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BDA62A" w14:textId="328E9438" w:rsidR="00C42E5E" w:rsidRPr="007D3097" w:rsidRDefault="00FD5B1A" w:rsidP="00FD5B1A">
      <w:pPr>
        <w:pStyle w:val="ListParagraph"/>
        <w:ind w:left="0"/>
        <w:rPr>
          <w:sz w:val="96"/>
          <w:szCs w:val="96"/>
        </w:rPr>
      </w:pPr>
      <w:r>
        <w:rPr>
          <w:noProof/>
        </w:rPr>
        <w:drawing>
          <wp:anchor distT="0" distB="0" distL="114300" distR="114300" simplePos="0" relativeHeight="251658240" behindDoc="1" locked="0" layoutInCell="1" allowOverlap="0" wp14:anchorId="570A21A7" wp14:editId="64E5F43C">
            <wp:simplePos x="0" y="0"/>
            <wp:positionH relativeFrom="margin">
              <wp:posOffset>57150</wp:posOffset>
            </wp:positionH>
            <wp:positionV relativeFrom="paragraph">
              <wp:posOffset>0</wp:posOffset>
            </wp:positionV>
            <wp:extent cx="2209800" cy="2295525"/>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209800" cy="2295525"/>
                    </a:xfrm>
                    <a:prstGeom prst="rect">
                      <a:avLst/>
                    </a:prstGeom>
                  </pic:spPr>
                </pic:pic>
              </a:graphicData>
            </a:graphic>
            <wp14:sizeRelH relativeFrom="page">
              <wp14:pctWidth>0</wp14:pctWidth>
            </wp14:sizeRelH>
            <wp14:sizeRelV relativeFrom="page">
              <wp14:pctHeight>0</wp14:pctHeight>
            </wp14:sizeRelV>
          </wp:anchor>
        </w:drawing>
      </w:r>
      <w:r w:rsidR="00C42E5E" w:rsidRPr="00123D19">
        <w:rPr>
          <w:sz w:val="96"/>
          <w:szCs w:val="96"/>
        </w:rPr>
        <w:t>By-Laws</w:t>
      </w:r>
    </w:p>
    <w:p w14:paraId="509C7F9C" w14:textId="77777777" w:rsidR="00A152EC" w:rsidRDefault="00A152EC" w:rsidP="00A152EC">
      <w:pPr>
        <w:spacing w:line="276" w:lineRule="auto"/>
        <w:rPr>
          <w:rFonts w:ascii="Arial" w:hAnsi="Arial" w:cs="Arial"/>
          <w:b/>
          <w:sz w:val="28"/>
          <w:szCs w:val="28"/>
        </w:rPr>
      </w:pPr>
    </w:p>
    <w:p w14:paraId="1ED86229" w14:textId="77777777" w:rsidR="00FB4C67" w:rsidRPr="00A152EC" w:rsidRDefault="00C42E5E" w:rsidP="00A152EC">
      <w:pPr>
        <w:spacing w:line="276" w:lineRule="auto"/>
        <w:rPr>
          <w:rFonts w:ascii="Arial" w:hAnsi="Arial" w:cs="Arial"/>
          <w:b/>
          <w:sz w:val="28"/>
          <w:szCs w:val="28"/>
        </w:rPr>
      </w:pPr>
      <w:r w:rsidRPr="00A152EC">
        <w:rPr>
          <w:rFonts w:ascii="Arial" w:hAnsi="Arial" w:cs="Arial"/>
          <w:b/>
          <w:sz w:val="28"/>
          <w:szCs w:val="28"/>
        </w:rPr>
        <w:t>CHAPTER 1</w:t>
      </w:r>
    </w:p>
    <w:p w14:paraId="538A54F3" w14:textId="77777777" w:rsidR="00C42E5E" w:rsidRPr="00CF0460" w:rsidRDefault="00C42E5E" w:rsidP="00A152EC">
      <w:pPr>
        <w:spacing w:line="276" w:lineRule="auto"/>
        <w:rPr>
          <w:rFonts w:ascii="Arial" w:hAnsi="Arial" w:cs="Arial"/>
          <w:b/>
          <w:sz w:val="24"/>
          <w:szCs w:val="24"/>
        </w:rPr>
      </w:pPr>
      <w:r w:rsidRPr="00CF0460">
        <w:rPr>
          <w:rFonts w:ascii="Arial" w:hAnsi="Arial" w:cs="Arial"/>
          <w:b/>
          <w:sz w:val="24"/>
          <w:szCs w:val="24"/>
        </w:rPr>
        <w:t>Article 1. Name</w:t>
      </w:r>
    </w:p>
    <w:p w14:paraId="316F6466" w14:textId="77777777" w:rsidR="00C42E5E" w:rsidRPr="007D3097" w:rsidRDefault="00C42E5E" w:rsidP="00A152EC">
      <w:pPr>
        <w:spacing w:line="276" w:lineRule="auto"/>
        <w:rPr>
          <w:rFonts w:ascii="Arial" w:hAnsi="Arial" w:cs="Arial"/>
          <w:sz w:val="24"/>
          <w:szCs w:val="24"/>
        </w:rPr>
      </w:pPr>
      <w:r w:rsidRPr="007D3097">
        <w:rPr>
          <w:rFonts w:ascii="Arial" w:hAnsi="Arial" w:cs="Arial"/>
          <w:sz w:val="24"/>
          <w:szCs w:val="24"/>
        </w:rPr>
        <w:t>1.1.1</w:t>
      </w:r>
    </w:p>
    <w:p w14:paraId="196B5986" w14:textId="77777777" w:rsidR="00C42E5E" w:rsidRPr="007D3097" w:rsidRDefault="00C42E5E" w:rsidP="00A152EC">
      <w:pPr>
        <w:spacing w:line="276" w:lineRule="auto"/>
        <w:rPr>
          <w:rFonts w:ascii="Arial" w:hAnsi="Arial" w:cs="Arial"/>
          <w:sz w:val="24"/>
          <w:szCs w:val="24"/>
        </w:rPr>
      </w:pPr>
      <w:r w:rsidRPr="007D3097">
        <w:rPr>
          <w:rFonts w:ascii="Arial" w:hAnsi="Arial" w:cs="Arial"/>
          <w:sz w:val="24"/>
          <w:szCs w:val="24"/>
        </w:rPr>
        <w:t>The name of the organization shall be the ‘Arizona Chapter of the International Association of Assessing Officers’, referred to hereinafter as the Chapter.</w:t>
      </w:r>
    </w:p>
    <w:p w14:paraId="7404D288" w14:textId="77777777" w:rsidR="00C42E5E" w:rsidRPr="007D3097" w:rsidRDefault="00C42E5E" w:rsidP="00A152EC">
      <w:pPr>
        <w:spacing w:line="276" w:lineRule="auto"/>
        <w:rPr>
          <w:rFonts w:ascii="Arial" w:hAnsi="Arial" w:cs="Arial"/>
          <w:sz w:val="24"/>
          <w:szCs w:val="24"/>
        </w:rPr>
      </w:pPr>
      <w:r w:rsidRPr="007D3097">
        <w:rPr>
          <w:rFonts w:ascii="Arial" w:hAnsi="Arial" w:cs="Arial"/>
          <w:sz w:val="24"/>
          <w:szCs w:val="24"/>
        </w:rPr>
        <w:t>1.1.2</w:t>
      </w:r>
    </w:p>
    <w:p w14:paraId="780DA696" w14:textId="5D2A1E17" w:rsidR="00C42E5E" w:rsidRPr="007D3097" w:rsidRDefault="00C42E5E" w:rsidP="00A152EC">
      <w:pPr>
        <w:spacing w:line="276" w:lineRule="auto"/>
        <w:rPr>
          <w:rFonts w:ascii="Arial" w:hAnsi="Arial" w:cs="Arial"/>
          <w:sz w:val="24"/>
          <w:szCs w:val="24"/>
        </w:rPr>
      </w:pPr>
      <w:r w:rsidRPr="007D3097">
        <w:rPr>
          <w:rFonts w:ascii="Arial" w:hAnsi="Arial" w:cs="Arial"/>
          <w:sz w:val="24"/>
          <w:szCs w:val="24"/>
        </w:rPr>
        <w:t xml:space="preserve">The Chapter </w:t>
      </w:r>
      <w:r w:rsidR="000E6381" w:rsidRPr="000E6381">
        <w:rPr>
          <w:rFonts w:ascii="Arial" w:hAnsi="Arial" w:cs="Arial"/>
          <w:sz w:val="24"/>
          <w:szCs w:val="24"/>
        </w:rPr>
        <w:t>shall be incorporated as</w:t>
      </w:r>
      <w:r w:rsidR="000E6381">
        <w:rPr>
          <w:rFonts w:ascii="Arial" w:hAnsi="Arial" w:cs="Arial"/>
          <w:sz w:val="24"/>
          <w:szCs w:val="24"/>
        </w:rPr>
        <w:t xml:space="preserve"> </w:t>
      </w:r>
      <w:r w:rsidRPr="007D3097">
        <w:rPr>
          <w:rFonts w:ascii="Arial" w:hAnsi="Arial" w:cs="Arial"/>
          <w:sz w:val="24"/>
          <w:szCs w:val="24"/>
        </w:rPr>
        <w:t>a non-profit professional organization.</w:t>
      </w:r>
    </w:p>
    <w:p w14:paraId="6938BFC2" w14:textId="77777777" w:rsidR="00C42E5E" w:rsidRPr="00CF0460" w:rsidRDefault="00C42E5E" w:rsidP="00A152EC">
      <w:pPr>
        <w:spacing w:line="276" w:lineRule="auto"/>
        <w:rPr>
          <w:rFonts w:ascii="Arial" w:hAnsi="Arial" w:cs="Arial"/>
          <w:b/>
          <w:sz w:val="24"/>
          <w:szCs w:val="24"/>
        </w:rPr>
      </w:pPr>
      <w:r w:rsidRPr="00CF0460">
        <w:rPr>
          <w:rFonts w:ascii="Arial" w:hAnsi="Arial" w:cs="Arial"/>
          <w:b/>
          <w:sz w:val="24"/>
          <w:szCs w:val="24"/>
        </w:rPr>
        <w:t>Article 2.  Jurisdictional Area</w:t>
      </w:r>
    </w:p>
    <w:p w14:paraId="3737393A" w14:textId="77777777" w:rsidR="00C42E5E" w:rsidRPr="007D3097" w:rsidRDefault="00C42E5E" w:rsidP="00A152EC">
      <w:pPr>
        <w:spacing w:line="276" w:lineRule="auto"/>
        <w:rPr>
          <w:rFonts w:ascii="Arial" w:hAnsi="Arial" w:cs="Arial"/>
          <w:sz w:val="24"/>
          <w:szCs w:val="24"/>
        </w:rPr>
      </w:pPr>
      <w:r w:rsidRPr="007D3097">
        <w:rPr>
          <w:rFonts w:ascii="Arial" w:hAnsi="Arial" w:cs="Arial"/>
          <w:sz w:val="24"/>
          <w:szCs w:val="24"/>
        </w:rPr>
        <w:t>1.2.1</w:t>
      </w:r>
    </w:p>
    <w:p w14:paraId="5C9B31E5" w14:textId="77777777" w:rsidR="00C42E5E" w:rsidRPr="007D3097" w:rsidRDefault="00FB4C67" w:rsidP="00A152EC">
      <w:pPr>
        <w:spacing w:line="276" w:lineRule="auto"/>
        <w:rPr>
          <w:rFonts w:ascii="Arial" w:hAnsi="Arial" w:cs="Arial"/>
          <w:sz w:val="24"/>
          <w:szCs w:val="24"/>
        </w:rPr>
      </w:pPr>
      <w:r>
        <w:rPr>
          <w:rFonts w:ascii="Arial" w:hAnsi="Arial" w:cs="Arial"/>
          <w:sz w:val="24"/>
          <w:szCs w:val="24"/>
        </w:rPr>
        <w:t>The Chapter will encompass the</w:t>
      </w:r>
      <w:r w:rsidR="00C42E5E" w:rsidRPr="007D3097">
        <w:rPr>
          <w:rFonts w:ascii="Arial" w:hAnsi="Arial" w:cs="Arial"/>
          <w:sz w:val="24"/>
          <w:szCs w:val="24"/>
        </w:rPr>
        <w:t xml:space="preserve"> jurisdictional area of the State of Arizona.</w:t>
      </w:r>
    </w:p>
    <w:p w14:paraId="58506643" w14:textId="77777777" w:rsidR="00C42E5E" w:rsidRPr="00CF0460" w:rsidRDefault="00C42E5E" w:rsidP="00A152EC">
      <w:pPr>
        <w:spacing w:line="276" w:lineRule="auto"/>
        <w:rPr>
          <w:rFonts w:ascii="Arial" w:hAnsi="Arial" w:cs="Arial"/>
          <w:b/>
          <w:sz w:val="24"/>
          <w:szCs w:val="24"/>
        </w:rPr>
      </w:pPr>
      <w:r w:rsidRPr="00CF0460">
        <w:rPr>
          <w:rFonts w:ascii="Arial" w:hAnsi="Arial" w:cs="Arial"/>
          <w:b/>
          <w:sz w:val="24"/>
          <w:szCs w:val="24"/>
        </w:rPr>
        <w:t>Article 3. Purpose</w:t>
      </w:r>
    </w:p>
    <w:p w14:paraId="23ECE8EC" w14:textId="77777777" w:rsidR="00C42E5E" w:rsidRPr="007D3097" w:rsidRDefault="00C42E5E" w:rsidP="00A152EC">
      <w:pPr>
        <w:spacing w:line="276" w:lineRule="auto"/>
        <w:rPr>
          <w:rFonts w:ascii="Arial" w:hAnsi="Arial" w:cs="Arial"/>
          <w:sz w:val="24"/>
          <w:szCs w:val="24"/>
        </w:rPr>
      </w:pPr>
      <w:r w:rsidRPr="007D3097">
        <w:rPr>
          <w:rFonts w:ascii="Arial" w:hAnsi="Arial" w:cs="Arial"/>
          <w:sz w:val="24"/>
          <w:szCs w:val="24"/>
        </w:rPr>
        <w:t>1.3.1</w:t>
      </w:r>
    </w:p>
    <w:p w14:paraId="52B05C35" w14:textId="77777777" w:rsidR="00C42E5E" w:rsidRPr="007D3097" w:rsidRDefault="00C42E5E" w:rsidP="00A152EC">
      <w:pPr>
        <w:spacing w:line="276" w:lineRule="auto"/>
        <w:rPr>
          <w:rFonts w:ascii="Arial" w:hAnsi="Arial" w:cs="Arial"/>
          <w:sz w:val="24"/>
          <w:szCs w:val="24"/>
        </w:rPr>
      </w:pPr>
      <w:r w:rsidRPr="007D3097">
        <w:rPr>
          <w:rFonts w:ascii="Arial" w:hAnsi="Arial" w:cs="Arial"/>
          <w:sz w:val="24"/>
          <w:szCs w:val="24"/>
        </w:rPr>
        <w:t>To improve the standards of present assessment practice by engaging in research and publishing of the results of these studies.</w:t>
      </w:r>
    </w:p>
    <w:p w14:paraId="52CE391D" w14:textId="77777777" w:rsidR="00C42E5E" w:rsidRDefault="00E70293" w:rsidP="00A152EC">
      <w:pPr>
        <w:spacing w:line="276" w:lineRule="auto"/>
        <w:rPr>
          <w:rFonts w:ascii="Arial" w:hAnsi="Arial" w:cs="Arial"/>
          <w:sz w:val="24"/>
          <w:szCs w:val="24"/>
        </w:rPr>
      </w:pPr>
      <w:r w:rsidRPr="007D3097">
        <w:rPr>
          <w:rFonts w:ascii="Arial" w:hAnsi="Arial" w:cs="Arial"/>
          <w:sz w:val="24"/>
          <w:szCs w:val="24"/>
        </w:rPr>
        <w:t>To elevate the standards for personnel in assessments offices.</w:t>
      </w:r>
    </w:p>
    <w:p w14:paraId="0967ED81" w14:textId="77777777" w:rsidR="00E70293" w:rsidRPr="007D3097" w:rsidRDefault="00E70293" w:rsidP="00A152EC">
      <w:pPr>
        <w:spacing w:line="276" w:lineRule="auto"/>
        <w:rPr>
          <w:rFonts w:ascii="Arial" w:hAnsi="Arial" w:cs="Arial"/>
          <w:sz w:val="24"/>
          <w:szCs w:val="24"/>
        </w:rPr>
      </w:pPr>
      <w:r w:rsidRPr="007D3097">
        <w:rPr>
          <w:rFonts w:ascii="Arial" w:hAnsi="Arial" w:cs="Arial"/>
          <w:sz w:val="24"/>
          <w:szCs w:val="24"/>
        </w:rPr>
        <w:lastRenderedPageBreak/>
        <w:t>To work for justice, equity, and uniformity within the tax structure and the distribution of same.</w:t>
      </w:r>
    </w:p>
    <w:p w14:paraId="730F2B14" w14:textId="77777777" w:rsidR="00E70293" w:rsidRPr="007D3097" w:rsidRDefault="00E70293" w:rsidP="00A152EC">
      <w:pPr>
        <w:spacing w:line="276" w:lineRule="auto"/>
        <w:rPr>
          <w:rFonts w:ascii="Arial" w:hAnsi="Arial" w:cs="Arial"/>
          <w:sz w:val="24"/>
          <w:szCs w:val="24"/>
        </w:rPr>
      </w:pPr>
      <w:r w:rsidRPr="007D3097">
        <w:rPr>
          <w:rFonts w:ascii="Arial" w:hAnsi="Arial" w:cs="Arial"/>
          <w:sz w:val="24"/>
          <w:szCs w:val="24"/>
        </w:rPr>
        <w:t>To infor</w:t>
      </w:r>
      <w:r w:rsidR="008909D4" w:rsidRPr="007D3097">
        <w:rPr>
          <w:rFonts w:ascii="Arial" w:hAnsi="Arial" w:cs="Arial"/>
          <w:sz w:val="24"/>
          <w:szCs w:val="24"/>
        </w:rPr>
        <w:t>m the public and elected officials</w:t>
      </w:r>
      <w:r w:rsidRPr="007D3097">
        <w:rPr>
          <w:rFonts w:ascii="Arial" w:hAnsi="Arial" w:cs="Arial"/>
          <w:sz w:val="24"/>
          <w:szCs w:val="24"/>
        </w:rPr>
        <w:t xml:space="preserve"> of the importance of the work performed by the assessing officers.</w:t>
      </w:r>
    </w:p>
    <w:p w14:paraId="27F48777" w14:textId="77777777" w:rsidR="00E70293" w:rsidRPr="007D3097" w:rsidRDefault="00E70293" w:rsidP="00A152EC">
      <w:pPr>
        <w:spacing w:line="276" w:lineRule="auto"/>
        <w:rPr>
          <w:rFonts w:ascii="Arial" w:hAnsi="Arial" w:cs="Arial"/>
          <w:sz w:val="24"/>
          <w:szCs w:val="24"/>
        </w:rPr>
      </w:pPr>
      <w:r w:rsidRPr="007D3097">
        <w:rPr>
          <w:rFonts w:ascii="Arial" w:hAnsi="Arial" w:cs="Arial"/>
          <w:sz w:val="24"/>
          <w:szCs w:val="24"/>
        </w:rPr>
        <w:t>To establish a clearinghouse to collect and distribute useful information.</w:t>
      </w:r>
    </w:p>
    <w:p w14:paraId="6AFDBAF7" w14:textId="77777777" w:rsidR="00E70293" w:rsidRPr="007D3097" w:rsidRDefault="00E70293" w:rsidP="00A152EC">
      <w:pPr>
        <w:spacing w:line="276" w:lineRule="auto"/>
        <w:rPr>
          <w:rFonts w:ascii="Arial" w:hAnsi="Arial" w:cs="Arial"/>
          <w:sz w:val="24"/>
          <w:szCs w:val="24"/>
        </w:rPr>
      </w:pPr>
      <w:r w:rsidRPr="007D3097">
        <w:rPr>
          <w:rFonts w:ascii="Arial" w:hAnsi="Arial" w:cs="Arial"/>
          <w:sz w:val="24"/>
          <w:szCs w:val="24"/>
        </w:rPr>
        <w:t>To further cooperation with public and private agencies interested in improving tax administration.</w:t>
      </w:r>
    </w:p>
    <w:p w14:paraId="22FA94A9" w14:textId="77777777" w:rsidR="00E70293" w:rsidRPr="007D3097" w:rsidRDefault="00E70293" w:rsidP="00A152EC">
      <w:pPr>
        <w:spacing w:line="276" w:lineRule="auto"/>
        <w:rPr>
          <w:rFonts w:ascii="Arial" w:hAnsi="Arial" w:cs="Arial"/>
          <w:sz w:val="24"/>
          <w:szCs w:val="24"/>
        </w:rPr>
      </w:pPr>
      <w:r w:rsidRPr="007D3097">
        <w:rPr>
          <w:rFonts w:ascii="Arial" w:hAnsi="Arial" w:cs="Arial"/>
          <w:sz w:val="24"/>
          <w:szCs w:val="24"/>
        </w:rPr>
        <w:t>To advance the objectives of the International Association of Assessing Officers in the jurisdiction of the chapter.</w:t>
      </w:r>
    </w:p>
    <w:p w14:paraId="02EF7021" w14:textId="77777777" w:rsidR="00E70293" w:rsidRPr="00CF0460" w:rsidRDefault="00E70293" w:rsidP="00A152EC">
      <w:pPr>
        <w:spacing w:line="276" w:lineRule="auto"/>
        <w:rPr>
          <w:rFonts w:ascii="Arial" w:hAnsi="Arial" w:cs="Arial"/>
          <w:b/>
          <w:sz w:val="24"/>
          <w:szCs w:val="24"/>
        </w:rPr>
      </w:pPr>
      <w:r w:rsidRPr="00CF0460">
        <w:rPr>
          <w:rFonts w:ascii="Arial" w:hAnsi="Arial" w:cs="Arial"/>
          <w:b/>
          <w:sz w:val="24"/>
          <w:szCs w:val="24"/>
        </w:rPr>
        <w:t>Article 4. Membership</w:t>
      </w:r>
    </w:p>
    <w:p w14:paraId="348649F3" w14:textId="77777777" w:rsidR="00E70293" w:rsidRPr="007D3097" w:rsidRDefault="00E70293" w:rsidP="00A152EC">
      <w:pPr>
        <w:spacing w:line="276" w:lineRule="auto"/>
        <w:rPr>
          <w:rFonts w:ascii="Arial" w:hAnsi="Arial" w:cs="Arial"/>
          <w:sz w:val="24"/>
          <w:szCs w:val="24"/>
        </w:rPr>
      </w:pPr>
      <w:r w:rsidRPr="007D3097">
        <w:rPr>
          <w:rFonts w:ascii="Arial" w:hAnsi="Arial" w:cs="Arial"/>
          <w:sz w:val="24"/>
          <w:szCs w:val="24"/>
        </w:rPr>
        <w:t>1.4.1</w:t>
      </w:r>
    </w:p>
    <w:p w14:paraId="1ECFCEE3" w14:textId="1CFD4171" w:rsidR="00E70293" w:rsidRDefault="00E70293" w:rsidP="00A152EC">
      <w:pPr>
        <w:spacing w:line="276" w:lineRule="auto"/>
        <w:rPr>
          <w:rFonts w:ascii="Arial" w:hAnsi="Arial" w:cs="Arial"/>
          <w:sz w:val="24"/>
          <w:szCs w:val="24"/>
        </w:rPr>
      </w:pPr>
      <w:r w:rsidRPr="007D3097">
        <w:rPr>
          <w:rFonts w:ascii="Arial" w:hAnsi="Arial" w:cs="Arial"/>
          <w:sz w:val="24"/>
          <w:szCs w:val="24"/>
        </w:rPr>
        <w:t>Members in the local chapter shall be categorized as either national members or local members. National members are members who pay dues to the local Chapter and are regular members in good standing with the International Association of Assessing Officers. National members shall have all the privileges the local Chapter provides, including holding an elected office and voting in Chapter elections. Local members are members who pay dues to the local Chapter and have all the privileges of the local Chapter except they many not hold an elected office.</w:t>
      </w:r>
    </w:p>
    <w:p w14:paraId="3AC44C44" w14:textId="3B809257" w:rsidR="00B35FB0" w:rsidRPr="00B35FB0" w:rsidRDefault="000E6381" w:rsidP="00A152EC">
      <w:pPr>
        <w:spacing w:line="276" w:lineRule="auto"/>
        <w:rPr>
          <w:rFonts w:ascii="Arial" w:hAnsi="Arial" w:cs="Arial"/>
          <w:b/>
          <w:bCs/>
          <w:sz w:val="24"/>
          <w:szCs w:val="24"/>
        </w:rPr>
      </w:pPr>
      <w:r w:rsidRPr="00B35FB0">
        <w:rPr>
          <w:rFonts w:ascii="Arial" w:hAnsi="Arial" w:cs="Arial"/>
          <w:b/>
          <w:bCs/>
          <w:sz w:val="24"/>
          <w:szCs w:val="24"/>
        </w:rPr>
        <w:t>Article 5. Fiscal year</w:t>
      </w:r>
    </w:p>
    <w:p w14:paraId="3EE2FC57" w14:textId="66A94375" w:rsidR="00B35FB0" w:rsidRPr="000E6381" w:rsidRDefault="000E6381" w:rsidP="00A152EC">
      <w:pPr>
        <w:spacing w:line="276" w:lineRule="auto"/>
        <w:rPr>
          <w:rFonts w:ascii="Arial" w:hAnsi="Arial" w:cs="Arial"/>
          <w:sz w:val="24"/>
          <w:szCs w:val="24"/>
        </w:rPr>
      </w:pPr>
      <w:r w:rsidRPr="000E6381">
        <w:rPr>
          <w:rFonts w:ascii="Arial" w:hAnsi="Arial" w:cs="Arial"/>
          <w:sz w:val="24"/>
          <w:szCs w:val="24"/>
        </w:rPr>
        <w:t>The chapter fiscal year will begin January 1 of each year, ending December 31 of that same year.</w:t>
      </w:r>
    </w:p>
    <w:p w14:paraId="01C8AECE" w14:textId="77777777" w:rsidR="00E70293" w:rsidRPr="00A152EC" w:rsidRDefault="00E70293" w:rsidP="00A152EC">
      <w:pPr>
        <w:spacing w:line="276" w:lineRule="auto"/>
        <w:rPr>
          <w:rFonts w:ascii="Arial" w:hAnsi="Arial" w:cs="Arial"/>
          <w:b/>
          <w:sz w:val="28"/>
          <w:szCs w:val="28"/>
        </w:rPr>
      </w:pPr>
      <w:r w:rsidRPr="00A152EC">
        <w:rPr>
          <w:rFonts w:ascii="Arial" w:hAnsi="Arial" w:cs="Arial"/>
          <w:b/>
          <w:sz w:val="28"/>
          <w:szCs w:val="28"/>
        </w:rPr>
        <w:t>CHAPTER 2</w:t>
      </w:r>
    </w:p>
    <w:p w14:paraId="504F5161" w14:textId="77777777" w:rsidR="00C416E3" w:rsidRPr="00CF0460" w:rsidRDefault="00C416E3" w:rsidP="00A152EC">
      <w:pPr>
        <w:spacing w:line="276" w:lineRule="auto"/>
        <w:rPr>
          <w:rFonts w:ascii="Arial" w:hAnsi="Arial" w:cs="Arial"/>
          <w:b/>
          <w:sz w:val="24"/>
          <w:szCs w:val="24"/>
        </w:rPr>
      </w:pPr>
      <w:r w:rsidRPr="00CF0460">
        <w:rPr>
          <w:rFonts w:ascii="Arial" w:hAnsi="Arial" w:cs="Arial"/>
          <w:b/>
          <w:sz w:val="24"/>
          <w:szCs w:val="24"/>
        </w:rPr>
        <w:t>Article 1. Executive Committee</w:t>
      </w:r>
    </w:p>
    <w:p w14:paraId="0F2737AE" w14:textId="77777777" w:rsidR="00C416E3" w:rsidRPr="007D3097" w:rsidRDefault="00C416E3" w:rsidP="00A152EC">
      <w:pPr>
        <w:spacing w:line="276" w:lineRule="auto"/>
        <w:rPr>
          <w:rFonts w:ascii="Arial" w:hAnsi="Arial" w:cs="Arial"/>
          <w:b/>
          <w:i/>
          <w:sz w:val="24"/>
          <w:szCs w:val="24"/>
        </w:rPr>
      </w:pPr>
      <w:r w:rsidRPr="007D3097">
        <w:rPr>
          <w:rFonts w:ascii="Arial" w:hAnsi="Arial" w:cs="Arial"/>
          <w:b/>
          <w:i/>
          <w:sz w:val="24"/>
          <w:szCs w:val="24"/>
        </w:rPr>
        <w:t>Exercise of Powers</w:t>
      </w:r>
    </w:p>
    <w:p w14:paraId="1EF48CDC" w14:textId="77777777" w:rsidR="00C416E3" w:rsidRPr="007D3097" w:rsidRDefault="00C416E3" w:rsidP="00A152EC">
      <w:pPr>
        <w:spacing w:line="276" w:lineRule="auto"/>
        <w:rPr>
          <w:rFonts w:ascii="Arial" w:hAnsi="Arial" w:cs="Arial"/>
          <w:sz w:val="24"/>
          <w:szCs w:val="24"/>
        </w:rPr>
      </w:pPr>
      <w:r w:rsidRPr="007D3097">
        <w:rPr>
          <w:rFonts w:ascii="Arial" w:hAnsi="Arial" w:cs="Arial"/>
          <w:sz w:val="24"/>
          <w:szCs w:val="24"/>
        </w:rPr>
        <w:t>2.1.1</w:t>
      </w:r>
    </w:p>
    <w:p w14:paraId="26CC859A" w14:textId="77777777" w:rsidR="00C416E3" w:rsidRPr="007D3097" w:rsidRDefault="00C416E3" w:rsidP="00A152EC">
      <w:pPr>
        <w:spacing w:line="276" w:lineRule="auto"/>
        <w:rPr>
          <w:rFonts w:ascii="Arial" w:hAnsi="Arial" w:cs="Arial"/>
          <w:sz w:val="24"/>
          <w:szCs w:val="24"/>
        </w:rPr>
      </w:pPr>
      <w:r w:rsidRPr="007D3097">
        <w:rPr>
          <w:rFonts w:ascii="Arial" w:hAnsi="Arial" w:cs="Arial"/>
          <w:sz w:val="24"/>
          <w:szCs w:val="24"/>
        </w:rPr>
        <w:t>The governance of the Chapter shall be vested in an Executive Committee, which shall exercise all of the powers of the Chapter, subject to these Bylaws.</w:t>
      </w:r>
    </w:p>
    <w:p w14:paraId="73DE0BB9" w14:textId="6DF25230" w:rsidR="00C416E3" w:rsidRPr="00FD5B1A" w:rsidRDefault="00C416E3" w:rsidP="00FD5B1A">
      <w:pPr>
        <w:spacing w:line="276" w:lineRule="auto"/>
        <w:rPr>
          <w:rFonts w:ascii="Arial" w:hAnsi="Arial" w:cs="Arial"/>
          <w:b/>
          <w:i/>
          <w:sz w:val="24"/>
          <w:szCs w:val="24"/>
        </w:rPr>
      </w:pPr>
      <w:r w:rsidRPr="007D3097">
        <w:rPr>
          <w:rFonts w:ascii="Arial" w:hAnsi="Arial" w:cs="Arial"/>
          <w:b/>
          <w:i/>
          <w:sz w:val="24"/>
          <w:szCs w:val="24"/>
        </w:rPr>
        <w:t>Composition of Executive Committee</w:t>
      </w:r>
    </w:p>
    <w:p w14:paraId="2874B21E" w14:textId="77777777" w:rsidR="00C416E3" w:rsidRPr="007D3097" w:rsidRDefault="00A152EC" w:rsidP="00A152EC">
      <w:pPr>
        <w:spacing w:line="276" w:lineRule="auto"/>
        <w:rPr>
          <w:rFonts w:ascii="Arial" w:hAnsi="Arial" w:cs="Arial"/>
          <w:sz w:val="24"/>
          <w:szCs w:val="24"/>
        </w:rPr>
      </w:pPr>
      <w:r>
        <w:rPr>
          <w:rFonts w:ascii="Arial" w:hAnsi="Arial" w:cs="Arial"/>
          <w:sz w:val="24"/>
          <w:szCs w:val="24"/>
        </w:rPr>
        <w:t>2</w:t>
      </w:r>
      <w:r w:rsidR="00C416E3" w:rsidRPr="007D3097">
        <w:rPr>
          <w:rFonts w:ascii="Arial" w:hAnsi="Arial" w:cs="Arial"/>
          <w:sz w:val="24"/>
          <w:szCs w:val="24"/>
        </w:rPr>
        <w:t>.1.2</w:t>
      </w:r>
    </w:p>
    <w:p w14:paraId="1FE1F0C2" w14:textId="2EAFC81C" w:rsidR="00C416E3" w:rsidRPr="007D3097" w:rsidRDefault="00C416E3" w:rsidP="00A152EC">
      <w:pPr>
        <w:spacing w:line="276" w:lineRule="auto"/>
        <w:rPr>
          <w:rFonts w:ascii="Arial" w:hAnsi="Arial" w:cs="Arial"/>
          <w:sz w:val="24"/>
          <w:szCs w:val="24"/>
        </w:rPr>
      </w:pPr>
      <w:r w:rsidRPr="007D3097">
        <w:rPr>
          <w:rFonts w:ascii="Arial" w:hAnsi="Arial" w:cs="Arial"/>
          <w:sz w:val="24"/>
          <w:szCs w:val="24"/>
        </w:rPr>
        <w:t xml:space="preserve">The Executive Committee shall consist of the President, Vice President, Secretary, Treasurer and three (3) Directors. The immediate Past-President shall remain a </w:t>
      </w:r>
      <w:r w:rsidRPr="007D3097">
        <w:rPr>
          <w:rFonts w:ascii="Arial" w:hAnsi="Arial" w:cs="Arial"/>
          <w:sz w:val="24"/>
          <w:szCs w:val="24"/>
        </w:rPr>
        <w:lastRenderedPageBreak/>
        <w:t xml:space="preserve">member of the Executive Committee in an advisory capacity for a period of </w:t>
      </w:r>
      <w:r w:rsidRPr="00F733A6">
        <w:rPr>
          <w:rFonts w:ascii="Arial" w:hAnsi="Arial" w:cs="Arial"/>
          <w:sz w:val="24"/>
          <w:szCs w:val="24"/>
        </w:rPr>
        <w:t xml:space="preserve">one-year </w:t>
      </w:r>
      <w:r w:rsidRPr="007D3097">
        <w:rPr>
          <w:rFonts w:ascii="Arial" w:hAnsi="Arial" w:cs="Arial"/>
          <w:sz w:val="24"/>
          <w:szCs w:val="24"/>
        </w:rPr>
        <w:t>following his or her term.</w:t>
      </w:r>
    </w:p>
    <w:p w14:paraId="144DF683" w14:textId="77777777" w:rsidR="00C416E3" w:rsidRPr="007D3097" w:rsidRDefault="00C416E3" w:rsidP="00A152EC">
      <w:pPr>
        <w:spacing w:line="276" w:lineRule="auto"/>
        <w:rPr>
          <w:rFonts w:ascii="Arial" w:hAnsi="Arial" w:cs="Arial"/>
          <w:sz w:val="24"/>
          <w:szCs w:val="24"/>
        </w:rPr>
      </w:pPr>
      <w:r w:rsidRPr="007D3097">
        <w:rPr>
          <w:rFonts w:ascii="Arial" w:hAnsi="Arial" w:cs="Arial"/>
          <w:sz w:val="24"/>
          <w:szCs w:val="24"/>
        </w:rPr>
        <w:t>2.1.2.1</w:t>
      </w:r>
    </w:p>
    <w:p w14:paraId="143CE2A4" w14:textId="3CD86DE6" w:rsidR="00F733A6" w:rsidRPr="000E6381" w:rsidRDefault="000E6381" w:rsidP="00A152EC">
      <w:pPr>
        <w:spacing w:line="276" w:lineRule="auto"/>
        <w:rPr>
          <w:rFonts w:ascii="Arial" w:hAnsi="Arial" w:cs="Arial"/>
          <w:sz w:val="24"/>
          <w:szCs w:val="24"/>
        </w:rPr>
      </w:pPr>
      <w:r w:rsidRPr="000E6381">
        <w:rPr>
          <w:rFonts w:ascii="Arial" w:hAnsi="Arial" w:cs="Arial"/>
          <w:sz w:val="24"/>
          <w:szCs w:val="24"/>
        </w:rPr>
        <w:t>The president, vice-president, secretary and treasurer shall be elected in even numbered years and shall serve in their capacity for two-years commencing on January 1 of the year following the election.</w:t>
      </w:r>
    </w:p>
    <w:p w14:paraId="2D1B85CF" w14:textId="77777777" w:rsidR="00813189" w:rsidRPr="007D3097" w:rsidRDefault="00813189" w:rsidP="00A152EC">
      <w:pPr>
        <w:spacing w:line="276" w:lineRule="auto"/>
        <w:rPr>
          <w:rFonts w:ascii="Arial" w:hAnsi="Arial" w:cs="Arial"/>
          <w:sz w:val="24"/>
          <w:szCs w:val="24"/>
        </w:rPr>
      </w:pPr>
      <w:r w:rsidRPr="007D3097">
        <w:rPr>
          <w:rFonts w:ascii="Arial" w:hAnsi="Arial" w:cs="Arial"/>
          <w:sz w:val="24"/>
          <w:szCs w:val="24"/>
        </w:rPr>
        <w:t>2.1.2.2</w:t>
      </w:r>
    </w:p>
    <w:p w14:paraId="13E930F1" w14:textId="63940D6F" w:rsidR="00813189" w:rsidRPr="007D3097" w:rsidRDefault="00813189" w:rsidP="00A152EC">
      <w:pPr>
        <w:spacing w:line="276" w:lineRule="auto"/>
        <w:rPr>
          <w:rFonts w:ascii="Arial" w:hAnsi="Arial" w:cs="Arial"/>
          <w:sz w:val="24"/>
          <w:szCs w:val="24"/>
        </w:rPr>
      </w:pPr>
      <w:r w:rsidRPr="007D3097">
        <w:rPr>
          <w:rFonts w:ascii="Arial" w:hAnsi="Arial" w:cs="Arial"/>
          <w:sz w:val="24"/>
          <w:szCs w:val="24"/>
        </w:rPr>
        <w:t>Of the three members elected as Directors, one (1) shall be elected</w:t>
      </w:r>
      <w:r w:rsidR="004C01D9">
        <w:rPr>
          <w:rFonts w:ascii="Arial" w:hAnsi="Arial" w:cs="Arial"/>
          <w:sz w:val="24"/>
          <w:szCs w:val="24"/>
        </w:rPr>
        <w:t xml:space="preserve"> </w:t>
      </w:r>
      <w:r w:rsidR="000E6381" w:rsidRPr="000E6381">
        <w:rPr>
          <w:rFonts w:ascii="Arial" w:hAnsi="Arial" w:cs="Arial"/>
          <w:sz w:val="24"/>
          <w:szCs w:val="24"/>
        </w:rPr>
        <w:t>each year and serve in their capacity for three years.</w:t>
      </w:r>
    </w:p>
    <w:p w14:paraId="55259D6A" w14:textId="77777777" w:rsidR="00813189" w:rsidRPr="007D3097" w:rsidRDefault="00813189" w:rsidP="00A152EC">
      <w:pPr>
        <w:spacing w:line="276" w:lineRule="auto"/>
        <w:rPr>
          <w:rFonts w:ascii="Arial" w:hAnsi="Arial" w:cs="Arial"/>
          <w:sz w:val="24"/>
          <w:szCs w:val="24"/>
        </w:rPr>
      </w:pPr>
      <w:r w:rsidRPr="007D3097">
        <w:rPr>
          <w:rFonts w:ascii="Arial" w:hAnsi="Arial" w:cs="Arial"/>
          <w:sz w:val="24"/>
          <w:szCs w:val="24"/>
        </w:rPr>
        <w:t>2.1.2.3</w:t>
      </w:r>
    </w:p>
    <w:p w14:paraId="1F14BE4E" w14:textId="77777777" w:rsidR="00813189" w:rsidRDefault="00813189" w:rsidP="00A152EC">
      <w:pPr>
        <w:spacing w:line="276" w:lineRule="auto"/>
        <w:rPr>
          <w:rFonts w:ascii="Arial" w:hAnsi="Arial" w:cs="Arial"/>
          <w:sz w:val="24"/>
          <w:szCs w:val="24"/>
        </w:rPr>
      </w:pPr>
      <w:r w:rsidRPr="007D3097">
        <w:rPr>
          <w:rFonts w:ascii="Arial" w:hAnsi="Arial" w:cs="Arial"/>
          <w:sz w:val="24"/>
          <w:szCs w:val="24"/>
        </w:rPr>
        <w:t>All members of the Executive Committee, including the elected Directors, must be members in good standing with the International Association of Assessing Officers. The Chapter Executive Committee may approve, at their discretion, the payment of dues to the International Association of Assessing Officers, for the Executive Committee members.</w:t>
      </w:r>
    </w:p>
    <w:p w14:paraId="0F625309" w14:textId="77777777" w:rsidR="00813189" w:rsidRPr="007D3097" w:rsidRDefault="00813189" w:rsidP="00A152EC">
      <w:pPr>
        <w:spacing w:line="276" w:lineRule="auto"/>
        <w:rPr>
          <w:rFonts w:ascii="Arial" w:hAnsi="Arial" w:cs="Arial"/>
          <w:b/>
          <w:i/>
          <w:sz w:val="24"/>
          <w:szCs w:val="24"/>
        </w:rPr>
      </w:pPr>
      <w:r w:rsidRPr="007D3097">
        <w:rPr>
          <w:rFonts w:ascii="Arial" w:hAnsi="Arial" w:cs="Arial"/>
          <w:b/>
          <w:i/>
          <w:sz w:val="24"/>
          <w:szCs w:val="24"/>
        </w:rPr>
        <w:t>Meetings</w:t>
      </w:r>
    </w:p>
    <w:p w14:paraId="1C44068C" w14:textId="77777777" w:rsidR="00813189" w:rsidRPr="007D3097" w:rsidRDefault="00813189" w:rsidP="00A152EC">
      <w:pPr>
        <w:spacing w:line="276" w:lineRule="auto"/>
        <w:rPr>
          <w:rFonts w:ascii="Arial" w:hAnsi="Arial" w:cs="Arial"/>
          <w:sz w:val="24"/>
          <w:szCs w:val="24"/>
        </w:rPr>
      </w:pPr>
      <w:r w:rsidRPr="007D3097">
        <w:rPr>
          <w:rFonts w:ascii="Arial" w:hAnsi="Arial" w:cs="Arial"/>
          <w:sz w:val="24"/>
          <w:szCs w:val="24"/>
        </w:rPr>
        <w:t>2.1.3</w:t>
      </w:r>
    </w:p>
    <w:p w14:paraId="78BBDD15" w14:textId="5DD7840D" w:rsidR="00813189" w:rsidRPr="007D3097" w:rsidRDefault="00813189" w:rsidP="00A152EC">
      <w:pPr>
        <w:spacing w:line="276" w:lineRule="auto"/>
        <w:rPr>
          <w:rFonts w:ascii="Arial" w:hAnsi="Arial" w:cs="Arial"/>
          <w:sz w:val="24"/>
          <w:szCs w:val="24"/>
        </w:rPr>
      </w:pPr>
      <w:r w:rsidRPr="007D3097">
        <w:rPr>
          <w:rFonts w:ascii="Arial" w:hAnsi="Arial" w:cs="Arial"/>
          <w:sz w:val="24"/>
          <w:szCs w:val="24"/>
        </w:rPr>
        <w:t xml:space="preserve">The Executive Committee will meet at least four (4) times each year and must have a quorum to conduct a meeting. Should an Executive Committee member miss two (2) or more Executive </w:t>
      </w:r>
      <w:r w:rsidR="000E6381" w:rsidRPr="000E6381">
        <w:rPr>
          <w:rFonts w:ascii="Arial" w:hAnsi="Arial" w:cs="Arial"/>
          <w:sz w:val="24"/>
          <w:szCs w:val="24"/>
        </w:rPr>
        <w:t>Committee</w:t>
      </w:r>
      <w:r w:rsidR="0018650F">
        <w:rPr>
          <w:rFonts w:ascii="Arial" w:hAnsi="Arial" w:cs="Arial"/>
          <w:sz w:val="24"/>
          <w:szCs w:val="24"/>
        </w:rPr>
        <w:t xml:space="preserve"> </w:t>
      </w:r>
      <w:r w:rsidRPr="007D3097">
        <w:rPr>
          <w:rFonts w:ascii="Arial" w:hAnsi="Arial" w:cs="Arial"/>
          <w:sz w:val="24"/>
          <w:szCs w:val="24"/>
        </w:rPr>
        <w:t>meetings within</w:t>
      </w:r>
      <w:r w:rsidR="009E5B8B" w:rsidRPr="007D3097">
        <w:rPr>
          <w:rFonts w:ascii="Arial" w:hAnsi="Arial" w:cs="Arial"/>
          <w:sz w:val="24"/>
          <w:szCs w:val="24"/>
        </w:rPr>
        <w:t xml:space="preserve"> any one fiscal year in which they are serving, they may be subject to termination by a majority vote of the remaining members of the Executive Committee.</w:t>
      </w:r>
    </w:p>
    <w:p w14:paraId="33EA2D4E" w14:textId="77777777" w:rsidR="009E5B8B" w:rsidRPr="007D3097" w:rsidRDefault="009E5B8B" w:rsidP="00A152EC">
      <w:pPr>
        <w:spacing w:line="276" w:lineRule="auto"/>
        <w:rPr>
          <w:rFonts w:ascii="Arial" w:hAnsi="Arial" w:cs="Arial"/>
          <w:b/>
          <w:i/>
          <w:sz w:val="24"/>
          <w:szCs w:val="24"/>
        </w:rPr>
      </w:pPr>
      <w:r w:rsidRPr="007D3097">
        <w:rPr>
          <w:rFonts w:ascii="Arial" w:hAnsi="Arial" w:cs="Arial"/>
          <w:b/>
          <w:i/>
          <w:sz w:val="24"/>
          <w:szCs w:val="24"/>
        </w:rPr>
        <w:t>Quorum</w:t>
      </w:r>
    </w:p>
    <w:p w14:paraId="4F623499" w14:textId="77777777" w:rsidR="009E5B8B" w:rsidRPr="007D3097" w:rsidRDefault="009E5B8B" w:rsidP="00A152EC">
      <w:pPr>
        <w:spacing w:line="276" w:lineRule="auto"/>
        <w:rPr>
          <w:rFonts w:ascii="Arial" w:hAnsi="Arial" w:cs="Arial"/>
          <w:sz w:val="24"/>
          <w:szCs w:val="24"/>
        </w:rPr>
      </w:pPr>
      <w:r w:rsidRPr="007D3097">
        <w:rPr>
          <w:rFonts w:ascii="Arial" w:hAnsi="Arial" w:cs="Arial"/>
          <w:sz w:val="24"/>
          <w:szCs w:val="24"/>
        </w:rPr>
        <w:t>2.1.4</w:t>
      </w:r>
    </w:p>
    <w:p w14:paraId="0588B5B1" w14:textId="77777777" w:rsidR="009E5B8B" w:rsidRDefault="009E5B8B" w:rsidP="00A152EC">
      <w:pPr>
        <w:spacing w:line="276" w:lineRule="auto"/>
        <w:rPr>
          <w:rFonts w:ascii="Arial" w:hAnsi="Arial" w:cs="Arial"/>
          <w:sz w:val="24"/>
          <w:szCs w:val="24"/>
        </w:rPr>
      </w:pPr>
      <w:r w:rsidRPr="007D3097">
        <w:rPr>
          <w:rFonts w:ascii="Arial" w:hAnsi="Arial" w:cs="Arial"/>
          <w:sz w:val="24"/>
          <w:szCs w:val="24"/>
        </w:rPr>
        <w:t>A minimum of 5 of the 7 members of the Executive Committee shall constitute a quorum.</w:t>
      </w:r>
    </w:p>
    <w:p w14:paraId="3EAA5B07" w14:textId="77777777" w:rsidR="009E5B8B" w:rsidRPr="00C86A19" w:rsidRDefault="009E5B8B" w:rsidP="00A152EC">
      <w:pPr>
        <w:spacing w:line="276" w:lineRule="auto"/>
        <w:rPr>
          <w:rFonts w:ascii="Arial" w:hAnsi="Arial" w:cs="Arial"/>
          <w:b/>
          <w:sz w:val="24"/>
          <w:szCs w:val="24"/>
        </w:rPr>
      </w:pPr>
      <w:r w:rsidRPr="00C86A19">
        <w:rPr>
          <w:rFonts w:ascii="Arial" w:hAnsi="Arial" w:cs="Arial"/>
          <w:b/>
          <w:sz w:val="24"/>
          <w:szCs w:val="24"/>
        </w:rPr>
        <w:t>Article 2. Officers</w:t>
      </w:r>
    </w:p>
    <w:p w14:paraId="5E2B178A" w14:textId="77777777" w:rsidR="009E5B8B" w:rsidRPr="007D3097" w:rsidRDefault="009E5B8B" w:rsidP="00A152EC">
      <w:pPr>
        <w:spacing w:line="276" w:lineRule="auto"/>
        <w:rPr>
          <w:rFonts w:ascii="Arial" w:hAnsi="Arial" w:cs="Arial"/>
          <w:sz w:val="24"/>
          <w:szCs w:val="24"/>
        </w:rPr>
      </w:pPr>
      <w:r w:rsidRPr="007D3097">
        <w:rPr>
          <w:rFonts w:ascii="Arial" w:hAnsi="Arial" w:cs="Arial"/>
          <w:sz w:val="24"/>
          <w:szCs w:val="24"/>
        </w:rPr>
        <w:t>2.2.1</w:t>
      </w:r>
    </w:p>
    <w:p w14:paraId="3632E5BF" w14:textId="77777777" w:rsidR="009E5B8B" w:rsidRPr="007D3097" w:rsidRDefault="009E5B8B" w:rsidP="00A152EC">
      <w:pPr>
        <w:spacing w:line="276" w:lineRule="auto"/>
        <w:rPr>
          <w:rFonts w:ascii="Arial" w:hAnsi="Arial" w:cs="Arial"/>
          <w:sz w:val="24"/>
          <w:szCs w:val="24"/>
        </w:rPr>
      </w:pPr>
      <w:r w:rsidRPr="007D3097">
        <w:rPr>
          <w:rFonts w:ascii="Arial" w:hAnsi="Arial" w:cs="Arial"/>
          <w:sz w:val="24"/>
          <w:szCs w:val="24"/>
        </w:rPr>
        <w:t>Officers shall be President, Vice President, Secretary, and Treasurer. All officers must be members in good standing with the International Association of Assessing Officers.</w:t>
      </w:r>
    </w:p>
    <w:p w14:paraId="1A4EE556" w14:textId="77777777" w:rsidR="00E80C7C" w:rsidRPr="007D3097" w:rsidRDefault="00E80C7C" w:rsidP="00A152EC">
      <w:pPr>
        <w:spacing w:line="276" w:lineRule="auto"/>
        <w:rPr>
          <w:rFonts w:ascii="Arial" w:hAnsi="Arial" w:cs="Arial"/>
          <w:b/>
          <w:i/>
          <w:sz w:val="24"/>
          <w:szCs w:val="24"/>
        </w:rPr>
      </w:pPr>
      <w:r w:rsidRPr="007D3097">
        <w:rPr>
          <w:rFonts w:ascii="Arial" w:hAnsi="Arial" w:cs="Arial"/>
          <w:b/>
          <w:i/>
          <w:sz w:val="24"/>
          <w:szCs w:val="24"/>
        </w:rPr>
        <w:t>Duties of the President</w:t>
      </w:r>
    </w:p>
    <w:p w14:paraId="0210EBA4" w14:textId="77777777" w:rsidR="00E80C7C" w:rsidRPr="007D3097" w:rsidRDefault="00E80C7C" w:rsidP="00A152EC">
      <w:pPr>
        <w:spacing w:line="276" w:lineRule="auto"/>
        <w:rPr>
          <w:rFonts w:ascii="Arial" w:hAnsi="Arial" w:cs="Arial"/>
          <w:sz w:val="24"/>
          <w:szCs w:val="24"/>
        </w:rPr>
      </w:pPr>
      <w:r w:rsidRPr="007D3097">
        <w:rPr>
          <w:rFonts w:ascii="Arial" w:hAnsi="Arial" w:cs="Arial"/>
          <w:sz w:val="24"/>
          <w:szCs w:val="24"/>
        </w:rPr>
        <w:t>2.2.2</w:t>
      </w:r>
    </w:p>
    <w:p w14:paraId="5E2C9D10" w14:textId="77777777" w:rsidR="00E80C7C" w:rsidRPr="007D3097" w:rsidRDefault="00E80C7C" w:rsidP="00A152EC">
      <w:pPr>
        <w:spacing w:line="276" w:lineRule="auto"/>
        <w:rPr>
          <w:rFonts w:ascii="Arial" w:hAnsi="Arial" w:cs="Arial"/>
          <w:sz w:val="24"/>
          <w:szCs w:val="24"/>
        </w:rPr>
      </w:pPr>
      <w:r w:rsidRPr="007D3097">
        <w:rPr>
          <w:rFonts w:ascii="Arial" w:hAnsi="Arial" w:cs="Arial"/>
          <w:sz w:val="24"/>
          <w:szCs w:val="24"/>
        </w:rPr>
        <w:lastRenderedPageBreak/>
        <w:t>The President shall be the chief executive officer of the Chapter and shall preside at the Chapter meeting and Executive Committee meetings. Between sessions, the President shall have the authority to represent the Chapter and to act in its name, subject to the direction of the Executive Committee or as otherwise provided in the Bylaws. The President shall be an ex-officio member of all committees and shall perform all other duties usual to such office.</w:t>
      </w:r>
    </w:p>
    <w:p w14:paraId="0BFE49D8" w14:textId="77777777" w:rsidR="00E80C7C" w:rsidRPr="007D3097" w:rsidRDefault="00CF0460" w:rsidP="00A152EC">
      <w:pPr>
        <w:spacing w:line="276" w:lineRule="auto"/>
        <w:rPr>
          <w:rFonts w:ascii="Arial" w:hAnsi="Arial" w:cs="Arial"/>
          <w:b/>
          <w:i/>
          <w:sz w:val="24"/>
          <w:szCs w:val="24"/>
        </w:rPr>
      </w:pPr>
      <w:r>
        <w:rPr>
          <w:rFonts w:ascii="Arial" w:hAnsi="Arial" w:cs="Arial"/>
          <w:b/>
          <w:i/>
          <w:sz w:val="24"/>
          <w:szCs w:val="24"/>
        </w:rPr>
        <w:t>D</w:t>
      </w:r>
      <w:r w:rsidR="00E80C7C" w:rsidRPr="007D3097">
        <w:rPr>
          <w:rFonts w:ascii="Arial" w:hAnsi="Arial" w:cs="Arial"/>
          <w:b/>
          <w:i/>
          <w:sz w:val="24"/>
          <w:szCs w:val="24"/>
        </w:rPr>
        <w:t>uties of the Vice President</w:t>
      </w:r>
    </w:p>
    <w:p w14:paraId="46BCC971" w14:textId="77777777" w:rsidR="00E80C7C" w:rsidRPr="007D3097" w:rsidRDefault="00E80C7C" w:rsidP="00A152EC">
      <w:pPr>
        <w:spacing w:line="276" w:lineRule="auto"/>
        <w:rPr>
          <w:rFonts w:ascii="Arial" w:hAnsi="Arial" w:cs="Arial"/>
          <w:sz w:val="24"/>
          <w:szCs w:val="24"/>
        </w:rPr>
      </w:pPr>
      <w:r w:rsidRPr="007D3097">
        <w:rPr>
          <w:rFonts w:ascii="Arial" w:hAnsi="Arial" w:cs="Arial"/>
          <w:sz w:val="24"/>
          <w:szCs w:val="24"/>
        </w:rPr>
        <w:t>2.2.3</w:t>
      </w:r>
    </w:p>
    <w:p w14:paraId="5388D35C" w14:textId="77777777" w:rsidR="00E80C7C" w:rsidRDefault="00E80C7C" w:rsidP="00A152EC">
      <w:pPr>
        <w:spacing w:line="276" w:lineRule="auto"/>
        <w:rPr>
          <w:rFonts w:ascii="Arial" w:hAnsi="Arial" w:cs="Arial"/>
          <w:sz w:val="24"/>
          <w:szCs w:val="24"/>
        </w:rPr>
      </w:pPr>
      <w:r w:rsidRPr="007D3097">
        <w:rPr>
          <w:rFonts w:ascii="Arial" w:hAnsi="Arial" w:cs="Arial"/>
          <w:sz w:val="24"/>
          <w:szCs w:val="24"/>
        </w:rPr>
        <w:t>The Vice President shall perform the duties of the President in the event of his/her absence or disability and all other duties usual to such office.</w:t>
      </w:r>
    </w:p>
    <w:p w14:paraId="6F6FBAE8" w14:textId="77777777" w:rsidR="00E80C7C" w:rsidRPr="007D3097" w:rsidRDefault="00E80C7C" w:rsidP="00A152EC">
      <w:pPr>
        <w:spacing w:line="276" w:lineRule="auto"/>
        <w:rPr>
          <w:rFonts w:ascii="Arial" w:hAnsi="Arial" w:cs="Arial"/>
          <w:b/>
          <w:i/>
          <w:sz w:val="24"/>
          <w:szCs w:val="24"/>
        </w:rPr>
      </w:pPr>
      <w:r w:rsidRPr="007D3097">
        <w:rPr>
          <w:rFonts w:ascii="Arial" w:hAnsi="Arial" w:cs="Arial"/>
          <w:b/>
          <w:i/>
          <w:sz w:val="24"/>
          <w:szCs w:val="24"/>
        </w:rPr>
        <w:t>Duties of the Secretary</w:t>
      </w:r>
    </w:p>
    <w:p w14:paraId="50388BD9" w14:textId="77777777" w:rsidR="00E80C7C" w:rsidRPr="007D3097" w:rsidRDefault="00E80C7C" w:rsidP="00A152EC">
      <w:pPr>
        <w:spacing w:line="276" w:lineRule="auto"/>
        <w:rPr>
          <w:rFonts w:ascii="Arial" w:hAnsi="Arial" w:cs="Arial"/>
          <w:sz w:val="24"/>
          <w:szCs w:val="24"/>
        </w:rPr>
      </w:pPr>
      <w:r w:rsidRPr="007D3097">
        <w:rPr>
          <w:rFonts w:ascii="Arial" w:hAnsi="Arial" w:cs="Arial"/>
          <w:sz w:val="24"/>
          <w:szCs w:val="24"/>
        </w:rPr>
        <w:t>2.2.4</w:t>
      </w:r>
    </w:p>
    <w:p w14:paraId="2459F520" w14:textId="77777777" w:rsidR="007D3097" w:rsidRDefault="005E3A43" w:rsidP="00A152EC">
      <w:pPr>
        <w:spacing w:line="276" w:lineRule="auto"/>
        <w:rPr>
          <w:rFonts w:ascii="Arial" w:hAnsi="Arial" w:cs="Arial"/>
          <w:sz w:val="24"/>
          <w:szCs w:val="24"/>
        </w:rPr>
      </w:pPr>
      <w:r w:rsidRPr="007D3097">
        <w:rPr>
          <w:rFonts w:ascii="Arial" w:hAnsi="Arial" w:cs="Arial"/>
          <w:sz w:val="24"/>
          <w:szCs w:val="24"/>
        </w:rPr>
        <w:t>The Secretary shall maintain all correspondence for the Chapter, provide minutes of all meetings of the Chapter and of the Executive Committee, maintain historical files, and shall maintain a record of the members.</w:t>
      </w:r>
    </w:p>
    <w:p w14:paraId="4C770CB3" w14:textId="77777777" w:rsidR="005E3A43" w:rsidRPr="007D3097" w:rsidRDefault="005E3A43" w:rsidP="00A152EC">
      <w:pPr>
        <w:spacing w:line="276" w:lineRule="auto"/>
        <w:rPr>
          <w:rFonts w:ascii="Arial" w:hAnsi="Arial" w:cs="Arial"/>
          <w:b/>
          <w:i/>
          <w:sz w:val="24"/>
          <w:szCs w:val="24"/>
        </w:rPr>
      </w:pPr>
      <w:r w:rsidRPr="007D3097">
        <w:rPr>
          <w:rFonts w:ascii="Arial" w:hAnsi="Arial" w:cs="Arial"/>
          <w:b/>
          <w:i/>
          <w:sz w:val="24"/>
          <w:szCs w:val="24"/>
        </w:rPr>
        <w:t>Duties of the Treasurer</w:t>
      </w:r>
    </w:p>
    <w:p w14:paraId="3C09CE9E" w14:textId="77777777" w:rsidR="005E3A43" w:rsidRPr="007D3097" w:rsidRDefault="005E3A43" w:rsidP="00A152EC">
      <w:pPr>
        <w:spacing w:line="276" w:lineRule="auto"/>
        <w:rPr>
          <w:rFonts w:ascii="Arial" w:hAnsi="Arial" w:cs="Arial"/>
          <w:sz w:val="24"/>
          <w:szCs w:val="24"/>
        </w:rPr>
      </w:pPr>
      <w:r w:rsidRPr="007D3097">
        <w:rPr>
          <w:rFonts w:ascii="Arial" w:hAnsi="Arial" w:cs="Arial"/>
          <w:sz w:val="24"/>
          <w:szCs w:val="24"/>
        </w:rPr>
        <w:t>2.2.5</w:t>
      </w:r>
    </w:p>
    <w:p w14:paraId="5F484AF4" w14:textId="77777777" w:rsidR="005E3A43" w:rsidRPr="007D3097" w:rsidRDefault="005E3A43" w:rsidP="00A152EC">
      <w:pPr>
        <w:spacing w:line="276" w:lineRule="auto"/>
        <w:rPr>
          <w:rFonts w:ascii="Arial" w:hAnsi="Arial" w:cs="Arial"/>
          <w:sz w:val="24"/>
          <w:szCs w:val="24"/>
        </w:rPr>
      </w:pPr>
      <w:r w:rsidRPr="007D3097">
        <w:rPr>
          <w:rFonts w:ascii="Arial" w:hAnsi="Arial" w:cs="Arial"/>
          <w:sz w:val="24"/>
          <w:szCs w:val="24"/>
        </w:rPr>
        <w:t>The Treasurer shall receive, safeguard, and disburse all funds contributed to the Chapter by its members or other, and shall make due accounting to the Executive Committee at least four (4) times a year, and shall provide a financial report to the membership at all regular meetings.</w:t>
      </w:r>
    </w:p>
    <w:p w14:paraId="38E1DD73" w14:textId="77777777" w:rsidR="005E3A43" w:rsidRPr="00A7679E" w:rsidRDefault="005E3A43" w:rsidP="00A152EC">
      <w:pPr>
        <w:spacing w:line="276" w:lineRule="auto"/>
        <w:rPr>
          <w:rFonts w:ascii="Arial" w:hAnsi="Arial" w:cs="Arial"/>
          <w:b/>
          <w:sz w:val="28"/>
          <w:szCs w:val="28"/>
        </w:rPr>
      </w:pPr>
      <w:r w:rsidRPr="00A7679E">
        <w:rPr>
          <w:rFonts w:ascii="Arial" w:hAnsi="Arial" w:cs="Arial"/>
          <w:b/>
          <w:sz w:val="28"/>
          <w:szCs w:val="28"/>
        </w:rPr>
        <w:t>CHAPTER 3</w:t>
      </w:r>
    </w:p>
    <w:p w14:paraId="34C19256" w14:textId="77777777" w:rsidR="005E3A43" w:rsidRPr="00A7679E" w:rsidRDefault="005E3A43" w:rsidP="00A152EC">
      <w:pPr>
        <w:spacing w:line="276" w:lineRule="auto"/>
        <w:rPr>
          <w:rFonts w:ascii="Arial" w:hAnsi="Arial" w:cs="Arial"/>
          <w:b/>
          <w:sz w:val="24"/>
          <w:szCs w:val="24"/>
        </w:rPr>
      </w:pPr>
      <w:r w:rsidRPr="00A7679E">
        <w:rPr>
          <w:rFonts w:ascii="Arial" w:hAnsi="Arial" w:cs="Arial"/>
          <w:b/>
          <w:sz w:val="24"/>
          <w:szCs w:val="24"/>
        </w:rPr>
        <w:t>Article 1. Nominating Committee</w:t>
      </w:r>
    </w:p>
    <w:p w14:paraId="05DBDDB9" w14:textId="77777777" w:rsidR="005E3A43" w:rsidRPr="007D3097" w:rsidRDefault="005E3A43" w:rsidP="00A152EC">
      <w:pPr>
        <w:spacing w:line="276" w:lineRule="auto"/>
        <w:rPr>
          <w:rFonts w:ascii="Arial" w:hAnsi="Arial" w:cs="Arial"/>
          <w:sz w:val="24"/>
          <w:szCs w:val="24"/>
        </w:rPr>
      </w:pPr>
      <w:r w:rsidRPr="007D3097">
        <w:rPr>
          <w:rFonts w:ascii="Arial" w:hAnsi="Arial" w:cs="Arial"/>
          <w:sz w:val="24"/>
          <w:szCs w:val="24"/>
        </w:rPr>
        <w:t>3.1.1</w:t>
      </w:r>
    </w:p>
    <w:p w14:paraId="5ED5AC8B" w14:textId="4C820832" w:rsidR="005E3A43" w:rsidRPr="007D3097" w:rsidRDefault="00CF0460" w:rsidP="00A152EC">
      <w:pPr>
        <w:spacing w:line="276" w:lineRule="auto"/>
        <w:rPr>
          <w:rFonts w:ascii="Arial" w:hAnsi="Arial" w:cs="Arial"/>
          <w:sz w:val="24"/>
          <w:szCs w:val="24"/>
        </w:rPr>
      </w:pPr>
      <w:r>
        <w:rPr>
          <w:rFonts w:ascii="Arial" w:hAnsi="Arial" w:cs="Arial"/>
          <w:sz w:val="24"/>
          <w:szCs w:val="24"/>
        </w:rPr>
        <w:t>T</w:t>
      </w:r>
      <w:r w:rsidR="005E3A43" w:rsidRPr="007D3097">
        <w:rPr>
          <w:rFonts w:ascii="Arial" w:hAnsi="Arial" w:cs="Arial"/>
          <w:sz w:val="24"/>
          <w:szCs w:val="24"/>
        </w:rPr>
        <w:t xml:space="preserve">he President by and with the consent of the Executive Committee shall appoint a Nominating Committee of three local members, excluding the Executive </w:t>
      </w:r>
      <w:r w:rsidR="000E6381" w:rsidRPr="000E6381">
        <w:rPr>
          <w:rFonts w:ascii="Arial" w:hAnsi="Arial" w:cs="Arial"/>
          <w:sz w:val="24"/>
          <w:szCs w:val="24"/>
        </w:rPr>
        <w:t>Committee.</w:t>
      </w:r>
      <w:r w:rsidR="005E3A43" w:rsidRPr="007D3097">
        <w:rPr>
          <w:rFonts w:ascii="Arial" w:hAnsi="Arial" w:cs="Arial"/>
          <w:sz w:val="24"/>
          <w:szCs w:val="24"/>
        </w:rPr>
        <w:t xml:space="preserve"> The Nominating Committee shall serve a term of one year. All members of the Nominating Committee must be members in good standing of the local Chapter.</w:t>
      </w:r>
    </w:p>
    <w:p w14:paraId="46492785" w14:textId="77777777" w:rsidR="004D5E86" w:rsidRDefault="005E3A43" w:rsidP="00A152EC">
      <w:pPr>
        <w:spacing w:line="276" w:lineRule="auto"/>
        <w:rPr>
          <w:rFonts w:ascii="Arial" w:hAnsi="Arial" w:cs="Arial"/>
          <w:sz w:val="24"/>
          <w:szCs w:val="24"/>
        </w:rPr>
      </w:pPr>
      <w:r w:rsidRPr="007D3097">
        <w:rPr>
          <w:rFonts w:ascii="Arial" w:hAnsi="Arial" w:cs="Arial"/>
          <w:sz w:val="24"/>
          <w:szCs w:val="24"/>
        </w:rPr>
        <w:t>It shall be the duty of the Committee to nominate at least one (1) member of the International Associating</w:t>
      </w:r>
      <w:r w:rsidR="004D5E86" w:rsidRPr="007D3097">
        <w:rPr>
          <w:rFonts w:ascii="Arial" w:hAnsi="Arial" w:cs="Arial"/>
          <w:sz w:val="24"/>
          <w:szCs w:val="24"/>
        </w:rPr>
        <w:t xml:space="preserve"> of Assessing Officers for each elective office existing in the Chapter.</w:t>
      </w:r>
    </w:p>
    <w:p w14:paraId="1F7E44D7" w14:textId="77777777" w:rsidR="004D5E86" w:rsidRPr="007D3097" w:rsidRDefault="004D5E86" w:rsidP="00A152EC">
      <w:pPr>
        <w:spacing w:line="276" w:lineRule="auto"/>
        <w:rPr>
          <w:rFonts w:ascii="Arial" w:hAnsi="Arial" w:cs="Arial"/>
          <w:sz w:val="24"/>
          <w:szCs w:val="24"/>
        </w:rPr>
      </w:pPr>
      <w:r w:rsidRPr="007D3097">
        <w:rPr>
          <w:rFonts w:ascii="Arial" w:hAnsi="Arial" w:cs="Arial"/>
          <w:sz w:val="24"/>
          <w:szCs w:val="24"/>
        </w:rPr>
        <w:t>3.1.3</w:t>
      </w:r>
    </w:p>
    <w:p w14:paraId="4A23BBC1" w14:textId="1EEAFADA" w:rsidR="004D5E86" w:rsidRDefault="004D5E86" w:rsidP="00A152EC">
      <w:pPr>
        <w:spacing w:line="276" w:lineRule="auto"/>
        <w:rPr>
          <w:rFonts w:ascii="Arial" w:hAnsi="Arial" w:cs="Arial"/>
          <w:sz w:val="24"/>
          <w:szCs w:val="24"/>
        </w:rPr>
      </w:pPr>
      <w:r w:rsidRPr="007D3097">
        <w:rPr>
          <w:rFonts w:ascii="Arial" w:hAnsi="Arial" w:cs="Arial"/>
          <w:sz w:val="24"/>
          <w:szCs w:val="24"/>
        </w:rPr>
        <w:lastRenderedPageBreak/>
        <w:t xml:space="preserve">Nominations shall be reported by electronic media to all members of the Chapter </w:t>
      </w:r>
      <w:r w:rsidRPr="00524A39">
        <w:rPr>
          <w:rFonts w:ascii="Arial" w:hAnsi="Arial" w:cs="Arial"/>
          <w:sz w:val="24"/>
          <w:szCs w:val="24"/>
        </w:rPr>
        <w:t xml:space="preserve">at least fourteen (14) days prior to the </w:t>
      </w:r>
      <w:r w:rsidR="000E6381" w:rsidRPr="000E6381">
        <w:rPr>
          <w:rFonts w:ascii="Arial" w:hAnsi="Arial" w:cs="Arial"/>
          <w:sz w:val="24"/>
          <w:szCs w:val="24"/>
        </w:rPr>
        <w:t>election date</w:t>
      </w:r>
      <w:r w:rsidR="00524A39">
        <w:rPr>
          <w:rFonts w:ascii="Arial" w:hAnsi="Arial" w:cs="Arial"/>
          <w:color w:val="0000FF"/>
          <w:sz w:val="24"/>
          <w:szCs w:val="24"/>
        </w:rPr>
        <w:t xml:space="preserve">. </w:t>
      </w:r>
      <w:r w:rsidRPr="007D3097">
        <w:rPr>
          <w:rFonts w:ascii="Arial" w:hAnsi="Arial" w:cs="Arial"/>
          <w:sz w:val="24"/>
          <w:szCs w:val="24"/>
        </w:rPr>
        <w:t>Notification may be by Chapter publication, as long as the fourteen (14) day deadline is adhered to.</w:t>
      </w:r>
    </w:p>
    <w:p w14:paraId="493460C0" w14:textId="00D800B3" w:rsidR="004D5E86" w:rsidRDefault="004D5E86" w:rsidP="00A152EC">
      <w:pPr>
        <w:spacing w:line="276" w:lineRule="auto"/>
        <w:rPr>
          <w:rFonts w:ascii="Arial" w:hAnsi="Arial" w:cs="Arial"/>
          <w:sz w:val="24"/>
          <w:szCs w:val="24"/>
        </w:rPr>
      </w:pPr>
      <w:r w:rsidRPr="007D3097">
        <w:rPr>
          <w:rFonts w:ascii="Arial" w:hAnsi="Arial" w:cs="Arial"/>
          <w:sz w:val="24"/>
          <w:szCs w:val="24"/>
        </w:rPr>
        <w:t>3.1.4</w:t>
      </w:r>
    </w:p>
    <w:p w14:paraId="74B63A0A" w14:textId="77777777" w:rsidR="00D17D1F" w:rsidRPr="007D3097" w:rsidRDefault="00D17D1F" w:rsidP="00D17D1F">
      <w:pPr>
        <w:spacing w:line="276" w:lineRule="auto"/>
        <w:rPr>
          <w:rFonts w:ascii="Arial" w:hAnsi="Arial" w:cs="Arial"/>
          <w:b/>
          <w:i/>
          <w:sz w:val="24"/>
          <w:szCs w:val="24"/>
        </w:rPr>
      </w:pPr>
      <w:r w:rsidRPr="007D3097">
        <w:rPr>
          <w:rFonts w:ascii="Arial" w:hAnsi="Arial" w:cs="Arial"/>
          <w:b/>
          <w:i/>
          <w:sz w:val="24"/>
          <w:szCs w:val="24"/>
        </w:rPr>
        <w:t>Other nominations</w:t>
      </w:r>
    </w:p>
    <w:p w14:paraId="79708DBF" w14:textId="6739A4C4" w:rsidR="004D5E86" w:rsidRPr="007D3097" w:rsidRDefault="004D5E86" w:rsidP="00A152EC">
      <w:pPr>
        <w:spacing w:line="276" w:lineRule="auto"/>
        <w:rPr>
          <w:rFonts w:ascii="Arial" w:hAnsi="Arial" w:cs="Arial"/>
          <w:sz w:val="24"/>
          <w:szCs w:val="24"/>
        </w:rPr>
      </w:pPr>
      <w:r w:rsidRPr="007D3097">
        <w:rPr>
          <w:rFonts w:ascii="Arial" w:hAnsi="Arial" w:cs="Arial"/>
          <w:sz w:val="24"/>
          <w:szCs w:val="24"/>
        </w:rPr>
        <w:t xml:space="preserve">The nominating Committee may </w:t>
      </w:r>
      <w:r w:rsidR="000E6381" w:rsidRPr="000E6381">
        <w:rPr>
          <w:rFonts w:ascii="Arial" w:hAnsi="Arial" w:cs="Arial"/>
          <w:sz w:val="24"/>
          <w:szCs w:val="24"/>
        </w:rPr>
        <w:t>hold forums</w:t>
      </w:r>
      <w:r w:rsidR="000E6381">
        <w:rPr>
          <w:rFonts w:ascii="Arial" w:hAnsi="Arial" w:cs="Arial"/>
          <w:sz w:val="24"/>
          <w:szCs w:val="24"/>
        </w:rPr>
        <w:t xml:space="preserve"> </w:t>
      </w:r>
      <w:r w:rsidRPr="007D3097">
        <w:rPr>
          <w:rFonts w:ascii="Arial" w:hAnsi="Arial" w:cs="Arial"/>
          <w:sz w:val="24"/>
          <w:szCs w:val="24"/>
        </w:rPr>
        <w:t>at which aspiring candidates can be heard.</w:t>
      </w:r>
      <w:r w:rsidR="005025D9">
        <w:rPr>
          <w:rFonts w:ascii="Arial" w:hAnsi="Arial" w:cs="Arial"/>
          <w:sz w:val="24"/>
          <w:szCs w:val="24"/>
        </w:rPr>
        <w:t xml:space="preserve"> </w:t>
      </w:r>
      <w:r w:rsidR="008F3793">
        <w:rPr>
          <w:rFonts w:ascii="Arial" w:hAnsi="Arial" w:cs="Arial"/>
          <w:sz w:val="24"/>
          <w:szCs w:val="24"/>
        </w:rPr>
        <w:t xml:space="preserve"> </w:t>
      </w:r>
      <w:r w:rsidR="005025D9" w:rsidRPr="005025D9">
        <w:rPr>
          <w:rFonts w:ascii="Arial" w:hAnsi="Arial" w:cs="Arial"/>
          <w:sz w:val="24"/>
          <w:szCs w:val="24"/>
        </w:rPr>
        <w:t>Forums may be held at any time prior to election date.</w:t>
      </w:r>
    </w:p>
    <w:p w14:paraId="41EA847A" w14:textId="77777777" w:rsidR="004D5E86" w:rsidRPr="007D3097" w:rsidRDefault="004D5E86" w:rsidP="00A152EC">
      <w:pPr>
        <w:spacing w:line="276" w:lineRule="auto"/>
        <w:rPr>
          <w:rFonts w:ascii="Arial" w:hAnsi="Arial" w:cs="Arial"/>
          <w:sz w:val="24"/>
          <w:szCs w:val="24"/>
        </w:rPr>
      </w:pPr>
      <w:r w:rsidRPr="007D3097">
        <w:rPr>
          <w:rFonts w:ascii="Arial" w:hAnsi="Arial" w:cs="Arial"/>
          <w:sz w:val="24"/>
          <w:szCs w:val="24"/>
        </w:rPr>
        <w:t>3.1.5</w:t>
      </w:r>
    </w:p>
    <w:p w14:paraId="5CE91735" w14:textId="0C443DE0" w:rsidR="004D5E86" w:rsidRPr="005025D9" w:rsidRDefault="004D5E86" w:rsidP="00A152EC">
      <w:pPr>
        <w:spacing w:line="276" w:lineRule="auto"/>
        <w:rPr>
          <w:rFonts w:ascii="Arial" w:hAnsi="Arial" w:cs="Arial"/>
          <w:sz w:val="24"/>
          <w:szCs w:val="24"/>
        </w:rPr>
      </w:pPr>
      <w:r w:rsidRPr="007D3097">
        <w:rPr>
          <w:rFonts w:ascii="Arial" w:hAnsi="Arial" w:cs="Arial"/>
          <w:sz w:val="24"/>
          <w:szCs w:val="24"/>
        </w:rPr>
        <w:t>Additional nominations may be made from the floor by any local Chapter member or member of the International Association of Assessing Officers that are in good standing.</w:t>
      </w:r>
      <w:r w:rsidR="008B192B">
        <w:rPr>
          <w:rFonts w:ascii="Arial" w:hAnsi="Arial" w:cs="Arial"/>
          <w:sz w:val="24"/>
          <w:szCs w:val="24"/>
        </w:rPr>
        <w:t xml:space="preserve">  </w:t>
      </w:r>
      <w:r w:rsidR="005025D9" w:rsidRPr="005025D9">
        <w:rPr>
          <w:rFonts w:ascii="Arial" w:hAnsi="Arial" w:cs="Arial"/>
          <w:sz w:val="24"/>
          <w:szCs w:val="24"/>
        </w:rPr>
        <w:t>Floor nominations may be made in the form of electronic communication and submitted to the chairman of the nominating committee twenty (20) days prior to the election.</w:t>
      </w:r>
    </w:p>
    <w:p w14:paraId="3BA40289" w14:textId="77777777" w:rsidR="004D5E86" w:rsidRPr="00A7679E" w:rsidRDefault="004D5E86" w:rsidP="00A152EC">
      <w:pPr>
        <w:spacing w:line="276" w:lineRule="auto"/>
        <w:rPr>
          <w:rFonts w:ascii="Arial" w:hAnsi="Arial" w:cs="Arial"/>
          <w:b/>
          <w:sz w:val="24"/>
          <w:szCs w:val="24"/>
        </w:rPr>
      </w:pPr>
      <w:r w:rsidRPr="00A7679E">
        <w:rPr>
          <w:rFonts w:ascii="Arial" w:hAnsi="Arial" w:cs="Arial"/>
          <w:b/>
          <w:sz w:val="24"/>
          <w:szCs w:val="24"/>
        </w:rPr>
        <w:t>Article 2. Elections</w:t>
      </w:r>
    </w:p>
    <w:p w14:paraId="50F88C35" w14:textId="77777777" w:rsidR="004D5E86" w:rsidRPr="007D3097" w:rsidRDefault="004D5E86" w:rsidP="00A152EC">
      <w:pPr>
        <w:spacing w:line="276" w:lineRule="auto"/>
        <w:rPr>
          <w:rFonts w:ascii="Arial" w:hAnsi="Arial" w:cs="Arial"/>
          <w:sz w:val="24"/>
          <w:szCs w:val="24"/>
        </w:rPr>
      </w:pPr>
      <w:r w:rsidRPr="007D3097">
        <w:rPr>
          <w:rFonts w:ascii="Arial" w:hAnsi="Arial" w:cs="Arial"/>
          <w:sz w:val="24"/>
          <w:szCs w:val="24"/>
        </w:rPr>
        <w:t>3.2.1</w:t>
      </w:r>
    </w:p>
    <w:p w14:paraId="6A27A78A" w14:textId="0F6D241D" w:rsidR="00AE138D" w:rsidRPr="007D3097" w:rsidRDefault="004D5E86" w:rsidP="00A152EC">
      <w:pPr>
        <w:spacing w:line="276" w:lineRule="auto"/>
        <w:rPr>
          <w:rFonts w:ascii="Arial" w:hAnsi="Arial" w:cs="Arial"/>
          <w:sz w:val="24"/>
          <w:szCs w:val="24"/>
        </w:rPr>
      </w:pPr>
      <w:r w:rsidRPr="007D3097">
        <w:rPr>
          <w:rFonts w:ascii="Arial" w:hAnsi="Arial" w:cs="Arial"/>
          <w:sz w:val="24"/>
          <w:szCs w:val="24"/>
        </w:rPr>
        <w:t xml:space="preserve">All elections shall be by </w:t>
      </w:r>
      <w:r w:rsidR="005025D9" w:rsidRPr="005025D9">
        <w:rPr>
          <w:rFonts w:ascii="Arial" w:hAnsi="Arial" w:cs="Arial"/>
          <w:sz w:val="24"/>
          <w:szCs w:val="24"/>
        </w:rPr>
        <w:t>electronic</w:t>
      </w:r>
      <w:r w:rsidR="008B192B">
        <w:rPr>
          <w:rFonts w:ascii="Arial" w:hAnsi="Arial" w:cs="Arial"/>
          <w:sz w:val="24"/>
          <w:szCs w:val="24"/>
        </w:rPr>
        <w:t xml:space="preserve"> </w:t>
      </w:r>
      <w:r w:rsidRPr="007D3097">
        <w:rPr>
          <w:rFonts w:ascii="Arial" w:hAnsi="Arial" w:cs="Arial"/>
          <w:sz w:val="24"/>
          <w:szCs w:val="24"/>
        </w:rPr>
        <w:t xml:space="preserve">ballot. Elections will be held </w:t>
      </w:r>
      <w:r w:rsidR="005025D9" w:rsidRPr="005025D9">
        <w:rPr>
          <w:rFonts w:ascii="Arial" w:hAnsi="Arial" w:cs="Arial"/>
          <w:sz w:val="24"/>
          <w:szCs w:val="24"/>
        </w:rPr>
        <w:t>on or before</w:t>
      </w:r>
      <w:r w:rsidR="005025D9">
        <w:rPr>
          <w:rFonts w:ascii="Arial" w:hAnsi="Arial" w:cs="Arial"/>
          <w:sz w:val="24"/>
          <w:szCs w:val="24"/>
        </w:rPr>
        <w:t xml:space="preserve"> </w:t>
      </w:r>
      <w:r w:rsidRPr="007D3097">
        <w:rPr>
          <w:rFonts w:ascii="Arial" w:hAnsi="Arial" w:cs="Arial"/>
          <w:sz w:val="24"/>
          <w:szCs w:val="24"/>
        </w:rPr>
        <w:t xml:space="preserve">the last chapter meeting of the calendar year. </w:t>
      </w:r>
      <w:r w:rsidR="005025D9">
        <w:rPr>
          <w:rFonts w:ascii="Arial" w:hAnsi="Arial" w:cs="Arial"/>
          <w:sz w:val="24"/>
          <w:szCs w:val="24"/>
        </w:rPr>
        <w:t xml:space="preserve"> </w:t>
      </w:r>
      <w:r w:rsidR="005025D9" w:rsidRPr="005025D9">
        <w:rPr>
          <w:rFonts w:ascii="Arial" w:hAnsi="Arial" w:cs="Arial"/>
          <w:sz w:val="24"/>
          <w:szCs w:val="24"/>
        </w:rPr>
        <w:t>The executive committee shall call for the election sixty (60) days prior to the election date.</w:t>
      </w:r>
      <w:r w:rsidR="00744F8A">
        <w:rPr>
          <w:rFonts w:ascii="Arial" w:hAnsi="Arial" w:cs="Arial"/>
          <w:sz w:val="24"/>
          <w:szCs w:val="24"/>
        </w:rPr>
        <w:t xml:space="preserve"> </w:t>
      </w:r>
      <w:r w:rsidRPr="007D3097">
        <w:rPr>
          <w:rFonts w:ascii="Arial" w:hAnsi="Arial" w:cs="Arial"/>
          <w:sz w:val="24"/>
          <w:szCs w:val="24"/>
        </w:rPr>
        <w:t>The Nominating Committee shall make a tabulation</w:t>
      </w:r>
      <w:r w:rsidR="00AE138D" w:rsidRPr="007D3097">
        <w:rPr>
          <w:rFonts w:ascii="Arial" w:hAnsi="Arial" w:cs="Arial"/>
          <w:sz w:val="24"/>
          <w:szCs w:val="24"/>
        </w:rPr>
        <w:t xml:space="preserve"> of the ballots and report to the President the results of the votes cast. The members receiving the highest number of votes shall be elected. The term of service for the elected officers and members of the Executive Committee </w:t>
      </w:r>
      <w:r w:rsidR="005025D9" w:rsidRPr="005025D9">
        <w:rPr>
          <w:rFonts w:ascii="Arial" w:hAnsi="Arial" w:cs="Arial"/>
          <w:sz w:val="24"/>
          <w:szCs w:val="24"/>
        </w:rPr>
        <w:t>shall</w:t>
      </w:r>
      <w:r w:rsidR="00F02745">
        <w:rPr>
          <w:rFonts w:ascii="Arial" w:hAnsi="Arial" w:cs="Arial"/>
          <w:sz w:val="24"/>
          <w:szCs w:val="24"/>
        </w:rPr>
        <w:t xml:space="preserve"> </w:t>
      </w:r>
      <w:r w:rsidR="00AE138D" w:rsidRPr="007D3097">
        <w:rPr>
          <w:rFonts w:ascii="Arial" w:hAnsi="Arial" w:cs="Arial"/>
          <w:sz w:val="24"/>
          <w:szCs w:val="24"/>
        </w:rPr>
        <w:t xml:space="preserve">begin January 1 and terminate on December 31 of the appropriate year for that particular office (i.e. - </w:t>
      </w:r>
      <w:r w:rsidR="005025D9" w:rsidRPr="005025D9">
        <w:rPr>
          <w:rFonts w:ascii="Arial" w:hAnsi="Arial" w:cs="Arial"/>
          <w:sz w:val="24"/>
          <w:szCs w:val="24"/>
        </w:rPr>
        <w:t>two</w:t>
      </w:r>
      <w:r w:rsidR="00672261">
        <w:rPr>
          <w:rFonts w:ascii="Arial" w:hAnsi="Arial" w:cs="Arial"/>
          <w:sz w:val="24"/>
          <w:szCs w:val="24"/>
        </w:rPr>
        <w:t xml:space="preserve"> </w:t>
      </w:r>
      <w:r w:rsidR="00AE138D" w:rsidRPr="007D3097">
        <w:rPr>
          <w:rFonts w:ascii="Arial" w:hAnsi="Arial" w:cs="Arial"/>
          <w:sz w:val="24"/>
          <w:szCs w:val="24"/>
        </w:rPr>
        <w:t xml:space="preserve">calendar </w:t>
      </w:r>
      <w:r w:rsidR="005025D9" w:rsidRPr="005025D9">
        <w:rPr>
          <w:rFonts w:ascii="Arial" w:hAnsi="Arial" w:cs="Arial"/>
          <w:sz w:val="24"/>
          <w:szCs w:val="24"/>
        </w:rPr>
        <w:t>years</w:t>
      </w:r>
      <w:r w:rsidR="00672261">
        <w:rPr>
          <w:rFonts w:ascii="Arial" w:hAnsi="Arial" w:cs="Arial"/>
          <w:sz w:val="24"/>
          <w:szCs w:val="24"/>
        </w:rPr>
        <w:t xml:space="preserve"> </w:t>
      </w:r>
      <w:r w:rsidR="00AE138D" w:rsidRPr="007D3097">
        <w:rPr>
          <w:rFonts w:ascii="Arial" w:hAnsi="Arial" w:cs="Arial"/>
          <w:sz w:val="24"/>
          <w:szCs w:val="24"/>
        </w:rPr>
        <w:t xml:space="preserve">for President, Vice President, Secretary, and Treasurer, and three </w:t>
      </w:r>
      <w:r w:rsidR="005025D9" w:rsidRPr="005025D9">
        <w:rPr>
          <w:rFonts w:ascii="Arial" w:hAnsi="Arial" w:cs="Arial"/>
          <w:sz w:val="24"/>
          <w:szCs w:val="24"/>
        </w:rPr>
        <w:t>calendar</w:t>
      </w:r>
      <w:r w:rsidR="00712198">
        <w:rPr>
          <w:rFonts w:ascii="Arial" w:hAnsi="Arial" w:cs="Arial"/>
          <w:sz w:val="24"/>
          <w:szCs w:val="24"/>
        </w:rPr>
        <w:t xml:space="preserve"> </w:t>
      </w:r>
      <w:r w:rsidR="00AE138D" w:rsidRPr="007D3097">
        <w:rPr>
          <w:rFonts w:ascii="Arial" w:hAnsi="Arial" w:cs="Arial"/>
          <w:sz w:val="24"/>
          <w:szCs w:val="24"/>
        </w:rPr>
        <w:t>years for elected Directors).</w:t>
      </w:r>
    </w:p>
    <w:p w14:paraId="2DE1F210" w14:textId="77777777" w:rsidR="00AE138D" w:rsidRPr="007D3097" w:rsidRDefault="00AE138D" w:rsidP="00FD5B1A">
      <w:pPr>
        <w:spacing w:line="276" w:lineRule="auto"/>
        <w:rPr>
          <w:rFonts w:ascii="Arial" w:hAnsi="Arial" w:cs="Arial"/>
          <w:sz w:val="24"/>
          <w:szCs w:val="24"/>
        </w:rPr>
      </w:pPr>
      <w:r w:rsidRPr="007D3097">
        <w:rPr>
          <w:rFonts w:ascii="Arial" w:hAnsi="Arial" w:cs="Arial"/>
          <w:sz w:val="24"/>
          <w:szCs w:val="24"/>
        </w:rPr>
        <w:t>3.2.2</w:t>
      </w:r>
    </w:p>
    <w:p w14:paraId="50102049" w14:textId="77777777" w:rsidR="00AE138D" w:rsidRPr="007D3097" w:rsidRDefault="00AE138D" w:rsidP="00FD5B1A">
      <w:pPr>
        <w:spacing w:line="276" w:lineRule="auto"/>
        <w:rPr>
          <w:rFonts w:ascii="Arial" w:hAnsi="Arial" w:cs="Arial"/>
          <w:sz w:val="24"/>
          <w:szCs w:val="24"/>
        </w:rPr>
      </w:pPr>
      <w:r w:rsidRPr="007D3097">
        <w:rPr>
          <w:rFonts w:ascii="Arial" w:hAnsi="Arial" w:cs="Arial"/>
          <w:sz w:val="24"/>
          <w:szCs w:val="24"/>
        </w:rPr>
        <w:t xml:space="preserve">All Chapter books and records shall be turned over to the newly elected officers and Board Member(s). All committee members shall also turn over all </w:t>
      </w:r>
      <w:r w:rsidR="00C86A19">
        <w:rPr>
          <w:rFonts w:ascii="Arial" w:hAnsi="Arial" w:cs="Arial"/>
          <w:sz w:val="24"/>
          <w:szCs w:val="24"/>
        </w:rPr>
        <w:t xml:space="preserve">records to the newly appointed </w:t>
      </w:r>
      <w:r w:rsidRPr="007D3097">
        <w:rPr>
          <w:rFonts w:ascii="Arial" w:hAnsi="Arial" w:cs="Arial"/>
          <w:sz w:val="24"/>
          <w:szCs w:val="24"/>
        </w:rPr>
        <w:t>Committee chairs. The Treasurer shall prepare a financial statement as of January 1, reporting the Chapter’s Income, expenses, assets and liabilities.</w:t>
      </w:r>
    </w:p>
    <w:p w14:paraId="1F7CD7AA" w14:textId="77777777" w:rsidR="00AE138D" w:rsidRPr="007D3097" w:rsidRDefault="00AE138D" w:rsidP="00A152EC">
      <w:pPr>
        <w:spacing w:line="276" w:lineRule="auto"/>
        <w:rPr>
          <w:rFonts w:ascii="Arial" w:hAnsi="Arial" w:cs="Arial"/>
          <w:b/>
          <w:i/>
          <w:sz w:val="24"/>
          <w:szCs w:val="24"/>
        </w:rPr>
      </w:pPr>
      <w:r w:rsidRPr="007D3097">
        <w:rPr>
          <w:rFonts w:ascii="Arial" w:hAnsi="Arial" w:cs="Arial"/>
          <w:b/>
          <w:i/>
          <w:sz w:val="24"/>
          <w:szCs w:val="24"/>
        </w:rPr>
        <w:t>Vacancies</w:t>
      </w:r>
    </w:p>
    <w:p w14:paraId="721F57E9" w14:textId="77777777" w:rsidR="00AE138D" w:rsidRPr="007D3097" w:rsidRDefault="00AE138D" w:rsidP="00A152EC">
      <w:pPr>
        <w:spacing w:line="276" w:lineRule="auto"/>
        <w:rPr>
          <w:rFonts w:ascii="Arial" w:hAnsi="Arial" w:cs="Arial"/>
          <w:sz w:val="24"/>
          <w:szCs w:val="24"/>
        </w:rPr>
      </w:pPr>
      <w:r w:rsidRPr="007D3097">
        <w:rPr>
          <w:rFonts w:ascii="Arial" w:hAnsi="Arial" w:cs="Arial"/>
          <w:sz w:val="24"/>
          <w:szCs w:val="24"/>
        </w:rPr>
        <w:t>3.2.3</w:t>
      </w:r>
    </w:p>
    <w:p w14:paraId="377C7D4E" w14:textId="77777777" w:rsidR="004D5E86" w:rsidRPr="007D3097" w:rsidRDefault="00AF3C56" w:rsidP="00A152EC">
      <w:pPr>
        <w:spacing w:line="276" w:lineRule="auto"/>
        <w:rPr>
          <w:rFonts w:ascii="Arial" w:hAnsi="Arial" w:cs="Arial"/>
          <w:sz w:val="24"/>
          <w:szCs w:val="24"/>
        </w:rPr>
      </w:pPr>
      <w:r>
        <w:rPr>
          <w:rFonts w:ascii="Arial" w:hAnsi="Arial" w:cs="Arial"/>
          <w:sz w:val="24"/>
          <w:szCs w:val="24"/>
        </w:rPr>
        <w:t>A</w:t>
      </w:r>
      <w:r w:rsidR="00AE138D" w:rsidRPr="007D3097">
        <w:rPr>
          <w:rFonts w:ascii="Arial" w:hAnsi="Arial" w:cs="Arial"/>
          <w:sz w:val="24"/>
          <w:szCs w:val="24"/>
        </w:rPr>
        <w:t>ny vacancy occurring in the list of officers shall be filled by the officer next in rank, the lowest office to be filled by special election, subject to nominating and election procedures as provided for in the bylaws.</w:t>
      </w:r>
      <w:r w:rsidR="004D5E86" w:rsidRPr="007D3097">
        <w:rPr>
          <w:rFonts w:ascii="Arial" w:hAnsi="Arial" w:cs="Arial"/>
          <w:sz w:val="24"/>
          <w:szCs w:val="24"/>
        </w:rPr>
        <w:t xml:space="preserve"> </w:t>
      </w:r>
    </w:p>
    <w:p w14:paraId="53F99196" w14:textId="77777777" w:rsidR="00AE138D" w:rsidRPr="007D3097" w:rsidRDefault="00AE138D" w:rsidP="00A152EC">
      <w:pPr>
        <w:spacing w:line="276" w:lineRule="auto"/>
        <w:rPr>
          <w:rFonts w:ascii="Arial" w:hAnsi="Arial" w:cs="Arial"/>
          <w:sz w:val="24"/>
          <w:szCs w:val="24"/>
        </w:rPr>
      </w:pPr>
      <w:r w:rsidRPr="007D3097">
        <w:rPr>
          <w:rFonts w:ascii="Arial" w:hAnsi="Arial" w:cs="Arial"/>
          <w:sz w:val="24"/>
          <w:szCs w:val="24"/>
        </w:rPr>
        <w:lastRenderedPageBreak/>
        <w:t>3.2.4</w:t>
      </w:r>
    </w:p>
    <w:p w14:paraId="2853139E" w14:textId="77777777" w:rsidR="007D3097" w:rsidRDefault="00AE138D" w:rsidP="00A152EC">
      <w:pPr>
        <w:spacing w:line="276" w:lineRule="auto"/>
        <w:rPr>
          <w:rFonts w:ascii="Arial" w:hAnsi="Arial" w:cs="Arial"/>
          <w:sz w:val="24"/>
          <w:szCs w:val="24"/>
        </w:rPr>
      </w:pPr>
      <w:r w:rsidRPr="007D3097">
        <w:rPr>
          <w:rFonts w:ascii="Arial" w:hAnsi="Arial" w:cs="Arial"/>
          <w:sz w:val="24"/>
          <w:szCs w:val="24"/>
        </w:rPr>
        <w:t>Any vacancy occurring among the directors shall be filled for the balance of the unexpired term by an appointment by the Executive Committee.</w:t>
      </w:r>
    </w:p>
    <w:p w14:paraId="098446F0" w14:textId="77777777" w:rsidR="00AE138D" w:rsidRPr="00A7679E" w:rsidRDefault="00AE138D" w:rsidP="00A152EC">
      <w:pPr>
        <w:spacing w:line="276" w:lineRule="auto"/>
        <w:rPr>
          <w:rFonts w:ascii="Arial" w:hAnsi="Arial" w:cs="Arial"/>
          <w:sz w:val="28"/>
          <w:szCs w:val="28"/>
        </w:rPr>
      </w:pPr>
      <w:r w:rsidRPr="00A7679E">
        <w:rPr>
          <w:rFonts w:ascii="Arial" w:hAnsi="Arial" w:cs="Arial"/>
          <w:b/>
          <w:sz w:val="28"/>
          <w:szCs w:val="28"/>
        </w:rPr>
        <w:t>CHAPTER 4</w:t>
      </w:r>
    </w:p>
    <w:p w14:paraId="100EDE21" w14:textId="77777777" w:rsidR="00AE138D" w:rsidRPr="00A7679E" w:rsidRDefault="00AE138D" w:rsidP="00A152EC">
      <w:pPr>
        <w:spacing w:line="276" w:lineRule="auto"/>
        <w:rPr>
          <w:rFonts w:ascii="Arial" w:hAnsi="Arial" w:cs="Arial"/>
          <w:b/>
          <w:sz w:val="24"/>
          <w:szCs w:val="24"/>
        </w:rPr>
      </w:pPr>
      <w:r w:rsidRPr="00A7679E">
        <w:rPr>
          <w:rFonts w:ascii="Arial" w:hAnsi="Arial" w:cs="Arial"/>
          <w:b/>
          <w:sz w:val="24"/>
          <w:szCs w:val="24"/>
        </w:rPr>
        <w:t>Article 1. Standing Committees</w:t>
      </w:r>
    </w:p>
    <w:p w14:paraId="49F35F3C" w14:textId="77777777" w:rsidR="00AE138D" w:rsidRPr="007D3097" w:rsidRDefault="00AE138D" w:rsidP="00A152EC">
      <w:pPr>
        <w:spacing w:line="276" w:lineRule="auto"/>
        <w:rPr>
          <w:rFonts w:ascii="Arial" w:hAnsi="Arial" w:cs="Arial"/>
          <w:sz w:val="24"/>
          <w:szCs w:val="24"/>
        </w:rPr>
      </w:pPr>
      <w:r w:rsidRPr="007D3097">
        <w:rPr>
          <w:rFonts w:ascii="Arial" w:hAnsi="Arial" w:cs="Arial"/>
          <w:sz w:val="24"/>
          <w:szCs w:val="24"/>
        </w:rPr>
        <w:t>4.1.1</w:t>
      </w:r>
    </w:p>
    <w:p w14:paraId="1899559E" w14:textId="77777777" w:rsidR="00AE138D" w:rsidRPr="007D3097" w:rsidRDefault="00AE138D" w:rsidP="00FD5B1A">
      <w:pPr>
        <w:spacing w:line="276" w:lineRule="auto"/>
        <w:rPr>
          <w:rFonts w:ascii="Arial" w:hAnsi="Arial" w:cs="Arial"/>
          <w:sz w:val="24"/>
          <w:szCs w:val="24"/>
        </w:rPr>
      </w:pPr>
      <w:r w:rsidRPr="007D3097">
        <w:rPr>
          <w:rFonts w:ascii="Arial" w:hAnsi="Arial" w:cs="Arial"/>
          <w:sz w:val="24"/>
          <w:szCs w:val="24"/>
        </w:rPr>
        <w:t>The Standing Committees of the Chapter shall be:</w:t>
      </w:r>
    </w:p>
    <w:p w14:paraId="4D76598D" w14:textId="77777777" w:rsidR="00AE138D" w:rsidRPr="007D3097" w:rsidRDefault="00AE138D" w:rsidP="00FD5B1A">
      <w:pPr>
        <w:pStyle w:val="ListParagraph"/>
        <w:numPr>
          <w:ilvl w:val="0"/>
          <w:numId w:val="4"/>
        </w:numPr>
        <w:spacing w:after="0" w:line="276" w:lineRule="auto"/>
        <w:ind w:left="720"/>
        <w:jc w:val="both"/>
        <w:rPr>
          <w:rFonts w:ascii="Arial" w:hAnsi="Arial" w:cs="Arial"/>
          <w:sz w:val="24"/>
          <w:szCs w:val="24"/>
        </w:rPr>
      </w:pPr>
      <w:r w:rsidRPr="007D3097">
        <w:rPr>
          <w:rFonts w:ascii="Arial" w:hAnsi="Arial" w:cs="Arial"/>
          <w:sz w:val="24"/>
          <w:szCs w:val="24"/>
        </w:rPr>
        <w:t>Executive Committee</w:t>
      </w:r>
    </w:p>
    <w:p w14:paraId="5056572E" w14:textId="77777777" w:rsidR="00AE138D" w:rsidRPr="007D3097" w:rsidRDefault="00AE138D" w:rsidP="00FD5B1A">
      <w:pPr>
        <w:pStyle w:val="ListParagraph"/>
        <w:numPr>
          <w:ilvl w:val="0"/>
          <w:numId w:val="4"/>
        </w:numPr>
        <w:spacing w:after="0" w:line="276" w:lineRule="auto"/>
        <w:ind w:left="720"/>
        <w:jc w:val="both"/>
        <w:rPr>
          <w:rFonts w:ascii="Arial" w:hAnsi="Arial" w:cs="Arial"/>
          <w:sz w:val="24"/>
          <w:szCs w:val="24"/>
        </w:rPr>
      </w:pPr>
      <w:r w:rsidRPr="007D3097">
        <w:rPr>
          <w:rFonts w:ascii="Arial" w:hAnsi="Arial" w:cs="Arial"/>
          <w:sz w:val="24"/>
          <w:szCs w:val="24"/>
        </w:rPr>
        <w:t>Membership Committee</w:t>
      </w:r>
    </w:p>
    <w:p w14:paraId="1B5B5B33" w14:textId="77777777" w:rsidR="00AE138D" w:rsidRPr="007D3097" w:rsidRDefault="00AE138D" w:rsidP="00FD5B1A">
      <w:pPr>
        <w:pStyle w:val="ListParagraph"/>
        <w:numPr>
          <w:ilvl w:val="0"/>
          <w:numId w:val="4"/>
        </w:numPr>
        <w:spacing w:after="0" w:line="276" w:lineRule="auto"/>
        <w:ind w:left="720"/>
        <w:jc w:val="both"/>
        <w:rPr>
          <w:rFonts w:ascii="Arial" w:hAnsi="Arial" w:cs="Arial"/>
          <w:sz w:val="24"/>
          <w:szCs w:val="24"/>
        </w:rPr>
      </w:pPr>
      <w:r w:rsidRPr="007D3097">
        <w:rPr>
          <w:rFonts w:ascii="Arial" w:hAnsi="Arial" w:cs="Arial"/>
          <w:sz w:val="24"/>
          <w:szCs w:val="24"/>
        </w:rPr>
        <w:t>Education/Program Committee</w:t>
      </w:r>
    </w:p>
    <w:p w14:paraId="1AC6850D" w14:textId="77777777" w:rsidR="00AE138D" w:rsidRPr="007D3097" w:rsidRDefault="00AE138D" w:rsidP="00FD5B1A">
      <w:pPr>
        <w:pStyle w:val="ListParagraph"/>
        <w:numPr>
          <w:ilvl w:val="0"/>
          <w:numId w:val="4"/>
        </w:numPr>
        <w:spacing w:after="0" w:line="276" w:lineRule="auto"/>
        <w:ind w:left="720"/>
        <w:jc w:val="both"/>
        <w:rPr>
          <w:rFonts w:ascii="Arial" w:hAnsi="Arial" w:cs="Arial"/>
          <w:sz w:val="24"/>
          <w:szCs w:val="24"/>
        </w:rPr>
      </w:pPr>
      <w:r w:rsidRPr="007D3097">
        <w:rPr>
          <w:rFonts w:ascii="Arial" w:hAnsi="Arial" w:cs="Arial"/>
          <w:sz w:val="24"/>
          <w:szCs w:val="24"/>
        </w:rPr>
        <w:t>Nominating Committee</w:t>
      </w:r>
    </w:p>
    <w:p w14:paraId="5914AE52" w14:textId="6B48C7CE" w:rsidR="00FD5B1A" w:rsidRPr="00FD5B1A" w:rsidRDefault="00AE138D" w:rsidP="00FD5B1A">
      <w:pPr>
        <w:pStyle w:val="ListParagraph"/>
        <w:numPr>
          <w:ilvl w:val="0"/>
          <w:numId w:val="4"/>
        </w:numPr>
        <w:spacing w:line="276" w:lineRule="auto"/>
        <w:ind w:left="720"/>
        <w:contextualSpacing w:val="0"/>
        <w:jc w:val="both"/>
        <w:rPr>
          <w:rFonts w:ascii="Arial" w:hAnsi="Arial" w:cs="Arial"/>
          <w:sz w:val="24"/>
          <w:szCs w:val="24"/>
        </w:rPr>
      </w:pPr>
      <w:r w:rsidRPr="007D3097">
        <w:rPr>
          <w:rFonts w:ascii="Arial" w:hAnsi="Arial" w:cs="Arial"/>
          <w:sz w:val="24"/>
          <w:szCs w:val="24"/>
        </w:rPr>
        <w:t>Bruce Belon Scholarship Committee</w:t>
      </w:r>
    </w:p>
    <w:p w14:paraId="78E2A7ED" w14:textId="0447FF2A" w:rsidR="00760E47" w:rsidRPr="007D3097" w:rsidRDefault="00760E47" w:rsidP="00FD5B1A">
      <w:pPr>
        <w:pStyle w:val="ListParagraph"/>
        <w:spacing w:line="276" w:lineRule="auto"/>
        <w:ind w:left="0"/>
        <w:contextualSpacing w:val="0"/>
        <w:rPr>
          <w:rFonts w:ascii="Arial" w:hAnsi="Arial" w:cs="Arial"/>
          <w:sz w:val="24"/>
          <w:szCs w:val="24"/>
        </w:rPr>
      </w:pPr>
      <w:r w:rsidRPr="007D3097">
        <w:rPr>
          <w:rFonts w:ascii="Arial" w:hAnsi="Arial" w:cs="Arial"/>
          <w:sz w:val="24"/>
          <w:szCs w:val="24"/>
        </w:rPr>
        <w:t>4.1.2</w:t>
      </w:r>
    </w:p>
    <w:p w14:paraId="068DBA5D" w14:textId="77777777" w:rsidR="00760E47" w:rsidRPr="007D3097" w:rsidRDefault="00760E47" w:rsidP="00FD5B1A">
      <w:pPr>
        <w:pStyle w:val="ListParagraph"/>
        <w:spacing w:line="276" w:lineRule="auto"/>
        <w:ind w:left="0"/>
        <w:contextualSpacing w:val="0"/>
        <w:rPr>
          <w:rFonts w:ascii="Arial" w:hAnsi="Arial" w:cs="Arial"/>
          <w:sz w:val="24"/>
          <w:szCs w:val="24"/>
        </w:rPr>
      </w:pPr>
      <w:r w:rsidRPr="007D3097">
        <w:rPr>
          <w:rFonts w:ascii="Arial" w:hAnsi="Arial" w:cs="Arial"/>
          <w:sz w:val="24"/>
          <w:szCs w:val="24"/>
        </w:rPr>
        <w:t>When not defined in these Bylaws, the Executive Committee shall define the composition and duties of the Standing Committee</w:t>
      </w:r>
      <w:r w:rsidR="00454CD4" w:rsidRPr="007D3097">
        <w:rPr>
          <w:rFonts w:ascii="Arial" w:hAnsi="Arial" w:cs="Arial"/>
          <w:sz w:val="24"/>
          <w:szCs w:val="24"/>
        </w:rPr>
        <w:t>s, which shall be subject to amendment by the Executive Committee</w:t>
      </w:r>
      <w:r w:rsidRPr="007D3097">
        <w:rPr>
          <w:rFonts w:ascii="Arial" w:hAnsi="Arial" w:cs="Arial"/>
          <w:sz w:val="24"/>
          <w:szCs w:val="24"/>
        </w:rPr>
        <w:t xml:space="preserve"> at any regular meeting.</w:t>
      </w:r>
    </w:p>
    <w:p w14:paraId="74A087BE" w14:textId="77777777" w:rsidR="00760E47" w:rsidRPr="007D3097" w:rsidRDefault="00760E47" w:rsidP="00FD5B1A">
      <w:pPr>
        <w:pStyle w:val="ListParagraph"/>
        <w:spacing w:line="276" w:lineRule="auto"/>
        <w:ind w:left="0"/>
        <w:contextualSpacing w:val="0"/>
        <w:rPr>
          <w:rFonts w:ascii="Arial" w:hAnsi="Arial" w:cs="Arial"/>
          <w:sz w:val="24"/>
          <w:szCs w:val="24"/>
        </w:rPr>
      </w:pPr>
      <w:r w:rsidRPr="007D3097">
        <w:rPr>
          <w:rFonts w:ascii="Arial" w:hAnsi="Arial" w:cs="Arial"/>
          <w:sz w:val="24"/>
          <w:szCs w:val="24"/>
        </w:rPr>
        <w:t>4.1.3</w:t>
      </w:r>
    </w:p>
    <w:p w14:paraId="6F449D3A" w14:textId="77777777" w:rsidR="00760E47" w:rsidRPr="007D3097" w:rsidRDefault="00760E47" w:rsidP="00FD5B1A">
      <w:pPr>
        <w:pStyle w:val="ListParagraph"/>
        <w:spacing w:line="276" w:lineRule="auto"/>
        <w:ind w:left="0"/>
        <w:contextualSpacing w:val="0"/>
        <w:rPr>
          <w:rFonts w:ascii="Arial" w:hAnsi="Arial" w:cs="Arial"/>
          <w:sz w:val="24"/>
          <w:szCs w:val="24"/>
        </w:rPr>
      </w:pPr>
      <w:r w:rsidRPr="007D3097">
        <w:rPr>
          <w:rFonts w:ascii="Arial" w:hAnsi="Arial" w:cs="Arial"/>
          <w:sz w:val="24"/>
          <w:szCs w:val="24"/>
        </w:rPr>
        <w:t>Members of all Committees, other than the Executive Committee, shall be appointed by the President with the approval of the Executive Committee.</w:t>
      </w:r>
    </w:p>
    <w:p w14:paraId="4FD09ABA" w14:textId="77777777" w:rsidR="00760E47" w:rsidRPr="007B10AD" w:rsidRDefault="00760E47" w:rsidP="00FD5B1A">
      <w:pPr>
        <w:pStyle w:val="ListParagraph"/>
        <w:spacing w:line="276" w:lineRule="auto"/>
        <w:ind w:left="0"/>
        <w:contextualSpacing w:val="0"/>
        <w:rPr>
          <w:rFonts w:ascii="Arial" w:hAnsi="Arial" w:cs="Arial"/>
          <w:b/>
          <w:bCs/>
          <w:sz w:val="24"/>
          <w:szCs w:val="24"/>
        </w:rPr>
      </w:pPr>
      <w:r w:rsidRPr="007B10AD">
        <w:rPr>
          <w:rFonts w:ascii="Arial" w:hAnsi="Arial" w:cs="Arial"/>
          <w:b/>
          <w:bCs/>
          <w:sz w:val="24"/>
          <w:szCs w:val="24"/>
        </w:rPr>
        <w:t>Article 2. Special Committees</w:t>
      </w:r>
    </w:p>
    <w:p w14:paraId="19CCAACE" w14:textId="77777777" w:rsidR="00760E47" w:rsidRPr="007D3097" w:rsidRDefault="00760E47" w:rsidP="00FD5B1A">
      <w:pPr>
        <w:pStyle w:val="ListParagraph"/>
        <w:spacing w:line="276" w:lineRule="auto"/>
        <w:ind w:left="0"/>
        <w:contextualSpacing w:val="0"/>
        <w:rPr>
          <w:rFonts w:ascii="Arial" w:hAnsi="Arial" w:cs="Arial"/>
          <w:sz w:val="24"/>
          <w:szCs w:val="24"/>
        </w:rPr>
      </w:pPr>
      <w:r w:rsidRPr="007D3097">
        <w:rPr>
          <w:rFonts w:ascii="Arial" w:hAnsi="Arial" w:cs="Arial"/>
          <w:sz w:val="24"/>
          <w:szCs w:val="24"/>
        </w:rPr>
        <w:t>4.2.1</w:t>
      </w:r>
    </w:p>
    <w:p w14:paraId="270801FB" w14:textId="77777777" w:rsidR="003F1E16" w:rsidRPr="007D3097" w:rsidRDefault="00760E47" w:rsidP="00FD5B1A">
      <w:pPr>
        <w:pStyle w:val="ListParagraph"/>
        <w:spacing w:line="276" w:lineRule="auto"/>
        <w:ind w:left="0"/>
        <w:contextualSpacing w:val="0"/>
        <w:rPr>
          <w:rFonts w:ascii="Arial" w:hAnsi="Arial" w:cs="Arial"/>
          <w:sz w:val="24"/>
          <w:szCs w:val="24"/>
        </w:rPr>
      </w:pPr>
      <w:r w:rsidRPr="007D3097">
        <w:rPr>
          <w:rFonts w:ascii="Arial" w:hAnsi="Arial" w:cs="Arial"/>
          <w:sz w:val="24"/>
          <w:szCs w:val="24"/>
        </w:rPr>
        <w:t>Special Committees may be appointed by the Presi</w:t>
      </w:r>
      <w:r w:rsidR="00C86A19">
        <w:rPr>
          <w:rFonts w:ascii="Arial" w:hAnsi="Arial" w:cs="Arial"/>
          <w:sz w:val="24"/>
          <w:szCs w:val="24"/>
        </w:rPr>
        <w:t>dent to perform such services that</w:t>
      </w:r>
      <w:r w:rsidRPr="007D3097">
        <w:rPr>
          <w:rFonts w:ascii="Arial" w:hAnsi="Arial" w:cs="Arial"/>
          <w:sz w:val="24"/>
          <w:szCs w:val="24"/>
        </w:rPr>
        <w:t xml:space="preserve"> the President may wis</w:t>
      </w:r>
      <w:r w:rsidR="00C86A19">
        <w:rPr>
          <w:rFonts w:ascii="Arial" w:hAnsi="Arial" w:cs="Arial"/>
          <w:sz w:val="24"/>
          <w:szCs w:val="24"/>
        </w:rPr>
        <w:t xml:space="preserve">h to assign, provided </w:t>
      </w:r>
      <w:r w:rsidRPr="007D3097">
        <w:rPr>
          <w:rFonts w:ascii="Arial" w:hAnsi="Arial" w:cs="Arial"/>
          <w:sz w:val="24"/>
          <w:szCs w:val="24"/>
        </w:rPr>
        <w:t>that all such activities will be in conformity with these Bylaws.</w:t>
      </w:r>
    </w:p>
    <w:p w14:paraId="7940C077" w14:textId="77777777" w:rsidR="00760E47" w:rsidRPr="00A7679E" w:rsidRDefault="00760E47" w:rsidP="00FD5B1A">
      <w:pPr>
        <w:pStyle w:val="ListParagraph"/>
        <w:spacing w:line="276" w:lineRule="auto"/>
        <w:ind w:left="0"/>
        <w:contextualSpacing w:val="0"/>
        <w:rPr>
          <w:rFonts w:ascii="Arial" w:hAnsi="Arial" w:cs="Arial"/>
          <w:b/>
          <w:sz w:val="28"/>
          <w:szCs w:val="28"/>
        </w:rPr>
      </w:pPr>
      <w:r w:rsidRPr="00A7679E">
        <w:rPr>
          <w:rFonts w:ascii="Arial" w:hAnsi="Arial" w:cs="Arial"/>
          <w:b/>
          <w:sz w:val="28"/>
          <w:szCs w:val="28"/>
        </w:rPr>
        <w:t>CHAPTER 5</w:t>
      </w:r>
    </w:p>
    <w:p w14:paraId="063D2AAB" w14:textId="77777777" w:rsidR="00760E47" w:rsidRPr="00A7679E" w:rsidRDefault="00760E47" w:rsidP="00FD5B1A">
      <w:pPr>
        <w:spacing w:line="276" w:lineRule="auto"/>
        <w:rPr>
          <w:rFonts w:ascii="Arial" w:hAnsi="Arial" w:cs="Arial"/>
          <w:b/>
          <w:sz w:val="24"/>
          <w:szCs w:val="24"/>
        </w:rPr>
      </w:pPr>
      <w:r w:rsidRPr="00A7679E">
        <w:rPr>
          <w:rFonts w:ascii="Arial" w:hAnsi="Arial" w:cs="Arial"/>
          <w:b/>
          <w:sz w:val="24"/>
          <w:szCs w:val="24"/>
        </w:rPr>
        <w:t>Article 1. Regular and Special Meetings</w:t>
      </w:r>
    </w:p>
    <w:p w14:paraId="29038C0A" w14:textId="77777777" w:rsidR="0019334F" w:rsidRPr="00A152EC" w:rsidRDefault="00FB4C67" w:rsidP="00FD5B1A">
      <w:pPr>
        <w:spacing w:line="276" w:lineRule="auto"/>
        <w:rPr>
          <w:rFonts w:ascii="Arial" w:hAnsi="Arial" w:cs="Arial"/>
          <w:sz w:val="24"/>
          <w:szCs w:val="24"/>
        </w:rPr>
      </w:pPr>
      <w:r w:rsidRPr="00A152EC">
        <w:rPr>
          <w:rFonts w:ascii="Arial" w:hAnsi="Arial" w:cs="Arial"/>
          <w:sz w:val="24"/>
          <w:szCs w:val="24"/>
        </w:rPr>
        <w:t>5.1.1</w:t>
      </w:r>
    </w:p>
    <w:p w14:paraId="53B676E6" w14:textId="77777777" w:rsidR="00760E47" w:rsidRPr="00A152EC" w:rsidRDefault="00760E47" w:rsidP="00FD5B1A">
      <w:pPr>
        <w:spacing w:line="276" w:lineRule="auto"/>
        <w:rPr>
          <w:rFonts w:ascii="Arial" w:hAnsi="Arial" w:cs="Arial"/>
          <w:sz w:val="24"/>
          <w:szCs w:val="24"/>
        </w:rPr>
      </w:pPr>
      <w:r w:rsidRPr="00A152EC">
        <w:rPr>
          <w:rFonts w:ascii="Arial" w:hAnsi="Arial" w:cs="Arial"/>
          <w:sz w:val="24"/>
          <w:szCs w:val="24"/>
        </w:rPr>
        <w:t>A minimum of four (4) regular meetings will be held annually at the time and place specified by the Executive Committee.</w:t>
      </w:r>
    </w:p>
    <w:p w14:paraId="7D50C93A" w14:textId="77777777" w:rsidR="007D3097" w:rsidRDefault="00760E47" w:rsidP="00FD5B1A">
      <w:pPr>
        <w:spacing w:line="276" w:lineRule="auto"/>
        <w:rPr>
          <w:rFonts w:ascii="Arial" w:hAnsi="Arial" w:cs="Arial"/>
          <w:sz w:val="24"/>
          <w:szCs w:val="24"/>
        </w:rPr>
      </w:pPr>
      <w:r w:rsidRPr="00A152EC">
        <w:rPr>
          <w:rFonts w:ascii="Arial" w:hAnsi="Arial" w:cs="Arial"/>
          <w:sz w:val="24"/>
          <w:szCs w:val="24"/>
        </w:rPr>
        <w:t>5.1.2</w:t>
      </w:r>
    </w:p>
    <w:p w14:paraId="29D50FF8" w14:textId="039707DD" w:rsidR="0019334F" w:rsidRDefault="0019334F" w:rsidP="00FD5B1A">
      <w:pPr>
        <w:spacing w:line="276" w:lineRule="auto"/>
        <w:rPr>
          <w:rFonts w:ascii="Arial" w:hAnsi="Arial" w:cs="Arial"/>
          <w:sz w:val="24"/>
          <w:szCs w:val="24"/>
        </w:rPr>
      </w:pPr>
      <w:r w:rsidRPr="007D3097">
        <w:rPr>
          <w:rFonts w:ascii="Arial" w:hAnsi="Arial" w:cs="Arial"/>
          <w:sz w:val="24"/>
          <w:szCs w:val="24"/>
        </w:rPr>
        <w:t xml:space="preserve">Elections will be held </w:t>
      </w:r>
      <w:r w:rsidR="005025D9" w:rsidRPr="005025D9">
        <w:rPr>
          <w:rFonts w:ascii="Arial" w:hAnsi="Arial" w:cs="Arial"/>
          <w:sz w:val="24"/>
          <w:szCs w:val="24"/>
        </w:rPr>
        <w:t>on or before</w:t>
      </w:r>
      <w:r w:rsidR="00712198">
        <w:rPr>
          <w:rFonts w:ascii="Arial" w:hAnsi="Arial" w:cs="Arial"/>
          <w:sz w:val="24"/>
          <w:szCs w:val="24"/>
        </w:rPr>
        <w:t xml:space="preserve"> </w:t>
      </w:r>
      <w:r w:rsidRPr="007D3097">
        <w:rPr>
          <w:rFonts w:ascii="Arial" w:hAnsi="Arial" w:cs="Arial"/>
          <w:sz w:val="24"/>
          <w:szCs w:val="24"/>
        </w:rPr>
        <w:t>the last Chapter meeting of the calendar year.</w:t>
      </w:r>
    </w:p>
    <w:p w14:paraId="3BE7BA7E" w14:textId="77777777" w:rsidR="007D3097" w:rsidRPr="007D3097" w:rsidRDefault="00A152EC" w:rsidP="00FD5B1A">
      <w:pPr>
        <w:spacing w:line="276" w:lineRule="auto"/>
        <w:rPr>
          <w:rFonts w:ascii="Arial" w:hAnsi="Arial" w:cs="Arial"/>
          <w:sz w:val="24"/>
          <w:szCs w:val="24"/>
        </w:rPr>
      </w:pPr>
      <w:r>
        <w:rPr>
          <w:rFonts w:ascii="Arial" w:hAnsi="Arial" w:cs="Arial"/>
          <w:sz w:val="24"/>
          <w:szCs w:val="24"/>
        </w:rPr>
        <w:lastRenderedPageBreak/>
        <w:t>5</w:t>
      </w:r>
      <w:r w:rsidR="0019334F" w:rsidRPr="007D3097">
        <w:rPr>
          <w:rFonts w:ascii="Arial" w:hAnsi="Arial" w:cs="Arial"/>
          <w:sz w:val="24"/>
          <w:szCs w:val="24"/>
        </w:rPr>
        <w:t>.1.3</w:t>
      </w:r>
    </w:p>
    <w:p w14:paraId="43EA3D94" w14:textId="77777777" w:rsidR="0019334F" w:rsidRPr="007D3097" w:rsidRDefault="0019334F" w:rsidP="00FD5B1A">
      <w:pPr>
        <w:spacing w:line="276" w:lineRule="auto"/>
        <w:rPr>
          <w:rFonts w:ascii="Arial" w:hAnsi="Arial" w:cs="Arial"/>
          <w:sz w:val="24"/>
          <w:szCs w:val="24"/>
        </w:rPr>
      </w:pPr>
      <w:r w:rsidRPr="007D3097">
        <w:rPr>
          <w:rFonts w:ascii="Arial" w:hAnsi="Arial" w:cs="Arial"/>
          <w:sz w:val="24"/>
          <w:szCs w:val="24"/>
        </w:rPr>
        <w:t xml:space="preserve">All meetings of the Chapter, other than </w:t>
      </w:r>
      <w:r w:rsidR="00C86A19">
        <w:rPr>
          <w:rFonts w:ascii="Arial" w:hAnsi="Arial" w:cs="Arial"/>
          <w:sz w:val="24"/>
          <w:szCs w:val="24"/>
        </w:rPr>
        <w:t xml:space="preserve">Executive </w:t>
      </w:r>
      <w:r w:rsidRPr="007D3097">
        <w:rPr>
          <w:rFonts w:ascii="Arial" w:hAnsi="Arial" w:cs="Arial"/>
          <w:sz w:val="24"/>
          <w:szCs w:val="24"/>
        </w:rPr>
        <w:t>Committee meetings, shall be open to an</w:t>
      </w:r>
      <w:r w:rsidR="0072223B">
        <w:rPr>
          <w:rFonts w:ascii="Arial" w:hAnsi="Arial" w:cs="Arial"/>
          <w:sz w:val="24"/>
          <w:szCs w:val="24"/>
        </w:rPr>
        <w:t>y interested parties with the understanding</w:t>
      </w:r>
      <w:r w:rsidRPr="007D3097">
        <w:rPr>
          <w:rFonts w:ascii="Arial" w:hAnsi="Arial" w:cs="Arial"/>
          <w:sz w:val="24"/>
          <w:szCs w:val="24"/>
        </w:rPr>
        <w:t xml:space="preserve"> that only members of the International Association of Assessing Officers are allowed to hold office.</w:t>
      </w:r>
    </w:p>
    <w:p w14:paraId="0C492D63" w14:textId="77777777" w:rsidR="0019334F" w:rsidRPr="007D3097" w:rsidRDefault="00A152EC" w:rsidP="00FD5B1A">
      <w:pPr>
        <w:pStyle w:val="ListParagraph"/>
        <w:numPr>
          <w:ilvl w:val="0"/>
          <w:numId w:val="5"/>
        </w:numPr>
        <w:spacing w:line="276" w:lineRule="auto"/>
        <w:ind w:left="360"/>
        <w:contextualSpacing w:val="0"/>
        <w:rPr>
          <w:rFonts w:ascii="Arial" w:hAnsi="Arial" w:cs="Arial"/>
          <w:sz w:val="24"/>
          <w:szCs w:val="24"/>
        </w:rPr>
      </w:pPr>
      <w:r>
        <w:rPr>
          <w:rFonts w:ascii="Arial" w:hAnsi="Arial" w:cs="Arial"/>
          <w:sz w:val="24"/>
          <w:szCs w:val="24"/>
        </w:rPr>
        <w:t>G</w:t>
      </w:r>
      <w:r w:rsidR="0019334F" w:rsidRPr="007D3097">
        <w:rPr>
          <w:rFonts w:ascii="Arial" w:hAnsi="Arial" w:cs="Arial"/>
          <w:sz w:val="24"/>
          <w:szCs w:val="24"/>
        </w:rPr>
        <w:t>uests and interested parties may attend regular meetings of the Chapter, but will hold no debate or voting authority. All in attendance will be allowed to speak upon recognition by the chair.</w:t>
      </w:r>
    </w:p>
    <w:p w14:paraId="6E5EE18A" w14:textId="77777777" w:rsidR="005F6CE9" w:rsidRDefault="0019334F" w:rsidP="00FD5B1A">
      <w:pPr>
        <w:pStyle w:val="ListParagraph"/>
        <w:numPr>
          <w:ilvl w:val="0"/>
          <w:numId w:val="5"/>
        </w:numPr>
        <w:spacing w:line="276" w:lineRule="auto"/>
        <w:ind w:left="360"/>
        <w:contextualSpacing w:val="0"/>
        <w:rPr>
          <w:rFonts w:ascii="Arial" w:hAnsi="Arial" w:cs="Arial"/>
          <w:sz w:val="24"/>
          <w:szCs w:val="24"/>
        </w:rPr>
      </w:pPr>
      <w:r w:rsidRPr="007D3097">
        <w:rPr>
          <w:rFonts w:ascii="Arial" w:hAnsi="Arial" w:cs="Arial"/>
          <w:sz w:val="24"/>
          <w:szCs w:val="24"/>
        </w:rPr>
        <w:t xml:space="preserve">Guests and interested parties may attend special meetings of the Chapter by invitation only. </w:t>
      </w:r>
    </w:p>
    <w:p w14:paraId="0783CE10" w14:textId="77777777" w:rsidR="0019334F" w:rsidRPr="007D3097" w:rsidRDefault="0019334F" w:rsidP="00FD5B1A">
      <w:pPr>
        <w:spacing w:line="276" w:lineRule="auto"/>
        <w:rPr>
          <w:rFonts w:ascii="Arial" w:hAnsi="Arial" w:cs="Arial"/>
          <w:sz w:val="24"/>
          <w:szCs w:val="24"/>
        </w:rPr>
      </w:pPr>
      <w:r w:rsidRPr="005F6CE9">
        <w:rPr>
          <w:rFonts w:ascii="Arial" w:hAnsi="Arial" w:cs="Arial"/>
          <w:sz w:val="24"/>
          <w:szCs w:val="24"/>
        </w:rPr>
        <w:t>5.1.4</w:t>
      </w:r>
    </w:p>
    <w:p w14:paraId="6684ED1D" w14:textId="77777777" w:rsidR="0019334F" w:rsidRPr="007D3097" w:rsidRDefault="0019334F" w:rsidP="00FD5B1A">
      <w:pPr>
        <w:pStyle w:val="ListParagraph"/>
        <w:spacing w:line="276" w:lineRule="auto"/>
        <w:ind w:left="0"/>
        <w:contextualSpacing w:val="0"/>
        <w:rPr>
          <w:rFonts w:ascii="Arial" w:hAnsi="Arial" w:cs="Arial"/>
          <w:sz w:val="24"/>
          <w:szCs w:val="24"/>
        </w:rPr>
      </w:pPr>
      <w:r w:rsidRPr="007D3097">
        <w:rPr>
          <w:rFonts w:ascii="Arial" w:hAnsi="Arial" w:cs="Arial"/>
          <w:sz w:val="24"/>
          <w:szCs w:val="24"/>
        </w:rPr>
        <w:t>The Executive Committee may call special meetings from time to time. A minimum of four (4) members of the Executive Committee must approve such a meeting.</w:t>
      </w:r>
    </w:p>
    <w:p w14:paraId="751A1125" w14:textId="77777777" w:rsidR="0019334F" w:rsidRPr="007D3097" w:rsidRDefault="0019334F" w:rsidP="00FD5B1A">
      <w:pPr>
        <w:pStyle w:val="ListParagraph"/>
        <w:spacing w:line="276" w:lineRule="auto"/>
        <w:ind w:left="0"/>
        <w:contextualSpacing w:val="0"/>
        <w:rPr>
          <w:rFonts w:ascii="Arial" w:hAnsi="Arial" w:cs="Arial"/>
          <w:b/>
          <w:i/>
          <w:sz w:val="24"/>
          <w:szCs w:val="24"/>
        </w:rPr>
      </w:pPr>
      <w:r w:rsidRPr="007D3097">
        <w:rPr>
          <w:rFonts w:ascii="Arial" w:hAnsi="Arial" w:cs="Arial"/>
          <w:b/>
          <w:i/>
          <w:sz w:val="24"/>
          <w:szCs w:val="24"/>
        </w:rPr>
        <w:t>Quorum</w:t>
      </w:r>
    </w:p>
    <w:p w14:paraId="0D2A0A7D" w14:textId="77777777" w:rsidR="0019334F" w:rsidRPr="007D3097" w:rsidRDefault="0019334F" w:rsidP="00FD5B1A">
      <w:pPr>
        <w:pStyle w:val="ListParagraph"/>
        <w:spacing w:line="276" w:lineRule="auto"/>
        <w:ind w:left="0"/>
        <w:contextualSpacing w:val="0"/>
        <w:rPr>
          <w:rFonts w:ascii="Arial" w:hAnsi="Arial" w:cs="Arial"/>
          <w:sz w:val="24"/>
          <w:szCs w:val="24"/>
        </w:rPr>
      </w:pPr>
      <w:r w:rsidRPr="007D3097">
        <w:rPr>
          <w:rFonts w:ascii="Arial" w:hAnsi="Arial" w:cs="Arial"/>
          <w:sz w:val="24"/>
          <w:szCs w:val="24"/>
        </w:rPr>
        <w:t>5.1.5</w:t>
      </w:r>
    </w:p>
    <w:p w14:paraId="77992BE1" w14:textId="77777777" w:rsidR="00C86A19" w:rsidRDefault="0019334F" w:rsidP="00FD5B1A">
      <w:pPr>
        <w:pStyle w:val="ListParagraph"/>
        <w:spacing w:line="276" w:lineRule="auto"/>
        <w:ind w:left="0"/>
        <w:contextualSpacing w:val="0"/>
        <w:rPr>
          <w:rFonts w:ascii="Arial" w:hAnsi="Arial" w:cs="Arial"/>
          <w:sz w:val="24"/>
          <w:szCs w:val="24"/>
        </w:rPr>
      </w:pPr>
      <w:r w:rsidRPr="007D3097">
        <w:rPr>
          <w:rFonts w:ascii="Arial" w:hAnsi="Arial" w:cs="Arial"/>
          <w:sz w:val="24"/>
          <w:szCs w:val="24"/>
        </w:rPr>
        <w:t>A minimum of thirty (30) percent of the membership in good standing must be present to constitute</w:t>
      </w:r>
      <w:r w:rsidR="00F13C1C" w:rsidRPr="007D3097">
        <w:rPr>
          <w:rFonts w:ascii="Arial" w:hAnsi="Arial" w:cs="Arial"/>
          <w:sz w:val="24"/>
          <w:szCs w:val="24"/>
        </w:rPr>
        <w:t xml:space="preserve"> a quorum for any regular or special meeting.</w:t>
      </w:r>
    </w:p>
    <w:p w14:paraId="7C608131" w14:textId="77777777" w:rsidR="007D3097" w:rsidRPr="007D3097" w:rsidRDefault="00F13C1C" w:rsidP="00FD5B1A">
      <w:pPr>
        <w:spacing w:line="276" w:lineRule="auto"/>
        <w:rPr>
          <w:rFonts w:ascii="Arial" w:hAnsi="Arial" w:cs="Arial"/>
          <w:b/>
          <w:i/>
          <w:sz w:val="24"/>
          <w:szCs w:val="24"/>
        </w:rPr>
      </w:pPr>
      <w:r w:rsidRPr="007D3097">
        <w:rPr>
          <w:rFonts w:ascii="Arial" w:hAnsi="Arial" w:cs="Arial"/>
          <w:b/>
          <w:i/>
          <w:sz w:val="24"/>
          <w:szCs w:val="24"/>
        </w:rPr>
        <w:t>Notice</w:t>
      </w:r>
    </w:p>
    <w:p w14:paraId="1D4934EE" w14:textId="77777777" w:rsidR="00F13C1C" w:rsidRPr="007D3097" w:rsidRDefault="00F13C1C" w:rsidP="00FD5B1A">
      <w:pPr>
        <w:spacing w:line="276" w:lineRule="auto"/>
        <w:rPr>
          <w:rFonts w:ascii="Arial" w:hAnsi="Arial" w:cs="Arial"/>
          <w:sz w:val="24"/>
          <w:szCs w:val="24"/>
        </w:rPr>
      </w:pPr>
      <w:r w:rsidRPr="007D3097">
        <w:rPr>
          <w:rFonts w:ascii="Arial" w:hAnsi="Arial" w:cs="Arial"/>
          <w:sz w:val="24"/>
          <w:szCs w:val="24"/>
        </w:rPr>
        <w:t>5.1.6</w:t>
      </w:r>
    </w:p>
    <w:p w14:paraId="1C805951" w14:textId="77777777" w:rsidR="00F13C1C" w:rsidRPr="007D3097" w:rsidRDefault="00F13C1C" w:rsidP="00FD5B1A">
      <w:pPr>
        <w:spacing w:line="276" w:lineRule="auto"/>
        <w:rPr>
          <w:rFonts w:ascii="Arial" w:hAnsi="Arial" w:cs="Arial"/>
          <w:sz w:val="24"/>
          <w:szCs w:val="24"/>
        </w:rPr>
      </w:pPr>
      <w:r w:rsidRPr="007D3097">
        <w:rPr>
          <w:rFonts w:ascii="Arial" w:hAnsi="Arial" w:cs="Arial"/>
          <w:sz w:val="24"/>
          <w:szCs w:val="24"/>
        </w:rPr>
        <w:t>Notice to the members of the time and place of each meeting of the Chapter shall be the responsibility of the Executive Committee. The Executive Committee shall notify any IAAO representative in the Chapter’s jurisdictional area of the time and place of each meeting.</w:t>
      </w:r>
    </w:p>
    <w:p w14:paraId="2F179033" w14:textId="77777777" w:rsidR="003F1E16" w:rsidRPr="00A7679E" w:rsidRDefault="00BE3BF6" w:rsidP="00FD5B1A">
      <w:pPr>
        <w:spacing w:line="276" w:lineRule="auto"/>
        <w:rPr>
          <w:rFonts w:ascii="Arial" w:hAnsi="Arial" w:cs="Arial"/>
          <w:b/>
          <w:sz w:val="28"/>
          <w:szCs w:val="28"/>
        </w:rPr>
      </w:pPr>
      <w:r w:rsidRPr="00A7679E">
        <w:rPr>
          <w:rFonts w:ascii="Arial" w:hAnsi="Arial" w:cs="Arial"/>
          <w:b/>
          <w:sz w:val="28"/>
          <w:szCs w:val="28"/>
        </w:rPr>
        <w:t>CHAPTER 6</w:t>
      </w:r>
    </w:p>
    <w:p w14:paraId="3603C48E" w14:textId="77777777" w:rsidR="003F1E16" w:rsidRPr="007D3097" w:rsidRDefault="003F1E16" w:rsidP="00FD5B1A">
      <w:pPr>
        <w:spacing w:line="276" w:lineRule="auto"/>
        <w:rPr>
          <w:rFonts w:ascii="Arial" w:hAnsi="Arial" w:cs="Arial"/>
          <w:b/>
          <w:sz w:val="24"/>
          <w:szCs w:val="24"/>
        </w:rPr>
      </w:pPr>
      <w:r w:rsidRPr="007D3097">
        <w:rPr>
          <w:rFonts w:ascii="Arial" w:hAnsi="Arial" w:cs="Arial"/>
          <w:b/>
          <w:sz w:val="24"/>
          <w:szCs w:val="24"/>
        </w:rPr>
        <w:t>Notice</w:t>
      </w:r>
    </w:p>
    <w:p w14:paraId="499845C4" w14:textId="77777777" w:rsidR="00BE3BF6" w:rsidRPr="007D3097" w:rsidRDefault="003F1E16" w:rsidP="00FD5B1A">
      <w:pPr>
        <w:spacing w:line="276" w:lineRule="auto"/>
        <w:rPr>
          <w:rFonts w:ascii="Arial" w:hAnsi="Arial" w:cs="Arial"/>
          <w:sz w:val="24"/>
          <w:szCs w:val="24"/>
        </w:rPr>
      </w:pPr>
      <w:r w:rsidRPr="007D3097">
        <w:rPr>
          <w:rFonts w:ascii="Arial" w:hAnsi="Arial" w:cs="Arial"/>
          <w:sz w:val="24"/>
          <w:szCs w:val="24"/>
        </w:rPr>
        <w:t>6.1.1</w:t>
      </w:r>
    </w:p>
    <w:p w14:paraId="71B9434C" w14:textId="7F824CEF" w:rsidR="003F1E16" w:rsidRPr="00524DC2" w:rsidRDefault="003F1E16" w:rsidP="00FD5B1A">
      <w:pPr>
        <w:spacing w:line="276" w:lineRule="auto"/>
        <w:rPr>
          <w:rFonts w:ascii="Arial" w:hAnsi="Arial" w:cs="Arial"/>
          <w:sz w:val="24"/>
          <w:szCs w:val="24"/>
        </w:rPr>
      </w:pPr>
      <w:r w:rsidRPr="00524DC2">
        <w:rPr>
          <w:rFonts w:ascii="Arial" w:hAnsi="Arial" w:cs="Arial"/>
          <w:sz w:val="24"/>
          <w:szCs w:val="24"/>
        </w:rPr>
        <w:t>These Bylaws may be amended by a majority vote of the members casting a vote</w:t>
      </w:r>
      <w:r w:rsidR="008C5BF8">
        <w:rPr>
          <w:rFonts w:ascii="Arial" w:hAnsi="Arial" w:cs="Arial"/>
          <w:sz w:val="24"/>
          <w:szCs w:val="24"/>
        </w:rPr>
        <w:t>.</w:t>
      </w:r>
      <w:r w:rsidRPr="00524DC2">
        <w:rPr>
          <w:rFonts w:ascii="Arial" w:hAnsi="Arial" w:cs="Arial"/>
          <w:sz w:val="24"/>
          <w:szCs w:val="24"/>
        </w:rPr>
        <w:t xml:space="preserve"> </w:t>
      </w:r>
      <w:r w:rsidR="008C5BF8">
        <w:rPr>
          <w:rFonts w:ascii="Arial" w:hAnsi="Arial" w:cs="Arial"/>
          <w:sz w:val="24"/>
          <w:szCs w:val="24"/>
        </w:rPr>
        <w:t>N</w:t>
      </w:r>
      <w:r w:rsidR="008C5BF8" w:rsidRPr="00524DC2">
        <w:rPr>
          <w:rFonts w:ascii="Arial" w:hAnsi="Arial" w:cs="Arial"/>
          <w:sz w:val="24"/>
          <w:szCs w:val="24"/>
        </w:rPr>
        <w:t>otice</w:t>
      </w:r>
      <w:r w:rsidRPr="00524DC2">
        <w:rPr>
          <w:rFonts w:ascii="Arial" w:hAnsi="Arial" w:cs="Arial"/>
          <w:sz w:val="24"/>
          <w:szCs w:val="24"/>
        </w:rPr>
        <w:t xml:space="preserve"> shall have been given </w:t>
      </w:r>
      <w:r w:rsidR="005025D9" w:rsidRPr="005025D9">
        <w:rPr>
          <w:rFonts w:ascii="Arial" w:hAnsi="Arial" w:cs="Arial"/>
          <w:sz w:val="24"/>
          <w:szCs w:val="24"/>
        </w:rPr>
        <w:t>to</w:t>
      </w:r>
      <w:r w:rsidR="008C5BF8">
        <w:rPr>
          <w:rFonts w:ascii="Arial" w:hAnsi="Arial" w:cs="Arial"/>
          <w:sz w:val="24"/>
          <w:szCs w:val="24"/>
        </w:rPr>
        <w:t xml:space="preserve"> </w:t>
      </w:r>
      <w:r w:rsidRPr="00524DC2">
        <w:rPr>
          <w:rFonts w:ascii="Arial" w:hAnsi="Arial" w:cs="Arial"/>
          <w:sz w:val="24"/>
          <w:szCs w:val="24"/>
        </w:rPr>
        <w:t>all members of the Chapter of the intention to amend</w:t>
      </w:r>
      <w:r w:rsidR="008C5BF8">
        <w:rPr>
          <w:rFonts w:ascii="Arial" w:hAnsi="Arial" w:cs="Arial"/>
          <w:sz w:val="24"/>
          <w:szCs w:val="24"/>
        </w:rPr>
        <w:t xml:space="preserve"> </w:t>
      </w:r>
      <w:r w:rsidR="005025D9" w:rsidRPr="005025D9">
        <w:rPr>
          <w:rFonts w:ascii="Arial" w:hAnsi="Arial" w:cs="Arial"/>
          <w:sz w:val="24"/>
          <w:szCs w:val="24"/>
        </w:rPr>
        <w:t>said bylaws fourteen (14) days prior to the election</w:t>
      </w:r>
      <w:r w:rsidRPr="00D51D22">
        <w:rPr>
          <w:rFonts w:ascii="Arial" w:hAnsi="Arial" w:cs="Arial"/>
          <w:color w:val="000099"/>
          <w:sz w:val="24"/>
          <w:szCs w:val="24"/>
        </w:rPr>
        <w:t>,</w:t>
      </w:r>
      <w:r w:rsidRPr="00524DC2">
        <w:rPr>
          <w:rFonts w:ascii="Arial" w:hAnsi="Arial" w:cs="Arial"/>
          <w:sz w:val="24"/>
          <w:szCs w:val="24"/>
        </w:rPr>
        <w:t xml:space="preserve"> together with a written copy or </w:t>
      </w:r>
      <w:r w:rsidR="00E80436" w:rsidRPr="00E80436">
        <w:rPr>
          <w:rFonts w:ascii="Arial" w:hAnsi="Arial" w:cs="Arial"/>
          <w:sz w:val="24"/>
          <w:szCs w:val="24"/>
        </w:rPr>
        <w:t>an internet link to download a copy</w:t>
      </w:r>
      <w:r w:rsidR="00D51D22" w:rsidRPr="00CF2E29">
        <w:rPr>
          <w:rFonts w:ascii="Arial" w:hAnsi="Arial" w:cs="Arial"/>
          <w:color w:val="000099"/>
          <w:sz w:val="24"/>
          <w:szCs w:val="24"/>
        </w:rPr>
        <w:t>,</w:t>
      </w:r>
      <w:r w:rsidR="00D51D22">
        <w:rPr>
          <w:rFonts w:ascii="Arial" w:hAnsi="Arial" w:cs="Arial"/>
          <w:sz w:val="24"/>
          <w:szCs w:val="24"/>
        </w:rPr>
        <w:t xml:space="preserve"> </w:t>
      </w:r>
      <w:r w:rsidRPr="00524DC2">
        <w:rPr>
          <w:rFonts w:ascii="Arial" w:hAnsi="Arial" w:cs="Arial"/>
          <w:sz w:val="24"/>
          <w:szCs w:val="24"/>
        </w:rPr>
        <w:t>of the substance of the proposed amendments. This notice may be incorporated in the Chapter publications.</w:t>
      </w:r>
    </w:p>
    <w:p w14:paraId="1C6D945A" w14:textId="77777777" w:rsidR="00F13C1C" w:rsidRPr="00A7679E" w:rsidRDefault="00F13C1C" w:rsidP="00FD5B1A">
      <w:pPr>
        <w:spacing w:line="276" w:lineRule="auto"/>
        <w:rPr>
          <w:rFonts w:ascii="Arial" w:hAnsi="Arial" w:cs="Arial"/>
          <w:b/>
          <w:sz w:val="28"/>
          <w:szCs w:val="28"/>
        </w:rPr>
      </w:pPr>
      <w:r w:rsidRPr="00A7679E">
        <w:rPr>
          <w:rFonts w:ascii="Arial" w:hAnsi="Arial" w:cs="Arial"/>
          <w:b/>
          <w:sz w:val="28"/>
          <w:szCs w:val="28"/>
        </w:rPr>
        <w:t>CHAPTER 7</w:t>
      </w:r>
    </w:p>
    <w:p w14:paraId="32E113A4" w14:textId="63880D67" w:rsidR="00F13C1C" w:rsidRPr="00A7679E" w:rsidRDefault="00F13C1C" w:rsidP="00FD5B1A">
      <w:pPr>
        <w:spacing w:line="276" w:lineRule="auto"/>
        <w:rPr>
          <w:rFonts w:ascii="Arial" w:hAnsi="Arial" w:cs="Arial"/>
          <w:b/>
          <w:sz w:val="24"/>
          <w:szCs w:val="24"/>
        </w:rPr>
      </w:pPr>
      <w:r w:rsidRPr="00A7679E">
        <w:rPr>
          <w:rFonts w:ascii="Arial" w:hAnsi="Arial" w:cs="Arial"/>
          <w:b/>
          <w:sz w:val="24"/>
          <w:szCs w:val="24"/>
        </w:rPr>
        <w:t xml:space="preserve">Article 1. </w:t>
      </w:r>
      <w:r w:rsidR="00CF2E29" w:rsidRPr="00E80436">
        <w:rPr>
          <w:rFonts w:ascii="Arial" w:hAnsi="Arial" w:cs="Arial"/>
          <w:b/>
          <w:sz w:val="24"/>
          <w:szCs w:val="24"/>
        </w:rPr>
        <w:t>MEMBERSHIP FEES/CHAPTER DUES</w:t>
      </w:r>
    </w:p>
    <w:p w14:paraId="51127980" w14:textId="77777777" w:rsidR="00F13C1C" w:rsidRPr="007D3097" w:rsidRDefault="00F13C1C" w:rsidP="00FD5B1A">
      <w:pPr>
        <w:spacing w:line="276" w:lineRule="auto"/>
        <w:rPr>
          <w:rFonts w:ascii="Arial" w:hAnsi="Arial" w:cs="Arial"/>
          <w:sz w:val="24"/>
          <w:szCs w:val="24"/>
        </w:rPr>
      </w:pPr>
      <w:r w:rsidRPr="007D3097">
        <w:rPr>
          <w:rFonts w:ascii="Arial" w:hAnsi="Arial" w:cs="Arial"/>
          <w:sz w:val="24"/>
          <w:szCs w:val="24"/>
        </w:rPr>
        <w:lastRenderedPageBreak/>
        <w:t>7.1.1</w:t>
      </w:r>
    </w:p>
    <w:p w14:paraId="53CB4B9D" w14:textId="33F73067" w:rsidR="00CF2E29" w:rsidRPr="00E80436" w:rsidRDefault="00E80436" w:rsidP="00FD5B1A">
      <w:pPr>
        <w:spacing w:line="276" w:lineRule="auto"/>
        <w:rPr>
          <w:rFonts w:ascii="Arial" w:hAnsi="Arial" w:cs="Arial"/>
          <w:sz w:val="24"/>
          <w:szCs w:val="24"/>
        </w:rPr>
      </w:pPr>
      <w:r w:rsidRPr="00E80436">
        <w:rPr>
          <w:rFonts w:ascii="Arial" w:hAnsi="Arial" w:cs="Arial"/>
          <w:sz w:val="24"/>
          <w:szCs w:val="24"/>
        </w:rPr>
        <w:t xml:space="preserve">By majority vote, the </w:t>
      </w:r>
      <w:r>
        <w:rPr>
          <w:rFonts w:ascii="Arial" w:hAnsi="Arial" w:cs="Arial"/>
          <w:sz w:val="24"/>
          <w:szCs w:val="24"/>
        </w:rPr>
        <w:t>E</w:t>
      </w:r>
      <w:r w:rsidRPr="00E80436">
        <w:rPr>
          <w:rFonts w:ascii="Arial" w:hAnsi="Arial" w:cs="Arial"/>
          <w:sz w:val="24"/>
          <w:szCs w:val="24"/>
        </w:rPr>
        <w:t xml:space="preserve">xecutive </w:t>
      </w:r>
      <w:r>
        <w:rPr>
          <w:rFonts w:ascii="Arial" w:hAnsi="Arial" w:cs="Arial"/>
          <w:sz w:val="24"/>
          <w:szCs w:val="24"/>
        </w:rPr>
        <w:t>C</w:t>
      </w:r>
      <w:r w:rsidRPr="00E80436">
        <w:rPr>
          <w:rFonts w:ascii="Arial" w:hAnsi="Arial" w:cs="Arial"/>
          <w:sz w:val="24"/>
          <w:szCs w:val="24"/>
        </w:rPr>
        <w:t>ommittee may set the amount of membership fees/chapter dues.</w:t>
      </w:r>
    </w:p>
    <w:p w14:paraId="33A4D118" w14:textId="77777777" w:rsidR="00F13C1C" w:rsidRPr="00A7679E" w:rsidRDefault="00F13C1C" w:rsidP="00FD5B1A">
      <w:pPr>
        <w:spacing w:line="276" w:lineRule="auto"/>
        <w:rPr>
          <w:rFonts w:ascii="Arial" w:hAnsi="Arial" w:cs="Arial"/>
          <w:b/>
          <w:sz w:val="24"/>
          <w:szCs w:val="24"/>
        </w:rPr>
      </w:pPr>
      <w:r w:rsidRPr="00A7679E">
        <w:rPr>
          <w:rFonts w:ascii="Arial" w:hAnsi="Arial" w:cs="Arial"/>
          <w:b/>
          <w:sz w:val="24"/>
          <w:szCs w:val="24"/>
        </w:rPr>
        <w:t>Article 2. Authorization</w:t>
      </w:r>
    </w:p>
    <w:p w14:paraId="0A8BE4D3" w14:textId="77777777" w:rsidR="00F13C1C" w:rsidRPr="007D3097" w:rsidRDefault="00F13C1C" w:rsidP="00FD5B1A">
      <w:pPr>
        <w:spacing w:line="276" w:lineRule="auto"/>
        <w:rPr>
          <w:rFonts w:ascii="Arial" w:hAnsi="Arial" w:cs="Arial"/>
          <w:b/>
          <w:i/>
          <w:sz w:val="24"/>
          <w:szCs w:val="24"/>
        </w:rPr>
      </w:pPr>
      <w:r w:rsidRPr="007D3097">
        <w:rPr>
          <w:rFonts w:ascii="Arial" w:hAnsi="Arial" w:cs="Arial"/>
          <w:b/>
          <w:i/>
          <w:sz w:val="24"/>
          <w:szCs w:val="24"/>
        </w:rPr>
        <w:t>Approval by Executive Committee</w:t>
      </w:r>
    </w:p>
    <w:p w14:paraId="38707DF2" w14:textId="77777777" w:rsidR="00F13C1C" w:rsidRPr="007D3097" w:rsidRDefault="00F13C1C" w:rsidP="00FD5B1A">
      <w:pPr>
        <w:spacing w:line="276" w:lineRule="auto"/>
        <w:rPr>
          <w:rFonts w:ascii="Arial" w:hAnsi="Arial" w:cs="Arial"/>
          <w:sz w:val="24"/>
          <w:szCs w:val="24"/>
        </w:rPr>
      </w:pPr>
      <w:r w:rsidRPr="007D3097">
        <w:rPr>
          <w:rFonts w:ascii="Arial" w:hAnsi="Arial" w:cs="Arial"/>
          <w:sz w:val="24"/>
          <w:szCs w:val="24"/>
        </w:rPr>
        <w:t>7.2.1</w:t>
      </w:r>
    </w:p>
    <w:p w14:paraId="4E9C8E2C" w14:textId="77777777" w:rsidR="00F13C1C" w:rsidRPr="007D3097" w:rsidRDefault="00F13C1C" w:rsidP="00FD5B1A">
      <w:pPr>
        <w:spacing w:line="276" w:lineRule="auto"/>
        <w:rPr>
          <w:rFonts w:ascii="Arial" w:hAnsi="Arial" w:cs="Arial"/>
          <w:sz w:val="24"/>
          <w:szCs w:val="24"/>
        </w:rPr>
      </w:pPr>
      <w:r w:rsidRPr="007D3097">
        <w:rPr>
          <w:rFonts w:ascii="Arial" w:hAnsi="Arial" w:cs="Arial"/>
          <w:sz w:val="24"/>
          <w:szCs w:val="24"/>
        </w:rPr>
        <w:t>All non-budgeted expenditures from Chapter Funds must be approved by four members of the Executive Committee.</w:t>
      </w:r>
    </w:p>
    <w:p w14:paraId="1270CA96" w14:textId="77777777" w:rsidR="00C416E3" w:rsidRPr="007D3097" w:rsidRDefault="00F13C1C" w:rsidP="00FD5B1A">
      <w:pPr>
        <w:spacing w:line="276" w:lineRule="auto"/>
        <w:rPr>
          <w:rFonts w:ascii="Arial" w:hAnsi="Arial" w:cs="Arial"/>
          <w:b/>
          <w:i/>
          <w:sz w:val="24"/>
          <w:szCs w:val="24"/>
        </w:rPr>
      </w:pPr>
      <w:r w:rsidRPr="007D3097">
        <w:rPr>
          <w:rFonts w:ascii="Arial" w:hAnsi="Arial" w:cs="Arial"/>
          <w:b/>
          <w:i/>
          <w:sz w:val="24"/>
          <w:szCs w:val="24"/>
        </w:rPr>
        <w:t>Checks Co-signed</w:t>
      </w:r>
    </w:p>
    <w:p w14:paraId="292942CC" w14:textId="77777777" w:rsidR="00F13C1C" w:rsidRPr="007D3097" w:rsidRDefault="00F13C1C" w:rsidP="00FD5B1A">
      <w:pPr>
        <w:spacing w:line="276" w:lineRule="auto"/>
        <w:rPr>
          <w:rFonts w:ascii="Arial" w:hAnsi="Arial" w:cs="Arial"/>
          <w:sz w:val="24"/>
          <w:szCs w:val="24"/>
        </w:rPr>
      </w:pPr>
      <w:r w:rsidRPr="007D3097">
        <w:rPr>
          <w:rFonts w:ascii="Arial" w:hAnsi="Arial" w:cs="Arial"/>
          <w:sz w:val="24"/>
          <w:szCs w:val="24"/>
        </w:rPr>
        <w:t>7.2.2</w:t>
      </w:r>
    </w:p>
    <w:p w14:paraId="2EF4516B" w14:textId="77777777" w:rsidR="00F13C1C" w:rsidRPr="007D3097" w:rsidRDefault="00F13C1C" w:rsidP="00FD5B1A">
      <w:pPr>
        <w:spacing w:line="276" w:lineRule="auto"/>
        <w:rPr>
          <w:rFonts w:ascii="Arial" w:hAnsi="Arial" w:cs="Arial"/>
          <w:sz w:val="24"/>
          <w:szCs w:val="24"/>
        </w:rPr>
      </w:pPr>
      <w:r w:rsidRPr="007D3097">
        <w:rPr>
          <w:rFonts w:ascii="Arial" w:hAnsi="Arial" w:cs="Arial"/>
          <w:sz w:val="24"/>
          <w:szCs w:val="24"/>
        </w:rPr>
        <w:t>All checks or other methods of payment, for pre-approved expenses in the annual budget shall require one signature or approval from the Treasurer or President. Any expenses outside</w:t>
      </w:r>
      <w:r w:rsidR="002250DF" w:rsidRPr="007D3097">
        <w:rPr>
          <w:rFonts w:ascii="Arial" w:hAnsi="Arial" w:cs="Arial"/>
          <w:sz w:val="24"/>
          <w:szCs w:val="24"/>
        </w:rPr>
        <w:t xml:space="preserve"> of the annual budget shall require approval, by quorum vote of the Executive Committee, in advance of any expenditure and requires only one signature from the Treasurer or President.</w:t>
      </w:r>
    </w:p>
    <w:p w14:paraId="6AECA99F" w14:textId="77777777" w:rsidR="002250DF" w:rsidRPr="00A7679E" w:rsidRDefault="002250DF" w:rsidP="00FD5B1A">
      <w:pPr>
        <w:spacing w:line="276" w:lineRule="auto"/>
        <w:rPr>
          <w:rFonts w:ascii="Arial" w:hAnsi="Arial" w:cs="Arial"/>
          <w:b/>
          <w:sz w:val="24"/>
          <w:szCs w:val="24"/>
        </w:rPr>
      </w:pPr>
      <w:r w:rsidRPr="00A7679E">
        <w:rPr>
          <w:rFonts w:ascii="Arial" w:hAnsi="Arial" w:cs="Arial"/>
          <w:b/>
          <w:sz w:val="24"/>
          <w:szCs w:val="24"/>
        </w:rPr>
        <w:t>Article 3. Accounting</w:t>
      </w:r>
    </w:p>
    <w:p w14:paraId="329CABED" w14:textId="77777777" w:rsidR="002250DF" w:rsidRPr="007D3097" w:rsidRDefault="002250DF" w:rsidP="00FD5B1A">
      <w:pPr>
        <w:spacing w:line="276" w:lineRule="auto"/>
        <w:rPr>
          <w:rFonts w:ascii="Arial" w:hAnsi="Arial" w:cs="Arial"/>
          <w:sz w:val="24"/>
          <w:szCs w:val="24"/>
        </w:rPr>
      </w:pPr>
      <w:r w:rsidRPr="007D3097">
        <w:rPr>
          <w:rFonts w:ascii="Arial" w:hAnsi="Arial" w:cs="Arial"/>
          <w:sz w:val="24"/>
          <w:szCs w:val="24"/>
        </w:rPr>
        <w:t>7.3.1</w:t>
      </w:r>
    </w:p>
    <w:p w14:paraId="3F7C785E" w14:textId="77777777" w:rsidR="002250DF" w:rsidRPr="007D3097" w:rsidRDefault="002250DF" w:rsidP="00FD5B1A">
      <w:pPr>
        <w:spacing w:line="276" w:lineRule="auto"/>
        <w:rPr>
          <w:rFonts w:ascii="Arial" w:hAnsi="Arial" w:cs="Arial"/>
          <w:sz w:val="24"/>
          <w:szCs w:val="24"/>
        </w:rPr>
      </w:pPr>
      <w:r w:rsidRPr="007D3097">
        <w:rPr>
          <w:rFonts w:ascii="Arial" w:hAnsi="Arial" w:cs="Arial"/>
          <w:sz w:val="24"/>
          <w:szCs w:val="24"/>
        </w:rPr>
        <w:t>Accounting procedures shall be designed by the Treasurer and approved by the Executive Committee.</w:t>
      </w:r>
    </w:p>
    <w:p w14:paraId="371899FB" w14:textId="77777777" w:rsidR="002250DF" w:rsidRPr="007D3097" w:rsidRDefault="002250DF" w:rsidP="00FD5B1A">
      <w:pPr>
        <w:spacing w:line="276" w:lineRule="auto"/>
        <w:rPr>
          <w:rFonts w:ascii="Arial" w:hAnsi="Arial" w:cs="Arial"/>
          <w:sz w:val="24"/>
          <w:szCs w:val="24"/>
        </w:rPr>
      </w:pPr>
      <w:r w:rsidRPr="007D3097">
        <w:rPr>
          <w:rFonts w:ascii="Arial" w:hAnsi="Arial" w:cs="Arial"/>
          <w:sz w:val="24"/>
          <w:szCs w:val="24"/>
        </w:rPr>
        <w:t>7.3.2</w:t>
      </w:r>
    </w:p>
    <w:p w14:paraId="45D80FEB" w14:textId="2DFE683B" w:rsidR="002250DF" w:rsidRDefault="002250DF" w:rsidP="00FD5B1A">
      <w:pPr>
        <w:spacing w:line="276" w:lineRule="auto"/>
        <w:rPr>
          <w:rFonts w:ascii="Arial" w:hAnsi="Arial" w:cs="Arial"/>
          <w:sz w:val="24"/>
          <w:szCs w:val="24"/>
        </w:rPr>
      </w:pPr>
      <w:r w:rsidRPr="007D3097">
        <w:rPr>
          <w:rFonts w:ascii="Arial" w:hAnsi="Arial" w:cs="Arial"/>
          <w:sz w:val="24"/>
          <w:szCs w:val="24"/>
        </w:rPr>
        <w:t>The Financial Statement and Balance Sheet shall be established as of the end of the fiscal year. The fiscal year shall be January 1 through December 31.</w:t>
      </w:r>
      <w:r w:rsidR="009B3726">
        <w:rPr>
          <w:rFonts w:ascii="Arial" w:hAnsi="Arial" w:cs="Arial"/>
          <w:sz w:val="24"/>
          <w:szCs w:val="24"/>
        </w:rPr>
        <w:t xml:space="preserve"> </w:t>
      </w:r>
      <w:r w:rsidR="00E80436" w:rsidRPr="00E80436">
        <w:rPr>
          <w:rFonts w:ascii="Arial" w:hAnsi="Arial" w:cs="Arial"/>
          <w:sz w:val="24"/>
          <w:szCs w:val="24"/>
        </w:rPr>
        <w:t>The financial statement and balance sheet shall be made available to all members on an annual basis. This notice may be incorporated in the chapter publications.</w:t>
      </w:r>
    </w:p>
    <w:p w14:paraId="7EF848C8" w14:textId="77777777" w:rsidR="002250DF" w:rsidRPr="007D3097" w:rsidRDefault="002250DF" w:rsidP="00FD5B1A">
      <w:pPr>
        <w:spacing w:line="276" w:lineRule="auto"/>
        <w:rPr>
          <w:rFonts w:ascii="Arial" w:hAnsi="Arial" w:cs="Arial"/>
          <w:b/>
          <w:i/>
          <w:sz w:val="24"/>
          <w:szCs w:val="24"/>
        </w:rPr>
      </w:pPr>
      <w:r w:rsidRPr="007D3097">
        <w:rPr>
          <w:rFonts w:ascii="Arial" w:hAnsi="Arial" w:cs="Arial"/>
          <w:b/>
          <w:i/>
          <w:sz w:val="24"/>
          <w:szCs w:val="24"/>
        </w:rPr>
        <w:t>Distribution of Chapter Funds upon Dissolution</w:t>
      </w:r>
    </w:p>
    <w:p w14:paraId="0F061D04" w14:textId="4859D140" w:rsidR="002250DF" w:rsidRPr="007D3097" w:rsidRDefault="002250DF" w:rsidP="00FD5B1A">
      <w:pPr>
        <w:spacing w:line="276" w:lineRule="auto"/>
        <w:rPr>
          <w:rFonts w:ascii="Arial" w:hAnsi="Arial" w:cs="Arial"/>
          <w:sz w:val="24"/>
          <w:szCs w:val="24"/>
        </w:rPr>
      </w:pPr>
      <w:r w:rsidRPr="007D3097">
        <w:rPr>
          <w:rFonts w:ascii="Arial" w:hAnsi="Arial" w:cs="Arial"/>
          <w:sz w:val="24"/>
          <w:szCs w:val="24"/>
        </w:rPr>
        <w:t>7.3.3</w:t>
      </w:r>
    </w:p>
    <w:p w14:paraId="5C90E577" w14:textId="77777777" w:rsidR="002250DF" w:rsidRPr="007D3097" w:rsidRDefault="002250DF" w:rsidP="00FD5B1A">
      <w:pPr>
        <w:spacing w:line="276" w:lineRule="auto"/>
        <w:rPr>
          <w:rFonts w:ascii="Arial" w:hAnsi="Arial" w:cs="Arial"/>
          <w:sz w:val="24"/>
          <w:szCs w:val="24"/>
        </w:rPr>
      </w:pPr>
      <w:r w:rsidRPr="007D3097">
        <w:rPr>
          <w:rFonts w:ascii="Arial" w:hAnsi="Arial" w:cs="Arial"/>
          <w:sz w:val="24"/>
          <w:szCs w:val="24"/>
        </w:rPr>
        <w:t>Upon dissolution, the remaining funds will be t</w:t>
      </w:r>
      <w:r w:rsidR="00AF3C56">
        <w:rPr>
          <w:rFonts w:ascii="Arial" w:hAnsi="Arial" w:cs="Arial"/>
          <w:sz w:val="24"/>
          <w:szCs w:val="24"/>
        </w:rPr>
        <w:t xml:space="preserve">urned over to the International Association of </w:t>
      </w:r>
      <w:r w:rsidRPr="007D3097">
        <w:rPr>
          <w:rFonts w:ascii="Arial" w:hAnsi="Arial" w:cs="Arial"/>
          <w:sz w:val="24"/>
          <w:szCs w:val="24"/>
        </w:rPr>
        <w:t>Assessing Officers.</w:t>
      </w:r>
    </w:p>
    <w:p w14:paraId="06EC8E3B" w14:textId="77777777" w:rsidR="002250DF" w:rsidRPr="00A7679E" w:rsidRDefault="002250DF" w:rsidP="00FD5B1A">
      <w:pPr>
        <w:spacing w:line="276" w:lineRule="auto"/>
        <w:rPr>
          <w:rFonts w:ascii="Arial" w:hAnsi="Arial" w:cs="Arial"/>
          <w:b/>
          <w:sz w:val="24"/>
          <w:szCs w:val="24"/>
        </w:rPr>
      </w:pPr>
      <w:r w:rsidRPr="00A7679E">
        <w:rPr>
          <w:rFonts w:ascii="Arial" w:hAnsi="Arial" w:cs="Arial"/>
          <w:b/>
          <w:sz w:val="24"/>
          <w:szCs w:val="24"/>
        </w:rPr>
        <w:t>Article 4. Budget</w:t>
      </w:r>
    </w:p>
    <w:p w14:paraId="297DEE6C" w14:textId="77777777" w:rsidR="002250DF" w:rsidRPr="007D3097" w:rsidRDefault="002250DF" w:rsidP="00FD5B1A">
      <w:pPr>
        <w:spacing w:line="276" w:lineRule="auto"/>
        <w:rPr>
          <w:rFonts w:ascii="Arial" w:hAnsi="Arial" w:cs="Arial"/>
          <w:sz w:val="24"/>
          <w:szCs w:val="24"/>
        </w:rPr>
      </w:pPr>
      <w:r w:rsidRPr="007D3097">
        <w:rPr>
          <w:rFonts w:ascii="Arial" w:hAnsi="Arial" w:cs="Arial"/>
          <w:sz w:val="24"/>
          <w:szCs w:val="24"/>
        </w:rPr>
        <w:t>7.4.1</w:t>
      </w:r>
    </w:p>
    <w:p w14:paraId="5F30801F" w14:textId="77777777" w:rsidR="002250DF" w:rsidRPr="007D3097" w:rsidRDefault="002250DF" w:rsidP="00FD5B1A">
      <w:pPr>
        <w:spacing w:line="276" w:lineRule="auto"/>
        <w:rPr>
          <w:rFonts w:ascii="Arial" w:hAnsi="Arial" w:cs="Arial"/>
          <w:sz w:val="24"/>
          <w:szCs w:val="24"/>
        </w:rPr>
      </w:pPr>
      <w:r w:rsidRPr="007D3097">
        <w:rPr>
          <w:rFonts w:ascii="Arial" w:hAnsi="Arial" w:cs="Arial"/>
          <w:sz w:val="24"/>
          <w:szCs w:val="24"/>
        </w:rPr>
        <w:lastRenderedPageBreak/>
        <w:t>The Chapter budget will be prepared annually by the newly elected officers, approved by the Executive Committee, and published in the next succeeding issue of the Chapter publication.</w:t>
      </w:r>
    </w:p>
    <w:p w14:paraId="16C02444" w14:textId="77777777" w:rsidR="001D4B86" w:rsidRPr="00A7679E" w:rsidRDefault="00BE3BF6" w:rsidP="00FD5B1A">
      <w:pPr>
        <w:spacing w:line="276" w:lineRule="auto"/>
        <w:rPr>
          <w:rFonts w:ascii="Arial" w:hAnsi="Arial" w:cs="Arial"/>
          <w:sz w:val="28"/>
          <w:szCs w:val="28"/>
        </w:rPr>
      </w:pPr>
      <w:r w:rsidRPr="00A7679E">
        <w:rPr>
          <w:rFonts w:ascii="Arial" w:hAnsi="Arial" w:cs="Arial"/>
          <w:b/>
          <w:sz w:val="28"/>
          <w:szCs w:val="28"/>
        </w:rPr>
        <w:t>CHAPTER 8</w:t>
      </w:r>
      <w:r w:rsidR="001D4B86" w:rsidRPr="00A7679E">
        <w:rPr>
          <w:rFonts w:ascii="Arial" w:hAnsi="Arial" w:cs="Arial"/>
          <w:sz w:val="28"/>
          <w:szCs w:val="28"/>
        </w:rPr>
        <w:t xml:space="preserve"> </w:t>
      </w:r>
    </w:p>
    <w:p w14:paraId="6AB87960" w14:textId="77777777" w:rsidR="001D4B86" w:rsidRPr="00A7679E" w:rsidRDefault="001D4B86" w:rsidP="00FD5B1A">
      <w:pPr>
        <w:spacing w:line="276" w:lineRule="auto"/>
        <w:rPr>
          <w:rFonts w:ascii="Arial" w:hAnsi="Arial" w:cs="Arial"/>
          <w:b/>
          <w:sz w:val="24"/>
          <w:szCs w:val="24"/>
        </w:rPr>
      </w:pPr>
      <w:r w:rsidRPr="00A7679E">
        <w:rPr>
          <w:rFonts w:ascii="Arial" w:hAnsi="Arial" w:cs="Arial"/>
          <w:b/>
          <w:sz w:val="24"/>
          <w:szCs w:val="24"/>
        </w:rPr>
        <w:t>Article 1.  Emergency Declaration Protocols</w:t>
      </w:r>
    </w:p>
    <w:p w14:paraId="42D06343" w14:textId="77777777" w:rsidR="001D4B86" w:rsidRPr="007D3097" w:rsidRDefault="001D4B86" w:rsidP="00FD5B1A">
      <w:pPr>
        <w:spacing w:line="276" w:lineRule="auto"/>
        <w:rPr>
          <w:rFonts w:ascii="Arial" w:hAnsi="Arial" w:cs="Arial"/>
          <w:sz w:val="24"/>
          <w:szCs w:val="24"/>
        </w:rPr>
      </w:pPr>
      <w:r w:rsidRPr="007D3097">
        <w:rPr>
          <w:rFonts w:ascii="Arial" w:hAnsi="Arial" w:cs="Arial"/>
          <w:sz w:val="24"/>
          <w:szCs w:val="24"/>
        </w:rPr>
        <w:t>8.1.1</w:t>
      </w:r>
    </w:p>
    <w:p w14:paraId="4F7CEBE3" w14:textId="54E23758" w:rsidR="001D4B86" w:rsidRPr="007D3097" w:rsidRDefault="001D4B86" w:rsidP="00FD5B1A">
      <w:pPr>
        <w:spacing w:line="276" w:lineRule="auto"/>
        <w:rPr>
          <w:rFonts w:ascii="Arial" w:hAnsi="Arial" w:cs="Arial"/>
          <w:sz w:val="24"/>
          <w:szCs w:val="24"/>
        </w:rPr>
      </w:pPr>
      <w:r w:rsidRPr="007D3097">
        <w:rPr>
          <w:rFonts w:ascii="Arial" w:hAnsi="Arial" w:cs="Arial"/>
          <w:sz w:val="24"/>
          <w:szCs w:val="24"/>
        </w:rPr>
        <w:t>Emergency Definitions</w:t>
      </w:r>
    </w:p>
    <w:p w14:paraId="0672488C" w14:textId="77777777" w:rsidR="001D4B86" w:rsidRPr="007D3097" w:rsidRDefault="0072223B" w:rsidP="00FD5B1A">
      <w:pPr>
        <w:pStyle w:val="ListParagraph"/>
        <w:numPr>
          <w:ilvl w:val="0"/>
          <w:numId w:val="7"/>
        </w:numPr>
        <w:spacing w:line="276" w:lineRule="auto"/>
        <w:ind w:left="360"/>
        <w:contextualSpacing w:val="0"/>
        <w:rPr>
          <w:rFonts w:ascii="Arial" w:hAnsi="Arial" w:cs="Arial"/>
          <w:sz w:val="24"/>
          <w:szCs w:val="24"/>
        </w:rPr>
      </w:pPr>
      <w:r>
        <w:rPr>
          <w:rFonts w:ascii="Arial" w:hAnsi="Arial" w:cs="Arial"/>
          <w:sz w:val="24"/>
          <w:szCs w:val="24"/>
        </w:rPr>
        <w:t>An unforeseen or sudden occurrence that happens unexpectedly and demands immediate action.</w:t>
      </w:r>
    </w:p>
    <w:p w14:paraId="6955D79B" w14:textId="77777777" w:rsidR="001D4B86" w:rsidRPr="007D3097" w:rsidRDefault="001D4B86" w:rsidP="00FD5B1A">
      <w:pPr>
        <w:pStyle w:val="ListParagraph"/>
        <w:numPr>
          <w:ilvl w:val="0"/>
          <w:numId w:val="7"/>
        </w:numPr>
        <w:spacing w:line="276" w:lineRule="auto"/>
        <w:ind w:left="360"/>
        <w:contextualSpacing w:val="0"/>
        <w:rPr>
          <w:rFonts w:ascii="Arial" w:hAnsi="Arial" w:cs="Arial"/>
          <w:sz w:val="24"/>
          <w:szCs w:val="24"/>
        </w:rPr>
      </w:pPr>
      <w:r w:rsidRPr="007D3097">
        <w:rPr>
          <w:rFonts w:ascii="Arial" w:hAnsi="Arial" w:cs="Arial"/>
          <w:sz w:val="24"/>
          <w:szCs w:val="24"/>
        </w:rPr>
        <w:t xml:space="preserve">A state of emergency declared by government </w:t>
      </w:r>
    </w:p>
    <w:p w14:paraId="6829C827" w14:textId="77777777" w:rsidR="001D4B86" w:rsidRDefault="001D4B86" w:rsidP="00FD5B1A">
      <w:pPr>
        <w:spacing w:line="276" w:lineRule="auto"/>
        <w:rPr>
          <w:rFonts w:ascii="Arial" w:hAnsi="Arial" w:cs="Arial"/>
          <w:sz w:val="24"/>
          <w:szCs w:val="24"/>
        </w:rPr>
      </w:pPr>
      <w:r w:rsidRPr="007D3097">
        <w:rPr>
          <w:rFonts w:ascii="Arial" w:hAnsi="Arial" w:cs="Arial"/>
          <w:sz w:val="24"/>
          <w:szCs w:val="24"/>
        </w:rPr>
        <w:t>8.1.2</w:t>
      </w:r>
    </w:p>
    <w:p w14:paraId="1215A0C1" w14:textId="77777777" w:rsidR="001D4B86" w:rsidRPr="007D3097" w:rsidRDefault="001D4B86" w:rsidP="00FD5B1A">
      <w:pPr>
        <w:spacing w:line="276" w:lineRule="auto"/>
        <w:rPr>
          <w:rFonts w:ascii="Arial" w:hAnsi="Arial" w:cs="Arial"/>
          <w:sz w:val="24"/>
          <w:szCs w:val="24"/>
        </w:rPr>
      </w:pPr>
      <w:r w:rsidRPr="007D3097">
        <w:rPr>
          <w:rFonts w:ascii="Arial" w:hAnsi="Arial" w:cs="Arial"/>
          <w:sz w:val="24"/>
          <w:szCs w:val="24"/>
        </w:rPr>
        <w:t>Emergency Declaration Examples</w:t>
      </w:r>
    </w:p>
    <w:p w14:paraId="62C4BF36" w14:textId="77777777" w:rsidR="001D4B86" w:rsidRPr="007D3097" w:rsidRDefault="001D4B86" w:rsidP="00FD5B1A">
      <w:pPr>
        <w:pStyle w:val="ListParagraph"/>
        <w:numPr>
          <w:ilvl w:val="0"/>
          <w:numId w:val="8"/>
        </w:numPr>
        <w:spacing w:line="276" w:lineRule="auto"/>
        <w:ind w:left="360"/>
        <w:contextualSpacing w:val="0"/>
        <w:rPr>
          <w:rFonts w:ascii="Arial" w:hAnsi="Arial" w:cs="Arial"/>
          <w:sz w:val="24"/>
          <w:szCs w:val="24"/>
        </w:rPr>
      </w:pPr>
      <w:r w:rsidRPr="007D3097">
        <w:rPr>
          <w:rFonts w:ascii="Arial" w:hAnsi="Arial" w:cs="Arial"/>
          <w:sz w:val="24"/>
          <w:szCs w:val="24"/>
        </w:rPr>
        <w:t>Natural Disasters</w:t>
      </w:r>
    </w:p>
    <w:p w14:paraId="30E8762D" w14:textId="77777777" w:rsidR="001D4B86" w:rsidRPr="007D3097" w:rsidRDefault="001D4B86" w:rsidP="00FD5B1A">
      <w:pPr>
        <w:pStyle w:val="ListParagraph"/>
        <w:numPr>
          <w:ilvl w:val="0"/>
          <w:numId w:val="8"/>
        </w:numPr>
        <w:spacing w:line="276" w:lineRule="auto"/>
        <w:ind w:left="360"/>
        <w:contextualSpacing w:val="0"/>
        <w:rPr>
          <w:rFonts w:ascii="Arial" w:hAnsi="Arial" w:cs="Arial"/>
          <w:sz w:val="24"/>
          <w:szCs w:val="24"/>
        </w:rPr>
      </w:pPr>
      <w:r w:rsidRPr="007D3097">
        <w:rPr>
          <w:rFonts w:ascii="Arial" w:hAnsi="Arial" w:cs="Arial"/>
          <w:sz w:val="24"/>
          <w:szCs w:val="24"/>
        </w:rPr>
        <w:t>Terrorism</w:t>
      </w:r>
    </w:p>
    <w:p w14:paraId="610A63FA" w14:textId="77777777" w:rsidR="001D4B86" w:rsidRPr="007D3097" w:rsidRDefault="001D4B86" w:rsidP="00FD5B1A">
      <w:pPr>
        <w:pStyle w:val="ListParagraph"/>
        <w:numPr>
          <w:ilvl w:val="0"/>
          <w:numId w:val="8"/>
        </w:numPr>
        <w:spacing w:line="276" w:lineRule="auto"/>
        <w:ind w:left="360"/>
        <w:contextualSpacing w:val="0"/>
        <w:rPr>
          <w:rFonts w:ascii="Arial" w:hAnsi="Arial" w:cs="Arial"/>
          <w:sz w:val="24"/>
          <w:szCs w:val="24"/>
        </w:rPr>
      </w:pPr>
      <w:r w:rsidRPr="007D3097">
        <w:rPr>
          <w:rFonts w:ascii="Arial" w:hAnsi="Arial" w:cs="Arial"/>
          <w:sz w:val="24"/>
          <w:szCs w:val="24"/>
        </w:rPr>
        <w:t>Disease Outbreaks</w:t>
      </w:r>
    </w:p>
    <w:p w14:paraId="66AA6089" w14:textId="77777777" w:rsidR="001D4B86" w:rsidRPr="007D3097" w:rsidRDefault="001D4B86" w:rsidP="00FD5B1A">
      <w:pPr>
        <w:pStyle w:val="ListParagraph"/>
        <w:numPr>
          <w:ilvl w:val="0"/>
          <w:numId w:val="8"/>
        </w:numPr>
        <w:spacing w:line="276" w:lineRule="auto"/>
        <w:ind w:left="360"/>
        <w:contextualSpacing w:val="0"/>
        <w:rPr>
          <w:rFonts w:ascii="Arial" w:hAnsi="Arial" w:cs="Arial"/>
          <w:sz w:val="24"/>
          <w:szCs w:val="24"/>
        </w:rPr>
      </w:pPr>
      <w:r w:rsidRPr="007D3097">
        <w:rPr>
          <w:rFonts w:ascii="Arial" w:hAnsi="Arial" w:cs="Arial"/>
          <w:sz w:val="24"/>
          <w:szCs w:val="24"/>
        </w:rPr>
        <w:t>Pandemics</w:t>
      </w:r>
    </w:p>
    <w:p w14:paraId="31464522" w14:textId="77777777" w:rsidR="00AF3C56" w:rsidRDefault="001D4B86" w:rsidP="00FD5B1A">
      <w:pPr>
        <w:pStyle w:val="ListParagraph"/>
        <w:numPr>
          <w:ilvl w:val="0"/>
          <w:numId w:val="8"/>
        </w:numPr>
        <w:spacing w:line="276" w:lineRule="auto"/>
        <w:ind w:left="360"/>
        <w:contextualSpacing w:val="0"/>
        <w:rPr>
          <w:rFonts w:ascii="Arial" w:hAnsi="Arial" w:cs="Arial"/>
          <w:sz w:val="24"/>
          <w:szCs w:val="24"/>
        </w:rPr>
      </w:pPr>
      <w:r w:rsidRPr="007D3097">
        <w:rPr>
          <w:rFonts w:ascii="Arial" w:hAnsi="Arial" w:cs="Arial"/>
          <w:sz w:val="24"/>
          <w:szCs w:val="24"/>
        </w:rPr>
        <w:t>War</w:t>
      </w:r>
    </w:p>
    <w:p w14:paraId="2E651D2E" w14:textId="77777777" w:rsidR="001D4B86" w:rsidRDefault="001D4B86" w:rsidP="00FD5B1A">
      <w:pPr>
        <w:pStyle w:val="ListParagraph"/>
        <w:spacing w:line="276" w:lineRule="auto"/>
        <w:ind w:left="0"/>
        <w:contextualSpacing w:val="0"/>
        <w:rPr>
          <w:rFonts w:ascii="Arial" w:hAnsi="Arial" w:cs="Arial"/>
          <w:sz w:val="24"/>
          <w:szCs w:val="24"/>
        </w:rPr>
      </w:pPr>
      <w:r w:rsidRPr="00AF3C56">
        <w:rPr>
          <w:rFonts w:ascii="Arial" w:hAnsi="Arial" w:cs="Arial"/>
          <w:sz w:val="24"/>
          <w:szCs w:val="24"/>
        </w:rPr>
        <w:t>8.1.3</w:t>
      </w:r>
    </w:p>
    <w:p w14:paraId="12638B08" w14:textId="77777777" w:rsidR="001D4B86" w:rsidRPr="00AF3C56" w:rsidRDefault="001D4B86" w:rsidP="00FD5B1A">
      <w:pPr>
        <w:spacing w:line="276" w:lineRule="auto"/>
        <w:rPr>
          <w:rFonts w:ascii="Arial" w:hAnsi="Arial" w:cs="Arial"/>
          <w:b/>
          <w:sz w:val="24"/>
          <w:szCs w:val="24"/>
        </w:rPr>
      </w:pPr>
      <w:r w:rsidRPr="00AF3C56">
        <w:rPr>
          <w:rFonts w:ascii="Arial" w:hAnsi="Arial" w:cs="Arial"/>
          <w:b/>
          <w:sz w:val="24"/>
          <w:szCs w:val="24"/>
        </w:rPr>
        <w:t>Meetings</w:t>
      </w:r>
    </w:p>
    <w:p w14:paraId="0FD977D1" w14:textId="77777777" w:rsidR="001D4B86" w:rsidRPr="007D3097" w:rsidRDefault="001D4B86" w:rsidP="00FD5B1A">
      <w:pPr>
        <w:spacing w:line="276" w:lineRule="auto"/>
        <w:rPr>
          <w:rFonts w:ascii="Arial" w:hAnsi="Arial" w:cs="Arial"/>
          <w:sz w:val="24"/>
          <w:szCs w:val="24"/>
        </w:rPr>
      </w:pPr>
      <w:r w:rsidRPr="007D3097">
        <w:rPr>
          <w:rFonts w:ascii="Arial" w:hAnsi="Arial" w:cs="Arial"/>
          <w:sz w:val="24"/>
          <w:szCs w:val="24"/>
        </w:rPr>
        <w:t xml:space="preserve">The annual four (4) meeting minimum requirement for General Member meetings will not be mandatory in the event of an emergency. </w:t>
      </w:r>
    </w:p>
    <w:p w14:paraId="24D65276" w14:textId="77777777" w:rsidR="001D4B86" w:rsidRPr="007D3097" w:rsidRDefault="001D4B86" w:rsidP="00FD5B1A">
      <w:pPr>
        <w:spacing w:line="276" w:lineRule="auto"/>
        <w:rPr>
          <w:rFonts w:ascii="Arial" w:hAnsi="Arial" w:cs="Arial"/>
          <w:sz w:val="24"/>
          <w:szCs w:val="24"/>
        </w:rPr>
      </w:pPr>
      <w:r w:rsidRPr="007D3097">
        <w:rPr>
          <w:rFonts w:ascii="Arial" w:hAnsi="Arial" w:cs="Arial"/>
          <w:sz w:val="24"/>
          <w:szCs w:val="24"/>
        </w:rPr>
        <w:t>The annual four (4) meeting minimum requirement for Executive Com</w:t>
      </w:r>
      <w:r w:rsidR="00AF3C56">
        <w:rPr>
          <w:rFonts w:ascii="Arial" w:hAnsi="Arial" w:cs="Arial"/>
          <w:sz w:val="24"/>
          <w:szCs w:val="24"/>
        </w:rPr>
        <w:t xml:space="preserve">mittee </w:t>
      </w:r>
      <w:r w:rsidRPr="007D3097">
        <w:rPr>
          <w:rFonts w:ascii="Arial" w:hAnsi="Arial" w:cs="Arial"/>
          <w:sz w:val="24"/>
          <w:szCs w:val="24"/>
        </w:rPr>
        <w:t>meetings will not be mandatory in the event of an emergency.</w:t>
      </w:r>
    </w:p>
    <w:p w14:paraId="4D2641EC" w14:textId="77777777" w:rsidR="001D4B86" w:rsidRPr="007D3097" w:rsidRDefault="001D4B86" w:rsidP="00FD5B1A">
      <w:pPr>
        <w:spacing w:line="276" w:lineRule="auto"/>
        <w:rPr>
          <w:rFonts w:ascii="Arial" w:hAnsi="Arial" w:cs="Arial"/>
          <w:sz w:val="24"/>
          <w:szCs w:val="24"/>
        </w:rPr>
      </w:pPr>
      <w:r w:rsidRPr="007D3097">
        <w:rPr>
          <w:rFonts w:ascii="Arial" w:hAnsi="Arial" w:cs="Arial"/>
          <w:sz w:val="24"/>
          <w:szCs w:val="24"/>
        </w:rPr>
        <w:t>Every effort will be made to have as many meetings of each type as possible and as allowed by the current guidelines that may be in effect for the state and or individual counties.</w:t>
      </w:r>
    </w:p>
    <w:p w14:paraId="4FBBD865" w14:textId="77777777" w:rsidR="001D4B86" w:rsidRPr="007D3097" w:rsidRDefault="001D4B86" w:rsidP="00FD5B1A">
      <w:pPr>
        <w:spacing w:line="276" w:lineRule="auto"/>
        <w:rPr>
          <w:rFonts w:ascii="Arial" w:hAnsi="Arial" w:cs="Arial"/>
          <w:sz w:val="24"/>
          <w:szCs w:val="24"/>
        </w:rPr>
      </w:pPr>
      <w:r w:rsidRPr="007D3097">
        <w:rPr>
          <w:rFonts w:ascii="Arial" w:hAnsi="Arial" w:cs="Arial"/>
          <w:sz w:val="24"/>
          <w:szCs w:val="24"/>
        </w:rPr>
        <w:t xml:space="preserve">In the event that a normal Executive Committee meeting cannot be held, special permission is granted to hold a nontraditional meeting by </w:t>
      </w:r>
      <w:r w:rsidR="0072223B">
        <w:rPr>
          <w:rFonts w:ascii="Arial" w:hAnsi="Arial" w:cs="Arial"/>
          <w:sz w:val="24"/>
          <w:szCs w:val="24"/>
        </w:rPr>
        <w:t>electronic communication or on a conference call</w:t>
      </w:r>
      <w:r w:rsidRPr="007D3097">
        <w:rPr>
          <w:rFonts w:ascii="Arial" w:hAnsi="Arial" w:cs="Arial"/>
          <w:sz w:val="24"/>
          <w:szCs w:val="24"/>
        </w:rPr>
        <w:t xml:space="preserve">. </w:t>
      </w:r>
    </w:p>
    <w:p w14:paraId="0CF313B8" w14:textId="77777777" w:rsidR="001D4B86" w:rsidRPr="007D3097" w:rsidRDefault="001D4B86" w:rsidP="00FD5B1A">
      <w:pPr>
        <w:spacing w:line="276" w:lineRule="auto"/>
        <w:rPr>
          <w:rFonts w:ascii="Arial" w:hAnsi="Arial" w:cs="Arial"/>
          <w:sz w:val="24"/>
          <w:szCs w:val="24"/>
        </w:rPr>
      </w:pPr>
      <w:r w:rsidRPr="007D3097">
        <w:rPr>
          <w:rFonts w:ascii="Arial" w:hAnsi="Arial" w:cs="Arial"/>
          <w:sz w:val="24"/>
          <w:szCs w:val="24"/>
        </w:rPr>
        <w:t>8.1.4</w:t>
      </w:r>
    </w:p>
    <w:p w14:paraId="644834CF" w14:textId="77777777" w:rsidR="001D4B86" w:rsidRPr="007D3097" w:rsidRDefault="001D4B86" w:rsidP="00FD5B1A">
      <w:pPr>
        <w:spacing w:line="276" w:lineRule="auto"/>
        <w:rPr>
          <w:rFonts w:ascii="Arial" w:hAnsi="Arial" w:cs="Arial"/>
          <w:sz w:val="24"/>
          <w:szCs w:val="24"/>
        </w:rPr>
      </w:pPr>
      <w:r w:rsidRPr="007D3097">
        <w:rPr>
          <w:rFonts w:ascii="Arial" w:hAnsi="Arial" w:cs="Arial"/>
          <w:sz w:val="24"/>
          <w:szCs w:val="24"/>
        </w:rPr>
        <w:lastRenderedPageBreak/>
        <w:t>Postponed or Cancelled General Meetings and Education Days</w:t>
      </w:r>
    </w:p>
    <w:p w14:paraId="411EE787" w14:textId="77777777" w:rsidR="001D4B86" w:rsidRPr="007D3097" w:rsidRDefault="001D4B86" w:rsidP="00FD5B1A">
      <w:pPr>
        <w:spacing w:line="276" w:lineRule="auto"/>
        <w:rPr>
          <w:rFonts w:ascii="Arial" w:hAnsi="Arial" w:cs="Arial"/>
          <w:sz w:val="24"/>
          <w:szCs w:val="24"/>
        </w:rPr>
      </w:pPr>
      <w:r w:rsidRPr="007D3097">
        <w:rPr>
          <w:rFonts w:ascii="Arial" w:hAnsi="Arial" w:cs="Arial"/>
          <w:sz w:val="24"/>
          <w:szCs w:val="24"/>
        </w:rPr>
        <w:t xml:space="preserve">In the event that a general meeting or education day is postponed due to an emergency, every effort will be made to reschedule that event. </w:t>
      </w:r>
    </w:p>
    <w:p w14:paraId="59A50952" w14:textId="77777777" w:rsidR="001D4B86" w:rsidRPr="007D3097" w:rsidRDefault="001D4B86" w:rsidP="00FD5B1A">
      <w:pPr>
        <w:spacing w:line="276" w:lineRule="auto"/>
        <w:rPr>
          <w:rFonts w:ascii="Arial" w:hAnsi="Arial" w:cs="Arial"/>
          <w:sz w:val="24"/>
          <w:szCs w:val="24"/>
        </w:rPr>
      </w:pPr>
      <w:r w:rsidRPr="007D3097">
        <w:rPr>
          <w:rFonts w:ascii="Arial" w:hAnsi="Arial" w:cs="Arial"/>
          <w:sz w:val="24"/>
          <w:szCs w:val="24"/>
        </w:rPr>
        <w:t>Cancelled meetings or education days may or may not be rescheduled depending on the circumstances the cance</w:t>
      </w:r>
      <w:r w:rsidR="0072223B">
        <w:rPr>
          <w:rFonts w:ascii="Arial" w:hAnsi="Arial" w:cs="Arial"/>
          <w:sz w:val="24"/>
          <w:szCs w:val="24"/>
        </w:rPr>
        <w:t>l</w:t>
      </w:r>
      <w:r w:rsidRPr="007D3097">
        <w:rPr>
          <w:rFonts w:ascii="Arial" w:hAnsi="Arial" w:cs="Arial"/>
          <w:sz w:val="24"/>
          <w:szCs w:val="24"/>
        </w:rPr>
        <w:t>lation was needed.</w:t>
      </w:r>
    </w:p>
    <w:p w14:paraId="1D244491" w14:textId="77777777" w:rsidR="001D4B86" w:rsidRPr="007D3097" w:rsidRDefault="001D4B86" w:rsidP="00FD5B1A">
      <w:pPr>
        <w:spacing w:line="276" w:lineRule="auto"/>
        <w:rPr>
          <w:rFonts w:ascii="Arial" w:hAnsi="Arial" w:cs="Arial"/>
          <w:sz w:val="24"/>
          <w:szCs w:val="24"/>
        </w:rPr>
      </w:pPr>
      <w:r w:rsidRPr="007D3097">
        <w:rPr>
          <w:rFonts w:ascii="Arial" w:hAnsi="Arial" w:cs="Arial"/>
          <w:sz w:val="24"/>
          <w:szCs w:val="24"/>
        </w:rPr>
        <w:t>8.1.5</w:t>
      </w:r>
    </w:p>
    <w:p w14:paraId="136724B4" w14:textId="77777777" w:rsidR="001D4B86" w:rsidRPr="00A152EC" w:rsidRDefault="001D4B86" w:rsidP="00FD5B1A">
      <w:pPr>
        <w:spacing w:line="276" w:lineRule="auto"/>
        <w:rPr>
          <w:rFonts w:ascii="Arial" w:hAnsi="Arial" w:cs="Arial"/>
          <w:b/>
          <w:sz w:val="24"/>
          <w:szCs w:val="24"/>
        </w:rPr>
      </w:pPr>
      <w:r w:rsidRPr="00A152EC">
        <w:rPr>
          <w:rFonts w:ascii="Arial" w:hAnsi="Arial" w:cs="Arial"/>
          <w:b/>
          <w:sz w:val="24"/>
          <w:szCs w:val="24"/>
        </w:rPr>
        <w:t xml:space="preserve">Refunds and/or Credits </w:t>
      </w:r>
    </w:p>
    <w:p w14:paraId="76F7BF71" w14:textId="77777777" w:rsidR="001D4B86" w:rsidRPr="007D3097" w:rsidRDefault="001D4B86" w:rsidP="00FD5B1A">
      <w:pPr>
        <w:spacing w:line="276" w:lineRule="auto"/>
        <w:rPr>
          <w:rFonts w:ascii="Arial" w:hAnsi="Arial" w:cs="Arial"/>
          <w:sz w:val="24"/>
          <w:szCs w:val="24"/>
        </w:rPr>
      </w:pPr>
      <w:r w:rsidRPr="007D3097">
        <w:rPr>
          <w:rFonts w:ascii="Arial" w:hAnsi="Arial" w:cs="Arial"/>
          <w:sz w:val="24"/>
          <w:szCs w:val="24"/>
        </w:rPr>
        <w:t>If a general meeting or education day is postponed due to an emergency, a credit will be issued to those that have paid in advance toward the rescheduled event.</w:t>
      </w:r>
    </w:p>
    <w:p w14:paraId="197838C8" w14:textId="77777777" w:rsidR="001D4B86" w:rsidRPr="007D3097" w:rsidRDefault="001D4B86" w:rsidP="00FD5B1A">
      <w:pPr>
        <w:spacing w:line="276" w:lineRule="auto"/>
        <w:rPr>
          <w:rFonts w:ascii="Arial" w:hAnsi="Arial" w:cs="Arial"/>
          <w:sz w:val="24"/>
          <w:szCs w:val="24"/>
        </w:rPr>
      </w:pPr>
      <w:r w:rsidRPr="007D3097">
        <w:rPr>
          <w:rFonts w:ascii="Arial" w:hAnsi="Arial" w:cs="Arial"/>
          <w:sz w:val="24"/>
          <w:szCs w:val="24"/>
        </w:rPr>
        <w:t xml:space="preserve">If a general meeting or education day is canceled due to an emergency and not rescheduled, a refund will be given to those that paid in advance. </w:t>
      </w:r>
    </w:p>
    <w:p w14:paraId="34270555" w14:textId="77777777" w:rsidR="001D4B86" w:rsidRPr="007D3097" w:rsidRDefault="001D4B86" w:rsidP="00FD5B1A">
      <w:pPr>
        <w:spacing w:line="276" w:lineRule="auto"/>
        <w:rPr>
          <w:rFonts w:ascii="Arial" w:hAnsi="Arial" w:cs="Arial"/>
          <w:sz w:val="24"/>
          <w:szCs w:val="24"/>
        </w:rPr>
      </w:pPr>
      <w:r w:rsidRPr="007D3097">
        <w:rPr>
          <w:rFonts w:ascii="Arial" w:hAnsi="Arial" w:cs="Arial"/>
          <w:sz w:val="24"/>
          <w:szCs w:val="24"/>
        </w:rPr>
        <w:t>The issuing of refunds will be done by the Treasurer.</w:t>
      </w:r>
      <w:r w:rsidR="0072223B">
        <w:rPr>
          <w:rFonts w:ascii="Arial" w:hAnsi="Arial" w:cs="Arial"/>
          <w:sz w:val="24"/>
          <w:szCs w:val="24"/>
        </w:rPr>
        <w:t xml:space="preserve"> </w:t>
      </w:r>
      <w:r w:rsidRPr="007D3097">
        <w:rPr>
          <w:rFonts w:ascii="Arial" w:hAnsi="Arial" w:cs="Arial"/>
          <w:sz w:val="24"/>
          <w:szCs w:val="24"/>
        </w:rPr>
        <w:t xml:space="preserve"> Please expect and allow extra time for processing as the circumstances for the emergency will have an effect on this process. </w:t>
      </w:r>
    </w:p>
    <w:p w14:paraId="3A4883D2" w14:textId="77777777" w:rsidR="002250DF" w:rsidRPr="007D3097" w:rsidRDefault="00DB4B0D" w:rsidP="00FD5B1A">
      <w:pPr>
        <w:spacing w:line="276" w:lineRule="auto"/>
        <w:rPr>
          <w:rFonts w:ascii="Arial" w:hAnsi="Arial" w:cs="Arial"/>
          <w:sz w:val="24"/>
          <w:szCs w:val="24"/>
        </w:rPr>
      </w:pPr>
      <w:r w:rsidRPr="007D3097">
        <w:rPr>
          <w:rFonts w:ascii="Arial" w:hAnsi="Arial" w:cs="Arial"/>
          <w:sz w:val="24"/>
          <w:szCs w:val="24"/>
        </w:rPr>
        <w:t>CONTACT US</w:t>
      </w:r>
    </w:p>
    <w:p w14:paraId="1625D25D" w14:textId="77777777" w:rsidR="00CA7839" w:rsidRPr="007D3097" w:rsidRDefault="00CA7839" w:rsidP="00FD5B1A">
      <w:pPr>
        <w:spacing w:line="276" w:lineRule="auto"/>
        <w:rPr>
          <w:rFonts w:ascii="Arial" w:hAnsi="Arial" w:cs="Arial"/>
          <w:sz w:val="24"/>
          <w:szCs w:val="24"/>
        </w:rPr>
      </w:pPr>
      <w:r w:rsidRPr="007D3097">
        <w:rPr>
          <w:rFonts w:ascii="Arial" w:hAnsi="Arial" w:cs="Arial"/>
          <w:sz w:val="24"/>
          <w:szCs w:val="24"/>
        </w:rPr>
        <w:t>Email</w:t>
      </w:r>
    </w:p>
    <w:p w14:paraId="4403EEFC" w14:textId="77777777" w:rsidR="002250DF" w:rsidRPr="007D3097" w:rsidRDefault="00000000" w:rsidP="00FD5B1A">
      <w:pPr>
        <w:spacing w:line="276" w:lineRule="auto"/>
        <w:rPr>
          <w:rFonts w:ascii="Arial" w:hAnsi="Arial" w:cs="Arial"/>
          <w:sz w:val="24"/>
          <w:szCs w:val="24"/>
        </w:rPr>
      </w:pPr>
      <w:hyperlink r:id="rId9" w:history="1">
        <w:r w:rsidR="002250DF" w:rsidRPr="007D3097">
          <w:rPr>
            <w:rStyle w:val="Hyperlink"/>
            <w:rFonts w:ascii="Arial" w:hAnsi="Arial" w:cs="Arial"/>
            <w:sz w:val="24"/>
            <w:szCs w:val="24"/>
          </w:rPr>
          <w:t>info@aziaao.org</w:t>
        </w:r>
      </w:hyperlink>
      <w:r w:rsidR="002250DF" w:rsidRPr="007D3097">
        <w:rPr>
          <w:rFonts w:ascii="Arial" w:hAnsi="Arial" w:cs="Arial"/>
          <w:sz w:val="24"/>
          <w:szCs w:val="24"/>
        </w:rPr>
        <w:t xml:space="preserve"> (</w:t>
      </w:r>
      <w:hyperlink r:id="rId10" w:history="1">
        <w:r w:rsidR="002250DF" w:rsidRPr="007D3097">
          <w:rPr>
            <w:rStyle w:val="Hyperlink"/>
            <w:rFonts w:ascii="Arial" w:hAnsi="Arial" w:cs="Arial"/>
            <w:sz w:val="24"/>
            <w:szCs w:val="24"/>
          </w:rPr>
          <w:t>mailto:info@aziaao.org</w:t>
        </w:r>
      </w:hyperlink>
      <w:r w:rsidR="002250DF" w:rsidRPr="007D3097">
        <w:rPr>
          <w:rFonts w:ascii="Arial" w:hAnsi="Arial" w:cs="Arial"/>
          <w:sz w:val="24"/>
          <w:szCs w:val="24"/>
        </w:rPr>
        <w:t>)</w:t>
      </w:r>
    </w:p>
    <w:p w14:paraId="5F64D0F7" w14:textId="77777777" w:rsidR="002250DF" w:rsidRPr="007D3097" w:rsidRDefault="002250DF" w:rsidP="00FD5B1A">
      <w:pPr>
        <w:spacing w:line="276" w:lineRule="auto"/>
        <w:rPr>
          <w:rFonts w:ascii="Arial" w:hAnsi="Arial" w:cs="Arial"/>
          <w:sz w:val="24"/>
          <w:szCs w:val="24"/>
        </w:rPr>
      </w:pPr>
      <w:r w:rsidRPr="007D3097">
        <w:rPr>
          <w:rFonts w:ascii="Arial" w:hAnsi="Arial" w:cs="Arial"/>
          <w:sz w:val="24"/>
          <w:szCs w:val="24"/>
        </w:rPr>
        <w:t>Address</w:t>
      </w:r>
    </w:p>
    <w:p w14:paraId="39B16A93" w14:textId="77777777" w:rsidR="002250DF" w:rsidRPr="007D3097" w:rsidRDefault="002250DF" w:rsidP="00A152EC">
      <w:pPr>
        <w:spacing w:after="0" w:line="276" w:lineRule="auto"/>
        <w:rPr>
          <w:rFonts w:ascii="Arial" w:hAnsi="Arial" w:cs="Arial"/>
          <w:sz w:val="24"/>
          <w:szCs w:val="24"/>
        </w:rPr>
      </w:pPr>
      <w:r w:rsidRPr="007D3097">
        <w:rPr>
          <w:rFonts w:ascii="Arial" w:hAnsi="Arial" w:cs="Arial"/>
          <w:sz w:val="24"/>
          <w:szCs w:val="24"/>
        </w:rPr>
        <w:t>P.O. Box 1788</w:t>
      </w:r>
    </w:p>
    <w:p w14:paraId="665250E2" w14:textId="77777777" w:rsidR="002250DF" w:rsidRPr="007D3097" w:rsidRDefault="002250DF" w:rsidP="00A152EC">
      <w:pPr>
        <w:spacing w:after="0" w:line="276" w:lineRule="auto"/>
        <w:rPr>
          <w:rFonts w:ascii="Arial" w:hAnsi="Arial" w:cs="Arial"/>
          <w:sz w:val="24"/>
          <w:szCs w:val="24"/>
        </w:rPr>
      </w:pPr>
      <w:r w:rsidRPr="007D3097">
        <w:rPr>
          <w:rFonts w:ascii="Arial" w:hAnsi="Arial" w:cs="Arial"/>
          <w:sz w:val="24"/>
          <w:szCs w:val="24"/>
        </w:rPr>
        <w:t>Phoenix, AZ 85001-1788</w:t>
      </w:r>
    </w:p>
    <w:p w14:paraId="6994773C" w14:textId="77777777" w:rsidR="00BE3BF6" w:rsidRPr="007D3097" w:rsidRDefault="00BE3BF6" w:rsidP="00A152EC">
      <w:pPr>
        <w:spacing w:after="0" w:line="276" w:lineRule="auto"/>
        <w:rPr>
          <w:rFonts w:ascii="Arial" w:hAnsi="Arial" w:cs="Arial"/>
          <w:sz w:val="24"/>
          <w:szCs w:val="24"/>
        </w:rPr>
      </w:pPr>
    </w:p>
    <w:p w14:paraId="7FAF3925" w14:textId="77777777" w:rsidR="00BE3BF6" w:rsidRPr="007D3097" w:rsidRDefault="00BE3BF6" w:rsidP="00A152EC">
      <w:pPr>
        <w:spacing w:after="0" w:line="276" w:lineRule="auto"/>
        <w:rPr>
          <w:rFonts w:ascii="Arial" w:hAnsi="Arial" w:cs="Arial"/>
          <w:sz w:val="24"/>
          <w:szCs w:val="24"/>
        </w:rPr>
      </w:pPr>
    </w:p>
    <w:p w14:paraId="0030466B" w14:textId="45FA7F2D" w:rsidR="007D3097" w:rsidRPr="007D3097" w:rsidRDefault="00BE3BF6" w:rsidP="0072223B">
      <w:pPr>
        <w:spacing w:after="0" w:line="276" w:lineRule="auto"/>
        <w:rPr>
          <w:rFonts w:ascii="Arial" w:hAnsi="Arial" w:cs="Arial"/>
          <w:sz w:val="24"/>
          <w:szCs w:val="24"/>
        </w:rPr>
      </w:pPr>
      <w:r w:rsidRPr="007D3097">
        <w:rPr>
          <w:rFonts w:ascii="Arial" w:hAnsi="Arial" w:cs="Arial"/>
          <w:sz w:val="24"/>
          <w:szCs w:val="24"/>
        </w:rPr>
        <w:t xml:space="preserve">Revised </w:t>
      </w:r>
      <w:r w:rsidR="00BD1D49">
        <w:rPr>
          <w:rFonts w:ascii="Arial" w:hAnsi="Arial" w:cs="Arial"/>
          <w:sz w:val="24"/>
          <w:szCs w:val="24"/>
        </w:rPr>
        <w:t>11/15/2021</w:t>
      </w:r>
    </w:p>
    <w:sectPr w:rsidR="007D3097" w:rsidRPr="007D3097" w:rsidSect="00A152EC">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96EC92" w14:textId="77777777" w:rsidR="000A1070" w:rsidRDefault="000A1070" w:rsidP="00DB4B0D">
      <w:pPr>
        <w:spacing w:after="0" w:line="240" w:lineRule="auto"/>
      </w:pPr>
      <w:r>
        <w:separator/>
      </w:r>
    </w:p>
  </w:endnote>
  <w:endnote w:type="continuationSeparator" w:id="0">
    <w:p w14:paraId="420BBA68" w14:textId="77777777" w:rsidR="000A1070" w:rsidRDefault="000A1070" w:rsidP="00DB4B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41026283"/>
      <w:docPartObj>
        <w:docPartGallery w:val="Page Numbers (Bottom of Page)"/>
        <w:docPartUnique/>
      </w:docPartObj>
    </w:sdtPr>
    <w:sdtContent>
      <w:sdt>
        <w:sdtPr>
          <w:id w:val="-1769616900"/>
          <w:docPartObj>
            <w:docPartGallery w:val="Page Numbers (Top of Page)"/>
            <w:docPartUnique/>
          </w:docPartObj>
        </w:sdtPr>
        <w:sdtContent>
          <w:p w14:paraId="7F8D7903" w14:textId="77777777" w:rsidR="00DB4B0D" w:rsidRDefault="00DB4B0D">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72223B">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72223B">
              <w:rPr>
                <w:b/>
                <w:bCs/>
                <w:noProof/>
              </w:rPr>
              <w:t>14</w:t>
            </w:r>
            <w:r>
              <w:rPr>
                <w:b/>
                <w:bCs/>
                <w:sz w:val="24"/>
                <w:szCs w:val="24"/>
              </w:rPr>
              <w:fldChar w:fldCharType="end"/>
            </w:r>
          </w:p>
        </w:sdtContent>
      </w:sdt>
    </w:sdtContent>
  </w:sdt>
  <w:p w14:paraId="7168570E" w14:textId="77777777" w:rsidR="00DB4B0D" w:rsidRDefault="00DB4B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5E390C" w14:textId="77777777" w:rsidR="000A1070" w:rsidRDefault="000A1070" w:rsidP="00DB4B0D">
      <w:pPr>
        <w:spacing w:after="0" w:line="240" w:lineRule="auto"/>
      </w:pPr>
      <w:r>
        <w:separator/>
      </w:r>
    </w:p>
  </w:footnote>
  <w:footnote w:type="continuationSeparator" w:id="0">
    <w:p w14:paraId="2862B8FD" w14:textId="77777777" w:rsidR="000A1070" w:rsidRDefault="000A1070" w:rsidP="00DB4B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5" type="#_x0000_t75" style="width:62.25pt;height:58.5pt;visibility:visible" o:bullet="t">
        <v:imagedata r:id="rId1" o:title=""/>
      </v:shape>
    </w:pict>
  </w:numPicBullet>
  <w:abstractNum w:abstractNumId="0" w15:restartNumberingAfterBreak="0">
    <w:nsid w:val="29195ECE"/>
    <w:multiLevelType w:val="hybridMultilevel"/>
    <w:tmpl w:val="C1D21E5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B86687C"/>
    <w:multiLevelType w:val="hybridMultilevel"/>
    <w:tmpl w:val="6BE0CA6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5B68DE"/>
    <w:multiLevelType w:val="hybridMultilevel"/>
    <w:tmpl w:val="86A283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A02A67"/>
    <w:multiLevelType w:val="hybridMultilevel"/>
    <w:tmpl w:val="D4B0FBE6"/>
    <w:lvl w:ilvl="0" w:tplc="5942A80A">
      <w:start w:val="1"/>
      <w:numFmt w:val="bullet"/>
      <w:lvlText w:val=""/>
      <w:lvlPicBulletId w:val="0"/>
      <w:lvlJc w:val="left"/>
      <w:pPr>
        <w:tabs>
          <w:tab w:val="num" w:pos="720"/>
        </w:tabs>
        <w:ind w:left="720" w:hanging="360"/>
      </w:pPr>
      <w:rPr>
        <w:rFonts w:ascii="Symbol" w:hAnsi="Symbol" w:hint="default"/>
      </w:rPr>
    </w:lvl>
    <w:lvl w:ilvl="1" w:tplc="FBA6B790" w:tentative="1">
      <w:start w:val="1"/>
      <w:numFmt w:val="bullet"/>
      <w:lvlText w:val=""/>
      <w:lvlJc w:val="left"/>
      <w:pPr>
        <w:tabs>
          <w:tab w:val="num" w:pos="1440"/>
        </w:tabs>
        <w:ind w:left="1440" w:hanging="360"/>
      </w:pPr>
      <w:rPr>
        <w:rFonts w:ascii="Symbol" w:hAnsi="Symbol" w:hint="default"/>
      </w:rPr>
    </w:lvl>
    <w:lvl w:ilvl="2" w:tplc="C484B918" w:tentative="1">
      <w:start w:val="1"/>
      <w:numFmt w:val="bullet"/>
      <w:lvlText w:val=""/>
      <w:lvlJc w:val="left"/>
      <w:pPr>
        <w:tabs>
          <w:tab w:val="num" w:pos="2160"/>
        </w:tabs>
        <w:ind w:left="2160" w:hanging="360"/>
      </w:pPr>
      <w:rPr>
        <w:rFonts w:ascii="Symbol" w:hAnsi="Symbol" w:hint="default"/>
      </w:rPr>
    </w:lvl>
    <w:lvl w:ilvl="3" w:tplc="58C2A052" w:tentative="1">
      <w:start w:val="1"/>
      <w:numFmt w:val="bullet"/>
      <w:lvlText w:val=""/>
      <w:lvlJc w:val="left"/>
      <w:pPr>
        <w:tabs>
          <w:tab w:val="num" w:pos="2880"/>
        </w:tabs>
        <w:ind w:left="2880" w:hanging="360"/>
      </w:pPr>
      <w:rPr>
        <w:rFonts w:ascii="Symbol" w:hAnsi="Symbol" w:hint="default"/>
      </w:rPr>
    </w:lvl>
    <w:lvl w:ilvl="4" w:tplc="E7D8CFDA" w:tentative="1">
      <w:start w:val="1"/>
      <w:numFmt w:val="bullet"/>
      <w:lvlText w:val=""/>
      <w:lvlJc w:val="left"/>
      <w:pPr>
        <w:tabs>
          <w:tab w:val="num" w:pos="3600"/>
        </w:tabs>
        <w:ind w:left="3600" w:hanging="360"/>
      </w:pPr>
      <w:rPr>
        <w:rFonts w:ascii="Symbol" w:hAnsi="Symbol" w:hint="default"/>
      </w:rPr>
    </w:lvl>
    <w:lvl w:ilvl="5" w:tplc="921A8B92" w:tentative="1">
      <w:start w:val="1"/>
      <w:numFmt w:val="bullet"/>
      <w:lvlText w:val=""/>
      <w:lvlJc w:val="left"/>
      <w:pPr>
        <w:tabs>
          <w:tab w:val="num" w:pos="4320"/>
        </w:tabs>
        <w:ind w:left="4320" w:hanging="360"/>
      </w:pPr>
      <w:rPr>
        <w:rFonts w:ascii="Symbol" w:hAnsi="Symbol" w:hint="default"/>
      </w:rPr>
    </w:lvl>
    <w:lvl w:ilvl="6" w:tplc="C554C948" w:tentative="1">
      <w:start w:val="1"/>
      <w:numFmt w:val="bullet"/>
      <w:lvlText w:val=""/>
      <w:lvlJc w:val="left"/>
      <w:pPr>
        <w:tabs>
          <w:tab w:val="num" w:pos="5040"/>
        </w:tabs>
        <w:ind w:left="5040" w:hanging="360"/>
      </w:pPr>
      <w:rPr>
        <w:rFonts w:ascii="Symbol" w:hAnsi="Symbol" w:hint="default"/>
      </w:rPr>
    </w:lvl>
    <w:lvl w:ilvl="7" w:tplc="4C8AA234" w:tentative="1">
      <w:start w:val="1"/>
      <w:numFmt w:val="bullet"/>
      <w:lvlText w:val=""/>
      <w:lvlJc w:val="left"/>
      <w:pPr>
        <w:tabs>
          <w:tab w:val="num" w:pos="5760"/>
        </w:tabs>
        <w:ind w:left="5760" w:hanging="360"/>
      </w:pPr>
      <w:rPr>
        <w:rFonts w:ascii="Symbol" w:hAnsi="Symbol" w:hint="default"/>
      </w:rPr>
    </w:lvl>
    <w:lvl w:ilvl="8" w:tplc="43E4F17E" w:tentative="1">
      <w:start w:val="1"/>
      <w:numFmt w:val="bullet"/>
      <w:lvlText w:val=""/>
      <w:lvlJc w:val="left"/>
      <w:pPr>
        <w:tabs>
          <w:tab w:val="num" w:pos="6480"/>
        </w:tabs>
        <w:ind w:left="6480" w:hanging="360"/>
      </w:pPr>
      <w:rPr>
        <w:rFonts w:ascii="Symbol" w:hAnsi="Symbol" w:hint="default"/>
      </w:rPr>
    </w:lvl>
  </w:abstractNum>
  <w:abstractNum w:abstractNumId="4" w15:restartNumberingAfterBreak="0">
    <w:nsid w:val="3B851979"/>
    <w:multiLevelType w:val="hybridMultilevel"/>
    <w:tmpl w:val="A9A6C720"/>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42586235"/>
    <w:multiLevelType w:val="hybridMultilevel"/>
    <w:tmpl w:val="8D02ED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6262189D"/>
    <w:multiLevelType w:val="hybridMultilevel"/>
    <w:tmpl w:val="EBCEEA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93976E4"/>
    <w:multiLevelType w:val="hybridMultilevel"/>
    <w:tmpl w:val="F4B66B7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221474958">
    <w:abstractNumId w:val="2"/>
  </w:num>
  <w:num w:numId="2" w16cid:durableId="494955005">
    <w:abstractNumId w:val="6"/>
  </w:num>
  <w:num w:numId="3" w16cid:durableId="519389683">
    <w:abstractNumId w:val="1"/>
  </w:num>
  <w:num w:numId="4" w16cid:durableId="1125849600">
    <w:abstractNumId w:val="5"/>
  </w:num>
  <w:num w:numId="5" w16cid:durableId="1927228385">
    <w:abstractNumId w:val="0"/>
  </w:num>
  <w:num w:numId="6" w16cid:durableId="1565556608">
    <w:abstractNumId w:val="3"/>
  </w:num>
  <w:num w:numId="7" w16cid:durableId="1027026848">
    <w:abstractNumId w:val="4"/>
  </w:num>
  <w:num w:numId="8" w16cid:durableId="80570077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E5E"/>
    <w:rsid w:val="00023441"/>
    <w:rsid w:val="000A1070"/>
    <w:rsid w:val="000C1BEC"/>
    <w:rsid w:val="000E6381"/>
    <w:rsid w:val="00123D19"/>
    <w:rsid w:val="0018650F"/>
    <w:rsid w:val="0019334F"/>
    <w:rsid w:val="001D4B86"/>
    <w:rsid w:val="002250DF"/>
    <w:rsid w:val="002479A8"/>
    <w:rsid w:val="00273969"/>
    <w:rsid w:val="00346326"/>
    <w:rsid w:val="00377652"/>
    <w:rsid w:val="00386686"/>
    <w:rsid w:val="00393AC2"/>
    <w:rsid w:val="003B00EB"/>
    <w:rsid w:val="003B6706"/>
    <w:rsid w:val="003C60BF"/>
    <w:rsid w:val="003F1E16"/>
    <w:rsid w:val="003F23B0"/>
    <w:rsid w:val="00425AF8"/>
    <w:rsid w:val="00454CD4"/>
    <w:rsid w:val="0048501E"/>
    <w:rsid w:val="004C01D9"/>
    <w:rsid w:val="004D5E86"/>
    <w:rsid w:val="004E6B41"/>
    <w:rsid w:val="005025D9"/>
    <w:rsid w:val="0051121A"/>
    <w:rsid w:val="00524A39"/>
    <w:rsid w:val="00524DC2"/>
    <w:rsid w:val="00544044"/>
    <w:rsid w:val="005853A7"/>
    <w:rsid w:val="005E3A43"/>
    <w:rsid w:val="005F3CFA"/>
    <w:rsid w:val="005F6CE9"/>
    <w:rsid w:val="00654B88"/>
    <w:rsid w:val="00672261"/>
    <w:rsid w:val="006A0144"/>
    <w:rsid w:val="006A5EE3"/>
    <w:rsid w:val="006E54E6"/>
    <w:rsid w:val="00712198"/>
    <w:rsid w:val="0072223B"/>
    <w:rsid w:val="00744F8A"/>
    <w:rsid w:val="00750D21"/>
    <w:rsid w:val="00760E47"/>
    <w:rsid w:val="007B10AD"/>
    <w:rsid w:val="007D3097"/>
    <w:rsid w:val="007F1BD2"/>
    <w:rsid w:val="00813189"/>
    <w:rsid w:val="008909D4"/>
    <w:rsid w:val="008B192B"/>
    <w:rsid w:val="008C5BF8"/>
    <w:rsid w:val="008F3793"/>
    <w:rsid w:val="009457C4"/>
    <w:rsid w:val="009B3726"/>
    <w:rsid w:val="009E5B8B"/>
    <w:rsid w:val="009F3F10"/>
    <w:rsid w:val="00A14DCD"/>
    <w:rsid w:val="00A152EC"/>
    <w:rsid w:val="00A66813"/>
    <w:rsid w:val="00A71096"/>
    <w:rsid w:val="00A7679E"/>
    <w:rsid w:val="00AE138D"/>
    <w:rsid w:val="00AF3C56"/>
    <w:rsid w:val="00AF4678"/>
    <w:rsid w:val="00B03912"/>
    <w:rsid w:val="00B35FB0"/>
    <w:rsid w:val="00B625E0"/>
    <w:rsid w:val="00BD1D49"/>
    <w:rsid w:val="00BE3BF6"/>
    <w:rsid w:val="00C416E3"/>
    <w:rsid w:val="00C42E5E"/>
    <w:rsid w:val="00C7561C"/>
    <w:rsid w:val="00C86A19"/>
    <w:rsid w:val="00C86B49"/>
    <w:rsid w:val="00CA7839"/>
    <w:rsid w:val="00CF0460"/>
    <w:rsid w:val="00CF2E29"/>
    <w:rsid w:val="00D043DF"/>
    <w:rsid w:val="00D17D1F"/>
    <w:rsid w:val="00D51D22"/>
    <w:rsid w:val="00D756EF"/>
    <w:rsid w:val="00DB4B0D"/>
    <w:rsid w:val="00DD0109"/>
    <w:rsid w:val="00E02E31"/>
    <w:rsid w:val="00E54F23"/>
    <w:rsid w:val="00E70293"/>
    <w:rsid w:val="00E80436"/>
    <w:rsid w:val="00E80C7C"/>
    <w:rsid w:val="00F02745"/>
    <w:rsid w:val="00F13C1C"/>
    <w:rsid w:val="00F40EA9"/>
    <w:rsid w:val="00F41C8C"/>
    <w:rsid w:val="00F733A6"/>
    <w:rsid w:val="00FB4C67"/>
    <w:rsid w:val="00FD5B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8DC26"/>
  <w15:docId w15:val="{01B7BA88-418A-41F6-9DEC-A1B066CF6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138D"/>
    <w:pPr>
      <w:ind w:left="720"/>
      <w:contextualSpacing/>
    </w:pPr>
  </w:style>
  <w:style w:type="character" w:styleId="Hyperlink">
    <w:name w:val="Hyperlink"/>
    <w:basedOn w:val="DefaultParagraphFont"/>
    <w:uiPriority w:val="99"/>
    <w:unhideWhenUsed/>
    <w:rsid w:val="002250DF"/>
    <w:rPr>
      <w:color w:val="0563C1" w:themeColor="hyperlink"/>
      <w:u w:val="single"/>
    </w:rPr>
  </w:style>
  <w:style w:type="paragraph" w:styleId="Header">
    <w:name w:val="header"/>
    <w:basedOn w:val="Normal"/>
    <w:link w:val="HeaderChar"/>
    <w:uiPriority w:val="99"/>
    <w:unhideWhenUsed/>
    <w:rsid w:val="00DB4B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4B0D"/>
  </w:style>
  <w:style w:type="paragraph" w:styleId="Footer">
    <w:name w:val="footer"/>
    <w:basedOn w:val="Normal"/>
    <w:link w:val="FooterChar"/>
    <w:uiPriority w:val="99"/>
    <w:unhideWhenUsed/>
    <w:rsid w:val="00DB4B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4B0D"/>
  </w:style>
  <w:style w:type="paragraph" w:styleId="BalloonText">
    <w:name w:val="Balloon Text"/>
    <w:basedOn w:val="Normal"/>
    <w:link w:val="BalloonTextChar"/>
    <w:uiPriority w:val="99"/>
    <w:semiHidden/>
    <w:unhideWhenUsed/>
    <w:rsid w:val="006A014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014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info@aziaao.org" TargetMode="External"/><Relationship Id="rId4" Type="http://schemas.openxmlformats.org/officeDocument/2006/relationships/settings" Target="settings.xml"/><Relationship Id="rId9" Type="http://schemas.openxmlformats.org/officeDocument/2006/relationships/hyperlink" Target="mailto:info@aziaao.org"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2DA2A1-3AF9-42CA-84BF-DB4B627B8B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10</Pages>
  <Words>2073</Words>
  <Characters>11822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Pinal County</Company>
  <LinksUpToDate>false</LinksUpToDate>
  <CharactersWithSpaces>13868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Christina L. Manfredi</dc:creator>
  <cp:keywords/>
  <dc:description/>
  <cp:lastModifiedBy>Joe Wehrle</cp:lastModifiedBy>
  <cp:revision>2</cp:revision>
  <cp:lastPrinted>2020-10-05T22:33:00Z</cp:lastPrinted>
  <dcterms:created xsi:type="dcterms:W3CDTF">2022-09-15T18:57:00Z</dcterms:created>
  <dcterms:modified xsi:type="dcterms:W3CDTF">2022-09-15T18:57:00Z</dcterms:modified>
</cp:coreProperties>
</file>