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2D" w:rsidRDefault="00AA06BE">
      <w:r>
        <w:t>HIST3907 – Data Mining</w:t>
      </w:r>
    </w:p>
    <w:p w:rsidR="00AA06BE" w:rsidRDefault="00AA06BE">
      <w:r>
        <w:t>Lecture Notes</w:t>
      </w:r>
    </w:p>
    <w:p w:rsidR="00AA06BE" w:rsidRDefault="00AA06BE">
      <w:r>
        <w:t>March 11, 2015</w:t>
      </w:r>
    </w:p>
    <w:p w:rsidR="00AA06BE" w:rsidRDefault="00AA06BE">
      <w:r>
        <w:pict>
          <v:rect id="_x0000_i1025" style="width:0;height:1.5pt" o:hralign="center" o:hrstd="t" o:hr="t" fillcolor="#a0a0a0" stroked="f"/>
        </w:pict>
      </w:r>
    </w:p>
    <w:p w:rsidR="00AA06BE" w:rsidRDefault="00AA06BE">
      <w:r>
        <w:t>Raster vs Vector</w:t>
      </w:r>
    </w:p>
    <w:p w:rsidR="00AA06BE" w:rsidRDefault="00AA06BE">
      <w:r>
        <w:t>Recall from COMP1001</w:t>
      </w:r>
    </w:p>
    <w:p w:rsidR="00AA06BE" w:rsidRDefault="00AA06BE"/>
    <w:p w:rsidR="00831B1D" w:rsidRDefault="00831B1D">
      <w:r>
        <w:t xml:space="preserve">R is all about the math.  When it exports the item, you can open it in </w:t>
      </w:r>
      <w:proofErr w:type="spellStart"/>
      <w:r>
        <w:t>inkscape</w:t>
      </w:r>
      <w:proofErr w:type="spellEnd"/>
      <w:r>
        <w:t xml:space="preserve"> and edit it there.</w:t>
      </w:r>
    </w:p>
    <w:p w:rsidR="00831B1D" w:rsidRDefault="00831B1D"/>
    <w:p w:rsidR="00BF5F7F" w:rsidRDefault="00BF5F7F">
      <w:r>
        <w:t xml:space="preserve">Can generate colour palate that is friendly to colour-blind people, for example, and then import the palate into </w:t>
      </w:r>
      <w:proofErr w:type="spellStart"/>
      <w:r>
        <w:t>inkscape</w:t>
      </w:r>
      <w:proofErr w:type="spellEnd"/>
      <w:r>
        <w:t>.</w:t>
      </w:r>
    </w:p>
    <w:p w:rsidR="00BF5F7F" w:rsidRDefault="00BF5F7F"/>
    <w:p w:rsidR="00BF5F7F" w:rsidRDefault="00BF5F7F">
      <w:r>
        <w:t>Colorbrewer2.org</w:t>
      </w:r>
    </w:p>
    <w:p w:rsidR="00BF5F7F" w:rsidRDefault="00BF5F7F">
      <w:r>
        <w:t>Allows creation of colour palates.</w:t>
      </w:r>
    </w:p>
    <w:p w:rsidR="00BF5F7F" w:rsidRDefault="00BF5F7F">
      <w:r>
        <w:t xml:space="preserve">Click on export once the colour scheme is set up, and it can output a text file that can be imported into the </w:t>
      </w:r>
      <w:proofErr w:type="spellStart"/>
      <w:r>
        <w:t>inkscape</w:t>
      </w:r>
      <w:proofErr w:type="spellEnd"/>
      <w:r>
        <w:t xml:space="preserve"> colour palate area.</w:t>
      </w:r>
    </w:p>
    <w:p w:rsidR="00BF5F7F" w:rsidRDefault="00BF5F7F"/>
    <w:p w:rsidR="00BF5F7F" w:rsidRDefault="007746BE">
      <w:r>
        <w:t xml:space="preserve">See </w:t>
      </w:r>
      <w:hyperlink r:id="rId4" w:history="1">
        <w:r w:rsidRPr="008C734F">
          <w:rPr>
            <w:rStyle w:val="Hyperlink"/>
          </w:rPr>
          <w:t>www.comicsanscriminal.com</w:t>
        </w:r>
      </w:hyperlink>
      <w:r w:rsidR="0059771F">
        <w:t>.  Do NOT us Comic Sans in your presentation, even accidentally.</w:t>
      </w:r>
    </w:p>
    <w:p w:rsidR="0059771F" w:rsidRDefault="00CF3BC9">
      <w:pPr>
        <w:rPr>
          <w:rFonts w:ascii="Comic Sans MS" w:hAnsi="Comic Sans MS"/>
        </w:rPr>
      </w:pPr>
      <w:r>
        <w:rPr>
          <w:rFonts w:ascii="Comic Sans MS" w:hAnsi="Comic Sans MS"/>
        </w:rPr>
        <w:t>Comic Sans looks like this…</w:t>
      </w:r>
    </w:p>
    <w:p w:rsidR="00CF3BC9" w:rsidRDefault="00CF3BC9">
      <w:hyperlink r:id="rId5" w:history="1">
        <w:r w:rsidRPr="008C734F">
          <w:rPr>
            <w:rStyle w:val="Hyperlink"/>
          </w:rPr>
          <w:t>www.typeconnection.com</w:t>
        </w:r>
      </w:hyperlink>
    </w:p>
    <w:p w:rsidR="00CF3BC9" w:rsidRDefault="00CF3BC9">
      <w:r>
        <w:t>Allows selection of eye-compatible fonts for a single document.</w:t>
      </w:r>
    </w:p>
    <w:p w:rsidR="00CF3BC9" w:rsidRDefault="00CF3BC9">
      <w:r>
        <w:t>Serif looks better on a screen, sans serif better in print.</w:t>
      </w:r>
    </w:p>
    <w:p w:rsidR="00CF3BC9" w:rsidRDefault="00426EDB">
      <w:hyperlink r:id="rId6" w:history="1">
        <w:r w:rsidRPr="008C734F">
          <w:rPr>
            <w:rStyle w:val="Hyperlink"/>
          </w:rPr>
          <w:t>http://www.google.com/fonts/</w:t>
        </w:r>
      </w:hyperlink>
    </w:p>
    <w:p w:rsidR="00426EDB" w:rsidRDefault="003A38BE">
      <w:r>
        <w:t>Look at the “Leaflet” exercises for mapping and map warping.</w:t>
      </w:r>
    </w:p>
    <w:p w:rsidR="00753D8E" w:rsidRDefault="00753D8E">
      <w:r>
        <w:t xml:space="preserve">See also </w:t>
      </w:r>
      <w:proofErr w:type="spellStart"/>
      <w:r>
        <w:t>Bootleaf</w:t>
      </w:r>
      <w:proofErr w:type="spellEnd"/>
      <w:r>
        <w:t>.</w:t>
      </w:r>
    </w:p>
    <w:p w:rsidR="00753D8E" w:rsidRDefault="00753D8E"/>
    <w:p w:rsidR="00753D8E" w:rsidRDefault="00753D8E">
      <w:r>
        <w:t xml:space="preserve">Cartograms with d3 &amp; </w:t>
      </w:r>
      <w:proofErr w:type="spellStart"/>
      <w:r>
        <w:t>TopJSON</w:t>
      </w:r>
      <w:proofErr w:type="spellEnd"/>
    </w:p>
    <w:p w:rsidR="00753D8E" w:rsidRDefault="00753D8E"/>
    <w:p w:rsidR="00753D8E" w:rsidRDefault="00753D8E">
      <w:r>
        <w:t>Prag.ma/code/d3-cartogram/#</w:t>
      </w:r>
      <w:proofErr w:type="spellStart"/>
      <w:r>
        <w:t>popest</w:t>
      </w:r>
      <w:proofErr w:type="spellEnd"/>
      <w:r>
        <w:t>/2010</w:t>
      </w:r>
    </w:p>
    <w:p w:rsidR="00753D8E" w:rsidRDefault="00753D8E">
      <w:r>
        <w:lastRenderedPageBreak/>
        <w:t>Look up the cartogram of the Irish famine as well.</w:t>
      </w:r>
    </w:p>
    <w:p w:rsidR="00753D8E" w:rsidRDefault="00036281">
      <w:r>
        <w:t>Jing</w:t>
      </w:r>
    </w:p>
    <w:p w:rsidR="00036281" w:rsidRDefault="00036281">
      <w:hyperlink r:id="rId7" w:history="1">
        <w:r w:rsidRPr="008C734F">
          <w:rPr>
            <w:rStyle w:val="Hyperlink"/>
          </w:rPr>
          <w:t>www.techsmith.com/jing.html</w:t>
        </w:r>
      </w:hyperlink>
      <w:r>
        <w:t xml:space="preserve"> for voice over with capture.</w:t>
      </w:r>
    </w:p>
    <w:p w:rsidR="00036281" w:rsidRDefault="00036281">
      <w:bookmarkStart w:id="0" w:name="_GoBack"/>
      <w:bookmarkEnd w:id="0"/>
    </w:p>
    <w:p w:rsidR="00753D8E" w:rsidRDefault="00753D8E"/>
    <w:p w:rsidR="00753D8E" w:rsidRDefault="00753D8E"/>
    <w:p w:rsidR="003A38BE" w:rsidRPr="00CF3BC9" w:rsidRDefault="003A38BE"/>
    <w:p w:rsidR="007746BE" w:rsidRDefault="007746BE"/>
    <w:sectPr w:rsidR="0077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8C"/>
    <w:rsid w:val="00036281"/>
    <w:rsid w:val="002B4D2D"/>
    <w:rsid w:val="003A38BE"/>
    <w:rsid w:val="00426EDB"/>
    <w:rsid w:val="00591C26"/>
    <w:rsid w:val="0059771F"/>
    <w:rsid w:val="00753D8E"/>
    <w:rsid w:val="007746BE"/>
    <w:rsid w:val="00831B1D"/>
    <w:rsid w:val="00AA06BE"/>
    <w:rsid w:val="00BF5F7F"/>
    <w:rsid w:val="00CF3BC9"/>
    <w:rsid w:val="00E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42F21-9BF6-42AE-AF7E-6349ACB8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chsmith.com/j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fonts/" TargetMode="External"/><Relationship Id="rId5" Type="http://schemas.openxmlformats.org/officeDocument/2006/relationships/hyperlink" Target="http://www.typeconnection.com" TargetMode="External"/><Relationship Id="rId4" Type="http://schemas.openxmlformats.org/officeDocument/2006/relationships/hyperlink" Target="http://www.comicsanscrimina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11</cp:revision>
  <dcterms:created xsi:type="dcterms:W3CDTF">2015-03-11T15:42:00Z</dcterms:created>
  <dcterms:modified xsi:type="dcterms:W3CDTF">2015-03-11T16:45:00Z</dcterms:modified>
</cp:coreProperties>
</file>