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62" w:rsidRDefault="006E0548">
      <w:r>
        <w:t>Laboratorium projektowe</w:t>
      </w:r>
    </w:p>
    <w:p w:rsidR="00090196" w:rsidRDefault="00090196">
      <w:r>
        <w:t>Sala Przemysław</w:t>
      </w:r>
    </w:p>
    <w:p w:rsidR="00090196" w:rsidRDefault="00090196"/>
    <w:p w:rsidR="00090196" w:rsidRPr="00295ED0" w:rsidRDefault="00090196">
      <w:pPr>
        <w:rPr>
          <w:b/>
        </w:rPr>
      </w:pPr>
      <w:r w:rsidRPr="00295ED0">
        <w:rPr>
          <w:b/>
        </w:rPr>
        <w:t xml:space="preserve">Temat: </w:t>
      </w:r>
      <w:r w:rsidR="00295ED0" w:rsidRPr="00295ED0">
        <w:rPr>
          <w:b/>
        </w:rPr>
        <w:t>Czujnik kolorów RGBC</w:t>
      </w:r>
    </w:p>
    <w:p w:rsidR="00431114" w:rsidRDefault="005E4F3B">
      <w:r>
        <w:t>W</w:t>
      </w:r>
      <w:r w:rsidR="00431114">
        <w:t xml:space="preserve"> ramach projektu </w:t>
      </w:r>
      <w:r w:rsidR="00295ED0">
        <w:t>zaprogramowałem</w:t>
      </w:r>
      <w:r w:rsidR="00431114">
        <w:t xml:space="preserve"> prosty </w:t>
      </w:r>
      <w:r w:rsidR="00AB1CCE">
        <w:t>czujnik kolorów</w:t>
      </w:r>
      <w:r w:rsidR="00431114">
        <w:t>.</w:t>
      </w:r>
      <w:r w:rsidRPr="005E4F3B">
        <w:t xml:space="preserve"> </w:t>
      </w:r>
      <w:r>
        <w:t xml:space="preserve">Do tego celu wykorzystałem moduł z wielofunkcyjnym sensorem optycznym APDS-9960 firmy </w:t>
      </w:r>
      <w:proofErr w:type="spellStart"/>
      <w:r>
        <w:t>SparkFun</w:t>
      </w:r>
      <w:proofErr w:type="spellEnd"/>
      <w:r>
        <w:t xml:space="preserve"> oraz płytkę FRDM KL46Z.</w:t>
      </w:r>
    </w:p>
    <w:p w:rsidR="00F940F5" w:rsidRPr="002E5FFF" w:rsidRDefault="00295ED0">
      <w:pPr>
        <w:rPr>
          <w:i/>
          <w:u w:val="single"/>
        </w:rPr>
      </w:pPr>
      <w:r w:rsidRPr="002E5FFF">
        <w:rPr>
          <w:i/>
          <w:u w:val="single"/>
        </w:rPr>
        <w:t>Funkcjonalny schemat blokowy sensora:</w:t>
      </w:r>
    </w:p>
    <w:p w:rsidR="00295ED0" w:rsidRDefault="00295ED0">
      <w:r w:rsidRPr="00295ED0">
        <w:rPr>
          <w:noProof/>
          <w:lang w:eastAsia="pl-PL"/>
        </w:rPr>
        <w:drawing>
          <wp:inline distT="0" distB="0" distL="0" distR="0">
            <wp:extent cx="6162675" cy="463091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273" cy="465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CE" w:rsidRDefault="00247316" w:rsidP="00AB1CCE">
      <w:r>
        <w:t>-</w:t>
      </w:r>
      <w:r w:rsidR="00AB1CCE">
        <w:t xml:space="preserve">Sensor APDS-9960 komunikuje się za pomocą I2C. </w:t>
      </w:r>
    </w:p>
    <w:p w:rsidR="00247316" w:rsidRDefault="00247316" w:rsidP="00247316">
      <w:r>
        <w:t>-Czujnik kolorów wykorzystuje cztery fotodiody R, G, B i C (</w:t>
      </w:r>
      <w:proofErr w:type="spellStart"/>
      <w:r>
        <w:t>clear</w:t>
      </w:r>
      <w:proofErr w:type="spellEnd"/>
      <w:r>
        <w:t>). Każda fotodioda podlega filtracji promieniowania podczerwonego oraz ultrafioletowego. Następnie dane są konwer</w:t>
      </w:r>
      <w:r w:rsidR="002E5FFF">
        <w:t>t</w:t>
      </w:r>
      <w:r>
        <w:t>owane</w:t>
      </w:r>
      <w:r w:rsidR="002E5FFF">
        <w:t xml:space="preserve"> do postaci cyfrowej</w:t>
      </w:r>
      <w:r>
        <w:t>. Rezultatem pomiaru jest 16 bitowa wartość dla każdej barwy.</w:t>
      </w:r>
    </w:p>
    <w:p w:rsidR="008F1F5F" w:rsidRDefault="008F1F5F" w:rsidP="00247316">
      <w:r w:rsidRPr="005E4F3B">
        <w:t>-</w:t>
      </w:r>
      <w:r w:rsidR="005E4F3B" w:rsidRPr="005E4F3B">
        <w:t>Otrzymane w</w:t>
      </w:r>
      <w:r w:rsidRPr="005E4F3B">
        <w:t xml:space="preserve">yniki wysyłam poprzez UART </w:t>
      </w:r>
      <w:r w:rsidR="005E4F3B" w:rsidRPr="005E4F3B">
        <w:t xml:space="preserve">płytki FRDM KL46Z </w:t>
      </w:r>
      <w:r w:rsidRPr="005E4F3B">
        <w:t>i wyświetlam w terminalu</w:t>
      </w:r>
    </w:p>
    <w:p w:rsidR="002E5FFF" w:rsidRDefault="002E5FFF">
      <w:pPr>
        <w:rPr>
          <w:i/>
          <w:u w:val="single"/>
        </w:rPr>
      </w:pPr>
    </w:p>
    <w:p w:rsidR="009E391B" w:rsidRDefault="009E391B">
      <w:pPr>
        <w:rPr>
          <w:i/>
          <w:u w:val="single"/>
        </w:rPr>
      </w:pPr>
    </w:p>
    <w:p w:rsidR="009E391B" w:rsidRDefault="009E391B">
      <w:pPr>
        <w:rPr>
          <w:i/>
          <w:u w:val="single"/>
        </w:rPr>
      </w:pPr>
    </w:p>
    <w:p w:rsidR="009E391B" w:rsidRDefault="009E391B">
      <w:pPr>
        <w:rPr>
          <w:i/>
          <w:u w:val="single"/>
        </w:rPr>
      </w:pPr>
      <w:r>
        <w:rPr>
          <w:i/>
          <w:u w:val="single"/>
        </w:rPr>
        <w:lastRenderedPageBreak/>
        <w:t>Zdjęcie połączonego układu</w:t>
      </w:r>
    </w:p>
    <w:p w:rsidR="00AB1CCE" w:rsidRPr="002E5FFF" w:rsidRDefault="00F20134">
      <w:pPr>
        <w:rPr>
          <w:i/>
          <w:u w:val="single"/>
        </w:rPr>
      </w:pPr>
      <w:bookmarkStart w:id="0" w:name="_GoBack"/>
      <w:r>
        <w:rPr>
          <w:i/>
          <w:noProof/>
          <w:u w:val="single"/>
          <w:lang w:eastAsia="pl-PL"/>
        </w:rPr>
        <w:drawing>
          <wp:inline distT="0" distB="0" distL="0" distR="0" wp14:anchorId="15332E66" wp14:editId="6787BE5E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0608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E5FFF" w:rsidRPr="002E5FFF">
        <w:rPr>
          <w:i/>
          <w:u w:val="single"/>
        </w:rPr>
        <w:t>Używanie czujnika:</w:t>
      </w:r>
    </w:p>
    <w:p w:rsidR="002E5FFF" w:rsidRDefault="002E5FFF">
      <w:r>
        <w:t>Do detekcji koloru wystarczy zbliżyć czujnik do przedmiotu i wyzwolić pomiar.</w:t>
      </w:r>
    </w:p>
    <w:p w:rsidR="0091483A" w:rsidRDefault="003943F7">
      <w:r>
        <w:t>Wyzwalanie pomiaru o</w:t>
      </w:r>
      <w:r w:rsidR="0091483A">
        <w:t>dbywa się poprzez wciśnięcie przycisku RESET na wykorzystywanej płytce FRDM KL46Z.</w:t>
      </w:r>
    </w:p>
    <w:p w:rsidR="00BF1856" w:rsidRDefault="00BF1856">
      <w:r>
        <w:t>Wyniki zostaną wyświetlone w terminalu w kolejności: C (</w:t>
      </w:r>
      <w:proofErr w:type="spellStart"/>
      <w:r>
        <w:t>clear</w:t>
      </w:r>
      <w:proofErr w:type="spellEnd"/>
      <w:r>
        <w:t>), R, G, B.</w:t>
      </w:r>
    </w:p>
    <w:p w:rsidR="00AB1CCE" w:rsidRPr="002E5FFF" w:rsidRDefault="00AB1CCE">
      <w:pPr>
        <w:rPr>
          <w:i/>
          <w:u w:val="single"/>
        </w:rPr>
      </w:pPr>
      <w:r w:rsidRPr="002E5FFF">
        <w:rPr>
          <w:i/>
          <w:u w:val="single"/>
        </w:rPr>
        <w:t>Przykładowa aplikacja:</w:t>
      </w:r>
    </w:p>
    <w:p w:rsidR="00AB1CCE" w:rsidRDefault="00AB1CCE">
      <w:r>
        <w:t>Czujnik mógłby zostać wykorzystany do kontroli podświetlenia</w:t>
      </w:r>
      <w:r w:rsidR="00247316">
        <w:t xml:space="preserve"> w zależności od zmierzonego natężenia światła.</w:t>
      </w:r>
    </w:p>
    <w:sectPr w:rsidR="00AB1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96"/>
    <w:rsid w:val="00075649"/>
    <w:rsid w:val="00090196"/>
    <w:rsid w:val="000D2E17"/>
    <w:rsid w:val="001E0362"/>
    <w:rsid w:val="00247316"/>
    <w:rsid w:val="00295ED0"/>
    <w:rsid w:val="002E5FFF"/>
    <w:rsid w:val="003943F7"/>
    <w:rsid w:val="00431114"/>
    <w:rsid w:val="005B313C"/>
    <w:rsid w:val="005E4F3B"/>
    <w:rsid w:val="006E0548"/>
    <w:rsid w:val="008F1F5F"/>
    <w:rsid w:val="00901F85"/>
    <w:rsid w:val="0091483A"/>
    <w:rsid w:val="009E391B"/>
    <w:rsid w:val="00AB1CCE"/>
    <w:rsid w:val="00B011F1"/>
    <w:rsid w:val="00BF1856"/>
    <w:rsid w:val="00C866CC"/>
    <w:rsid w:val="00F20134"/>
    <w:rsid w:val="00F9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A6204-FF05-46AB-8F94-9B7B568B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Sala</dc:creator>
  <cp:keywords/>
  <dc:description/>
  <cp:lastModifiedBy>Przemysław Sala</cp:lastModifiedBy>
  <cp:revision>9</cp:revision>
  <dcterms:created xsi:type="dcterms:W3CDTF">2015-12-07T15:36:00Z</dcterms:created>
  <dcterms:modified xsi:type="dcterms:W3CDTF">2016-02-14T19:58:00Z</dcterms:modified>
</cp:coreProperties>
</file>