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7DA" w:rsidRPr="00FD3D9B" w:rsidRDefault="00FD3D9B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FD3D9B">
        <w:rPr>
          <w:rFonts w:ascii="Times New Roman" w:hAnsi="Times New Roman" w:cs="Times New Roman"/>
          <w:sz w:val="32"/>
          <w:szCs w:val="32"/>
          <w:lang w:val="en-GB"/>
        </w:rPr>
        <w:t xml:space="preserve">Please plan a software that will </w:t>
      </w:r>
    </w:p>
    <w:p w:rsidR="00FD3D9B" w:rsidRDefault="00FD3D9B" w:rsidP="00FD3D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Read the data</w:t>
      </w:r>
    </w:p>
    <w:p w:rsidR="00FD3D9B" w:rsidRDefault="00FD3D9B" w:rsidP="00FD3D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Make plots</w:t>
      </w:r>
    </w:p>
    <w:p w:rsidR="00FD3D9B" w:rsidRDefault="00FD3D9B" w:rsidP="00FD3D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Knowing that the data represent a derivative of a signal – calculate the signal (integrate the data). The integrated signal is called spectrum</w:t>
      </w:r>
    </w:p>
    <w:p w:rsidR="00FD3D9B" w:rsidRDefault="00FD3D9B" w:rsidP="00FD3D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Knowing that the number of radicals is given by the area under the spectrum, calculate the number of radicals. For this purpose one has to integrate the spectrum again</w:t>
      </w:r>
    </w:p>
    <w:p w:rsidR="00FD3D9B" w:rsidRDefault="00FD3D9B" w:rsidP="00FD3D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Plot the area (number of radicals) versus time</w:t>
      </w:r>
    </w:p>
    <w:p w:rsidR="00FD3D9B" w:rsidRDefault="00FD3D9B" w:rsidP="00FD3D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Check </w:t>
      </w: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exponentiality</w:t>
      </w:r>
      <w:proofErr w:type="spellEnd"/>
      <w:r>
        <w:rPr>
          <w:rFonts w:ascii="Times New Roman" w:hAnsi="Times New Roman" w:cs="Times New Roman"/>
          <w:sz w:val="32"/>
          <w:szCs w:val="32"/>
          <w:lang w:val="en-GB"/>
        </w:rPr>
        <w:t xml:space="preserve"> of this dependence (resolve whether it is single or double exponential)</w:t>
      </w:r>
    </w:p>
    <w:p w:rsidR="00FD3D9B" w:rsidRDefault="00FD3D9B" w:rsidP="00FD3D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Calculate the exponential factor</w:t>
      </w:r>
    </w:p>
    <w:p w:rsidR="00FD3D9B" w:rsidRDefault="00FD3D9B" w:rsidP="00FD3D9B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Provide a final decision: if the exponential factor is higher than </w:t>
      </w:r>
      <w:r w:rsidRPr="00FD3D9B">
        <w:rPr>
          <w:rFonts w:ascii="Times New Roman" w:hAnsi="Times New Roman" w:cs="Times New Roman"/>
          <w:sz w:val="32"/>
          <w:szCs w:val="32"/>
          <w:highlight w:val="yellow"/>
          <w:lang w:val="en-GB"/>
        </w:rPr>
        <w:t>X</w:t>
      </w:r>
      <w:r>
        <w:rPr>
          <w:rFonts w:ascii="Times New Roman" w:hAnsi="Times New Roman" w:cs="Times New Roman"/>
          <w:sz w:val="32"/>
          <w:szCs w:val="32"/>
          <w:lang w:val="en-GB"/>
        </w:rPr>
        <w:t xml:space="preserve"> and the decay of the number of radicals reaches 10 % or lower of the initial value, evaluate the quality as YES (positive)</w:t>
      </w:r>
    </w:p>
    <w:p w:rsidR="00FD3D9B" w:rsidRDefault="00FD3D9B" w:rsidP="00FD3D9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FD3D9B" w:rsidRDefault="00FD3D9B" w:rsidP="00FD3D9B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FD3D9B" w:rsidRPr="00622049" w:rsidRDefault="00FD3D9B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  <w:lang w:val="en-GB"/>
            </w:rPr>
            <m:t>y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x</m:t>
              </m:r>
            </m:e>
          </m:d>
          <m:r>
            <w:rPr>
              <w:rFonts w:ascii="Cambria Math" w:hAnsi="Cambria Math" w:cs="Times New Roman"/>
              <w:sz w:val="32"/>
              <w:szCs w:val="32"/>
              <w:lang w:val="en-GB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B*</m:t>
              </m:r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2"/>
                  <w:lang w:val="en-GB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x*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en-GB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  <w:lang w:val="en-GB"/>
                    </w:rPr>
                    <m:t>2</m:t>
                  </m:r>
                </m:sup>
              </m:sSup>
            </m:den>
          </m:f>
        </m:oMath>
      </m:oMathPara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lastRenderedPageBreak/>
        <w:t>Please plan a software that will:</w:t>
      </w:r>
    </w:p>
    <w:p w:rsidR="00622049" w:rsidRDefault="00622049" w:rsidP="00622049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Read the data and make a plot</w:t>
      </w:r>
    </w:p>
    <w:p w:rsidR="00622049" w:rsidRDefault="00622049" w:rsidP="00622049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Plot y versus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GB"/>
              </w:rPr>
              <m:t>x</m:t>
            </m:r>
          </m:e>
        </m:rad>
      </m:oMath>
    </w:p>
    <w:p w:rsidR="00622049" w:rsidRDefault="00D340C7" w:rsidP="00622049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c</w:t>
      </w:r>
      <w:r w:rsidR="00622049"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heck whether one observes a linear dependence of y versus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GB"/>
              </w:rPr>
              <m:t>x</m:t>
            </m:r>
          </m:e>
        </m:rad>
      </m:oMath>
    </w:p>
    <w:p w:rsidR="00D340C7" w:rsidRDefault="00D340C7" w:rsidP="00D340C7">
      <w:pPr>
        <w:pStyle w:val="Akapitzlist"/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and determine the range of linearity by performing linear regression and analysis the fitting error</w:t>
      </w:r>
    </w:p>
    <w:p w:rsidR="00D340C7" w:rsidRDefault="00D340C7" w:rsidP="00D340C7">
      <w:pPr>
        <w:pStyle w:val="Akapitzlist"/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Proposed procedure: linear regression for first 3 points – error?</w:t>
      </w:r>
    </w:p>
    <w:p w:rsidR="00D340C7" w:rsidRDefault="00D340C7" w:rsidP="00D340C7">
      <w:pPr>
        <w:pStyle w:val="Akapitzlist"/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Linear regression for first 4 points – error?</w:t>
      </w:r>
    </w:p>
    <w:p w:rsidR="00D340C7" w:rsidRDefault="00D340C7" w:rsidP="00D340C7">
      <w:pPr>
        <w:pStyle w:val="Akapitzlist"/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Repeat until the error become larger than the acceptable value (given by the user)</w:t>
      </w:r>
    </w:p>
    <w:p w:rsidR="00D340C7" w:rsidRDefault="00D340C7" w:rsidP="00D340C7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Calculate the slope: y=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a+bx</w:t>
      </w:r>
      <w:proofErr w:type="spellEnd"/>
    </w:p>
    <w:p w:rsidR="00D340C7" w:rsidRDefault="00D340C7" w:rsidP="00D340C7">
      <w:pPr>
        <w:pStyle w:val="Akapitzlist"/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b denotes the slope</w:t>
      </w:r>
    </w:p>
    <w:p w:rsidR="00D340C7" w:rsidRDefault="00D340C7" w:rsidP="00D340C7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Knowing the relationship:</w:t>
      </w:r>
    </w:p>
    <w:p w:rsidR="00D340C7" w:rsidRDefault="00D340C7" w:rsidP="00D340C7">
      <w:pPr>
        <w:pStyle w:val="Akapitzlist"/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b=-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15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1+4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2</m:t>
                  </m:r>
                </m:e>
              </m:rad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4π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US"/>
                    </w:rPr>
                    <m:t>ħ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D</m:t>
              </m:r>
            </m:e>
            <m:sub/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US"/>
                </w:rPr>
                <m:t>-3/2</m:t>
              </m:r>
            </m:sup>
          </m:sSubSup>
        </m:oMath>
      </m:oMathPara>
    </w:p>
    <w:p w:rsidR="00D340C7" w:rsidRDefault="00D340C7" w:rsidP="00D340C7">
      <w:pPr>
        <w:pStyle w:val="Akapitzlist"/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D340C7" w:rsidRDefault="00D340C7" w:rsidP="00D340C7">
      <w:pPr>
        <w:pStyle w:val="Akapitzlist"/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Determine the translation diffusion coefficient D</w:t>
      </w:r>
    </w:p>
    <w:p w:rsidR="00D340C7" w:rsidRDefault="00D340C7" w:rsidP="00D340C7">
      <w:pPr>
        <w:pStyle w:val="Akapitzlist"/>
        <w:numPr>
          <w:ilvl w:val="0"/>
          <w:numId w:val="2"/>
        </w:num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Report “positive” if the diffusion coefficient exceeds the value defined by the user.</w:t>
      </w:r>
    </w:p>
    <w:p w:rsidR="00D340C7" w:rsidRPr="00622049" w:rsidRDefault="00D340C7" w:rsidP="00D340C7">
      <w:pPr>
        <w:pStyle w:val="Akapitzlist"/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</w:t>
      </w:r>
    </w:p>
    <w:p w:rsidR="00622049" w:rsidRPr="00AB6F26" w:rsidRDefault="00AB6F26" w:rsidP="00FD3D9B">
      <w:pPr>
        <w:rPr>
          <w:rFonts w:ascii="Times New Roman" w:eastAsiaTheme="minorEastAsia" w:hAnsi="Times New Roman" w:cs="Times New Roman"/>
          <w:iCs/>
          <w:sz w:val="32"/>
          <w:szCs w:val="32"/>
          <w:lang w:val="en-GB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e>
            </m:rad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15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1+4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iCs/>
                    <w:sz w:val="32"/>
                    <w:szCs w:val="32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  <w:lang w:val="en-US"/>
                  </w:rPr>
                  <m:t>2</m:t>
                </m:r>
              </m:e>
            </m:rad>
          </m:e>
        </m:d>
      </m:oMath>
      <w:r w:rsidRPr="00AB6F26">
        <w:rPr>
          <w:rFonts w:ascii="Times New Roman" w:eastAsiaTheme="minorEastAsia" w:hAnsi="Times New Roman" w:cs="Times New Roman"/>
          <w:iCs/>
          <w:sz w:val="32"/>
          <w:szCs w:val="32"/>
          <w:lang w:val="en-GB"/>
        </w:rPr>
        <w:t xml:space="preserve"> – trivial</w:t>
      </w:r>
    </w:p>
    <w:p w:rsidR="00622049" w:rsidRPr="00AB6F26" w:rsidRDefault="00AB6F26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GB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  <w:lang w:val="en-GB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GB"/>
                </w:rPr>
                <m:t>4π</m:t>
              </m:r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GB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32"/>
                  <w:szCs w:val="32"/>
                  <w:lang w:val="en-GB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  <w:sz w:val="32"/>
              <w:szCs w:val="32"/>
              <w:lang w:val="en-GB"/>
            </w:rPr>
            <m:t>(V*s)/(A*m)</m:t>
          </m:r>
        </m:oMath>
      </m:oMathPara>
    </w:p>
    <w:p w:rsidR="00AB6F26" w:rsidRPr="00AB6F26" w:rsidRDefault="00AB6F26" w:rsidP="00FD3D9B">
      <w:pP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ħ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=h/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en-US"/>
            </w:rPr>
            <m:t>2π</m:t>
          </m:r>
        </m:oMath>
      </m:oMathPara>
    </w:p>
    <w:p w:rsidR="00AB6F26" w:rsidRDefault="00AB6F26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iCs/>
          <w:sz w:val="32"/>
          <w:szCs w:val="32"/>
          <w:lang w:val="en-US"/>
        </w:rPr>
        <w:t>h=</w:t>
      </w:r>
      <w:r w:rsidRPr="00AB6F26">
        <w:rPr>
          <w:rFonts w:ascii="Times New Roman" w:eastAsiaTheme="minorEastAsia" w:hAnsi="Times New Roman" w:cs="Times New Roman"/>
          <w:sz w:val="32"/>
          <w:szCs w:val="32"/>
          <w:lang w:val="en-GB"/>
        </w:rPr>
        <w:t>6.6</w:t>
      </w: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3</w:t>
      </w:r>
      <w:r w:rsidRPr="00AB6F26"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× 10</w:t>
      </w:r>
      <w:r w:rsidRPr="00AB6F26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GB"/>
        </w:rPr>
        <w:t>-34</w:t>
      </w:r>
      <w:r w:rsidRPr="00AB6F26">
        <w:rPr>
          <w:rFonts w:ascii="Times New Roman" w:eastAsiaTheme="minorEastAsia" w:hAnsi="Times New Roman" w:cs="Times New Roman"/>
          <w:sz w:val="32"/>
          <w:szCs w:val="32"/>
          <w:lang w:val="en-GB"/>
        </w:rPr>
        <w:t> m</w:t>
      </w:r>
      <w:r w:rsidRPr="00AB6F26">
        <w:rPr>
          <w:rFonts w:ascii="Times New Roman" w:eastAsiaTheme="minorEastAsia" w:hAnsi="Times New Roman" w:cs="Times New Roman"/>
          <w:sz w:val="32"/>
          <w:szCs w:val="32"/>
          <w:vertAlign w:val="superscript"/>
          <w:lang w:val="en-GB"/>
        </w:rPr>
        <w:t>2</w:t>
      </w:r>
      <w:r w:rsidRPr="00AB6F26">
        <w:rPr>
          <w:rFonts w:ascii="Times New Roman" w:eastAsiaTheme="minorEastAsia" w:hAnsi="Times New Roman" w:cs="Times New Roman"/>
          <w:sz w:val="32"/>
          <w:szCs w:val="32"/>
          <w:lang w:val="en-GB"/>
        </w:rPr>
        <w:t> kg / s</w:t>
      </w: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 Planck constant</w:t>
      </w:r>
    </w:p>
    <w:p w:rsidR="00AB6F26" w:rsidRDefault="00AB6F26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GB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GB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– gyromagnetic factor </w:t>
      </w:r>
      <w:r w:rsidRPr="00AB6F26">
        <w:rPr>
          <w:rFonts w:ascii="Times New Roman" w:eastAsiaTheme="minorEastAsia" w:hAnsi="Times New Roman" w:cs="Times New Roman"/>
          <w:sz w:val="32"/>
          <w:szCs w:val="32"/>
          <w:lang w:val="en-GB"/>
        </w:rPr>
        <w:t>42.5</w:t>
      </w: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8 MHz/T</w:t>
      </w:r>
    </w:p>
    <w:p w:rsidR="00AB6F26" w:rsidRDefault="00AB6F26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1MHz=*10^6 Hz</w:t>
      </w:r>
    </w:p>
    <w:p w:rsidR="00AB6F26" w:rsidRDefault="00AB6F26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Hz=1/s</w:t>
      </w:r>
    </w:p>
    <w:p w:rsidR="00AB6F26" w:rsidRDefault="00AB6F26" w:rsidP="00AB6F26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2"/>
                <w:szCs w:val="32"/>
                <w:lang w:val="en-GB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32"/>
                <w:szCs w:val="32"/>
                <w:lang w:val="en-GB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– gyromagnetic factor </w:t>
      </w:r>
      <w:r w:rsidRPr="007A617D">
        <w:rPr>
          <w:rFonts w:ascii="Times New Roman" w:eastAsiaTheme="minorEastAsia" w:hAnsi="Times New Roman" w:cs="Times New Roman"/>
          <w:sz w:val="32"/>
          <w:szCs w:val="32"/>
          <w:highlight w:val="yellow"/>
          <w:lang w:val="en-GB"/>
        </w:rPr>
        <w:t>42.58</w:t>
      </w:r>
      <w:r w:rsidRPr="007A617D">
        <w:rPr>
          <w:rFonts w:ascii="Times New Roman" w:eastAsiaTheme="minorEastAsia" w:hAnsi="Times New Roman" w:cs="Times New Roman"/>
          <w:sz w:val="32"/>
          <w:szCs w:val="32"/>
          <w:highlight w:val="yellow"/>
          <w:lang w:val="en-GB"/>
        </w:rPr>
        <w:t>*10</w:t>
      </w:r>
      <w:r w:rsidRPr="007A617D">
        <w:rPr>
          <w:rFonts w:ascii="Times New Roman" w:eastAsiaTheme="minorEastAsia" w:hAnsi="Times New Roman" w:cs="Times New Roman"/>
          <w:sz w:val="32"/>
          <w:szCs w:val="32"/>
          <w:highlight w:val="yellow"/>
          <w:vertAlign w:val="superscript"/>
          <w:lang w:val="en-GB"/>
        </w:rPr>
        <w:t>6</w:t>
      </w:r>
      <w:r w:rsidRPr="007A617D">
        <w:rPr>
          <w:rFonts w:ascii="Times New Roman" w:eastAsiaTheme="minorEastAsia" w:hAnsi="Times New Roman" w:cs="Times New Roman"/>
          <w:sz w:val="32"/>
          <w:szCs w:val="32"/>
          <w:highlight w:val="yellow"/>
          <w:lang w:val="en-GB"/>
        </w:rPr>
        <w:t xml:space="preserve"> Hz/T</w:t>
      </w:r>
    </w:p>
    <w:p w:rsidR="00AB6F26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N – nobody knows what it is and the client must explain that</w:t>
      </w:r>
    </w:p>
    <w:p w:rsidR="007A617D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lastRenderedPageBreak/>
        <w:t>N- number of hydrogen atoms per unit volume, please calculate</w:t>
      </w:r>
    </w:p>
    <w:p w:rsidR="007A617D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It has something to do with molar mass and mole</w:t>
      </w:r>
    </w:p>
    <w:p w:rsidR="007A617D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Avogadro number?</w:t>
      </w:r>
    </w:p>
    <w:p w:rsidR="007A617D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I know the chemical formula of the electrolyte,</w:t>
      </w:r>
    </w:p>
    <w:p w:rsidR="007A617D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Let me consider he example of water</w:t>
      </w:r>
    </w:p>
    <w:p w:rsidR="007A617D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Molecular mass of water (H2O)=2g+16g=18g</w:t>
      </w:r>
    </w:p>
    <w:p w:rsidR="007A617D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18g of water includes 1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mol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of water molecules – this means the Avogadro number of water molecules (one has to find the Avogadro number) </w:t>
      </w:r>
    </w:p>
    <w:p w:rsidR="007A617D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Density of water is 1g/cm3 – one has to convert that to kg/m3</w:t>
      </w:r>
    </w:p>
    <w:p w:rsidR="007A617D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How many moles of water molecules  is included into 1m3 of water?</w:t>
      </w:r>
    </w:p>
    <w:p w:rsidR="007A617D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>
        <w:rPr>
          <w:rFonts w:ascii="Times New Roman" w:eastAsiaTheme="minorEastAsia" w:hAnsi="Times New Roman" w:cs="Times New Roman"/>
          <w:sz w:val="32"/>
          <w:szCs w:val="32"/>
          <w:lang w:val="en-GB"/>
        </w:rPr>
        <w:t>The number of hydrogen atoms is twice larger (because of H20)</w:t>
      </w:r>
      <w:bookmarkStart w:id="0" w:name="_GoBack"/>
      <w:bookmarkEnd w:id="0"/>
    </w:p>
    <w:p w:rsidR="007A617D" w:rsidRDefault="007A617D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AB6F26" w:rsidRDefault="00AB6F26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AB6F26" w:rsidRPr="00AB6F26" w:rsidRDefault="00AB6F26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AB6F26" w:rsidRDefault="00AB6F26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622049" w:rsidRPr="009D5747" w:rsidRDefault="00622049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9D5747" w:rsidRDefault="009D5747" w:rsidP="00FD3D9B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:rsidR="009D5747" w:rsidRPr="00FD3D9B" w:rsidRDefault="009D5747" w:rsidP="00FD3D9B">
      <w:pPr>
        <w:rPr>
          <w:rFonts w:ascii="Times New Roman" w:hAnsi="Times New Roman" w:cs="Times New Roman"/>
          <w:sz w:val="32"/>
          <w:szCs w:val="32"/>
          <w:lang w:val="en-GB"/>
        </w:rPr>
      </w:pPr>
    </w:p>
    <w:sectPr w:rsidR="009D5747" w:rsidRPr="00FD3D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30923"/>
    <w:multiLevelType w:val="hybridMultilevel"/>
    <w:tmpl w:val="F43A03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D5E8E"/>
    <w:multiLevelType w:val="hybridMultilevel"/>
    <w:tmpl w:val="9B5EDD4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D9B"/>
    <w:rsid w:val="002077DA"/>
    <w:rsid w:val="00622049"/>
    <w:rsid w:val="007A617D"/>
    <w:rsid w:val="009D5747"/>
    <w:rsid w:val="00AB6F26"/>
    <w:rsid w:val="00D340C7"/>
    <w:rsid w:val="00FD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9B795"/>
  <w15:chartTrackingRefBased/>
  <w15:docId w15:val="{2604F0DE-0BB8-41B2-9474-3D2A3776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D3D9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3D9B"/>
    <w:rPr>
      <w:color w:val="808080"/>
    </w:rPr>
  </w:style>
  <w:style w:type="character" w:styleId="Hipercze">
    <w:name w:val="Hyperlink"/>
    <w:basedOn w:val="Domylnaczcionkaakapitu"/>
    <w:uiPriority w:val="99"/>
    <w:semiHidden/>
    <w:unhideWhenUsed/>
    <w:rsid w:val="00AB6F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A27B0C08D5CBB4C868980FA659FE705" ma:contentTypeVersion="5" ma:contentTypeDescription="Utwórz nowy dokument." ma:contentTypeScope="" ma:versionID="eee999d192deb2fa6a84cf9bf413a45a">
  <xsd:schema xmlns:xsd="http://www.w3.org/2001/XMLSchema" xmlns:xs="http://www.w3.org/2001/XMLSchema" xmlns:p="http://schemas.microsoft.com/office/2006/metadata/properties" xmlns:ns2="e5c45805-49a0-4128-9d2a-f95200602c39" targetNamespace="http://schemas.microsoft.com/office/2006/metadata/properties" ma:root="true" ma:fieldsID="4d38fdc5941b77d9e09d5d96f22d9778" ns2:_="">
    <xsd:import namespace="e5c45805-49a0-4128-9d2a-f95200602c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c45805-49a0-4128-9d2a-f95200602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C0B507D-E26B-4ABD-A873-57A3C145170B}"/>
</file>

<file path=customXml/itemProps2.xml><?xml version="1.0" encoding="utf-8"?>
<ds:datastoreItem xmlns:ds="http://schemas.openxmlformats.org/officeDocument/2006/customXml" ds:itemID="{5BE4E342-FD2B-4C4F-9CAF-49182A8458D2}"/>
</file>

<file path=customXml/itemProps3.xml><?xml version="1.0" encoding="utf-8"?>
<ds:datastoreItem xmlns:ds="http://schemas.openxmlformats.org/officeDocument/2006/customXml" ds:itemID="{96C2A5CB-79D2-4BD2-83EC-5902DEF32E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339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Danuta Kruk</dc:creator>
  <cp:keywords/>
  <dc:description/>
  <cp:lastModifiedBy>Danuta Kruk</cp:lastModifiedBy>
  <cp:revision>2</cp:revision>
  <dcterms:created xsi:type="dcterms:W3CDTF">2020-11-12T14:17:00Z</dcterms:created>
  <dcterms:modified xsi:type="dcterms:W3CDTF">2020-11-12T15:31:00Z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0x0101001A27B0C08D5CBB4C868980FA659FE705</vt:lpwstr>
  </property>
</Properties>
</file>