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F54" w:rsidRPr="00D14586" w:rsidRDefault="00D14586" w:rsidP="00D1458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14586">
        <w:rPr>
          <w:rFonts w:ascii="Times New Roman" w:hAnsi="Times New Roman" w:cs="Times New Roman"/>
          <w:sz w:val="24"/>
          <w:szCs w:val="24"/>
          <w:lang w:val="en-GB"/>
        </w:rPr>
        <w:t>Plot the data in  a single figure</w:t>
      </w:r>
    </w:p>
    <w:p w:rsidR="00D14586" w:rsidRDefault="00D14586" w:rsidP="00D14586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first column is the x  variable, then you have 6 data sets </w:t>
      </w:r>
    </w:p>
    <w:p w:rsidR="00D14586" w:rsidRDefault="00D14586" w:rsidP="00D14586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:rsidR="00D14586" w:rsidRDefault="00D14586" w:rsidP="00D14586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data represent ESR spectra for a chocolate product collected after 1 min, 2 min, 3,4,5,6 min</w:t>
      </w:r>
    </w:p>
    <w:p w:rsidR="00D14586" w:rsidRDefault="00D14586" w:rsidP="00D14586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:rsidR="00D14586" w:rsidRDefault="00D14586" w:rsidP="00D1458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of the values are negative – please turn them to positive ones (absolute values)</w:t>
      </w:r>
    </w:p>
    <w:p w:rsidR="00D14586" w:rsidRDefault="00D14586" w:rsidP="00D1458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Plot again a figure including these 6 data sets (all values should be positive now)</w:t>
      </w:r>
    </w:p>
    <w:p w:rsidR="00D14586" w:rsidRDefault="00D14586" w:rsidP="00D1458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Calculate the area under the curves (integration) – you should get 6 numbers</w:t>
      </w:r>
    </w:p>
    <w:p w:rsidR="00D14586" w:rsidRDefault="00D14586" w:rsidP="00D14586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However, please prepare also the plots with the integrated curves</w:t>
      </w:r>
    </w:p>
    <w:p w:rsidR="00D14586" w:rsidRDefault="00D14586" w:rsidP="00D14586">
      <w:pPr>
        <w:pStyle w:val="Akapitzlist"/>
        <w:rPr>
          <w:rFonts w:ascii="Times New Roman" w:hAnsi="Times New Roman" w:cs="Times New Roman"/>
          <w:sz w:val="24"/>
          <w:szCs w:val="24"/>
          <w:lang w:val="en-GB"/>
        </w:rPr>
      </w:pPr>
    </w:p>
    <w:p w:rsidR="00D14586" w:rsidRDefault="00D14586" w:rsidP="00D1458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Plot those 6 values versus time</w:t>
      </w:r>
    </w:p>
    <w:p w:rsidR="00D14586" w:rsidRDefault="00D14586" w:rsidP="00D1458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Check whether this dependence can be described by an exponential function</w:t>
      </w:r>
    </w:p>
    <w:p w:rsidR="00D14586" w:rsidRPr="00D14586" w:rsidRDefault="00D14586" w:rsidP="00D1458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the exponential parameter.</w:t>
      </w:r>
      <w:bookmarkStart w:id="0" w:name="_GoBack"/>
      <w:bookmarkEnd w:id="0"/>
    </w:p>
    <w:sectPr w:rsidR="00D14586" w:rsidRPr="00D14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25F8D"/>
    <w:multiLevelType w:val="hybridMultilevel"/>
    <w:tmpl w:val="DB0A9A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586"/>
    <w:rsid w:val="00D14586"/>
    <w:rsid w:val="00E4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AC22"/>
  <w15:chartTrackingRefBased/>
  <w15:docId w15:val="{69515075-6C0F-4895-ACCD-A502DB640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7B0C08D5CBB4C868980FA659FE705" ma:contentTypeVersion="5" ma:contentTypeDescription="Utwórz nowy dokument." ma:contentTypeScope="" ma:versionID="eee999d192deb2fa6a84cf9bf413a45a">
  <xsd:schema xmlns:xsd="http://www.w3.org/2001/XMLSchema" xmlns:xs="http://www.w3.org/2001/XMLSchema" xmlns:p="http://schemas.microsoft.com/office/2006/metadata/properties" xmlns:ns2="e5c45805-49a0-4128-9d2a-f95200602c39" targetNamespace="http://schemas.microsoft.com/office/2006/metadata/properties" ma:root="true" ma:fieldsID="4d38fdc5941b77d9e09d5d96f22d9778" ns2:_="">
    <xsd:import namespace="e5c45805-49a0-4128-9d2a-f9520060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5805-49a0-4128-9d2a-f9520060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969A12-B7DA-4855-A384-CA8044F1FB62}"/>
</file>

<file path=customXml/itemProps2.xml><?xml version="1.0" encoding="utf-8"?>
<ds:datastoreItem xmlns:ds="http://schemas.openxmlformats.org/officeDocument/2006/customXml" ds:itemID="{96FC3CCF-D4BA-482B-89A5-9800306BE043}"/>
</file>

<file path=customXml/itemProps3.xml><?xml version="1.0" encoding="utf-8"?>
<ds:datastoreItem xmlns:ds="http://schemas.openxmlformats.org/officeDocument/2006/customXml" ds:itemID="{8CFBF520-42CE-432A-A096-5CB5E1A528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Danuta Kruk</dc:creator>
  <cp:keywords/>
  <dc:description/>
  <cp:lastModifiedBy>Danuta Kruk</cp:lastModifiedBy>
  <cp:revision>1</cp:revision>
  <dcterms:created xsi:type="dcterms:W3CDTF">2020-11-25T12:49:00Z</dcterms:created>
  <dcterms:modified xsi:type="dcterms:W3CDTF">2020-11-25T12:55:00Z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0x0101001A27B0C08D5CBB4C868980FA659FE705</vt:lpwstr>
  </property>
</Properties>
</file>