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2E7" w:rsidRPr="00B82ACB" w:rsidRDefault="008122E7" w:rsidP="00CD3F82">
      <w:pPr>
        <w:jc w:val="both"/>
        <w:rPr>
          <w:rFonts w:cstheme="minorHAnsi"/>
          <w:sz w:val="36"/>
          <w:szCs w:val="36"/>
        </w:rPr>
      </w:pPr>
    </w:p>
    <w:p w:rsidR="008122E7" w:rsidRPr="00B82ACB" w:rsidRDefault="008122E7" w:rsidP="00CD3F82">
      <w:pPr>
        <w:jc w:val="both"/>
        <w:rPr>
          <w:rFonts w:cstheme="minorHAnsi"/>
          <w:sz w:val="36"/>
          <w:szCs w:val="36"/>
        </w:rPr>
      </w:pPr>
    </w:p>
    <w:p w:rsidR="006B238A" w:rsidRPr="006B238A" w:rsidRDefault="005D567F" w:rsidP="005E65E6">
      <w:pPr>
        <w:rPr>
          <w:rFonts w:cstheme="minorHAnsi"/>
          <w:b/>
          <w:i/>
          <w:sz w:val="36"/>
          <w:szCs w:val="36"/>
        </w:rPr>
      </w:pPr>
      <w:r>
        <w:rPr>
          <w:rFonts w:cstheme="minorHAnsi"/>
          <w:sz w:val="36"/>
          <w:szCs w:val="36"/>
        </w:rPr>
        <w:t xml:space="preserve">Temat:  </w:t>
      </w:r>
      <w:r w:rsidR="005E65E6" w:rsidRPr="005E65E6">
        <w:rPr>
          <w:rFonts w:cstheme="minorHAnsi"/>
          <w:b/>
          <w:i/>
          <w:sz w:val="36"/>
          <w:szCs w:val="36"/>
        </w:rPr>
        <w:t>Budowa​ ​i​ ​działani</w:t>
      </w:r>
      <w:r w:rsidR="000C639E">
        <w:rPr>
          <w:rFonts w:cstheme="minorHAnsi"/>
          <w:b/>
          <w:i/>
          <w:sz w:val="36"/>
          <w:szCs w:val="36"/>
        </w:rPr>
        <w:t>e​ ​sieci​ ​Kohonena​ ​dla​ ​WTM</w:t>
      </w:r>
      <w:r w:rsidR="005E65E6" w:rsidRPr="005E65E6">
        <w:rPr>
          <w:rFonts w:cstheme="minorHAnsi"/>
          <w:b/>
          <w:i/>
          <w:sz w:val="36"/>
          <w:szCs w:val="36"/>
        </w:rPr>
        <w:t xml:space="preserve">. </w:t>
      </w:r>
    </w:p>
    <w:p w:rsidR="00C805A1" w:rsidRPr="00B82ACB" w:rsidRDefault="005E65E6" w:rsidP="00CD3F82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Data oddania:  11.12</w:t>
      </w:r>
      <w:r w:rsidR="008122E7" w:rsidRPr="00B82ACB">
        <w:rPr>
          <w:rFonts w:cstheme="minorHAnsi"/>
          <w:sz w:val="36"/>
          <w:szCs w:val="36"/>
        </w:rPr>
        <w:t>.2017</w:t>
      </w:r>
    </w:p>
    <w:p w:rsidR="008122E7" w:rsidRPr="00B82ACB" w:rsidRDefault="008122E7" w:rsidP="00CD3F82">
      <w:pPr>
        <w:jc w:val="both"/>
        <w:rPr>
          <w:rFonts w:cstheme="minorHAnsi"/>
          <w:sz w:val="36"/>
          <w:szCs w:val="36"/>
          <w:shd w:val="clear" w:color="auto" w:fill="B0C4DE"/>
        </w:rPr>
      </w:pPr>
      <w:r w:rsidRPr="00B82ACB">
        <w:rPr>
          <w:rFonts w:cstheme="minorHAnsi"/>
          <w:sz w:val="36"/>
          <w:szCs w:val="36"/>
        </w:rPr>
        <w:t xml:space="preserve">Prowadzący: dr inż. Dorota Wilk - Kołodziejczyk </w:t>
      </w:r>
    </w:p>
    <w:p w:rsidR="008122E7" w:rsidRPr="00B82ACB" w:rsidRDefault="008122E7" w:rsidP="00CD3F82">
      <w:pPr>
        <w:jc w:val="both"/>
        <w:rPr>
          <w:rFonts w:eastAsia="Times New Roman" w:cstheme="minorHAnsi"/>
          <w:sz w:val="36"/>
          <w:szCs w:val="36"/>
          <w:lang w:eastAsia="pl-PL"/>
        </w:rPr>
      </w:pPr>
      <w:r w:rsidRPr="00B82ACB">
        <w:rPr>
          <w:rFonts w:eastAsia="Times New Roman" w:cstheme="minorHAnsi"/>
          <w:sz w:val="36"/>
          <w:szCs w:val="36"/>
          <w:lang w:eastAsia="pl-PL"/>
        </w:rPr>
        <w:t>Przedmiot: Podstawy sztucznej inteligencji</w:t>
      </w:r>
    </w:p>
    <w:p w:rsidR="008122E7" w:rsidRPr="00B82ACB" w:rsidRDefault="008122E7" w:rsidP="00CD3F82">
      <w:pPr>
        <w:jc w:val="both"/>
        <w:rPr>
          <w:rFonts w:eastAsia="Times New Roman" w:cstheme="minorHAnsi"/>
          <w:sz w:val="36"/>
          <w:szCs w:val="36"/>
          <w:lang w:eastAsia="pl-PL"/>
        </w:rPr>
      </w:pPr>
      <w:r w:rsidRPr="00B82ACB">
        <w:rPr>
          <w:rFonts w:eastAsia="Times New Roman" w:cstheme="minorHAnsi"/>
          <w:sz w:val="36"/>
          <w:szCs w:val="36"/>
          <w:lang w:eastAsia="pl-PL"/>
        </w:rPr>
        <w:t>Autor: Przemysław Adamus 286084</w:t>
      </w:r>
    </w:p>
    <w:p w:rsidR="008122E7" w:rsidRPr="00B82ACB" w:rsidRDefault="008122E7" w:rsidP="00CD3F82">
      <w:pPr>
        <w:jc w:val="both"/>
        <w:rPr>
          <w:rFonts w:eastAsia="Times New Roman" w:cstheme="minorHAnsi"/>
          <w:sz w:val="36"/>
          <w:szCs w:val="36"/>
          <w:lang w:eastAsia="pl-PL"/>
        </w:rPr>
      </w:pPr>
      <w:r w:rsidRPr="00B82ACB">
        <w:rPr>
          <w:rFonts w:eastAsia="Times New Roman" w:cstheme="minorHAnsi"/>
          <w:sz w:val="36"/>
          <w:szCs w:val="36"/>
          <w:lang w:eastAsia="pl-PL"/>
        </w:rPr>
        <w:t>Kierunek: Inżynieria Obliczeniowa sem.V</w:t>
      </w:r>
    </w:p>
    <w:p w:rsidR="008122E7" w:rsidRPr="00B82ACB" w:rsidRDefault="008122E7" w:rsidP="00CD3F82">
      <w:pPr>
        <w:jc w:val="both"/>
        <w:rPr>
          <w:rFonts w:eastAsia="Times New Roman" w:cstheme="minorHAnsi"/>
          <w:sz w:val="36"/>
          <w:szCs w:val="36"/>
          <w:lang w:eastAsia="pl-PL"/>
        </w:rPr>
      </w:pPr>
    </w:p>
    <w:p w:rsidR="008122E7" w:rsidRPr="00B82ACB" w:rsidRDefault="008122E7" w:rsidP="00CD3F82">
      <w:pPr>
        <w:jc w:val="both"/>
        <w:rPr>
          <w:rFonts w:eastAsia="Times New Roman" w:cstheme="minorHAnsi"/>
          <w:sz w:val="36"/>
          <w:szCs w:val="36"/>
          <w:lang w:eastAsia="pl-PL"/>
        </w:rPr>
      </w:pPr>
      <w:r w:rsidRPr="00B82ACB">
        <w:rPr>
          <w:rFonts w:eastAsia="Times New Roman" w:cstheme="minorHAnsi"/>
          <w:sz w:val="36"/>
          <w:szCs w:val="36"/>
          <w:lang w:eastAsia="pl-PL"/>
        </w:rPr>
        <w:t>Spis treści:</w:t>
      </w:r>
    </w:p>
    <w:p w:rsidR="008122E7" w:rsidRPr="00B82ACB" w:rsidRDefault="00D012A2" w:rsidP="00CD3F82">
      <w:pPr>
        <w:pStyle w:val="Akapitzlist"/>
        <w:numPr>
          <w:ilvl w:val="0"/>
          <w:numId w:val="1"/>
        </w:numPr>
        <w:jc w:val="both"/>
        <w:rPr>
          <w:rFonts w:eastAsia="Times New Roman" w:cstheme="minorHAnsi"/>
          <w:sz w:val="24"/>
          <w:szCs w:val="24"/>
          <w:lang w:eastAsia="pl-PL"/>
        </w:rPr>
      </w:pPr>
      <w:r w:rsidRPr="00B82ACB">
        <w:rPr>
          <w:rFonts w:eastAsia="Times New Roman" w:cstheme="minorHAnsi"/>
          <w:sz w:val="24"/>
          <w:szCs w:val="24"/>
          <w:lang w:eastAsia="pl-PL"/>
        </w:rPr>
        <w:t>Cel projektu;</w:t>
      </w:r>
    </w:p>
    <w:p w:rsidR="008122E7" w:rsidRPr="00B82ACB" w:rsidRDefault="00D012A2" w:rsidP="00CD3F82">
      <w:pPr>
        <w:pStyle w:val="Akapitzlist"/>
        <w:numPr>
          <w:ilvl w:val="0"/>
          <w:numId w:val="1"/>
        </w:numPr>
        <w:jc w:val="both"/>
        <w:rPr>
          <w:rFonts w:eastAsia="Times New Roman" w:cstheme="minorHAnsi"/>
          <w:sz w:val="24"/>
          <w:szCs w:val="24"/>
          <w:lang w:eastAsia="pl-PL"/>
        </w:rPr>
      </w:pPr>
      <w:r w:rsidRPr="00B82ACB">
        <w:rPr>
          <w:rFonts w:eastAsia="Times New Roman" w:cstheme="minorHAnsi"/>
          <w:sz w:val="24"/>
          <w:szCs w:val="24"/>
          <w:lang w:eastAsia="pl-PL"/>
        </w:rPr>
        <w:t>Wstęp</w:t>
      </w:r>
      <w:r w:rsidR="00B26129" w:rsidRPr="00B82ACB">
        <w:rPr>
          <w:rFonts w:eastAsia="Times New Roman" w:cstheme="minorHAnsi"/>
          <w:sz w:val="24"/>
          <w:szCs w:val="24"/>
          <w:lang w:eastAsia="pl-PL"/>
        </w:rPr>
        <w:t xml:space="preserve"> i opis </w:t>
      </w:r>
      <w:r w:rsidR="003F6E9D">
        <w:rPr>
          <w:rFonts w:eastAsia="Times New Roman" w:cstheme="minorHAnsi"/>
          <w:sz w:val="24"/>
          <w:szCs w:val="24"/>
          <w:lang w:eastAsia="pl-PL"/>
        </w:rPr>
        <w:t>projektu</w:t>
      </w:r>
      <w:r w:rsidRPr="00B82ACB">
        <w:rPr>
          <w:rFonts w:eastAsia="Times New Roman" w:cstheme="minorHAnsi"/>
          <w:sz w:val="24"/>
          <w:szCs w:val="24"/>
          <w:lang w:eastAsia="pl-PL"/>
        </w:rPr>
        <w:t>;</w:t>
      </w:r>
    </w:p>
    <w:p w:rsidR="008122E7" w:rsidRDefault="008122E7" w:rsidP="00CD3F82">
      <w:pPr>
        <w:pStyle w:val="Akapitzlist"/>
        <w:numPr>
          <w:ilvl w:val="0"/>
          <w:numId w:val="1"/>
        </w:numPr>
        <w:jc w:val="both"/>
        <w:rPr>
          <w:rFonts w:eastAsia="Times New Roman" w:cstheme="minorHAnsi"/>
          <w:sz w:val="24"/>
          <w:szCs w:val="24"/>
          <w:lang w:eastAsia="pl-PL"/>
        </w:rPr>
      </w:pPr>
      <w:r w:rsidRPr="00B82ACB">
        <w:rPr>
          <w:rFonts w:eastAsia="Times New Roman" w:cstheme="minorHAnsi"/>
          <w:sz w:val="24"/>
          <w:szCs w:val="24"/>
          <w:lang w:eastAsia="pl-PL"/>
        </w:rPr>
        <w:t>Budowa</w:t>
      </w:r>
      <w:r w:rsidR="005A05B6">
        <w:rPr>
          <w:rFonts w:eastAsia="Times New Roman" w:cstheme="minorHAnsi"/>
          <w:sz w:val="24"/>
          <w:szCs w:val="24"/>
          <w:lang w:eastAsia="pl-PL"/>
        </w:rPr>
        <w:t xml:space="preserve"> </w:t>
      </w:r>
      <w:r w:rsidR="00E468FF">
        <w:rPr>
          <w:rFonts w:eastAsia="Times New Roman" w:cstheme="minorHAnsi"/>
          <w:sz w:val="24"/>
          <w:szCs w:val="24"/>
          <w:lang w:eastAsia="pl-PL"/>
        </w:rPr>
        <w:t>sieci</w:t>
      </w:r>
      <w:r w:rsidRPr="00B82ACB">
        <w:rPr>
          <w:rFonts w:eastAsia="Times New Roman" w:cstheme="minorHAnsi"/>
          <w:sz w:val="24"/>
          <w:szCs w:val="24"/>
          <w:lang w:eastAsia="pl-PL"/>
        </w:rPr>
        <w:t>;</w:t>
      </w:r>
    </w:p>
    <w:p w:rsidR="003F6E9D" w:rsidRPr="00B82ACB" w:rsidRDefault="003F6E9D" w:rsidP="00CD3F82">
      <w:pPr>
        <w:pStyle w:val="Akapitzlist"/>
        <w:numPr>
          <w:ilvl w:val="0"/>
          <w:numId w:val="1"/>
        </w:numPr>
        <w:jc w:val="both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Zestaw uczący;</w:t>
      </w:r>
    </w:p>
    <w:p w:rsidR="000020A1" w:rsidRDefault="00E468FF" w:rsidP="00CD3F82">
      <w:pPr>
        <w:pStyle w:val="Akapitzlist"/>
        <w:numPr>
          <w:ilvl w:val="0"/>
          <w:numId w:val="1"/>
        </w:numPr>
        <w:jc w:val="both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 xml:space="preserve">Syntetyczny​ ​opis​ ​budowy​​ </w:t>
      </w:r>
      <w:r w:rsidR="008122E7" w:rsidRPr="00B82ACB">
        <w:rPr>
          <w:rFonts w:eastAsia="Times New Roman" w:cstheme="minorHAnsi"/>
          <w:sz w:val="24"/>
          <w:szCs w:val="24"/>
          <w:lang w:eastAsia="pl-PL"/>
        </w:rPr>
        <w:t>​wykorzystanego​ ​algorytmu​ ​uczenia</w:t>
      </w:r>
      <w:r w:rsidR="000020A1">
        <w:rPr>
          <w:rFonts w:eastAsia="Times New Roman" w:cstheme="minorHAnsi"/>
          <w:sz w:val="24"/>
          <w:szCs w:val="24"/>
          <w:lang w:eastAsia="pl-PL"/>
        </w:rPr>
        <w:t xml:space="preserve"> w projekcie;</w:t>
      </w:r>
    </w:p>
    <w:p w:rsidR="00BB4E08" w:rsidRPr="00BB4E08" w:rsidRDefault="00BB4E08" w:rsidP="00CD3F82">
      <w:pPr>
        <w:pStyle w:val="Akapitzlist"/>
        <w:numPr>
          <w:ilvl w:val="0"/>
          <w:numId w:val="1"/>
        </w:numPr>
        <w:jc w:val="both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Opis wykorzystanych funkcji;</w:t>
      </w:r>
    </w:p>
    <w:p w:rsidR="001A0686" w:rsidRDefault="001A0686" w:rsidP="00CD3F82">
      <w:pPr>
        <w:pStyle w:val="Akapitzlist"/>
        <w:numPr>
          <w:ilvl w:val="0"/>
          <w:numId w:val="1"/>
        </w:numPr>
        <w:jc w:val="both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Wyniki</w:t>
      </w:r>
      <w:r w:rsidR="00BB4E08">
        <w:rPr>
          <w:rFonts w:eastAsia="Times New Roman" w:cstheme="minorHAnsi"/>
          <w:sz w:val="24"/>
          <w:szCs w:val="24"/>
          <w:lang w:eastAsia="pl-PL"/>
        </w:rPr>
        <w:t xml:space="preserve"> </w:t>
      </w:r>
      <w:r w:rsidR="00572BB4">
        <w:rPr>
          <w:rFonts w:eastAsia="Times New Roman" w:cstheme="minorHAnsi"/>
          <w:sz w:val="24"/>
          <w:szCs w:val="24"/>
          <w:lang w:eastAsia="pl-PL"/>
        </w:rPr>
        <w:t>i analiza</w:t>
      </w:r>
      <w:r w:rsidR="00635630">
        <w:rPr>
          <w:rFonts w:eastAsia="Times New Roman" w:cstheme="minorHAnsi"/>
          <w:sz w:val="24"/>
          <w:szCs w:val="24"/>
          <w:lang w:eastAsia="pl-PL"/>
        </w:rPr>
        <w:t xml:space="preserve"> działania programu</w:t>
      </w:r>
      <w:r>
        <w:rPr>
          <w:rFonts w:eastAsia="Times New Roman" w:cstheme="minorHAnsi"/>
          <w:sz w:val="24"/>
          <w:szCs w:val="24"/>
          <w:lang w:eastAsia="pl-PL"/>
        </w:rPr>
        <w:t>;</w:t>
      </w:r>
    </w:p>
    <w:p w:rsidR="00D012A2" w:rsidRDefault="00D012A2" w:rsidP="00CD3F82">
      <w:pPr>
        <w:pStyle w:val="Akapitzlist"/>
        <w:numPr>
          <w:ilvl w:val="0"/>
          <w:numId w:val="1"/>
        </w:numPr>
        <w:jc w:val="both"/>
        <w:rPr>
          <w:rFonts w:eastAsia="Times New Roman" w:cstheme="minorHAnsi"/>
          <w:sz w:val="24"/>
          <w:szCs w:val="24"/>
          <w:lang w:eastAsia="pl-PL"/>
        </w:rPr>
      </w:pPr>
      <w:r w:rsidRPr="00B82ACB">
        <w:rPr>
          <w:rFonts w:eastAsia="Times New Roman" w:cstheme="minorHAnsi"/>
          <w:sz w:val="24"/>
          <w:szCs w:val="24"/>
          <w:lang w:eastAsia="pl-PL"/>
        </w:rPr>
        <w:t>Wnioski;</w:t>
      </w:r>
    </w:p>
    <w:p w:rsidR="00D012A2" w:rsidRDefault="00B82ACB" w:rsidP="00CD3F82">
      <w:pPr>
        <w:pStyle w:val="Akapitzlist"/>
        <w:numPr>
          <w:ilvl w:val="0"/>
          <w:numId w:val="1"/>
        </w:numPr>
        <w:jc w:val="both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Źródła;</w:t>
      </w:r>
    </w:p>
    <w:p w:rsidR="00B82ACB" w:rsidRDefault="00BB4E08" w:rsidP="00CD3F82">
      <w:pPr>
        <w:pStyle w:val="Akapitzlist"/>
        <w:numPr>
          <w:ilvl w:val="0"/>
          <w:numId w:val="1"/>
        </w:numPr>
        <w:jc w:val="both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Kod programu.</w:t>
      </w:r>
    </w:p>
    <w:p w:rsidR="008122E7" w:rsidRPr="00B82ACB" w:rsidRDefault="008122E7" w:rsidP="00CD3F82">
      <w:pPr>
        <w:jc w:val="both"/>
        <w:rPr>
          <w:rFonts w:cstheme="minorHAnsi"/>
          <w:sz w:val="36"/>
          <w:szCs w:val="36"/>
        </w:rPr>
      </w:pPr>
    </w:p>
    <w:p w:rsidR="00D012A2" w:rsidRPr="00B82ACB" w:rsidRDefault="00D012A2" w:rsidP="00CD3F82">
      <w:pPr>
        <w:jc w:val="both"/>
        <w:rPr>
          <w:rFonts w:cstheme="minorHAnsi"/>
          <w:sz w:val="36"/>
          <w:szCs w:val="36"/>
        </w:rPr>
      </w:pPr>
    </w:p>
    <w:p w:rsidR="00D012A2" w:rsidRPr="00B82ACB" w:rsidRDefault="00D012A2" w:rsidP="00CD3F82">
      <w:pPr>
        <w:jc w:val="both"/>
        <w:rPr>
          <w:rFonts w:cstheme="minorHAnsi"/>
          <w:sz w:val="36"/>
          <w:szCs w:val="36"/>
        </w:rPr>
      </w:pPr>
    </w:p>
    <w:p w:rsidR="00D012A2" w:rsidRPr="00B82ACB" w:rsidRDefault="00D012A2" w:rsidP="00CD3F82">
      <w:pPr>
        <w:jc w:val="both"/>
        <w:rPr>
          <w:rFonts w:cstheme="minorHAnsi"/>
          <w:sz w:val="36"/>
          <w:szCs w:val="36"/>
        </w:rPr>
      </w:pPr>
    </w:p>
    <w:p w:rsidR="00D012A2" w:rsidRPr="00B82ACB" w:rsidRDefault="00D012A2" w:rsidP="00CD3F82">
      <w:pPr>
        <w:jc w:val="both"/>
        <w:rPr>
          <w:rFonts w:cstheme="minorHAnsi"/>
          <w:sz w:val="36"/>
          <w:szCs w:val="36"/>
        </w:rPr>
      </w:pPr>
    </w:p>
    <w:p w:rsidR="006B238A" w:rsidRDefault="00D012A2" w:rsidP="006B238A">
      <w:pPr>
        <w:pStyle w:val="Akapitzlist"/>
        <w:numPr>
          <w:ilvl w:val="0"/>
          <w:numId w:val="3"/>
        </w:numPr>
        <w:jc w:val="both"/>
        <w:rPr>
          <w:rFonts w:cstheme="minorHAnsi"/>
          <w:b/>
          <w:sz w:val="24"/>
          <w:szCs w:val="24"/>
        </w:rPr>
      </w:pPr>
      <w:r w:rsidRPr="00DA13B0">
        <w:rPr>
          <w:rFonts w:cstheme="minorHAnsi"/>
          <w:b/>
          <w:sz w:val="24"/>
          <w:szCs w:val="24"/>
        </w:rPr>
        <w:lastRenderedPageBreak/>
        <w:t>CEL:</w:t>
      </w:r>
    </w:p>
    <w:p w:rsidR="00E468FF" w:rsidRDefault="00635630" w:rsidP="006B238A">
      <w:pPr>
        <w:pStyle w:val="Akapitzlist"/>
        <w:ind w:left="360" w:firstLine="348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l-P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3510280</wp:posOffset>
            </wp:positionH>
            <wp:positionV relativeFrom="paragraph">
              <wp:posOffset>153035</wp:posOffset>
            </wp:positionV>
            <wp:extent cx="2644140" cy="3943350"/>
            <wp:effectExtent l="19050" t="0" r="3810" b="0"/>
            <wp:wrapSquare wrapText="bothSides"/>
            <wp:docPr id="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468FF" w:rsidRPr="006B238A">
        <w:rPr>
          <w:rFonts w:cstheme="minorHAnsi"/>
          <w:sz w:val="24"/>
          <w:szCs w:val="24"/>
        </w:rPr>
        <w:t>Celem ćwiczenia było</w:t>
      </w:r>
      <w:r w:rsidR="006B238A" w:rsidRPr="006B238A">
        <w:rPr>
          <w:rFonts w:cstheme="minorHAnsi"/>
          <w:sz w:val="24"/>
          <w:szCs w:val="24"/>
        </w:rPr>
        <w:t xml:space="preserve">​ </w:t>
      </w:r>
      <w:r w:rsidR="005E65E6" w:rsidRPr="005E65E6">
        <w:rPr>
          <w:rFonts w:cstheme="minorHAnsi"/>
          <w:sz w:val="24"/>
          <w:szCs w:val="24"/>
        </w:rPr>
        <w:t>poznanie​ ​budowy​ ​i​ ​działania​ ​sieci​ ​Kohonena​ ​p</w:t>
      </w:r>
      <w:r w:rsidR="0022417F">
        <w:rPr>
          <w:rFonts w:cstheme="minorHAnsi"/>
          <w:sz w:val="24"/>
          <w:szCs w:val="24"/>
        </w:rPr>
        <w:t>rzy​ ​wykorzystaniu​ ​reguły WTM</w:t>
      </w:r>
      <w:r w:rsidR="005E65E6" w:rsidRPr="005E65E6">
        <w:rPr>
          <w:rFonts w:cstheme="minorHAnsi"/>
          <w:sz w:val="24"/>
          <w:szCs w:val="24"/>
        </w:rPr>
        <w:t>​ ​do​ ​odwzorowywania​ ​istotnych​ ​cech​</w:t>
      </w:r>
      <w:r w:rsidR="0022417F">
        <w:rPr>
          <w:rFonts w:cstheme="minorHAnsi"/>
          <w:sz w:val="24"/>
          <w:szCs w:val="24"/>
        </w:rPr>
        <w:t xml:space="preserve"> dużych liter alfabetu</w:t>
      </w:r>
      <w:r w:rsidR="005E65E6">
        <w:rPr>
          <w:rFonts w:cstheme="minorHAnsi"/>
          <w:sz w:val="24"/>
          <w:szCs w:val="24"/>
        </w:rPr>
        <w:t>.</w:t>
      </w:r>
    </w:p>
    <w:p w:rsidR="006B238A" w:rsidRPr="006B238A" w:rsidRDefault="006B238A" w:rsidP="006B238A">
      <w:pPr>
        <w:pStyle w:val="Akapitzlist"/>
        <w:ind w:left="360" w:firstLine="348"/>
        <w:jc w:val="both"/>
        <w:rPr>
          <w:rFonts w:cstheme="minorHAnsi"/>
          <w:b/>
          <w:sz w:val="24"/>
          <w:szCs w:val="24"/>
        </w:rPr>
      </w:pPr>
    </w:p>
    <w:p w:rsidR="00D012A2" w:rsidRPr="00DA13B0" w:rsidRDefault="00D012A2" w:rsidP="00CD3F82">
      <w:pPr>
        <w:pStyle w:val="Akapitzlist"/>
        <w:numPr>
          <w:ilvl w:val="0"/>
          <w:numId w:val="3"/>
        </w:numPr>
        <w:jc w:val="both"/>
        <w:rPr>
          <w:rFonts w:cstheme="minorHAnsi"/>
          <w:b/>
          <w:sz w:val="24"/>
          <w:szCs w:val="24"/>
        </w:rPr>
      </w:pPr>
      <w:r w:rsidRPr="00DA13B0">
        <w:rPr>
          <w:rFonts w:cstheme="minorHAnsi"/>
          <w:b/>
          <w:sz w:val="24"/>
          <w:szCs w:val="24"/>
        </w:rPr>
        <w:t>WSTĘP</w:t>
      </w:r>
      <w:r w:rsidR="003F6E9D">
        <w:rPr>
          <w:rFonts w:cstheme="minorHAnsi"/>
          <w:b/>
          <w:sz w:val="24"/>
          <w:szCs w:val="24"/>
        </w:rPr>
        <w:t xml:space="preserve">  I </w:t>
      </w:r>
      <w:r w:rsidR="00A41AE5">
        <w:rPr>
          <w:rFonts w:cstheme="minorHAnsi"/>
          <w:b/>
          <w:sz w:val="24"/>
          <w:szCs w:val="24"/>
        </w:rPr>
        <w:t xml:space="preserve">KRÓTKI </w:t>
      </w:r>
      <w:r w:rsidR="003F6E9D">
        <w:rPr>
          <w:rFonts w:cstheme="minorHAnsi"/>
          <w:b/>
          <w:sz w:val="24"/>
          <w:szCs w:val="24"/>
        </w:rPr>
        <w:t>OPIS PROJEKTU</w:t>
      </w:r>
      <w:r w:rsidRPr="00DA13B0">
        <w:rPr>
          <w:rFonts w:cstheme="minorHAnsi"/>
          <w:b/>
          <w:sz w:val="24"/>
          <w:szCs w:val="24"/>
        </w:rPr>
        <w:t>:</w:t>
      </w:r>
    </w:p>
    <w:p w:rsidR="00611B15" w:rsidRDefault="000326CE" w:rsidP="005E65E6">
      <w:pPr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Do rozwiązania zadanego problemu </w:t>
      </w:r>
      <w:r w:rsidR="005E65E6">
        <w:rPr>
          <w:rFonts w:cstheme="minorHAnsi"/>
          <w:sz w:val="24"/>
          <w:szCs w:val="24"/>
        </w:rPr>
        <w:t xml:space="preserve">wykorzystałem wiedzę i kody źródłowe z wcześniejszych projektów. </w:t>
      </w:r>
      <w:r w:rsidR="00057C83">
        <w:rPr>
          <w:rFonts w:cstheme="minorHAnsi"/>
          <w:sz w:val="24"/>
          <w:szCs w:val="24"/>
        </w:rPr>
        <w:t xml:space="preserve">Wiedzę na temat zadanego problemu pozyskałem z wielu stron WWW i internetowych tutorialii (linki w bibliografii), oraz z wykładów. </w:t>
      </w:r>
    </w:p>
    <w:p w:rsidR="00057C83" w:rsidRDefault="00057C83" w:rsidP="005E65E6">
      <w:pPr>
        <w:ind w:firstLine="708"/>
        <w:jc w:val="both"/>
      </w:pPr>
      <w:r>
        <w:rPr>
          <w:rFonts w:cstheme="minorHAnsi"/>
          <w:sz w:val="24"/>
          <w:szCs w:val="24"/>
        </w:rPr>
        <w:t xml:space="preserve">Do rozwiązania problemu użyłem środowiska </w:t>
      </w:r>
      <w:r w:rsidRPr="00A70576">
        <w:rPr>
          <w:rFonts w:cstheme="minorHAnsi"/>
          <w:b/>
          <w:sz w:val="24"/>
          <w:szCs w:val="24"/>
        </w:rPr>
        <w:t>MatLab R2016a</w:t>
      </w:r>
      <w:r>
        <w:rPr>
          <w:rFonts w:cstheme="minorHAnsi"/>
          <w:sz w:val="24"/>
          <w:szCs w:val="24"/>
        </w:rPr>
        <w:t xml:space="preserve">. </w:t>
      </w:r>
      <w:r w:rsidRPr="00E468FF">
        <w:rPr>
          <w:rFonts w:cstheme="minorHAnsi"/>
          <w:sz w:val="24"/>
          <w:szCs w:val="24"/>
        </w:rPr>
        <w:t>Do realizacji scenariusza wykorzystałem bibliotekę do tworzenia sztucznych sieci neuronowych „</w:t>
      </w:r>
      <w:r w:rsidRPr="00A70576">
        <w:rPr>
          <w:rFonts w:cstheme="minorHAnsi"/>
          <w:b/>
          <w:sz w:val="24"/>
          <w:szCs w:val="24"/>
        </w:rPr>
        <w:t>Neural Network Toolbox</w:t>
      </w:r>
      <w:r w:rsidRPr="00E468FF">
        <w:rPr>
          <w:rFonts w:cstheme="minorHAnsi"/>
          <w:sz w:val="24"/>
          <w:szCs w:val="24"/>
        </w:rPr>
        <w:t>” oraz zawarte w niej gotowe funkcje</w:t>
      </w:r>
      <w:r>
        <w:rPr>
          <w:rFonts w:cstheme="minorHAnsi"/>
          <w:sz w:val="24"/>
          <w:szCs w:val="24"/>
        </w:rPr>
        <w:t>.</w:t>
      </w:r>
      <w:r w:rsidRPr="00057C83">
        <w:t xml:space="preserve"> </w:t>
      </w:r>
      <w:r>
        <w:t>Celem ćwiczenia było stworzenie SOM czyli samoorganizującej się mapy Kohonena i użycie jej do grupowania gatunków kwiatów z odpowiednich danych wejściowych. O danych wejściowych możemy przeczytać w punkcie 3.</w:t>
      </w:r>
    </w:p>
    <w:p w:rsidR="006D09F0" w:rsidRPr="003F6E9D" w:rsidRDefault="00057C83" w:rsidP="00CD3F82">
      <w:pPr>
        <w:pStyle w:val="Akapitzlist"/>
        <w:numPr>
          <w:ilvl w:val="0"/>
          <w:numId w:val="3"/>
        </w:num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PODSTAWOWE POJĘCIA I BUDOWA WYKORZYSTANEJ SIECI</w:t>
      </w:r>
      <w:r w:rsidR="000020A1">
        <w:rPr>
          <w:rFonts w:cstheme="minorHAnsi"/>
          <w:b/>
          <w:sz w:val="24"/>
          <w:szCs w:val="24"/>
        </w:rPr>
        <w:t>:</w:t>
      </w:r>
    </w:p>
    <w:p w:rsidR="008C36C8" w:rsidRDefault="00035106" w:rsidP="00CD3F82">
      <w:pPr>
        <w:ind w:firstLine="708"/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noProof/>
          <w:sz w:val="24"/>
          <w:szCs w:val="24"/>
          <w:u w:val="single"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-71120</wp:posOffset>
            </wp:positionH>
            <wp:positionV relativeFrom="paragraph">
              <wp:posOffset>909955</wp:posOffset>
            </wp:positionV>
            <wp:extent cx="5762625" cy="2171700"/>
            <wp:effectExtent l="19050" t="0" r="9525" b="0"/>
            <wp:wrapTopAndBottom/>
            <wp:docPr id="1" name="Obraz 1" descr="https://upload.wikimedia.org/wikipedia/commons/8/8c/Perceptron_mo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8/8c/Perceptron_moj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C36C8" w:rsidRPr="00CF3B84">
        <w:rPr>
          <w:rFonts w:cstheme="minorHAnsi"/>
          <w:sz w:val="24"/>
          <w:szCs w:val="24"/>
          <w:u w:val="single"/>
          <w:shd w:val="clear" w:color="auto" w:fill="FFFFFF"/>
        </w:rPr>
        <w:t>Perceptronem </w:t>
      </w:r>
      <w:r w:rsidR="008C36C8" w:rsidRPr="00B82ACB">
        <w:rPr>
          <w:rFonts w:cstheme="minorHAnsi"/>
          <w:sz w:val="24"/>
          <w:szCs w:val="24"/>
          <w:shd w:val="clear" w:color="auto" w:fill="FFFFFF"/>
        </w:rPr>
        <w:t>nazywamy prosty element obliczeniowy, który sumuje ważone sygnały wejściowe i porównuję tę sumę z progiem aktywacji - w zależności od wyniku perceptron może być albo wzbudzony (wynik 1), albo nie (wynik 0).</w:t>
      </w:r>
    </w:p>
    <w:p w:rsidR="003F6E9D" w:rsidRDefault="003F6E9D" w:rsidP="00CD3F82">
      <w:pPr>
        <w:jc w:val="both"/>
        <w:rPr>
          <w:rFonts w:cstheme="minorHAnsi"/>
          <w:sz w:val="24"/>
          <w:szCs w:val="24"/>
          <w:shd w:val="clear" w:color="auto" w:fill="FFFFFF"/>
        </w:rPr>
      </w:pPr>
    </w:p>
    <w:p w:rsidR="00A6796F" w:rsidRPr="00A6796F" w:rsidRDefault="00A6796F" w:rsidP="00CD3F82">
      <w:pPr>
        <w:ind w:firstLine="708"/>
        <w:jc w:val="both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  <w:u w:val="single"/>
        </w:rPr>
        <w:lastRenderedPageBreak/>
        <w:t>Suma membranowa</w:t>
      </w:r>
      <w:r w:rsidRPr="00A6796F">
        <w:rPr>
          <w:rFonts w:ascii="Calibri" w:eastAsia="Calibri" w:hAnsi="Calibri" w:cs="Times New Roman"/>
          <w:sz w:val="24"/>
          <w:szCs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</w:rPr>
        <w:t>jest to suma wszystkich iloczynów wejść i ich wag. Jest ona przekazywana dalej do funkcji aktywacji.</w:t>
      </w:r>
    </w:p>
    <w:p w:rsidR="00CF3B84" w:rsidRDefault="00CF3B84" w:rsidP="00CD3F82">
      <w:pPr>
        <w:ind w:firstLine="708"/>
        <w:jc w:val="both"/>
        <w:rPr>
          <w:sz w:val="24"/>
          <w:szCs w:val="24"/>
        </w:rPr>
      </w:pPr>
      <w:r w:rsidRPr="00CF3B84">
        <w:rPr>
          <w:rFonts w:ascii="Calibri" w:eastAsia="Calibri" w:hAnsi="Calibri" w:cs="Times New Roman"/>
          <w:sz w:val="24"/>
          <w:szCs w:val="24"/>
          <w:u w:val="single"/>
        </w:rPr>
        <w:t>Funkcja aktywacji</w:t>
      </w:r>
      <w:r w:rsidR="001A0686">
        <w:rPr>
          <w:sz w:val="24"/>
          <w:szCs w:val="24"/>
        </w:rPr>
        <w:t xml:space="preserve"> </w:t>
      </w:r>
      <w:r w:rsidRPr="00CF3B84">
        <w:rPr>
          <w:rFonts w:ascii="Calibri" w:eastAsia="Calibri" w:hAnsi="Calibri" w:cs="Times New Roman"/>
          <w:sz w:val="24"/>
          <w:szCs w:val="24"/>
        </w:rPr>
        <w:t xml:space="preserve"> w sztucznej inteligencji określa funkcje, według której obliczana jest wartość wyjścia neuronów sieci neuronowej. Do najczęściej używanych funkcji aktywacji należą: </w:t>
      </w:r>
      <w:r>
        <w:rPr>
          <w:sz w:val="24"/>
          <w:szCs w:val="24"/>
        </w:rPr>
        <w:t xml:space="preserve"> f</w:t>
      </w:r>
      <w:r w:rsidRPr="00CF3B84">
        <w:rPr>
          <w:rFonts w:ascii="Calibri" w:eastAsia="Calibri" w:hAnsi="Calibri" w:cs="Times New Roman"/>
          <w:sz w:val="24"/>
          <w:szCs w:val="24"/>
        </w:rPr>
        <w:t>unkcja liniow</w:t>
      </w:r>
      <w:r>
        <w:rPr>
          <w:sz w:val="24"/>
          <w:szCs w:val="24"/>
        </w:rPr>
        <w:t>a, f</w:t>
      </w:r>
      <w:r w:rsidRPr="00CF3B84">
        <w:rPr>
          <w:rFonts w:ascii="Calibri" w:eastAsia="Calibri" w:hAnsi="Calibri" w:cs="Times New Roman"/>
          <w:sz w:val="24"/>
          <w:szCs w:val="24"/>
        </w:rPr>
        <w:t>unkcja progowa unipolarna</w:t>
      </w:r>
      <w:r>
        <w:rPr>
          <w:sz w:val="24"/>
          <w:szCs w:val="24"/>
        </w:rPr>
        <w:t>, f</w:t>
      </w:r>
      <w:r w:rsidRPr="00CF3B84">
        <w:rPr>
          <w:rFonts w:ascii="Calibri" w:eastAsia="Calibri" w:hAnsi="Calibri" w:cs="Times New Roman"/>
          <w:sz w:val="24"/>
          <w:szCs w:val="24"/>
        </w:rPr>
        <w:t>unkcja progowa bipolarna</w:t>
      </w:r>
      <w:r>
        <w:rPr>
          <w:sz w:val="24"/>
          <w:szCs w:val="24"/>
        </w:rPr>
        <w:t>, f</w:t>
      </w:r>
      <w:r w:rsidRPr="00CF3B84">
        <w:rPr>
          <w:rFonts w:ascii="Calibri" w:eastAsia="Calibri" w:hAnsi="Calibri" w:cs="Times New Roman"/>
          <w:sz w:val="24"/>
          <w:szCs w:val="24"/>
        </w:rPr>
        <w:t>unkcja sigmoidalna unipolarna</w:t>
      </w:r>
      <w:r>
        <w:rPr>
          <w:sz w:val="24"/>
          <w:szCs w:val="24"/>
        </w:rPr>
        <w:t>, f</w:t>
      </w:r>
      <w:r w:rsidRPr="00CF3B84">
        <w:rPr>
          <w:rFonts w:ascii="Calibri" w:eastAsia="Calibri" w:hAnsi="Calibri" w:cs="Times New Roman"/>
          <w:sz w:val="24"/>
          <w:szCs w:val="24"/>
        </w:rPr>
        <w:t>unkcja sigmoidalna b</w:t>
      </w:r>
      <w:r>
        <w:rPr>
          <w:sz w:val="24"/>
          <w:szCs w:val="24"/>
        </w:rPr>
        <w:t>ipolarna.</w:t>
      </w:r>
    </w:p>
    <w:p w:rsidR="00A6796F" w:rsidRDefault="00A6796F" w:rsidP="00CD3F82">
      <w:pPr>
        <w:ind w:firstLine="708"/>
        <w:jc w:val="both"/>
        <w:rPr>
          <w:i/>
          <w:sz w:val="24"/>
          <w:szCs w:val="24"/>
        </w:rPr>
      </w:pPr>
      <w:r w:rsidRPr="00A6796F">
        <w:rPr>
          <w:sz w:val="24"/>
          <w:szCs w:val="24"/>
          <w:u w:val="single"/>
        </w:rPr>
        <w:t>Rezultat</w:t>
      </w:r>
      <w:r w:rsidRPr="00A6796F">
        <w:rPr>
          <w:sz w:val="24"/>
          <w:szCs w:val="24"/>
        </w:rPr>
        <w:t xml:space="preserve"> w</w:t>
      </w:r>
      <w:r>
        <w:rPr>
          <w:sz w:val="24"/>
          <w:szCs w:val="24"/>
        </w:rPr>
        <w:t xml:space="preserve">iadomość zwrotna od neuronu. Może być przekazana dalej, lub być ostatecznym wynikiem. Rezultat jest wartością logiczną więc powinien zawierać tylko informacjię </w:t>
      </w:r>
      <w:r w:rsidRPr="00A6796F">
        <w:rPr>
          <w:i/>
          <w:sz w:val="24"/>
          <w:szCs w:val="24"/>
        </w:rPr>
        <w:t>true</w:t>
      </w:r>
      <w:r w:rsidR="00684E77">
        <w:rPr>
          <w:sz w:val="24"/>
          <w:szCs w:val="24"/>
        </w:rPr>
        <w:t xml:space="preserve"> lub</w:t>
      </w:r>
      <w:r>
        <w:rPr>
          <w:sz w:val="24"/>
          <w:szCs w:val="24"/>
        </w:rPr>
        <w:t xml:space="preserve"> </w:t>
      </w:r>
      <w:r w:rsidRPr="00A6796F">
        <w:rPr>
          <w:i/>
          <w:sz w:val="24"/>
          <w:szCs w:val="24"/>
        </w:rPr>
        <w:t>false</w:t>
      </w:r>
      <w:r>
        <w:rPr>
          <w:i/>
          <w:sz w:val="24"/>
          <w:szCs w:val="24"/>
        </w:rPr>
        <w:t>.</w:t>
      </w:r>
    </w:p>
    <w:p w:rsidR="00035106" w:rsidRPr="00035106" w:rsidRDefault="00035106" w:rsidP="00B73904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5429250" cy="3467100"/>
            <wp:effectExtent l="19050" t="0" r="0" b="0"/>
            <wp:docPr id="6" name="Obraz 6" descr="Własności funkcji aktywacj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łasności funkcji aktywacji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106" w:rsidRPr="00035106" w:rsidRDefault="00035106" w:rsidP="00CD3F82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035106">
        <w:rPr>
          <w:rFonts w:eastAsia="Times New Roman" w:cstheme="minorHAnsi"/>
          <w:sz w:val="24"/>
          <w:szCs w:val="24"/>
          <w:lang w:eastAsia="pl-PL"/>
        </w:rPr>
        <w:t>Ogólny wzór na wartość wyjściową neuronu przedstawia się następująco:</w:t>
      </w:r>
    </w:p>
    <w:p w:rsidR="00035106" w:rsidRPr="00035106" w:rsidRDefault="00035106" w:rsidP="00CD3F82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035106">
        <w:rPr>
          <w:rFonts w:eastAsia="Times New Roman" w:cstheme="minorHAnsi"/>
          <w:noProof/>
          <w:sz w:val="24"/>
          <w:szCs w:val="24"/>
          <w:lang w:eastAsia="pl-PL"/>
        </w:rPr>
        <w:drawing>
          <wp:inline distT="0" distB="0" distL="0" distR="0">
            <wp:extent cx="2133600" cy="742950"/>
            <wp:effectExtent l="19050" t="0" r="0" b="0"/>
            <wp:docPr id="9" name="Obraz 9" descr="Wzór ogólny neuro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zór ogólny neuronu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0A1" w:rsidRDefault="00035106" w:rsidP="001B2DB6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035106">
        <w:rPr>
          <w:rFonts w:eastAsia="Times New Roman" w:cstheme="minorHAnsi"/>
          <w:sz w:val="24"/>
          <w:szCs w:val="24"/>
          <w:lang w:eastAsia="pl-PL"/>
        </w:rPr>
        <w:t>gdzie </w:t>
      </w:r>
      <w:r w:rsidRPr="00035106">
        <w:rPr>
          <w:rFonts w:eastAsia="Times New Roman" w:cstheme="minorHAnsi"/>
          <w:i/>
          <w:iCs/>
          <w:sz w:val="24"/>
          <w:szCs w:val="24"/>
          <w:lang w:eastAsia="pl-PL"/>
        </w:rPr>
        <w:t>w</w:t>
      </w:r>
      <w:r w:rsidRPr="00035106">
        <w:rPr>
          <w:rFonts w:eastAsia="Times New Roman" w:cstheme="minorHAnsi"/>
          <w:i/>
          <w:iCs/>
          <w:sz w:val="24"/>
          <w:szCs w:val="24"/>
          <w:vertAlign w:val="subscript"/>
          <w:lang w:eastAsia="pl-PL"/>
        </w:rPr>
        <w:t>0</w:t>
      </w:r>
      <w:r w:rsidRPr="00035106">
        <w:rPr>
          <w:rFonts w:eastAsia="Times New Roman" w:cstheme="minorHAnsi"/>
          <w:sz w:val="24"/>
          <w:szCs w:val="24"/>
          <w:lang w:eastAsia="pl-PL"/>
        </w:rPr>
        <w:t> jest dodatkową wagą pełniącą rolę analogiczną do progu aktywacji w perceptronie.</w:t>
      </w:r>
    </w:p>
    <w:p w:rsidR="00635630" w:rsidRDefault="00635630" w:rsidP="002F4C21">
      <w:pPr>
        <w:spacing w:before="100" w:beforeAutospacing="1" w:after="100" w:afterAutospacing="1" w:line="240" w:lineRule="auto"/>
        <w:ind w:firstLine="708"/>
        <w:rPr>
          <w:rFonts w:eastAsia="Times New Roman" w:cstheme="minorHAnsi"/>
          <w:b/>
          <w:sz w:val="24"/>
          <w:szCs w:val="24"/>
          <w:u w:val="single"/>
          <w:lang w:eastAsia="pl-PL"/>
        </w:rPr>
      </w:pPr>
    </w:p>
    <w:p w:rsidR="00635630" w:rsidRDefault="00635630" w:rsidP="002F4C21">
      <w:pPr>
        <w:spacing w:before="100" w:beforeAutospacing="1" w:after="100" w:afterAutospacing="1" w:line="240" w:lineRule="auto"/>
        <w:ind w:firstLine="708"/>
        <w:rPr>
          <w:rFonts w:eastAsia="Times New Roman" w:cstheme="minorHAnsi"/>
          <w:b/>
          <w:sz w:val="24"/>
          <w:szCs w:val="24"/>
          <w:u w:val="single"/>
          <w:lang w:eastAsia="pl-PL"/>
        </w:rPr>
      </w:pPr>
    </w:p>
    <w:p w:rsidR="00635630" w:rsidRDefault="00635630" w:rsidP="002F4C21">
      <w:pPr>
        <w:spacing w:before="100" w:beforeAutospacing="1" w:after="100" w:afterAutospacing="1" w:line="240" w:lineRule="auto"/>
        <w:ind w:firstLine="708"/>
        <w:rPr>
          <w:rFonts w:eastAsia="Times New Roman" w:cstheme="minorHAnsi"/>
          <w:b/>
          <w:sz w:val="24"/>
          <w:szCs w:val="24"/>
          <w:u w:val="single"/>
          <w:lang w:eastAsia="pl-PL"/>
        </w:rPr>
      </w:pPr>
    </w:p>
    <w:p w:rsidR="002C16A0" w:rsidRPr="002C16A0" w:rsidRDefault="002C16A0" w:rsidP="002F4C21">
      <w:pPr>
        <w:spacing w:before="100" w:beforeAutospacing="1" w:after="100" w:afterAutospacing="1" w:line="240" w:lineRule="auto"/>
        <w:ind w:firstLine="708"/>
        <w:rPr>
          <w:rFonts w:eastAsia="Times New Roman" w:cstheme="minorHAnsi"/>
          <w:sz w:val="24"/>
          <w:szCs w:val="24"/>
          <w:lang w:eastAsia="pl-PL"/>
        </w:rPr>
      </w:pPr>
      <w:r w:rsidRPr="00D30961">
        <w:rPr>
          <w:rFonts w:eastAsia="Times New Roman" w:cstheme="minorHAnsi"/>
          <w:b/>
          <w:sz w:val="24"/>
          <w:szCs w:val="24"/>
          <w:u w:val="single"/>
          <w:lang w:eastAsia="pl-PL"/>
        </w:rPr>
        <w:lastRenderedPageBreak/>
        <w:t>Sieci Kohonena</w:t>
      </w:r>
      <w:r w:rsidRPr="002C16A0">
        <w:rPr>
          <w:rFonts w:eastAsia="Times New Roman" w:cstheme="minorHAnsi"/>
          <w:sz w:val="24"/>
          <w:szCs w:val="24"/>
          <w:lang w:eastAsia="pl-PL"/>
        </w:rPr>
        <w:t> </w:t>
      </w:r>
      <w:r>
        <w:rPr>
          <w:rFonts w:eastAsia="Times New Roman" w:cstheme="minorHAnsi"/>
          <w:sz w:val="24"/>
          <w:szCs w:val="24"/>
          <w:lang w:eastAsia="pl-PL"/>
        </w:rPr>
        <w:t xml:space="preserve">- </w:t>
      </w:r>
      <w:r w:rsidRPr="002C16A0">
        <w:rPr>
          <w:rFonts w:eastAsia="Times New Roman" w:cstheme="minorHAnsi"/>
          <w:sz w:val="24"/>
          <w:szCs w:val="24"/>
          <w:lang w:eastAsia="pl-PL"/>
        </w:rPr>
        <w:t>są szczególnym przypadkiem algorytmu realizującego uczenie się bez nadzoru. Ich głównym zadaniem jest organizacja wielowymiarowej informacji (np. obiektów opisanych 50 parametrami w taki sposób, żeby można ją było prezentować i analizować w przestrzeni o znacznie mniejszej liczbie wymiarów, czyli mapie (np. na dwuwymiarowym ekranie). Warunek: rzuty "podobnych" danych wejściowych powinny być bliskie również na mapie. Sieci Kohonena znane są też pod nazwami Self-Organizing Maps, Competitive Filters.</w:t>
      </w:r>
    </w:p>
    <w:p w:rsidR="002C16A0" w:rsidRPr="002C16A0" w:rsidRDefault="002C16A0" w:rsidP="002F4C21">
      <w:pPr>
        <w:spacing w:before="100" w:beforeAutospacing="1" w:after="100" w:afterAutospacing="1" w:line="240" w:lineRule="auto"/>
        <w:ind w:firstLine="708"/>
        <w:rPr>
          <w:rFonts w:eastAsia="Times New Roman" w:cstheme="minorHAnsi"/>
          <w:sz w:val="24"/>
          <w:szCs w:val="24"/>
          <w:lang w:eastAsia="pl-PL"/>
        </w:rPr>
      </w:pPr>
      <w:r w:rsidRPr="00D30961">
        <w:rPr>
          <w:rFonts w:eastAsia="Times New Roman" w:cstheme="minorHAnsi"/>
          <w:b/>
          <w:sz w:val="24"/>
          <w:szCs w:val="24"/>
          <w:u w:val="single"/>
          <w:lang w:eastAsia="pl-PL"/>
        </w:rPr>
        <w:t>Topologia sieci Kohonena</w:t>
      </w:r>
      <w:r w:rsidRPr="002C16A0">
        <w:rPr>
          <w:rFonts w:eastAsia="Times New Roman" w:cstheme="minorHAnsi"/>
          <w:sz w:val="24"/>
          <w:szCs w:val="24"/>
          <w:lang w:eastAsia="pl-PL"/>
        </w:rPr>
        <w:t xml:space="preserve"> odpowiada topologii docelowej przestrzeni. Jeśli np. chcemy prezentować wynik na ekranie, rozsądnym modelem jest prostokątna siatka wezłów (im więcej, tym wyższą rozdzielczość będzie miała mapa):</w:t>
      </w:r>
    </w:p>
    <w:p w:rsidR="002C16A0" w:rsidRPr="002C16A0" w:rsidRDefault="002C16A0" w:rsidP="002C16A0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pl-PL"/>
        </w:rPr>
      </w:pPr>
      <w:r w:rsidRPr="002C16A0">
        <w:rPr>
          <w:rFonts w:eastAsia="Times New Roman" w:cstheme="minorHAnsi"/>
          <w:noProof/>
          <w:sz w:val="24"/>
          <w:szCs w:val="24"/>
          <w:lang w:eastAsia="pl-PL"/>
        </w:rPr>
        <w:drawing>
          <wp:inline distT="0" distB="0" distL="0" distR="0">
            <wp:extent cx="3886200" cy="1752600"/>
            <wp:effectExtent l="19050" t="0" r="0" b="0"/>
            <wp:docPr id="2" name="Obraz 1" descr="Topologia sieci Kohonena (przykła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pologia sieci Kohonena (przykład)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6A0" w:rsidRPr="00D30961" w:rsidRDefault="002C16A0" w:rsidP="002C16A0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pl-PL"/>
        </w:rPr>
      </w:pPr>
      <w:r w:rsidRPr="00D30961">
        <w:rPr>
          <w:rFonts w:eastAsia="Times New Roman" w:cstheme="minorHAnsi"/>
          <w:b/>
          <w:sz w:val="24"/>
          <w:szCs w:val="24"/>
          <w:u w:val="single"/>
          <w:lang w:eastAsia="pl-PL"/>
        </w:rPr>
        <w:t>Zasady działania sieci Kohonena</w:t>
      </w:r>
      <w:r w:rsidRPr="00D30961">
        <w:rPr>
          <w:rFonts w:eastAsia="Times New Roman" w:cstheme="minorHAnsi"/>
          <w:b/>
          <w:sz w:val="24"/>
          <w:szCs w:val="24"/>
          <w:lang w:eastAsia="pl-PL"/>
        </w:rPr>
        <w:t>:</w:t>
      </w:r>
    </w:p>
    <w:p w:rsidR="002C16A0" w:rsidRPr="002C16A0" w:rsidRDefault="002C16A0" w:rsidP="002C16A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2C16A0">
        <w:rPr>
          <w:rFonts w:eastAsia="Times New Roman" w:cstheme="minorHAnsi"/>
          <w:sz w:val="24"/>
          <w:szCs w:val="24"/>
          <w:lang w:eastAsia="pl-PL"/>
        </w:rPr>
        <w:t>Wejścia (tyle, iloma parametrami opisano obiekty) połączone są ze wszystkimi węzłami sieci</w:t>
      </w:r>
    </w:p>
    <w:p w:rsidR="002C16A0" w:rsidRPr="002C16A0" w:rsidRDefault="002C16A0" w:rsidP="002C16A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2C16A0">
        <w:rPr>
          <w:rFonts w:eastAsia="Times New Roman" w:cstheme="minorHAnsi"/>
          <w:sz w:val="24"/>
          <w:szCs w:val="24"/>
          <w:lang w:eastAsia="pl-PL"/>
        </w:rPr>
        <w:t>Każdy węzeł przechowuje wektor wag o wymiarze identycznym z wektorami wejściowymi</w:t>
      </w:r>
    </w:p>
    <w:p w:rsidR="002C16A0" w:rsidRPr="002C16A0" w:rsidRDefault="002C16A0" w:rsidP="002C16A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2C16A0">
        <w:rPr>
          <w:rFonts w:eastAsia="Times New Roman" w:cstheme="minorHAnsi"/>
          <w:sz w:val="24"/>
          <w:szCs w:val="24"/>
          <w:lang w:eastAsia="pl-PL"/>
        </w:rPr>
        <w:t>Każdy węzeł oblicza swój poziom aktywacji jako iloczyn skalarny wektora wag i wektora wejściowego (podobnie jak w zwykłym neuronie)</w:t>
      </w:r>
    </w:p>
    <w:p w:rsidR="002C16A0" w:rsidRPr="002C16A0" w:rsidRDefault="002C16A0" w:rsidP="002C16A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2C16A0">
        <w:rPr>
          <w:rFonts w:eastAsia="Times New Roman" w:cstheme="minorHAnsi"/>
          <w:sz w:val="24"/>
          <w:szCs w:val="24"/>
          <w:lang w:eastAsia="pl-PL"/>
        </w:rPr>
        <w:t>Ten węzeł, który dla danego wektora wejściowego ma najwyższy poziom aktywacji, zostaje zwycięzcą i jest uaktywniony</w:t>
      </w:r>
    </w:p>
    <w:p w:rsidR="002C16A0" w:rsidRPr="002C16A0" w:rsidRDefault="002C16A0" w:rsidP="002C16A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2C16A0">
        <w:rPr>
          <w:rFonts w:eastAsia="Times New Roman" w:cstheme="minorHAnsi"/>
          <w:sz w:val="24"/>
          <w:szCs w:val="24"/>
          <w:lang w:eastAsia="pl-PL"/>
        </w:rPr>
        <w:t>Wzmacniamy podobieństwo węzła-zwycięzcy do aktualnych danych wejściowych poprzez dodanie do wektora wag wektora wejściowego (z pewnym współczynnikiem uczenia)</w:t>
      </w:r>
    </w:p>
    <w:p w:rsidR="002C16A0" w:rsidRPr="002C16A0" w:rsidRDefault="002C16A0" w:rsidP="002C16A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2C16A0">
        <w:rPr>
          <w:rFonts w:eastAsia="Times New Roman" w:cstheme="minorHAnsi"/>
          <w:sz w:val="24"/>
          <w:szCs w:val="24"/>
          <w:lang w:eastAsia="pl-PL"/>
        </w:rPr>
        <w:t>Każdy węzeł może być stowarzyszony z pewnymi innymi, sąsiednimi węzłami - wówczas te węzły również zostają zmodyfikowane, jednak w mniejszym stopniu.</w:t>
      </w:r>
    </w:p>
    <w:p w:rsidR="002C16A0" w:rsidRDefault="002C16A0" w:rsidP="002F4C21">
      <w:pPr>
        <w:spacing w:before="100" w:beforeAutospacing="1" w:after="100" w:afterAutospacing="1" w:line="240" w:lineRule="auto"/>
        <w:ind w:firstLine="360"/>
        <w:rPr>
          <w:rFonts w:eastAsia="Times New Roman" w:cstheme="minorHAnsi"/>
          <w:sz w:val="24"/>
          <w:szCs w:val="24"/>
          <w:lang w:eastAsia="pl-PL"/>
        </w:rPr>
      </w:pPr>
      <w:r w:rsidRPr="00D30961">
        <w:rPr>
          <w:rFonts w:eastAsia="Times New Roman" w:cstheme="minorHAnsi"/>
          <w:b/>
          <w:sz w:val="24"/>
          <w:szCs w:val="24"/>
          <w:u w:val="single"/>
          <w:lang w:eastAsia="pl-PL"/>
        </w:rPr>
        <w:t>Inicjalizacja wag sieci Kohonena</w:t>
      </w:r>
      <w:r w:rsidRPr="002C16A0">
        <w:rPr>
          <w:rFonts w:eastAsia="Times New Roman" w:cstheme="minorHAnsi"/>
          <w:sz w:val="24"/>
          <w:szCs w:val="24"/>
          <w:lang w:eastAsia="pl-PL"/>
        </w:rPr>
        <w:t xml:space="preserve"> jest </w:t>
      </w:r>
      <w:r w:rsidRPr="002C16A0">
        <w:rPr>
          <w:rFonts w:eastAsia="Times New Roman" w:cstheme="minorHAnsi"/>
          <w:b/>
          <w:sz w:val="24"/>
          <w:szCs w:val="24"/>
          <w:lang w:eastAsia="pl-PL"/>
        </w:rPr>
        <w:t>losowa</w:t>
      </w:r>
      <w:r w:rsidRPr="002C16A0">
        <w:rPr>
          <w:rFonts w:eastAsia="Times New Roman" w:cstheme="minorHAnsi"/>
          <w:sz w:val="24"/>
          <w:szCs w:val="24"/>
          <w:lang w:eastAsia="pl-PL"/>
        </w:rPr>
        <w:t>. Wektory wejściowe stanowią próbę uczącą, podobnie jak w przypadku zwykłych sieci rozpatrywaną w pętli podczas budowy mapy. Wykorzystanie utworzonej w ten sposób mapy polega na tym, że zbiór obiektów umieszczamy na wejściu sieci i obserwujemy, które węzły sieci się uaktywniają. Obiekty podobne powinny trafiać w podobne miejsca mapy.</w:t>
      </w:r>
    </w:p>
    <w:p w:rsidR="00635630" w:rsidRDefault="00635630" w:rsidP="002F4C21">
      <w:pPr>
        <w:spacing w:before="100" w:beforeAutospacing="1" w:after="100" w:afterAutospacing="1" w:line="240" w:lineRule="auto"/>
        <w:ind w:firstLine="360"/>
        <w:rPr>
          <w:rFonts w:cstheme="minorHAnsi"/>
          <w:b/>
          <w:sz w:val="24"/>
          <w:szCs w:val="24"/>
          <w:u w:val="single"/>
        </w:rPr>
      </w:pPr>
    </w:p>
    <w:p w:rsidR="00635630" w:rsidRDefault="00635630" w:rsidP="002F4C21">
      <w:pPr>
        <w:spacing w:before="100" w:beforeAutospacing="1" w:after="100" w:afterAutospacing="1" w:line="240" w:lineRule="auto"/>
        <w:ind w:firstLine="360"/>
        <w:rPr>
          <w:rFonts w:cstheme="minorHAnsi"/>
          <w:b/>
          <w:sz w:val="24"/>
          <w:szCs w:val="24"/>
          <w:u w:val="single"/>
        </w:rPr>
      </w:pPr>
    </w:p>
    <w:p w:rsidR="002F4C21" w:rsidRDefault="002F4C21" w:rsidP="002F4C21">
      <w:pPr>
        <w:spacing w:before="100" w:beforeAutospacing="1" w:after="100" w:afterAutospacing="1" w:line="240" w:lineRule="auto"/>
        <w:ind w:firstLine="360"/>
        <w:rPr>
          <w:rFonts w:cstheme="minorHAnsi"/>
          <w:sz w:val="24"/>
          <w:szCs w:val="24"/>
        </w:rPr>
      </w:pPr>
      <w:r w:rsidRPr="00D30961">
        <w:rPr>
          <w:rFonts w:cstheme="minorHAnsi"/>
          <w:b/>
          <w:sz w:val="24"/>
          <w:szCs w:val="24"/>
          <w:u w:val="single"/>
        </w:rPr>
        <w:lastRenderedPageBreak/>
        <w:t>Uczenie</w:t>
      </w:r>
      <w:r w:rsidRPr="002F4C21">
        <w:rPr>
          <w:rFonts w:cstheme="minorHAnsi"/>
          <w:sz w:val="24"/>
          <w:szCs w:val="24"/>
          <w:u w:val="single"/>
        </w:rPr>
        <w:t xml:space="preserve"> </w:t>
      </w:r>
      <w:r w:rsidRPr="002F4C21">
        <w:rPr>
          <w:rFonts w:cstheme="minorHAnsi"/>
          <w:sz w:val="24"/>
          <w:szCs w:val="24"/>
        </w:rPr>
        <w:t>jest po prostu mechanizmem który dla każdego neuronu określa stopień podobieństwa jego wag do danego sygnału wejśc</w:t>
      </w:r>
      <w:r>
        <w:rPr>
          <w:rFonts w:cstheme="minorHAnsi"/>
          <w:sz w:val="24"/>
          <w:szCs w:val="24"/>
        </w:rPr>
        <w:t>iowego oraz wyznacza jednostkę</w:t>
      </w:r>
      <w:r w:rsidRPr="002F4C21">
        <w:rPr>
          <w:rFonts w:cstheme="minorHAnsi"/>
          <w:sz w:val="24"/>
          <w:szCs w:val="24"/>
        </w:rPr>
        <w:t xml:space="preserve"> największym dopasowaniem – czyli zwycięzcę. Wtedy sieć powinna zadaptować wartości wag neuronu zwycięzcy i jego sąsiadów w zależności od siły, z jaką odpowiedział on na dane wejście. SOM jest siecią uczącą się</w:t>
      </w:r>
      <w:r>
        <w:rPr>
          <w:rFonts w:cstheme="minorHAnsi"/>
          <w:sz w:val="24"/>
          <w:szCs w:val="24"/>
        </w:rPr>
        <w:t xml:space="preserve"> </w:t>
      </w:r>
      <w:r w:rsidRPr="002F4C21">
        <w:rPr>
          <w:rFonts w:cstheme="minorHAnsi"/>
          <w:sz w:val="24"/>
          <w:szCs w:val="24"/>
        </w:rPr>
        <w:t>bez nadzoru. Oznacza to, że w trakcie uczenia opierają się wyłącznie na obserwacji danych wejściowych, nikt im nie mówi, co z tych danych wejściowych powinno wynikać, sama ma to ustalić. Zatem struktura sieci SOM wygląda tak:</w:t>
      </w:r>
    </w:p>
    <w:p w:rsidR="002F4C21" w:rsidRPr="002F4C21" w:rsidRDefault="00D30961" w:rsidP="002F4C21">
      <w:pPr>
        <w:pStyle w:val="Akapitzlist"/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jedna</w:t>
      </w:r>
      <w:r w:rsidR="002F4C21" w:rsidRPr="002F4C21">
        <w:rPr>
          <w:rFonts w:cstheme="minorHAnsi"/>
          <w:sz w:val="24"/>
          <w:szCs w:val="24"/>
        </w:rPr>
        <w:t xml:space="preserve"> warstwa wejściowa</w:t>
      </w:r>
      <w:r>
        <w:rPr>
          <w:rFonts w:cstheme="minorHAnsi"/>
          <w:sz w:val="24"/>
          <w:szCs w:val="24"/>
        </w:rPr>
        <w:t xml:space="preserve"> – 1w</w:t>
      </w:r>
    </w:p>
    <w:p w:rsidR="002F4C21" w:rsidRPr="002F4C21" w:rsidRDefault="00D30961" w:rsidP="002F4C21">
      <w:pPr>
        <w:pStyle w:val="Akapitzlist"/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 najmniej</w:t>
      </w:r>
      <w:r w:rsidR="002F4C21" w:rsidRPr="002F4C21">
        <w:rPr>
          <w:rFonts w:cstheme="minorHAnsi"/>
          <w:sz w:val="24"/>
          <w:szCs w:val="24"/>
        </w:rPr>
        <w:t xml:space="preserve"> warstwa wyjściowa</w:t>
      </w:r>
      <w:r>
        <w:rPr>
          <w:rFonts w:cstheme="minorHAnsi"/>
          <w:sz w:val="24"/>
          <w:szCs w:val="24"/>
        </w:rPr>
        <w:t xml:space="preserve"> -2w</w:t>
      </w:r>
    </w:p>
    <w:p w:rsidR="002F4C21" w:rsidRDefault="002F4C21" w:rsidP="002F4C21">
      <w:pPr>
        <w:pStyle w:val="Akapitzlist"/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2F4C21">
        <w:rPr>
          <w:rFonts w:cstheme="minorHAnsi"/>
          <w:sz w:val="24"/>
          <w:szCs w:val="24"/>
        </w:rPr>
        <w:t xml:space="preserve">mapa topologiczna </w:t>
      </w:r>
    </w:p>
    <w:p w:rsidR="002F4C21" w:rsidRPr="002F4C21" w:rsidRDefault="002F4C21" w:rsidP="002F4C21">
      <w:pPr>
        <w:pStyle w:val="Akapitzlist"/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2F4C21">
        <w:rPr>
          <w:rFonts w:cstheme="minorHAnsi"/>
          <w:sz w:val="24"/>
          <w:szCs w:val="24"/>
        </w:rPr>
        <w:t>sieć jest zwykle jednokierunkowa</w:t>
      </w:r>
    </w:p>
    <w:p w:rsidR="002F4C21" w:rsidRPr="002F4C21" w:rsidRDefault="002F4C21" w:rsidP="002F4C21">
      <w:pPr>
        <w:pStyle w:val="Akapitzlist"/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2F4C21">
        <w:rPr>
          <w:rFonts w:cstheme="minorHAnsi"/>
          <w:sz w:val="24"/>
          <w:szCs w:val="24"/>
        </w:rPr>
        <w:t xml:space="preserve"> każdy neuron jest połączony ze wszystkimi składowymi N-wymiarowego wektora wejściowego x.</w:t>
      </w:r>
    </w:p>
    <w:p w:rsidR="002C16A0" w:rsidRPr="002F4C21" w:rsidRDefault="002F4C21" w:rsidP="002F4C21">
      <w:pPr>
        <w:pStyle w:val="Akapitzlist"/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2F4C21">
        <w:rPr>
          <w:rFonts w:cstheme="minorHAnsi"/>
          <w:sz w:val="24"/>
          <w:szCs w:val="24"/>
        </w:rPr>
        <w:t>wagi połączeń neuronów tworzą</w:t>
      </w:r>
      <w:r>
        <w:rPr>
          <w:rFonts w:cstheme="minorHAnsi"/>
          <w:sz w:val="24"/>
          <w:szCs w:val="24"/>
        </w:rPr>
        <w:t xml:space="preserve"> wektor </w:t>
      </w:r>
      <w:r w:rsidRPr="002F4C21">
        <w:rPr>
          <w:rFonts w:cstheme="minorHAnsi"/>
          <w:b/>
          <w:sz w:val="36"/>
          <w:szCs w:val="36"/>
        </w:rPr>
        <w:t>w</w:t>
      </w:r>
      <w:r w:rsidRPr="002F4C21">
        <w:rPr>
          <w:rFonts w:cstheme="minorHAnsi"/>
          <w:b/>
          <w:sz w:val="36"/>
          <w:szCs w:val="36"/>
          <w:vertAlign w:val="subscript"/>
        </w:rPr>
        <w:t>i</w:t>
      </w:r>
      <w:r w:rsidRPr="002F4C21">
        <w:rPr>
          <w:rFonts w:cstheme="minorHAnsi"/>
          <w:b/>
          <w:sz w:val="36"/>
          <w:szCs w:val="36"/>
        </w:rPr>
        <w:t>=[w</w:t>
      </w:r>
      <w:r w:rsidRPr="002F4C21">
        <w:rPr>
          <w:rFonts w:cstheme="minorHAnsi"/>
          <w:b/>
          <w:sz w:val="36"/>
          <w:szCs w:val="36"/>
          <w:vertAlign w:val="subscript"/>
        </w:rPr>
        <w:t>i1</w:t>
      </w:r>
      <w:r w:rsidRPr="002F4C21">
        <w:rPr>
          <w:rFonts w:cstheme="minorHAnsi"/>
          <w:b/>
          <w:sz w:val="36"/>
          <w:szCs w:val="36"/>
        </w:rPr>
        <w:t>, w</w:t>
      </w:r>
      <w:r w:rsidRPr="002F4C21">
        <w:rPr>
          <w:rFonts w:cstheme="minorHAnsi"/>
          <w:b/>
          <w:sz w:val="36"/>
          <w:szCs w:val="36"/>
          <w:vertAlign w:val="subscript"/>
        </w:rPr>
        <w:t>i2</w:t>
      </w:r>
      <w:r w:rsidRPr="002F4C21">
        <w:rPr>
          <w:rFonts w:cstheme="minorHAnsi"/>
          <w:b/>
          <w:sz w:val="36"/>
          <w:szCs w:val="36"/>
        </w:rPr>
        <w:t>, ..., w</w:t>
      </w:r>
      <w:r w:rsidRPr="002F4C21">
        <w:rPr>
          <w:rFonts w:cstheme="minorHAnsi"/>
          <w:b/>
          <w:sz w:val="36"/>
          <w:szCs w:val="36"/>
          <w:vertAlign w:val="subscript"/>
        </w:rPr>
        <w:t>in</w:t>
      </w:r>
      <w:r w:rsidRPr="002F4C21">
        <w:rPr>
          <w:rFonts w:cstheme="minorHAnsi"/>
          <w:b/>
          <w:sz w:val="36"/>
          <w:szCs w:val="36"/>
        </w:rPr>
        <w:t>]</w:t>
      </w:r>
      <w:r w:rsidRPr="002F4C21">
        <w:rPr>
          <w:rFonts w:cstheme="minorHAnsi"/>
          <w:b/>
          <w:sz w:val="36"/>
          <w:szCs w:val="36"/>
          <w:vertAlign w:val="superscript"/>
        </w:rPr>
        <w:t>T</w:t>
      </w:r>
    </w:p>
    <w:p w:rsidR="002F4C21" w:rsidRDefault="002F4C21" w:rsidP="002F4C21">
      <w:pPr>
        <w:pStyle w:val="Akapitzlist"/>
        <w:spacing w:before="100" w:beforeAutospacing="1" w:after="100" w:afterAutospacing="1" w:line="240" w:lineRule="auto"/>
        <w:ind w:left="1080"/>
        <w:rPr>
          <w:rFonts w:cstheme="minorHAnsi"/>
          <w:b/>
          <w:sz w:val="36"/>
          <w:szCs w:val="36"/>
        </w:rPr>
      </w:pPr>
    </w:p>
    <w:p w:rsidR="00306316" w:rsidRDefault="00306316" w:rsidP="00306316">
      <w:pPr>
        <w:pStyle w:val="Akapitzlist"/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pl-PL"/>
        </w:rPr>
      </w:pPr>
      <w:r w:rsidRPr="00306316">
        <w:rPr>
          <w:rFonts w:eastAsia="Times New Roman" w:cstheme="minorHAnsi"/>
          <w:noProof/>
          <w:sz w:val="24"/>
          <w:szCs w:val="24"/>
          <w:lang w:eastAsia="pl-PL"/>
        </w:rPr>
        <w:drawing>
          <wp:inline distT="0" distB="0" distL="0" distR="0">
            <wp:extent cx="5333536" cy="2895600"/>
            <wp:effectExtent l="19050" t="0" r="464" b="0"/>
            <wp:docPr id="11" name="Obraz 1" descr="Obrazek 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Obrazek 1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3536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630" w:rsidRPr="00635630" w:rsidRDefault="00306316" w:rsidP="00635630">
      <w:pPr>
        <w:spacing w:before="100" w:beforeAutospacing="1" w:after="100" w:afterAutospacing="1" w:line="240" w:lineRule="auto"/>
        <w:ind w:firstLine="360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Dokładnie</w:t>
      </w:r>
      <w:r w:rsidR="00D30961">
        <w:rPr>
          <w:rFonts w:eastAsia="Times New Roman" w:cstheme="minorHAnsi"/>
          <w:sz w:val="24"/>
          <w:szCs w:val="24"/>
          <w:lang w:eastAsia="pl-PL"/>
        </w:rPr>
        <w:t>jsze</w:t>
      </w:r>
      <w:r>
        <w:rPr>
          <w:rFonts w:eastAsia="Times New Roman" w:cstheme="minorHAnsi"/>
          <w:sz w:val="24"/>
          <w:szCs w:val="24"/>
          <w:lang w:eastAsia="pl-PL"/>
        </w:rPr>
        <w:t xml:space="preserve"> i więcej informacji o wykorzystywanych algorytmach przeczytamy w punkcie 4. </w:t>
      </w:r>
    </w:p>
    <w:p w:rsidR="006B238A" w:rsidRDefault="00684E77" w:rsidP="006B238A">
      <w:pPr>
        <w:pStyle w:val="Akapitzlist"/>
        <w:numPr>
          <w:ilvl w:val="0"/>
          <w:numId w:val="3"/>
        </w:num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ZESTAW UCZĄCY</w:t>
      </w:r>
      <w:r w:rsidR="006D09F0" w:rsidRPr="00DA13B0">
        <w:rPr>
          <w:rFonts w:cstheme="minorHAnsi"/>
          <w:b/>
          <w:sz w:val="24"/>
          <w:szCs w:val="24"/>
        </w:rPr>
        <w:t>:</w:t>
      </w:r>
    </w:p>
    <w:p w:rsidR="00CB1875" w:rsidRDefault="00CB1875" w:rsidP="00CB1875">
      <w:pPr>
        <w:pStyle w:val="Akapitzlist"/>
        <w:ind w:left="360"/>
        <w:jc w:val="both"/>
        <w:rPr>
          <w:rFonts w:cstheme="minorHAnsi"/>
          <w:b/>
          <w:sz w:val="24"/>
          <w:szCs w:val="24"/>
        </w:rPr>
      </w:pPr>
    </w:p>
    <w:p w:rsidR="008D77BA" w:rsidRDefault="008D77BA" w:rsidP="008D77BA">
      <w:pPr>
        <w:spacing w:before="120" w:after="0" w:line="240" w:lineRule="auto"/>
        <w:jc w:val="center"/>
        <w:rPr>
          <w:rFonts w:eastAsia="Times New Roman" w:cstheme="minorHAnsi"/>
          <w:b/>
          <w:bCs/>
          <w:sz w:val="18"/>
          <w:szCs w:val="18"/>
          <w:lang w:eastAsia="pl-PL"/>
        </w:rPr>
      </w:pPr>
    </w:p>
    <w:p w:rsidR="00635630" w:rsidRDefault="00635630" w:rsidP="008D77BA">
      <w:pPr>
        <w:spacing w:before="120" w:after="0" w:line="240" w:lineRule="auto"/>
        <w:jc w:val="center"/>
        <w:rPr>
          <w:rFonts w:eastAsia="Times New Roman" w:cstheme="minorHAnsi"/>
          <w:b/>
          <w:bCs/>
          <w:sz w:val="18"/>
          <w:szCs w:val="18"/>
          <w:lang w:eastAsia="pl-PL"/>
        </w:rPr>
        <w:sectPr w:rsidR="00635630" w:rsidSect="003B2B22">
          <w:headerReference w:type="default" r:id="rId1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8D77BA" w:rsidRDefault="0022417F" w:rsidP="008D77BA">
      <w:pPr>
        <w:jc w:val="both"/>
        <w:rPr>
          <w:rFonts w:cstheme="minorHAnsi"/>
          <w:sz w:val="24"/>
          <w:szCs w:val="24"/>
        </w:rPr>
      </w:pPr>
      <w:r w:rsidRPr="004F1FCC">
        <w:rPr>
          <w:rFonts w:cstheme="minorHAnsi"/>
          <w:sz w:val="24"/>
          <w:szCs w:val="24"/>
        </w:rPr>
        <w:lastRenderedPageBreak/>
        <w:t xml:space="preserve">W moim projekcie litery reprezentowane są na matrycach o wymiarach 6x5. </w:t>
      </w:r>
      <w:r>
        <w:rPr>
          <w:rFonts w:cstheme="minorHAnsi"/>
          <w:sz w:val="24"/>
          <w:szCs w:val="24"/>
        </w:rPr>
        <w:t xml:space="preserve">Zgodnie z treścią zadania jest ich 20 sztuk. </w:t>
      </w:r>
      <w:r w:rsidRPr="004F1FCC">
        <w:rPr>
          <w:rFonts w:cstheme="minorHAnsi"/>
          <w:sz w:val="24"/>
          <w:szCs w:val="24"/>
        </w:rPr>
        <w:t>Zdecydowałem się na</w:t>
      </w:r>
      <w:r>
        <w:rPr>
          <w:rFonts w:cstheme="minorHAnsi"/>
          <w:sz w:val="24"/>
          <w:szCs w:val="24"/>
        </w:rPr>
        <w:t xml:space="preserve"> 10 łatwych do reprezentacji, początkowych liczb naszego alfabetu. Zapisałem je do tablicy dwu wymiarowej „dataIN [20][30]” w kolejności alfabetycznej</w:t>
      </w:r>
      <w:r w:rsidR="004C0D0E">
        <w:rPr>
          <w:rFonts w:cstheme="minorHAnsi"/>
          <w:sz w:val="24"/>
          <w:szCs w:val="24"/>
        </w:rPr>
        <w:t xml:space="preserve"> „</w:t>
      </w:r>
      <w:r w:rsidR="004C0D0E">
        <w:rPr>
          <w:rFonts w:ascii="Courier New" w:hAnsi="Courier New" w:cs="Courier New"/>
          <w:color w:val="228B22"/>
        </w:rPr>
        <w:t>A B C D E F G H I J K L</w:t>
      </w:r>
      <w:r w:rsidR="004C0D0E" w:rsidRPr="004C0D0E">
        <w:rPr>
          <w:rFonts w:ascii="Courier New" w:hAnsi="Courier New" w:cs="Courier New"/>
          <w:color w:val="228B22"/>
        </w:rPr>
        <w:t xml:space="preserve"> M N O P R S T U</w:t>
      </w:r>
      <w:r w:rsidR="004C0D0E">
        <w:rPr>
          <w:rFonts w:ascii="Courier New" w:hAnsi="Courier New" w:cs="Courier New"/>
          <w:color w:val="228B22"/>
        </w:rPr>
        <w:t>”</w:t>
      </w:r>
      <w:r>
        <w:rPr>
          <w:rFonts w:cstheme="minorHAnsi"/>
          <w:sz w:val="24"/>
          <w:szCs w:val="24"/>
        </w:rPr>
        <w:t xml:space="preserve">. </w:t>
      </w:r>
    </w:p>
    <w:p w:rsidR="0022417F" w:rsidRDefault="0022417F" w:rsidP="008D77BA">
      <w:pPr>
        <w:jc w:val="both"/>
        <w:rPr>
          <w:rFonts w:cstheme="minorHAnsi"/>
          <w:b/>
          <w:sz w:val="24"/>
          <w:szCs w:val="24"/>
        </w:rPr>
      </w:pPr>
    </w:p>
    <w:p w:rsidR="0022417F" w:rsidRPr="004C0D0E" w:rsidRDefault="0022417F" w:rsidP="00224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C0D0E">
        <w:rPr>
          <w:rFonts w:ascii="Courier New" w:hAnsi="Courier New" w:cs="Courier New"/>
          <w:color w:val="000000"/>
        </w:rPr>
        <w:lastRenderedPageBreak/>
        <w:t xml:space="preserve">               </w:t>
      </w:r>
      <w:r w:rsidR="004C0D0E">
        <w:rPr>
          <w:rFonts w:ascii="Courier New" w:hAnsi="Courier New" w:cs="Courier New"/>
          <w:color w:val="000000"/>
        </w:rPr>
        <w:t xml:space="preserve"> </w:t>
      </w:r>
      <w:r w:rsidR="004C0D0E">
        <w:rPr>
          <w:rFonts w:ascii="Courier New" w:hAnsi="Courier New" w:cs="Courier New"/>
          <w:color w:val="228B22"/>
        </w:rPr>
        <w:t>%A B C D E F G H I J K L</w:t>
      </w:r>
      <w:r w:rsidRPr="004C0D0E">
        <w:rPr>
          <w:rFonts w:ascii="Courier New" w:hAnsi="Courier New" w:cs="Courier New"/>
          <w:color w:val="228B22"/>
        </w:rPr>
        <w:t xml:space="preserve"> M N O P R S T U </w:t>
      </w:r>
    </w:p>
    <w:p w:rsidR="0022417F" w:rsidRPr="004C0D0E" w:rsidRDefault="0022417F" w:rsidP="00224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C0D0E">
        <w:rPr>
          <w:rFonts w:ascii="Courier New" w:hAnsi="Courier New" w:cs="Courier New"/>
          <w:color w:val="000000"/>
        </w:rPr>
        <w:t xml:space="preserve">dataIN         =[0 1 0 1 1 1 0 1 0 1 1 0 1 1 0 1 1 0 1 1; </w:t>
      </w:r>
    </w:p>
    <w:p w:rsidR="0022417F" w:rsidRPr="004C0D0E" w:rsidRDefault="0022417F" w:rsidP="00224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C0D0E">
        <w:rPr>
          <w:rFonts w:ascii="Courier New" w:hAnsi="Courier New" w:cs="Courier New"/>
          <w:color w:val="000000"/>
        </w:rPr>
        <w:t xml:space="preserve">                 1 1 1 1 1 1 1 0 1 0 0 1 0 0 1 1 1 1 1 0;</w:t>
      </w:r>
    </w:p>
    <w:p w:rsidR="0022417F" w:rsidRPr="004C0D0E" w:rsidRDefault="0022417F" w:rsidP="00224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C0D0E">
        <w:rPr>
          <w:rFonts w:ascii="Courier New" w:hAnsi="Courier New" w:cs="Courier New"/>
          <w:color w:val="000000"/>
        </w:rPr>
        <w:t xml:space="preserve">                 1 1 1 1 1 1 1 0 1 0 0 1 0 0 1 1 1 1 1 0; </w:t>
      </w:r>
    </w:p>
    <w:p w:rsidR="0022417F" w:rsidRPr="004C0D0E" w:rsidRDefault="0022417F" w:rsidP="00224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C0D0E">
        <w:rPr>
          <w:rFonts w:ascii="Courier New" w:hAnsi="Courier New" w:cs="Courier New"/>
          <w:color w:val="000000"/>
        </w:rPr>
        <w:t xml:space="preserve">                 1 1 1 1 1 1 1 0 1 0 0 1 0 0 1 1 1 0 1 0; </w:t>
      </w:r>
    </w:p>
    <w:p w:rsidR="0022417F" w:rsidRPr="004C0D0E" w:rsidRDefault="0022417F" w:rsidP="00224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C0D0E">
        <w:rPr>
          <w:rFonts w:ascii="Courier New" w:hAnsi="Courier New" w:cs="Courier New"/>
          <w:color w:val="000000"/>
        </w:rPr>
        <w:t xml:space="preserve">                 0 0 1 0 1 1 0 1 0 1 0 1 1 1 0 0 0 0 1 1;</w:t>
      </w:r>
    </w:p>
    <w:p w:rsidR="0022417F" w:rsidRPr="004C0D0E" w:rsidRDefault="0022417F" w:rsidP="00224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C0D0E">
        <w:rPr>
          <w:rFonts w:ascii="Courier New" w:hAnsi="Courier New" w:cs="Courier New"/>
          <w:color w:val="000000"/>
        </w:rPr>
        <w:t xml:space="preserve">                 1 1 1 1 1 1 1 1 0 1 1 0 1 1 1 1 1 1 0 1;</w:t>
      </w:r>
    </w:p>
    <w:p w:rsidR="0022417F" w:rsidRPr="004C0D0E" w:rsidRDefault="0022417F" w:rsidP="00224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C0D0E">
        <w:rPr>
          <w:rFonts w:ascii="Courier New" w:hAnsi="Courier New" w:cs="Courier New"/>
          <w:color w:val="000000"/>
        </w:rPr>
        <w:t xml:space="preserve">                 0 0 0 0 0 0 0 0 0 0 0 0 1 1 0 0 0 0 0 0; </w:t>
      </w:r>
    </w:p>
    <w:p w:rsidR="0022417F" w:rsidRPr="004C0D0E" w:rsidRDefault="0022417F" w:rsidP="00224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C0D0E">
        <w:rPr>
          <w:rFonts w:ascii="Courier New" w:hAnsi="Courier New" w:cs="Courier New"/>
          <w:color w:val="000000"/>
        </w:rPr>
        <w:t xml:space="preserve">                 0 0 0 0 0 0 0 0 1 0 0 0 0 0 0 0 0 0 1 0;</w:t>
      </w:r>
    </w:p>
    <w:p w:rsidR="0022417F" w:rsidRPr="004C0D0E" w:rsidRDefault="0022417F" w:rsidP="00224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C0D0E">
        <w:rPr>
          <w:rFonts w:ascii="Courier New" w:hAnsi="Courier New" w:cs="Courier New"/>
          <w:color w:val="000000"/>
        </w:rPr>
        <w:t xml:space="preserve">                 0 0 0 0 0 0 0 0 0 1 0 0 1 0 0 0 0 1 0 0;</w:t>
      </w:r>
    </w:p>
    <w:p w:rsidR="0022417F" w:rsidRPr="004C0D0E" w:rsidRDefault="0022417F" w:rsidP="00224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C0D0E">
        <w:rPr>
          <w:rFonts w:ascii="Courier New" w:hAnsi="Courier New" w:cs="Courier New"/>
          <w:color w:val="000000"/>
        </w:rPr>
        <w:t xml:space="preserve">                 1 1 0 1 0 0 1 1 0 0 0 1 1 1 1 1 1 0 0 1; </w:t>
      </w:r>
    </w:p>
    <w:p w:rsidR="0022417F" w:rsidRPr="004C0D0E" w:rsidRDefault="0022417F" w:rsidP="00224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C0D0E">
        <w:rPr>
          <w:rFonts w:ascii="Courier New" w:hAnsi="Courier New" w:cs="Courier New"/>
          <w:color w:val="000000"/>
        </w:rPr>
        <w:t xml:space="preserve">                 1 1 1 1 1 1 1 1 0 1 1 0 1 1 1 1 1 0 0 1; </w:t>
      </w:r>
    </w:p>
    <w:p w:rsidR="0022417F" w:rsidRPr="004C0D0E" w:rsidRDefault="0022417F" w:rsidP="00224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C0D0E">
        <w:rPr>
          <w:rFonts w:ascii="Courier New" w:hAnsi="Courier New" w:cs="Courier New"/>
          <w:color w:val="000000"/>
        </w:rPr>
        <w:t xml:space="preserve">                 0 1 0 0 1 1 0 1 0 0 0 0 0 0 0 0 0 1 0 0;</w:t>
      </w:r>
    </w:p>
    <w:p w:rsidR="0022417F" w:rsidRPr="004C0D0E" w:rsidRDefault="0022417F" w:rsidP="00224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C0D0E">
        <w:rPr>
          <w:rFonts w:ascii="Courier New" w:hAnsi="Courier New" w:cs="Courier New"/>
          <w:color w:val="000000"/>
        </w:rPr>
        <w:t xml:space="preserve">                 0 1 0 0 1 1 0 1 1 1 0 0 1 1 0 0 0 0 1 0;</w:t>
      </w:r>
    </w:p>
    <w:p w:rsidR="0022417F" w:rsidRPr="004C0D0E" w:rsidRDefault="0022417F" w:rsidP="00224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C0D0E">
        <w:rPr>
          <w:rFonts w:ascii="Courier New" w:hAnsi="Courier New" w:cs="Courier New"/>
          <w:color w:val="000000"/>
        </w:rPr>
        <w:t xml:space="preserve">                 0 1 0 0 0 1 0 1 0 0 0 0 0 0 0 0 0 0 0 0;</w:t>
      </w:r>
    </w:p>
    <w:p w:rsidR="0022417F" w:rsidRPr="004C0D0E" w:rsidRDefault="0022417F" w:rsidP="00224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C0D0E">
        <w:rPr>
          <w:rFonts w:ascii="Courier New" w:hAnsi="Courier New" w:cs="Courier New"/>
          <w:color w:val="000000"/>
        </w:rPr>
        <w:t xml:space="preserve">                 1 0 0 1 0 0 0 1 0 0 0 1 1 1 0 1 1 0 0 1;</w:t>
      </w:r>
    </w:p>
    <w:p w:rsidR="0022417F" w:rsidRPr="004C0D0E" w:rsidRDefault="0022417F" w:rsidP="00224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C0D0E">
        <w:rPr>
          <w:rFonts w:ascii="Courier New" w:hAnsi="Courier New" w:cs="Courier New"/>
          <w:color w:val="000000"/>
        </w:rPr>
        <w:t xml:space="preserve">                 1 1 1 1 1 1 1 1 0 1 1 0 1 1 1 1 1 0 0 1; </w:t>
      </w:r>
    </w:p>
    <w:p w:rsidR="0022417F" w:rsidRPr="004C0D0E" w:rsidRDefault="0022417F" w:rsidP="00224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C0D0E">
        <w:rPr>
          <w:rFonts w:ascii="Courier New" w:hAnsi="Courier New" w:cs="Courier New"/>
          <w:color w:val="000000"/>
        </w:rPr>
        <w:t xml:space="preserve">                 1 0 0 0 0 0 0 0 0 1 0 0 0 0 1 1 1 0 0 0;  </w:t>
      </w:r>
    </w:p>
    <w:p w:rsidR="0022417F" w:rsidRPr="004C0D0E" w:rsidRDefault="0022417F" w:rsidP="00224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C0D0E">
        <w:rPr>
          <w:rFonts w:ascii="Courier New" w:hAnsi="Courier New" w:cs="Courier New"/>
          <w:color w:val="000000"/>
        </w:rPr>
        <w:t xml:space="preserve">                 1 0 0 0 0 0 1 0 1 0 0 0 0 0 0 1 1 1 1 0;</w:t>
      </w:r>
    </w:p>
    <w:p w:rsidR="0022417F" w:rsidRPr="004C0D0E" w:rsidRDefault="0022417F" w:rsidP="00224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C0D0E">
        <w:rPr>
          <w:rFonts w:ascii="Courier New" w:hAnsi="Courier New" w:cs="Courier New"/>
          <w:color w:val="000000"/>
        </w:rPr>
        <w:t xml:space="preserve">                 1 0 0 0 0 0 1 0 0 1 0 0 0 1 0 1 1 0 0 0;</w:t>
      </w:r>
    </w:p>
    <w:p w:rsidR="0022417F" w:rsidRPr="004C0D0E" w:rsidRDefault="0022417F" w:rsidP="00224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C0D0E">
        <w:rPr>
          <w:rFonts w:ascii="Courier New" w:hAnsi="Courier New" w:cs="Courier New"/>
          <w:color w:val="000000"/>
        </w:rPr>
        <w:t xml:space="preserve">                 1 1 0 1 0 0 1 1 0 0 0 1 1 1 1 0 0 0 0 1; </w:t>
      </w:r>
    </w:p>
    <w:p w:rsidR="0022417F" w:rsidRPr="004C0D0E" w:rsidRDefault="0022417F" w:rsidP="00224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C0D0E">
        <w:rPr>
          <w:rFonts w:ascii="Courier New" w:hAnsi="Courier New" w:cs="Courier New"/>
          <w:color w:val="000000"/>
        </w:rPr>
        <w:t xml:space="preserve">                 1 1 1 1 1 1 1 1 0 1 1 0 1 1 1 1 1 1 0 1;</w:t>
      </w:r>
    </w:p>
    <w:p w:rsidR="0022417F" w:rsidRPr="004C0D0E" w:rsidRDefault="0022417F" w:rsidP="00224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C0D0E">
        <w:rPr>
          <w:rFonts w:ascii="Courier New" w:hAnsi="Courier New" w:cs="Courier New"/>
          <w:color w:val="000000"/>
        </w:rPr>
        <w:t xml:space="preserve">                 0 0 0 0 0 0 0 0 0 0 0 1 0 0 0 0 0 0 0 0; </w:t>
      </w:r>
    </w:p>
    <w:p w:rsidR="0022417F" w:rsidRPr="004C0D0E" w:rsidRDefault="0022417F" w:rsidP="00224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C0D0E">
        <w:rPr>
          <w:rFonts w:ascii="Courier New" w:hAnsi="Courier New" w:cs="Courier New"/>
          <w:color w:val="000000"/>
        </w:rPr>
        <w:t xml:space="preserve">                 0 0 0 0 0 0 0 0 1 0 0 0 0 0 0 0 0 0 1 0;</w:t>
      </w:r>
    </w:p>
    <w:p w:rsidR="0022417F" w:rsidRPr="004C0D0E" w:rsidRDefault="0022417F" w:rsidP="00224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C0D0E">
        <w:rPr>
          <w:rFonts w:ascii="Courier New" w:hAnsi="Courier New" w:cs="Courier New"/>
          <w:color w:val="000000"/>
        </w:rPr>
        <w:t xml:space="preserve">                 0 0 0 0 0 0 0 0 0 0 0 0 0 0 0 0 0 1 0 0;</w:t>
      </w:r>
    </w:p>
    <w:p w:rsidR="0022417F" w:rsidRPr="004C0D0E" w:rsidRDefault="0022417F" w:rsidP="00224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C0D0E">
        <w:rPr>
          <w:rFonts w:ascii="Courier New" w:hAnsi="Courier New" w:cs="Courier New"/>
          <w:color w:val="000000"/>
        </w:rPr>
        <w:t xml:space="preserve">                 1 1 0 1 0 0 1 1 0 1 0 1 1 1 1 0 1 0 0 0;</w:t>
      </w:r>
    </w:p>
    <w:p w:rsidR="0022417F" w:rsidRPr="004C0D0E" w:rsidRDefault="0022417F" w:rsidP="00224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C0D0E">
        <w:rPr>
          <w:rFonts w:ascii="Courier New" w:hAnsi="Courier New" w:cs="Courier New"/>
          <w:color w:val="000000"/>
        </w:rPr>
        <w:t xml:space="preserve">                 1 1 0 1 1 1 0 1 0 1 1 0 1 1 0 1 1 0 0 0;</w:t>
      </w:r>
    </w:p>
    <w:p w:rsidR="0022417F" w:rsidRPr="004C0D0E" w:rsidRDefault="0022417F" w:rsidP="00224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C0D0E">
        <w:rPr>
          <w:rFonts w:ascii="Courier New" w:hAnsi="Courier New" w:cs="Courier New"/>
          <w:color w:val="000000"/>
        </w:rPr>
        <w:t xml:space="preserve">                 0 1 1 1 1 0 1 0 1 0 0 0 0 0 1 0 0 1 0 1;                     </w:t>
      </w:r>
    </w:p>
    <w:p w:rsidR="0022417F" w:rsidRPr="004C0D0E" w:rsidRDefault="0022417F" w:rsidP="00224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C0D0E">
        <w:rPr>
          <w:rFonts w:ascii="Courier New" w:hAnsi="Courier New" w:cs="Courier New"/>
          <w:color w:val="000000"/>
        </w:rPr>
        <w:t xml:space="preserve">                 0 1 1 1 1 0 1 0 1 0 0 1 0 0 1 0 0 1 1 1;</w:t>
      </w:r>
    </w:p>
    <w:p w:rsidR="0022417F" w:rsidRPr="004C0D0E" w:rsidRDefault="0022417F" w:rsidP="00224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C0D0E">
        <w:rPr>
          <w:rFonts w:ascii="Courier New" w:hAnsi="Courier New" w:cs="Courier New"/>
          <w:color w:val="000000"/>
        </w:rPr>
        <w:t xml:space="preserve">                 0 1 1 1 1 1 1 0 1 0 0 1 0 0 1 0 0 0 0 1;                      </w:t>
      </w:r>
    </w:p>
    <w:p w:rsidR="0022417F" w:rsidRPr="004C0D0E" w:rsidRDefault="0022417F" w:rsidP="00224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C0D0E">
        <w:rPr>
          <w:rFonts w:ascii="Courier New" w:hAnsi="Courier New" w:cs="Courier New"/>
          <w:color w:val="000000"/>
        </w:rPr>
        <w:t xml:space="preserve">                 1 0 1 0 1 0 0 1 0 1 1 0 1 1 0 0 1 0 0 0;];</w:t>
      </w:r>
    </w:p>
    <w:p w:rsidR="0022417F" w:rsidRPr="008D77BA" w:rsidRDefault="0022417F" w:rsidP="008D77BA">
      <w:pPr>
        <w:jc w:val="both"/>
        <w:rPr>
          <w:rFonts w:cstheme="minorHAnsi"/>
          <w:b/>
          <w:sz w:val="24"/>
          <w:szCs w:val="24"/>
        </w:rPr>
        <w:sectPr w:rsidR="0022417F" w:rsidRPr="008D77BA" w:rsidSect="0022417F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73904" w:rsidRPr="008D77BA" w:rsidRDefault="00B73904" w:rsidP="008D77BA">
      <w:pPr>
        <w:jc w:val="both"/>
        <w:rPr>
          <w:rFonts w:cstheme="minorHAnsi"/>
        </w:rPr>
        <w:sectPr w:rsidR="00B73904" w:rsidRPr="008D77BA" w:rsidSect="008D77BA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4F1FCC" w:rsidRPr="0007127C" w:rsidRDefault="004F1FCC" w:rsidP="008D77BA">
      <w:pPr>
        <w:jc w:val="both"/>
        <w:rPr>
          <w:rFonts w:cstheme="minorHAnsi"/>
          <w:b/>
          <w:sz w:val="2"/>
          <w:szCs w:val="2"/>
        </w:rPr>
      </w:pPr>
    </w:p>
    <w:p w:rsidR="00035106" w:rsidRDefault="00035106" w:rsidP="00CD3F82">
      <w:pPr>
        <w:pStyle w:val="Akapitzlist"/>
        <w:numPr>
          <w:ilvl w:val="0"/>
          <w:numId w:val="3"/>
        </w:num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ALGORYTM UCZENIA  </w:t>
      </w:r>
      <w:r w:rsidR="002C16A0">
        <w:rPr>
          <w:rFonts w:cstheme="minorHAnsi"/>
          <w:b/>
          <w:sz w:val="24"/>
          <w:szCs w:val="24"/>
        </w:rPr>
        <w:t>- ALGORYTM</w:t>
      </w:r>
      <w:r w:rsidR="004C0D0E">
        <w:rPr>
          <w:rFonts w:cstheme="minorHAnsi"/>
          <w:b/>
          <w:sz w:val="24"/>
          <w:szCs w:val="24"/>
        </w:rPr>
        <w:t>Y</w:t>
      </w:r>
      <w:r w:rsidR="002C16A0">
        <w:rPr>
          <w:rFonts w:cstheme="minorHAnsi"/>
          <w:b/>
          <w:sz w:val="24"/>
          <w:szCs w:val="24"/>
        </w:rPr>
        <w:t xml:space="preserve"> WTA</w:t>
      </w:r>
      <w:r w:rsidR="005D01D9">
        <w:rPr>
          <w:rFonts w:cstheme="minorHAnsi"/>
          <w:b/>
          <w:sz w:val="24"/>
          <w:szCs w:val="24"/>
        </w:rPr>
        <w:t xml:space="preserve"> &amp; WTM</w:t>
      </w:r>
      <w:r w:rsidRPr="00DA13B0">
        <w:rPr>
          <w:rFonts w:cstheme="minorHAnsi"/>
          <w:b/>
          <w:sz w:val="24"/>
          <w:szCs w:val="24"/>
        </w:rPr>
        <w:t>:</w:t>
      </w:r>
    </w:p>
    <w:p w:rsidR="00801BF2" w:rsidRDefault="005D01D9" w:rsidP="00D30961">
      <w:pPr>
        <w:ind w:firstLine="360"/>
        <w:jc w:val="both"/>
        <w:rPr>
          <w:rFonts w:cstheme="minorHAnsi"/>
          <w:sz w:val="24"/>
          <w:szCs w:val="24"/>
        </w:rPr>
      </w:pPr>
      <w:r w:rsidRPr="005D01D9">
        <w:rPr>
          <w:rFonts w:cstheme="minorHAnsi"/>
          <w:sz w:val="24"/>
          <w:szCs w:val="24"/>
        </w:rPr>
        <w:t>W trakcie pokazywania elementów zbioru uczącego każdorazowo wyłaniany jest neuron „zwycięski”. Najczęściej właśnie ten „zwycięzca”</w:t>
      </w:r>
      <w:r>
        <w:rPr>
          <w:rFonts w:cstheme="minorHAnsi"/>
          <w:sz w:val="24"/>
          <w:szCs w:val="24"/>
        </w:rPr>
        <w:t xml:space="preserve"> </w:t>
      </w:r>
      <w:r w:rsidRPr="005D01D9">
        <w:rPr>
          <w:rFonts w:cstheme="minorHAnsi"/>
          <w:sz w:val="24"/>
          <w:szCs w:val="24"/>
        </w:rPr>
        <w:t>jest uczony. Zwycięski jest ten neuron, którego wektor wag jest najbliższy w stosunku do aktualnego wektora wejściowego. Na skutek uczenia zwycięzcy neuron</w:t>
      </w:r>
      <w:r w:rsidR="00977FDA">
        <w:rPr>
          <w:rFonts w:cstheme="minorHAnsi"/>
          <w:sz w:val="24"/>
          <w:szCs w:val="24"/>
        </w:rPr>
        <w:t xml:space="preserve"> </w:t>
      </w:r>
      <w:r w:rsidR="00977FDA" w:rsidRPr="00977FDA">
        <w:rPr>
          <w:sz w:val="24"/>
          <w:szCs w:val="24"/>
        </w:rPr>
        <w:t>który „lubił”</w:t>
      </w:r>
      <w:r w:rsidR="00977FDA">
        <w:rPr>
          <w:sz w:val="24"/>
          <w:szCs w:val="24"/>
        </w:rPr>
        <w:t xml:space="preserve"> </w:t>
      </w:r>
      <w:r w:rsidR="00977FDA" w:rsidRPr="00977FDA">
        <w:rPr>
          <w:sz w:val="24"/>
          <w:szCs w:val="24"/>
        </w:rPr>
        <w:t xml:space="preserve">określone sygnały wejściowe (bo </w:t>
      </w:r>
      <w:r w:rsidRPr="00977FDA">
        <w:rPr>
          <w:rFonts w:cstheme="minorHAnsi"/>
          <w:sz w:val="24"/>
          <w:szCs w:val="24"/>
        </w:rPr>
        <w:t xml:space="preserve"> przy ich pojawianiu się</w:t>
      </w:r>
      <w:r w:rsidR="00977FDA" w:rsidRPr="00977FDA">
        <w:rPr>
          <w:rFonts w:cstheme="minorHAnsi"/>
          <w:sz w:val="24"/>
          <w:szCs w:val="24"/>
        </w:rPr>
        <w:t xml:space="preserve"> </w:t>
      </w:r>
      <w:r w:rsidRPr="00977FDA">
        <w:rPr>
          <w:rFonts w:cstheme="minorHAnsi"/>
          <w:sz w:val="24"/>
          <w:szCs w:val="24"/>
        </w:rPr>
        <w:t>dawał</w:t>
      </w:r>
      <w:r w:rsidR="00977FDA" w:rsidRPr="00977FDA">
        <w:rPr>
          <w:rFonts w:cstheme="minorHAnsi"/>
          <w:sz w:val="24"/>
          <w:szCs w:val="24"/>
        </w:rPr>
        <w:t xml:space="preserve"> </w:t>
      </w:r>
      <w:r w:rsidRPr="00977FDA">
        <w:rPr>
          <w:rFonts w:cstheme="minorHAnsi"/>
          <w:sz w:val="24"/>
          <w:szCs w:val="24"/>
        </w:rPr>
        <w:t>silny pozytywny sygnał</w:t>
      </w:r>
      <w:r w:rsidR="00977FDA" w:rsidRPr="00977FDA">
        <w:rPr>
          <w:rFonts w:cstheme="minorHAnsi"/>
          <w:sz w:val="24"/>
          <w:szCs w:val="24"/>
        </w:rPr>
        <w:t xml:space="preserve"> wyjściowy),</w:t>
      </w:r>
      <w:r w:rsidRPr="00977FDA">
        <w:rPr>
          <w:rFonts w:cstheme="minorHAnsi"/>
          <w:sz w:val="24"/>
          <w:szCs w:val="24"/>
        </w:rPr>
        <w:t xml:space="preserve"> po każdym kroku procesu uczenia będzie „lubił”</w:t>
      </w:r>
      <w:r w:rsidR="00977FDA">
        <w:rPr>
          <w:rFonts w:cstheme="minorHAnsi"/>
          <w:sz w:val="24"/>
          <w:szCs w:val="24"/>
        </w:rPr>
        <w:t xml:space="preserve"> </w:t>
      </w:r>
      <w:r w:rsidRPr="00977FDA">
        <w:rPr>
          <w:rFonts w:cstheme="minorHAnsi"/>
          <w:sz w:val="24"/>
          <w:szCs w:val="24"/>
        </w:rPr>
        <w:t>te sygnały coraz bardziej. Taki neuron po wytrenowaniu będzie więc rozpoznawał pewną</w:t>
      </w:r>
      <w:r w:rsidR="00977FDA" w:rsidRPr="00977FDA">
        <w:rPr>
          <w:rFonts w:cstheme="minorHAnsi"/>
          <w:sz w:val="24"/>
          <w:szCs w:val="24"/>
        </w:rPr>
        <w:t xml:space="preserve"> </w:t>
      </w:r>
      <w:r w:rsidRPr="00977FDA">
        <w:rPr>
          <w:rFonts w:cstheme="minorHAnsi"/>
          <w:sz w:val="24"/>
          <w:szCs w:val="24"/>
        </w:rPr>
        <w:t>klasę</w:t>
      </w:r>
      <w:r w:rsidR="00977FDA" w:rsidRPr="00977FDA">
        <w:rPr>
          <w:rFonts w:cstheme="minorHAnsi"/>
          <w:sz w:val="24"/>
          <w:szCs w:val="24"/>
        </w:rPr>
        <w:t xml:space="preserve"> </w:t>
      </w:r>
      <w:r w:rsidRPr="00977FDA">
        <w:rPr>
          <w:rFonts w:cstheme="minorHAnsi"/>
          <w:sz w:val="24"/>
          <w:szCs w:val="24"/>
        </w:rPr>
        <w:t>sygnałów. Po</w:t>
      </w:r>
      <w:r w:rsidRPr="005D01D9">
        <w:rPr>
          <w:rFonts w:cstheme="minorHAnsi"/>
          <w:sz w:val="24"/>
          <w:szCs w:val="24"/>
        </w:rPr>
        <w:t>nieważ</w:t>
      </w:r>
      <w:r w:rsidR="00977FDA">
        <w:rPr>
          <w:rFonts w:cstheme="minorHAnsi"/>
          <w:sz w:val="24"/>
          <w:szCs w:val="24"/>
        </w:rPr>
        <w:t xml:space="preserve"> </w:t>
      </w:r>
      <w:r w:rsidRPr="005D01D9">
        <w:rPr>
          <w:rFonts w:cstheme="minorHAnsi"/>
          <w:sz w:val="24"/>
          <w:szCs w:val="24"/>
        </w:rPr>
        <w:t>tylko on będzie rozpoznawał</w:t>
      </w:r>
      <w:r w:rsidR="00977FDA">
        <w:rPr>
          <w:rFonts w:cstheme="minorHAnsi"/>
          <w:sz w:val="24"/>
          <w:szCs w:val="24"/>
        </w:rPr>
        <w:t xml:space="preserve"> </w:t>
      </w:r>
      <w:r w:rsidRPr="005D01D9">
        <w:rPr>
          <w:rFonts w:cstheme="minorHAnsi"/>
          <w:sz w:val="24"/>
          <w:szCs w:val="24"/>
        </w:rPr>
        <w:t>te klasę, będzie, wiec mógł</w:t>
      </w:r>
      <w:r w:rsidR="00977FDA">
        <w:rPr>
          <w:rFonts w:cstheme="minorHAnsi"/>
          <w:sz w:val="24"/>
          <w:szCs w:val="24"/>
        </w:rPr>
        <w:t xml:space="preserve"> </w:t>
      </w:r>
      <w:r w:rsidRPr="005D01D9">
        <w:rPr>
          <w:rFonts w:cstheme="minorHAnsi"/>
          <w:sz w:val="24"/>
          <w:szCs w:val="24"/>
        </w:rPr>
        <w:t>służyć</w:t>
      </w:r>
      <w:r w:rsidR="00977FDA">
        <w:rPr>
          <w:rFonts w:cstheme="minorHAnsi"/>
          <w:sz w:val="24"/>
          <w:szCs w:val="24"/>
        </w:rPr>
        <w:t xml:space="preserve"> </w:t>
      </w:r>
      <w:r w:rsidRPr="005D01D9">
        <w:rPr>
          <w:rFonts w:cstheme="minorHAnsi"/>
          <w:sz w:val="24"/>
          <w:szCs w:val="24"/>
        </w:rPr>
        <w:t>jako swoisty detektor wszelkich sygnałów podobnych do tych, jakie w trakcie uczenia powodowały, że był</w:t>
      </w:r>
      <w:r w:rsidR="00977FDA">
        <w:rPr>
          <w:rFonts w:cstheme="minorHAnsi"/>
          <w:sz w:val="24"/>
          <w:szCs w:val="24"/>
        </w:rPr>
        <w:t xml:space="preserve"> </w:t>
      </w:r>
      <w:r w:rsidRPr="005D01D9">
        <w:rPr>
          <w:rFonts w:cstheme="minorHAnsi"/>
          <w:sz w:val="24"/>
          <w:szCs w:val="24"/>
        </w:rPr>
        <w:t>on zwycięzcą.</w:t>
      </w:r>
    </w:p>
    <w:p w:rsidR="00977FDA" w:rsidRDefault="00977FDA" w:rsidP="005D01D9">
      <w:pPr>
        <w:ind w:firstLine="360"/>
        <w:jc w:val="both"/>
        <w:rPr>
          <w:sz w:val="24"/>
          <w:szCs w:val="24"/>
        </w:rPr>
      </w:pPr>
      <w:r w:rsidRPr="00977FDA">
        <w:rPr>
          <w:sz w:val="24"/>
          <w:szCs w:val="24"/>
        </w:rPr>
        <w:t>Metodyka zmian wag neuronów wyjściowych nazywa się</w:t>
      </w:r>
      <w:r w:rsidR="00801BF2">
        <w:rPr>
          <w:sz w:val="24"/>
          <w:szCs w:val="24"/>
        </w:rPr>
        <w:t xml:space="preserve"> </w:t>
      </w:r>
      <w:r w:rsidR="00D30961">
        <w:rPr>
          <w:sz w:val="24"/>
          <w:szCs w:val="24"/>
        </w:rPr>
        <w:t>strategią</w:t>
      </w:r>
      <w:r w:rsidRPr="00977FDA">
        <w:rPr>
          <w:sz w:val="24"/>
          <w:szCs w:val="24"/>
        </w:rPr>
        <w:t xml:space="preserve">. Dla SOM dwie podstawowe strategie to: </w:t>
      </w:r>
    </w:p>
    <w:p w:rsidR="00977FDA" w:rsidRPr="00977FDA" w:rsidRDefault="00977FDA" w:rsidP="00977FDA">
      <w:pPr>
        <w:pStyle w:val="Akapitzlist"/>
        <w:numPr>
          <w:ilvl w:val="0"/>
          <w:numId w:val="27"/>
        </w:numPr>
        <w:jc w:val="both"/>
        <w:rPr>
          <w:rFonts w:cstheme="minorHAnsi"/>
          <w:b/>
          <w:sz w:val="24"/>
          <w:szCs w:val="24"/>
        </w:rPr>
      </w:pPr>
      <w:r w:rsidRPr="00977FDA">
        <w:rPr>
          <w:b/>
          <w:sz w:val="24"/>
          <w:szCs w:val="24"/>
        </w:rPr>
        <w:t>WTA</w:t>
      </w:r>
      <w:r w:rsidRPr="00977FDA">
        <w:rPr>
          <w:sz w:val="24"/>
          <w:szCs w:val="24"/>
        </w:rPr>
        <w:t xml:space="preserve"> - </w:t>
      </w:r>
      <w:r w:rsidRPr="00977FDA">
        <w:rPr>
          <w:sz w:val="24"/>
          <w:szCs w:val="24"/>
          <w:u w:val="single"/>
        </w:rPr>
        <w:t>Winner Takes All</w:t>
      </w:r>
      <w:r>
        <w:rPr>
          <w:sz w:val="24"/>
          <w:szCs w:val="24"/>
          <w:u w:val="single"/>
        </w:rPr>
        <w:t xml:space="preserve"> -</w:t>
      </w:r>
      <w:r w:rsidRPr="00977FDA">
        <w:rPr>
          <w:sz w:val="24"/>
          <w:szCs w:val="24"/>
        </w:rPr>
        <w:t xml:space="preserve"> Zwycięzca bierze wszystko. Po przedstawieniu sieci wektora wejściowego, neuron najbardziej podobny do elementu prezentowanego </w:t>
      </w:r>
      <w:r w:rsidRPr="00977FDA">
        <w:rPr>
          <w:sz w:val="24"/>
          <w:szCs w:val="24"/>
        </w:rPr>
        <w:lastRenderedPageBreak/>
        <w:t>(którego wagi są</w:t>
      </w:r>
      <w:r>
        <w:rPr>
          <w:sz w:val="24"/>
          <w:szCs w:val="24"/>
        </w:rPr>
        <w:t xml:space="preserve"> </w:t>
      </w:r>
      <w:r w:rsidRPr="00977FDA">
        <w:rPr>
          <w:sz w:val="24"/>
          <w:szCs w:val="24"/>
        </w:rPr>
        <w:t>najbardziej podobne składowym wektora wejściowego) zostaje zmodyfikowany zgodnie z funkcją</w:t>
      </w:r>
      <w:r>
        <w:rPr>
          <w:sz w:val="24"/>
          <w:szCs w:val="24"/>
        </w:rPr>
        <w:t xml:space="preserve"> </w:t>
      </w:r>
      <w:r w:rsidRPr="00977FDA">
        <w:rPr>
          <w:sz w:val="24"/>
          <w:szCs w:val="24"/>
        </w:rPr>
        <w:t xml:space="preserve">f tak aby jego wagi były jak najbardziej zbliżone do wektora wejściowego. </w:t>
      </w:r>
    </w:p>
    <w:p w:rsidR="00977FDA" w:rsidRPr="004C0D0E" w:rsidRDefault="00977FDA" w:rsidP="00977FDA">
      <w:pPr>
        <w:pStyle w:val="Akapitzlist"/>
        <w:numPr>
          <w:ilvl w:val="0"/>
          <w:numId w:val="27"/>
        </w:numPr>
        <w:jc w:val="both"/>
        <w:rPr>
          <w:rFonts w:cstheme="minorHAnsi"/>
          <w:b/>
          <w:sz w:val="24"/>
          <w:szCs w:val="24"/>
          <w:u w:val="single"/>
        </w:rPr>
      </w:pPr>
      <w:r w:rsidRPr="00977FDA">
        <w:rPr>
          <w:b/>
          <w:sz w:val="24"/>
          <w:szCs w:val="24"/>
        </w:rPr>
        <w:t>WTM</w:t>
      </w:r>
      <w:r w:rsidRPr="00977FDA">
        <w:rPr>
          <w:sz w:val="24"/>
          <w:szCs w:val="24"/>
        </w:rPr>
        <w:t xml:space="preserve"> - </w:t>
      </w:r>
      <w:r w:rsidRPr="00977FDA">
        <w:rPr>
          <w:sz w:val="24"/>
          <w:szCs w:val="24"/>
          <w:u w:val="single"/>
        </w:rPr>
        <w:t>Winner Takes Most</w:t>
      </w:r>
      <w:r>
        <w:rPr>
          <w:sz w:val="24"/>
          <w:szCs w:val="24"/>
          <w:u w:val="single"/>
        </w:rPr>
        <w:t xml:space="preserve"> -</w:t>
      </w:r>
      <w:r w:rsidRPr="00977FDA">
        <w:rPr>
          <w:sz w:val="24"/>
          <w:szCs w:val="24"/>
        </w:rPr>
        <w:t xml:space="preserve"> </w:t>
      </w:r>
      <w:r w:rsidRPr="004C0D0E">
        <w:rPr>
          <w:sz w:val="24"/>
          <w:szCs w:val="24"/>
          <w:u w:val="single"/>
        </w:rPr>
        <w:t>Zwycięzca bierze najwięcej. W tej strategii nie tylko neuron najbardziej podobny, ale także jego otoczenie zostają zmodyfikowane. Najczęściej ta modyfikacja jest zależna od odległości sąsiada od zwycięzcy.</w:t>
      </w:r>
    </w:p>
    <w:p w:rsidR="00977FDA" w:rsidRDefault="00977FDA" w:rsidP="00977FDA">
      <w:pPr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 naszym projekcie skorzystaliśmy z algorytmu </w:t>
      </w:r>
      <w:r w:rsidRPr="00977FDA">
        <w:rPr>
          <w:rFonts w:cstheme="minorHAnsi"/>
          <w:b/>
          <w:sz w:val="24"/>
          <w:szCs w:val="24"/>
        </w:rPr>
        <w:t>WT</w:t>
      </w:r>
      <w:r w:rsidR="004C0D0E">
        <w:rPr>
          <w:rFonts w:cstheme="minorHAnsi"/>
          <w:b/>
          <w:sz w:val="24"/>
          <w:szCs w:val="24"/>
        </w:rPr>
        <w:t>M</w:t>
      </w:r>
      <w:r>
        <w:rPr>
          <w:rFonts w:cstheme="minorHAnsi"/>
          <w:sz w:val="24"/>
          <w:szCs w:val="24"/>
        </w:rPr>
        <w:t>:</w:t>
      </w:r>
    </w:p>
    <w:p w:rsidR="00977FDA" w:rsidRDefault="00977FDA" w:rsidP="00977FDA">
      <w:pPr>
        <w:ind w:left="720"/>
        <w:jc w:val="both"/>
      </w:pPr>
      <w:r>
        <w:t>1. Przypisz wagom sieci o M neuronach warstwy wyjściowej i N wejściach niewielkie liczby losowe. Ustal liczbę neuronów należących do początkowego otoczenia neuronu.</w:t>
      </w:r>
    </w:p>
    <w:p w:rsidR="00977FDA" w:rsidRDefault="00977FDA" w:rsidP="00977FDA">
      <w:pPr>
        <w:ind w:left="720"/>
        <w:jc w:val="both"/>
      </w:pPr>
      <w:r>
        <w:t xml:space="preserve"> 2. Dołącz nowy wektor uczący x=[x1 , x2 , ..., xN ] do wejścia. </w:t>
      </w:r>
    </w:p>
    <w:p w:rsidR="00977FDA" w:rsidRDefault="00977FDA" w:rsidP="00977FDA">
      <w:pPr>
        <w:ind w:left="720"/>
        <w:jc w:val="both"/>
      </w:pPr>
      <w:r>
        <w:t>3. Oblicz odległości.</w:t>
      </w:r>
    </w:p>
    <w:p w:rsidR="00977FDA" w:rsidRDefault="00977FDA" w:rsidP="00977FDA">
      <w:pPr>
        <w:ind w:left="720"/>
        <w:jc w:val="both"/>
      </w:pPr>
      <w:r>
        <w:t xml:space="preserve"> 4. Znajdź neuron zwycięski. Mając próbkę x ze zbioru uczącego X w danym kroku k fazy uczenia znajdujemy element mapy najbardziej zbliżony do wektora prezentowanego c(x):  </w:t>
      </w:r>
      <w:r w:rsidRPr="00977FDA">
        <w:rPr>
          <w:b/>
        </w:rPr>
        <w:t>c(x) = arg min{||x-mi||}</w:t>
      </w:r>
      <w:r>
        <w:rPr>
          <w:b/>
        </w:rPr>
        <w:t>.</w:t>
      </w:r>
    </w:p>
    <w:p w:rsidR="00977FDA" w:rsidRDefault="00977FDA" w:rsidP="00977FDA">
      <w:pPr>
        <w:ind w:left="720"/>
        <w:jc w:val="both"/>
      </w:pPr>
      <w:r>
        <w:t xml:space="preserve"> 5. Wyznacz nowe wartości wag dla neuronu zwycięzcy i jego sąsiedztwa korzystając z jednej z dwóch strategii</w:t>
      </w:r>
      <w:r w:rsidR="00D30961">
        <w:t xml:space="preserve">. W naszym przypadku </w:t>
      </w:r>
      <w:r>
        <w:t xml:space="preserve"> </w:t>
      </w:r>
      <w:r w:rsidRPr="00D30961">
        <w:rPr>
          <w:b/>
        </w:rPr>
        <w:t>WT</w:t>
      </w:r>
      <w:r w:rsidR="00A6053B">
        <w:rPr>
          <w:b/>
        </w:rPr>
        <w:t>M</w:t>
      </w:r>
      <w:r>
        <w:t xml:space="preserve">:  </w:t>
      </w:r>
      <w:r w:rsidR="00A6053B" w:rsidRPr="00A6053B">
        <w:rPr>
          <w:b/>
        </w:rPr>
        <w:t>wi(k+1)=wi(k)+η(k)G(i,c) x(k)−wi(k)</w:t>
      </w:r>
      <w:r w:rsidR="00A6053B">
        <w:rPr>
          <w:b/>
        </w:rPr>
        <w:t>.</w:t>
      </w:r>
      <w:r w:rsidR="00A6053B">
        <w:rPr>
          <w:rFonts w:ascii="Calibri" w:hAnsi="Calibri" w:cs="Calibri"/>
          <w:b/>
        </w:rPr>
        <w:t xml:space="preserve"> </w:t>
      </w:r>
      <w:r w:rsidR="00A6053B" w:rsidRPr="00A6053B">
        <w:rPr>
          <w:rFonts w:ascii="Calibri" w:hAnsi="Calibri" w:cs="Calibri"/>
        </w:rPr>
        <w:t>Funkcja G oznacza tu wpływ sąsiedztwa. Algorytm działa w sposób analogiczny jak WTA.</w:t>
      </w:r>
    </w:p>
    <w:p w:rsidR="00977FDA" w:rsidRDefault="00977FDA" w:rsidP="00977FDA">
      <w:pPr>
        <w:ind w:left="720"/>
        <w:jc w:val="both"/>
      </w:pPr>
      <w:r>
        <w:t>6. Zmień odpowiednio wartości współczynnika uczenia i sąsiedztwa.</w:t>
      </w:r>
    </w:p>
    <w:p w:rsidR="00D30961" w:rsidRDefault="00D30961" w:rsidP="00977FDA">
      <w:pPr>
        <w:ind w:left="720"/>
        <w:jc w:val="both"/>
      </w:pPr>
      <w:r>
        <w:t>7. Znormalizuj wagi.</w:t>
      </w:r>
    </w:p>
    <w:p w:rsidR="00977FDA" w:rsidRPr="00977FDA" w:rsidRDefault="00D30961" w:rsidP="00977FDA">
      <w:pPr>
        <w:ind w:left="720"/>
        <w:jc w:val="both"/>
        <w:rPr>
          <w:rFonts w:cstheme="minorHAnsi"/>
          <w:sz w:val="24"/>
          <w:szCs w:val="24"/>
        </w:rPr>
      </w:pPr>
      <w:r>
        <w:t>8. Powtórz 2-7</w:t>
      </w:r>
      <w:r w:rsidR="00977FDA">
        <w:t xml:space="preserve"> dla następnych wzorców wejściowych aż do chwili ustalenia się odpowiedzi sieci.</w:t>
      </w:r>
    </w:p>
    <w:p w:rsidR="00827279" w:rsidRPr="002C16A0" w:rsidRDefault="002C16A0" w:rsidP="006B238A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  <w:r>
        <w:rPr>
          <w:rFonts w:cstheme="minorHAnsi"/>
          <w:b/>
          <w:sz w:val="24"/>
          <w:szCs w:val="24"/>
        </w:rPr>
        <w:t>OPIS WYKORZYSTANYCH FUNKCJI</w:t>
      </w:r>
      <w:r w:rsidR="00BB4E08">
        <w:rPr>
          <w:rFonts w:cstheme="minorHAnsi"/>
          <w:b/>
          <w:sz w:val="24"/>
          <w:szCs w:val="24"/>
        </w:rPr>
        <w:t>:</w:t>
      </w:r>
    </w:p>
    <w:p w:rsidR="002C16A0" w:rsidRPr="008B5010" w:rsidRDefault="002C16A0" w:rsidP="002C16A0">
      <w:pPr>
        <w:pStyle w:val="Akapitzlist"/>
        <w:rPr>
          <w:rFonts w:eastAsia="Times New Roman" w:cstheme="minorHAnsi"/>
          <w:sz w:val="24"/>
          <w:szCs w:val="24"/>
          <w:lang w:eastAsia="pl-PL"/>
        </w:rPr>
      </w:pPr>
    </w:p>
    <w:p w:rsidR="00301744" w:rsidRDefault="00301744" w:rsidP="00301744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000000"/>
          <w:sz w:val="24"/>
          <w:szCs w:val="24"/>
        </w:rPr>
      </w:pPr>
      <w:r w:rsidRPr="00E468FF">
        <w:rPr>
          <w:rFonts w:cstheme="minorHAnsi"/>
          <w:sz w:val="24"/>
          <w:szCs w:val="24"/>
        </w:rPr>
        <w:t>Do realizacji scenariusza wykorzystałem bibliotekę do tworzenia sztucznych sieci neuronowych „</w:t>
      </w:r>
      <w:r w:rsidRPr="00A70576">
        <w:rPr>
          <w:rFonts w:cstheme="minorHAnsi"/>
          <w:b/>
          <w:sz w:val="24"/>
          <w:szCs w:val="24"/>
        </w:rPr>
        <w:t>Neural Network Toolbox</w:t>
      </w:r>
      <w:r w:rsidRPr="00E468FF">
        <w:rPr>
          <w:rFonts w:cstheme="minorHAnsi"/>
          <w:sz w:val="24"/>
          <w:szCs w:val="24"/>
        </w:rPr>
        <w:t>” oraz zawarte w niej gotowe funkcje</w:t>
      </w:r>
      <w:r>
        <w:rPr>
          <w:rFonts w:cstheme="minorHAnsi"/>
          <w:sz w:val="24"/>
          <w:szCs w:val="24"/>
        </w:rPr>
        <w:t xml:space="preserve">. Na temat podstawowych funkcji pisałem już w wcześniejszym sprawozdaniu. Teraz opiszę </w:t>
      </w:r>
      <w:r w:rsidRPr="00301744">
        <w:rPr>
          <w:rFonts w:cstheme="minorHAnsi"/>
          <w:sz w:val="24"/>
          <w:szCs w:val="24"/>
        </w:rPr>
        <w:t>wykorzystanie funkcji „</w:t>
      </w:r>
      <w:r w:rsidRPr="00301744">
        <w:rPr>
          <w:rFonts w:cstheme="minorHAnsi"/>
          <w:color w:val="000000"/>
          <w:sz w:val="24"/>
          <w:szCs w:val="24"/>
        </w:rPr>
        <w:t>selforgmap”</w:t>
      </w:r>
      <w:r>
        <w:rPr>
          <w:rFonts w:cstheme="minorHAnsi"/>
          <w:color w:val="000000"/>
          <w:sz w:val="24"/>
          <w:szCs w:val="24"/>
        </w:rPr>
        <w:t>.</w:t>
      </w:r>
    </w:p>
    <w:p w:rsidR="00301744" w:rsidRDefault="00301744" w:rsidP="00301744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000000"/>
          <w:sz w:val="24"/>
          <w:szCs w:val="24"/>
        </w:rPr>
      </w:pPr>
    </w:p>
    <w:p w:rsidR="00301744" w:rsidRDefault="00301744" w:rsidP="00301744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Funkcjia </w:t>
      </w:r>
      <w:r w:rsidRPr="00301744">
        <w:rPr>
          <w:rFonts w:cstheme="minorHAnsi"/>
          <w:b/>
          <w:sz w:val="24"/>
          <w:szCs w:val="24"/>
        </w:rPr>
        <w:t>selforgmap</w:t>
      </w:r>
      <w:r>
        <w:rPr>
          <w:rFonts w:cstheme="minorHAnsi"/>
          <w:b/>
          <w:sz w:val="24"/>
          <w:szCs w:val="24"/>
        </w:rPr>
        <w:t>()</w:t>
      </w:r>
      <w:r>
        <w:rPr>
          <w:rFonts w:cstheme="minorHAnsi"/>
          <w:sz w:val="24"/>
          <w:szCs w:val="24"/>
        </w:rPr>
        <w:t xml:space="preserve"> pozwala na stworzenie mapy neuronów z odpowiednimi parametrami. Jako argumenty przyjmuje:</w:t>
      </w:r>
    </w:p>
    <w:p w:rsidR="00D250A9" w:rsidRDefault="00D250A9" w:rsidP="00301744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sz w:val="24"/>
          <w:szCs w:val="24"/>
        </w:rPr>
      </w:pPr>
    </w:p>
    <w:p w:rsidR="00301744" w:rsidRPr="00D250A9" w:rsidRDefault="00301744" w:rsidP="00D250A9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  <w:sz w:val="24"/>
          <w:szCs w:val="24"/>
        </w:rPr>
      </w:pPr>
      <w:r w:rsidRPr="00E651E0">
        <w:rPr>
          <w:rFonts w:ascii="Times New Roman" w:eastAsia="OpenSymbol" w:hAnsi="Times New Roman" w:cs="Times New Roman"/>
          <w:sz w:val="28"/>
          <w:szCs w:val="28"/>
        </w:rPr>
        <w:t xml:space="preserve">• </w:t>
      </w:r>
      <w:r w:rsidR="00D250A9">
        <w:rPr>
          <w:rFonts w:cstheme="minorHAnsi"/>
          <w:sz w:val="24"/>
          <w:szCs w:val="24"/>
        </w:rPr>
        <w:t xml:space="preserve">Dimensions – wymiar sieci (np. </w:t>
      </w:r>
      <w:r w:rsidR="00CB1875">
        <w:rPr>
          <w:rFonts w:cstheme="minorHAnsi"/>
          <w:sz w:val="24"/>
          <w:szCs w:val="24"/>
        </w:rPr>
        <w:t>6x6</w:t>
      </w:r>
      <w:r w:rsidR="00D250A9">
        <w:rPr>
          <w:rFonts w:cstheme="minorHAnsi"/>
          <w:sz w:val="24"/>
          <w:szCs w:val="24"/>
        </w:rPr>
        <w:t>);</w:t>
      </w:r>
    </w:p>
    <w:p w:rsidR="00301744" w:rsidRDefault="00301744" w:rsidP="00D250A9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  <w:sz w:val="24"/>
          <w:szCs w:val="24"/>
        </w:rPr>
      </w:pPr>
      <w:r w:rsidRPr="00D250A9">
        <w:rPr>
          <w:rFonts w:eastAsia="OpenSymbol" w:cstheme="minorHAnsi"/>
          <w:sz w:val="24"/>
          <w:szCs w:val="24"/>
        </w:rPr>
        <w:t xml:space="preserve">• </w:t>
      </w:r>
      <w:r w:rsidR="00D250A9">
        <w:rPr>
          <w:rFonts w:cstheme="minorHAnsi"/>
          <w:sz w:val="24"/>
          <w:szCs w:val="24"/>
        </w:rPr>
        <w:t xml:space="preserve">InitNeighbor – </w:t>
      </w:r>
      <w:r w:rsidRPr="00D250A9">
        <w:rPr>
          <w:rFonts w:cstheme="minorHAnsi"/>
          <w:sz w:val="24"/>
          <w:szCs w:val="24"/>
        </w:rPr>
        <w:t>ilość neuronów tworz</w:t>
      </w:r>
      <w:r w:rsidR="00D250A9">
        <w:rPr>
          <w:rFonts w:cstheme="minorHAnsi"/>
          <w:sz w:val="24"/>
          <w:szCs w:val="24"/>
        </w:rPr>
        <w:t>ących sąs</w:t>
      </w:r>
      <w:r w:rsidR="00B311DB">
        <w:rPr>
          <w:rFonts w:cstheme="minorHAnsi"/>
          <w:sz w:val="24"/>
          <w:szCs w:val="24"/>
        </w:rPr>
        <w:t>iedztwo;</w:t>
      </w:r>
    </w:p>
    <w:p w:rsidR="00B7621A" w:rsidRPr="00D250A9" w:rsidRDefault="00B311DB" w:rsidP="00D250A9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l-PL"/>
        </w:rPr>
        <w:lastRenderedPageBreak/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395605</wp:posOffset>
            </wp:positionH>
            <wp:positionV relativeFrom="paragraph">
              <wp:posOffset>159385</wp:posOffset>
            </wp:positionV>
            <wp:extent cx="4362450" cy="3705225"/>
            <wp:effectExtent l="19050" t="0" r="0" b="0"/>
            <wp:wrapTopAndBottom/>
            <wp:docPr id="29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01744" w:rsidRPr="00D250A9" w:rsidRDefault="00301744" w:rsidP="00D250A9">
      <w:pPr>
        <w:autoSpaceDE w:val="0"/>
        <w:autoSpaceDN w:val="0"/>
        <w:adjustRightInd w:val="0"/>
        <w:spacing w:after="0"/>
        <w:ind w:firstLine="360"/>
        <w:jc w:val="both"/>
        <w:rPr>
          <w:rFonts w:cstheme="minorHAnsi"/>
          <w:sz w:val="24"/>
          <w:szCs w:val="24"/>
        </w:rPr>
      </w:pPr>
      <w:r w:rsidRPr="00D250A9">
        <w:rPr>
          <w:rFonts w:eastAsia="OpenSymbol" w:cstheme="minorHAnsi"/>
          <w:sz w:val="24"/>
          <w:szCs w:val="24"/>
        </w:rPr>
        <w:t xml:space="preserve">• </w:t>
      </w:r>
      <w:r w:rsidR="00D250A9">
        <w:rPr>
          <w:rFonts w:cstheme="minorHAnsi"/>
          <w:sz w:val="24"/>
          <w:szCs w:val="24"/>
        </w:rPr>
        <w:t>topologyFcn – funkcja topologii:</w:t>
      </w:r>
    </w:p>
    <w:p w:rsidR="00CB1875" w:rsidRPr="00CB1875" w:rsidRDefault="00301744" w:rsidP="00CB1875">
      <w:pPr>
        <w:pStyle w:val="Akapitzlist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B1875">
        <w:rPr>
          <w:rFonts w:cstheme="minorHAnsi"/>
          <w:sz w:val="24"/>
          <w:szCs w:val="24"/>
        </w:rPr>
        <w:t>Gridtop – to</w:t>
      </w:r>
      <w:r w:rsidR="00D250A9" w:rsidRPr="00CB1875">
        <w:rPr>
          <w:rFonts w:cstheme="minorHAnsi"/>
          <w:sz w:val="24"/>
          <w:szCs w:val="24"/>
        </w:rPr>
        <w:t>pologia przy użyciu prostokątów;</w:t>
      </w:r>
    </w:p>
    <w:p w:rsidR="00CB1875" w:rsidRPr="00CB1875" w:rsidRDefault="00301744" w:rsidP="00CB1875">
      <w:pPr>
        <w:pStyle w:val="Akapitzlist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B1875">
        <w:rPr>
          <w:rFonts w:cstheme="minorHAnsi"/>
          <w:sz w:val="24"/>
          <w:szCs w:val="24"/>
        </w:rPr>
        <w:t>Hextop – przy użyciu sześciokątów</w:t>
      </w:r>
      <w:r w:rsidR="00D250A9" w:rsidRPr="00CB1875">
        <w:rPr>
          <w:rFonts w:cstheme="minorHAnsi"/>
          <w:sz w:val="24"/>
          <w:szCs w:val="24"/>
        </w:rPr>
        <w:t>;</w:t>
      </w:r>
    </w:p>
    <w:p w:rsidR="00301744" w:rsidRPr="00B7621A" w:rsidRDefault="00301744" w:rsidP="00B7621A">
      <w:pPr>
        <w:pStyle w:val="Akapitzlist"/>
        <w:numPr>
          <w:ilvl w:val="0"/>
          <w:numId w:val="28"/>
        </w:numPr>
        <w:autoSpaceDE w:val="0"/>
        <w:autoSpaceDN w:val="0"/>
        <w:adjustRightInd w:val="0"/>
        <w:spacing w:after="0"/>
        <w:jc w:val="both"/>
        <w:rPr>
          <w:rFonts w:cstheme="minorHAnsi"/>
          <w:sz w:val="24"/>
          <w:szCs w:val="24"/>
        </w:rPr>
      </w:pPr>
      <w:r w:rsidRPr="00B7621A">
        <w:rPr>
          <w:rFonts w:cstheme="minorHAnsi"/>
          <w:sz w:val="24"/>
          <w:szCs w:val="24"/>
        </w:rPr>
        <w:t>Randt</w:t>
      </w:r>
      <w:r w:rsidR="00D250A9" w:rsidRPr="00B7621A">
        <w:rPr>
          <w:rFonts w:cstheme="minorHAnsi"/>
          <w:sz w:val="24"/>
          <w:szCs w:val="24"/>
        </w:rPr>
        <w:t>op – losowo rozrzucone neurony;</w:t>
      </w:r>
    </w:p>
    <w:p w:rsidR="007B3C06" w:rsidRPr="007B3C06" w:rsidRDefault="007B3C06" w:rsidP="007B3C06">
      <w:pPr>
        <w:autoSpaceDE w:val="0"/>
        <w:autoSpaceDN w:val="0"/>
        <w:adjustRightInd w:val="0"/>
        <w:spacing w:after="0"/>
        <w:jc w:val="both"/>
        <w:rPr>
          <w:rFonts w:cstheme="minorHAnsi"/>
          <w:sz w:val="24"/>
          <w:szCs w:val="24"/>
        </w:rPr>
      </w:pPr>
    </w:p>
    <w:p w:rsidR="007B3C06" w:rsidRPr="00B7621A" w:rsidRDefault="00B311DB" w:rsidP="00B7621A">
      <w:pPr>
        <w:pStyle w:val="Akapitzlist"/>
        <w:autoSpaceDE w:val="0"/>
        <w:autoSpaceDN w:val="0"/>
        <w:adjustRightInd w:val="0"/>
        <w:spacing w:after="0"/>
        <w:ind w:left="1068"/>
        <w:jc w:val="both"/>
        <w:rPr>
          <w:rFonts w:cstheme="minorHAnsi"/>
          <w:sz w:val="24"/>
          <w:szCs w:val="24"/>
        </w:rPr>
      </w:pPr>
      <w:r w:rsidRPr="00B311DB">
        <w:rPr>
          <w:rFonts w:cstheme="minorHAnsi"/>
          <w:noProof/>
          <w:sz w:val="24"/>
          <w:szCs w:val="24"/>
          <w:lang w:eastAsia="pl-PL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1386205</wp:posOffset>
            </wp:positionH>
            <wp:positionV relativeFrom="paragraph">
              <wp:posOffset>52705</wp:posOffset>
            </wp:positionV>
            <wp:extent cx="3028950" cy="2590800"/>
            <wp:effectExtent l="19050" t="0" r="0" b="0"/>
            <wp:wrapTopAndBottom/>
            <wp:docPr id="30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01744" w:rsidRPr="00D250A9" w:rsidRDefault="00D250A9" w:rsidP="00D250A9">
      <w:pPr>
        <w:autoSpaceDE w:val="0"/>
        <w:autoSpaceDN w:val="0"/>
        <w:adjustRightInd w:val="0"/>
        <w:spacing w:after="0"/>
        <w:jc w:val="both"/>
        <w:rPr>
          <w:rFonts w:eastAsia="OpenSymbol" w:cstheme="minorHAnsi"/>
          <w:sz w:val="24"/>
          <w:szCs w:val="24"/>
        </w:rPr>
      </w:pPr>
      <w:r>
        <w:rPr>
          <w:rFonts w:eastAsia="OpenSymbol" w:cstheme="minorHAnsi"/>
          <w:sz w:val="24"/>
          <w:szCs w:val="24"/>
        </w:rPr>
        <w:t xml:space="preserve">      </w:t>
      </w:r>
      <w:r w:rsidR="00301744" w:rsidRPr="00D250A9">
        <w:rPr>
          <w:rFonts w:eastAsia="OpenSymbol" w:cstheme="minorHAnsi"/>
          <w:sz w:val="24"/>
          <w:szCs w:val="24"/>
        </w:rPr>
        <w:t xml:space="preserve">• distanceFcn – funkcja </w:t>
      </w:r>
      <w:r>
        <w:rPr>
          <w:rFonts w:eastAsia="OpenSymbol" w:cstheme="minorHAnsi"/>
          <w:sz w:val="24"/>
          <w:szCs w:val="24"/>
        </w:rPr>
        <w:t>obliczająca dystans pomiędzy neuronami:</w:t>
      </w:r>
    </w:p>
    <w:p w:rsidR="00301744" w:rsidRPr="00D250A9" w:rsidRDefault="00301744" w:rsidP="0030174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sz w:val="24"/>
          <w:szCs w:val="24"/>
        </w:rPr>
      </w:pPr>
      <w:r w:rsidRPr="00D250A9">
        <w:rPr>
          <w:rFonts w:cstheme="minorHAnsi"/>
          <w:sz w:val="24"/>
          <w:szCs w:val="24"/>
        </w:rPr>
        <w:t>a) dist - odległość Euklidesowa.</w:t>
      </w:r>
    </w:p>
    <w:p w:rsidR="00301744" w:rsidRPr="00D250A9" w:rsidRDefault="00301744" w:rsidP="0030174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sz w:val="24"/>
          <w:szCs w:val="24"/>
        </w:rPr>
      </w:pPr>
      <w:r w:rsidRPr="00D250A9">
        <w:rPr>
          <w:rFonts w:cstheme="minorHAnsi"/>
          <w:sz w:val="24"/>
          <w:szCs w:val="24"/>
        </w:rPr>
        <w:t>b) linkdist – kilka sposobów liczenia, w tym Euklidesowa, zależnych od</w:t>
      </w:r>
    </w:p>
    <w:p w:rsidR="00CB1875" w:rsidRDefault="00301744" w:rsidP="00635630">
      <w:pPr>
        <w:autoSpaceDE w:val="0"/>
        <w:autoSpaceDN w:val="0"/>
        <w:adjustRightInd w:val="0"/>
        <w:spacing w:after="0"/>
        <w:ind w:left="1416"/>
        <w:jc w:val="both"/>
        <w:rPr>
          <w:rFonts w:eastAsia="TimesNewRomanPSMT" w:cstheme="minorHAnsi"/>
          <w:sz w:val="24"/>
          <w:szCs w:val="24"/>
        </w:rPr>
      </w:pPr>
      <w:r w:rsidRPr="00D250A9">
        <w:rPr>
          <w:rFonts w:cstheme="minorHAnsi"/>
          <w:sz w:val="24"/>
          <w:szCs w:val="24"/>
        </w:rPr>
        <w:t>ilości wprowadzanych wektorów.</w:t>
      </w:r>
    </w:p>
    <w:p w:rsidR="00635630" w:rsidRPr="00635630" w:rsidRDefault="00635630" w:rsidP="00635630">
      <w:pPr>
        <w:autoSpaceDE w:val="0"/>
        <w:autoSpaceDN w:val="0"/>
        <w:adjustRightInd w:val="0"/>
        <w:spacing w:after="0"/>
        <w:ind w:left="1416"/>
        <w:jc w:val="both"/>
        <w:rPr>
          <w:rFonts w:eastAsia="TimesNewRomanPSMT" w:cstheme="minorHAnsi"/>
          <w:sz w:val="24"/>
          <w:szCs w:val="24"/>
        </w:rPr>
      </w:pPr>
    </w:p>
    <w:p w:rsidR="00CB1875" w:rsidRPr="00CB1875" w:rsidRDefault="00CB1875" w:rsidP="00CB1875">
      <w:pPr>
        <w:rPr>
          <w:rFonts w:eastAsia="Times New Roman" w:cstheme="minorHAnsi"/>
          <w:sz w:val="24"/>
          <w:szCs w:val="24"/>
          <w:u w:val="single"/>
          <w:lang w:eastAsia="pl-PL"/>
        </w:rPr>
      </w:pPr>
      <w:r w:rsidRPr="00CB1875">
        <w:rPr>
          <w:rFonts w:eastAsia="Times New Roman" w:cstheme="minorHAnsi"/>
          <w:sz w:val="24"/>
          <w:szCs w:val="24"/>
          <w:u w:val="single"/>
          <w:lang w:eastAsia="pl-PL"/>
        </w:rPr>
        <w:t>Użyte parametry w mojej sieci:</w:t>
      </w:r>
    </w:p>
    <w:p w:rsidR="00CB1875" w:rsidRPr="004A2962" w:rsidRDefault="00CB1875" w:rsidP="004A2962">
      <w:pPr>
        <w:pStyle w:val="Akapitzlist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B1875">
        <w:rPr>
          <w:rFonts w:cstheme="minorHAnsi"/>
          <w:color w:val="000000"/>
          <w:sz w:val="24"/>
          <w:szCs w:val="24"/>
        </w:rPr>
        <w:t>dimensions   = [6 6];</w:t>
      </w:r>
      <w:r w:rsidR="004A2962">
        <w:rPr>
          <w:rFonts w:cstheme="minorHAnsi"/>
          <w:color w:val="000000"/>
          <w:sz w:val="24"/>
          <w:szCs w:val="24"/>
        </w:rPr>
        <w:t xml:space="preserve">   lub  dimensions   = [6</w:t>
      </w:r>
      <w:r w:rsidR="004A2962" w:rsidRPr="00CB1875">
        <w:rPr>
          <w:rFonts w:cstheme="minorHAnsi"/>
          <w:color w:val="000000"/>
          <w:sz w:val="24"/>
          <w:szCs w:val="24"/>
        </w:rPr>
        <w:t>];</w:t>
      </w:r>
      <w:r w:rsidR="004A2962">
        <w:rPr>
          <w:rFonts w:cstheme="minorHAnsi"/>
          <w:color w:val="000000"/>
          <w:sz w:val="24"/>
          <w:szCs w:val="24"/>
        </w:rPr>
        <w:t xml:space="preserve">  </w:t>
      </w:r>
    </w:p>
    <w:p w:rsidR="00CB1875" w:rsidRPr="00CB1875" w:rsidRDefault="00CB1875" w:rsidP="00CB1875">
      <w:pPr>
        <w:pStyle w:val="Akapitzlist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B1875">
        <w:rPr>
          <w:rFonts w:cstheme="minorHAnsi"/>
          <w:color w:val="000000"/>
          <w:sz w:val="24"/>
          <w:szCs w:val="24"/>
        </w:rPr>
        <w:t>coverSteps   = 100;</w:t>
      </w:r>
    </w:p>
    <w:p w:rsidR="00CB1875" w:rsidRPr="00CB1875" w:rsidRDefault="00A6053B" w:rsidP="00CB1875">
      <w:pPr>
        <w:pStyle w:val="Akapitzlist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initNeighbor = 1</w:t>
      </w:r>
      <w:r w:rsidR="00CB1875" w:rsidRPr="00CB1875">
        <w:rPr>
          <w:rFonts w:cstheme="minorHAnsi"/>
          <w:color w:val="000000"/>
          <w:sz w:val="24"/>
          <w:szCs w:val="24"/>
        </w:rPr>
        <w:t>;</w:t>
      </w:r>
    </w:p>
    <w:p w:rsidR="00CB1875" w:rsidRPr="00CB1875" w:rsidRDefault="00CB1875" w:rsidP="00CB1875">
      <w:pPr>
        <w:pStyle w:val="Akapitzlist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B1875">
        <w:rPr>
          <w:rFonts w:cstheme="minorHAnsi"/>
          <w:color w:val="000000"/>
          <w:sz w:val="24"/>
          <w:szCs w:val="24"/>
        </w:rPr>
        <w:t xml:space="preserve">topologyFcn  = </w:t>
      </w:r>
      <w:r w:rsidRPr="00CB1875">
        <w:rPr>
          <w:rFonts w:cstheme="minorHAnsi"/>
          <w:color w:val="A020F0"/>
          <w:sz w:val="24"/>
          <w:szCs w:val="24"/>
        </w:rPr>
        <w:t>'hextop'</w:t>
      </w:r>
      <w:r w:rsidRPr="00CB1875">
        <w:rPr>
          <w:rFonts w:cstheme="minorHAnsi"/>
          <w:color w:val="000000"/>
          <w:sz w:val="24"/>
          <w:szCs w:val="24"/>
        </w:rPr>
        <w:t>;</w:t>
      </w:r>
    </w:p>
    <w:p w:rsidR="00D30961" w:rsidRPr="00CB1875" w:rsidRDefault="00CB1875" w:rsidP="00CB1875">
      <w:pPr>
        <w:pStyle w:val="Akapitzlist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B1875">
        <w:rPr>
          <w:rFonts w:cstheme="minorHAnsi"/>
          <w:color w:val="000000"/>
          <w:sz w:val="24"/>
          <w:szCs w:val="24"/>
        </w:rPr>
        <w:t xml:space="preserve">distanceFcn  = </w:t>
      </w:r>
      <w:r w:rsidRPr="00CB1875">
        <w:rPr>
          <w:rFonts w:cstheme="minorHAnsi"/>
          <w:color w:val="A020F0"/>
          <w:sz w:val="24"/>
          <w:szCs w:val="24"/>
        </w:rPr>
        <w:t>'</w:t>
      </w:r>
      <w:r w:rsidR="00A6053B">
        <w:rPr>
          <w:rFonts w:cstheme="minorHAnsi"/>
          <w:color w:val="A020F0"/>
          <w:sz w:val="24"/>
          <w:szCs w:val="24"/>
        </w:rPr>
        <w:t>link</w:t>
      </w:r>
      <w:r w:rsidRPr="00CB1875">
        <w:rPr>
          <w:rFonts w:cstheme="minorHAnsi"/>
          <w:color w:val="A020F0"/>
          <w:sz w:val="24"/>
          <w:szCs w:val="24"/>
        </w:rPr>
        <w:t>dist'</w:t>
      </w:r>
      <w:r w:rsidRPr="00CB1875">
        <w:rPr>
          <w:rFonts w:cstheme="minorHAnsi"/>
          <w:color w:val="000000"/>
          <w:sz w:val="24"/>
          <w:szCs w:val="24"/>
        </w:rPr>
        <w:t>;</w:t>
      </w:r>
    </w:p>
    <w:p w:rsidR="00CB1875" w:rsidRPr="00CB1875" w:rsidRDefault="00CB1875" w:rsidP="00CB1875">
      <w:pPr>
        <w:pStyle w:val="Akapitzlist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B1875" w:rsidRPr="00CB1875" w:rsidRDefault="00CB1875" w:rsidP="00CB1875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  <w:szCs w:val="24"/>
          <w:u w:val="single"/>
          <w:lang w:eastAsia="pl-PL"/>
        </w:rPr>
      </w:pPr>
      <w:r w:rsidRPr="00CB1875">
        <w:rPr>
          <w:rFonts w:eastAsia="Times New Roman" w:cstheme="minorHAnsi"/>
          <w:sz w:val="24"/>
          <w:szCs w:val="24"/>
          <w:u w:val="single"/>
          <w:lang w:eastAsia="pl-PL"/>
        </w:rPr>
        <w:t xml:space="preserve">Inicjalizacja: </w:t>
      </w:r>
    </w:p>
    <w:p w:rsidR="00CB1875" w:rsidRPr="00CB1875" w:rsidRDefault="00CB1875" w:rsidP="00CB187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B1875">
        <w:rPr>
          <w:rFonts w:cstheme="minorHAnsi"/>
          <w:color w:val="000000"/>
          <w:sz w:val="24"/>
          <w:szCs w:val="24"/>
        </w:rPr>
        <w:t xml:space="preserve">net = </w:t>
      </w:r>
      <w:r w:rsidRPr="00CB1875">
        <w:rPr>
          <w:rFonts w:cstheme="minorHAnsi"/>
          <w:b/>
          <w:color w:val="000000"/>
          <w:sz w:val="24"/>
          <w:szCs w:val="24"/>
        </w:rPr>
        <w:t>selforgmap</w:t>
      </w:r>
      <w:r w:rsidRPr="00CB1875">
        <w:rPr>
          <w:rFonts w:cstheme="minorHAnsi"/>
          <w:color w:val="000000"/>
          <w:sz w:val="24"/>
          <w:szCs w:val="24"/>
        </w:rPr>
        <w:t>(</w:t>
      </w:r>
      <w:r w:rsidRPr="00CB1875">
        <w:rPr>
          <w:rFonts w:cstheme="minorHAnsi"/>
          <w:i/>
          <w:color w:val="000000"/>
          <w:sz w:val="24"/>
          <w:szCs w:val="24"/>
        </w:rPr>
        <w:t>dimensions,coverSteps,initNeighbor,topologyFcn,distanceFcn</w:t>
      </w:r>
      <w:r w:rsidRPr="00CB1875">
        <w:rPr>
          <w:rFonts w:cstheme="minorHAnsi"/>
          <w:color w:val="000000"/>
          <w:sz w:val="24"/>
          <w:szCs w:val="24"/>
        </w:rPr>
        <w:t>);</w:t>
      </w:r>
    </w:p>
    <w:p w:rsidR="00D30961" w:rsidRPr="00CB1875" w:rsidRDefault="00D30961" w:rsidP="00CB1875">
      <w:pPr>
        <w:rPr>
          <w:rFonts w:eastAsia="Times New Roman" w:cstheme="minorHAnsi"/>
          <w:sz w:val="24"/>
          <w:szCs w:val="24"/>
          <w:lang w:eastAsia="pl-PL"/>
        </w:rPr>
      </w:pPr>
    </w:p>
    <w:p w:rsidR="002C16A0" w:rsidRPr="00801BF2" w:rsidRDefault="002C16A0" w:rsidP="00801BF2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  <w:r>
        <w:rPr>
          <w:rFonts w:cstheme="minorHAnsi"/>
          <w:b/>
          <w:sz w:val="24"/>
          <w:szCs w:val="24"/>
        </w:rPr>
        <w:t>WYNIKI</w:t>
      </w:r>
      <w:r w:rsidR="00635630">
        <w:rPr>
          <w:rFonts w:cstheme="minorHAnsi"/>
          <w:b/>
          <w:sz w:val="24"/>
          <w:szCs w:val="24"/>
        </w:rPr>
        <w:t xml:space="preserve"> I ANALIZA DZIAŁANIA PROGRAMU</w:t>
      </w:r>
      <w:r>
        <w:rPr>
          <w:rFonts w:cstheme="minorHAnsi"/>
          <w:b/>
          <w:sz w:val="24"/>
          <w:szCs w:val="24"/>
        </w:rPr>
        <w:t>:</w:t>
      </w:r>
    </w:p>
    <w:p w:rsidR="00853D02" w:rsidRDefault="00B66CFC" w:rsidP="00B66CFC">
      <w:pPr>
        <w:jc w:val="center"/>
        <w:rPr>
          <w:rFonts w:eastAsia="Times New Roman" w:cstheme="minorHAnsi"/>
          <w:i/>
          <w:sz w:val="24"/>
          <w:szCs w:val="24"/>
          <w:lang w:eastAsia="pl-PL"/>
        </w:rPr>
      </w:pPr>
      <w:r>
        <w:rPr>
          <w:rFonts w:cstheme="minorHAnsi"/>
          <w:noProof/>
          <w:color w:val="000000"/>
          <w:sz w:val="24"/>
          <w:szCs w:val="24"/>
          <w:lang w:eastAsia="pl-PL"/>
        </w:rPr>
        <w:drawing>
          <wp:inline distT="0" distB="0" distL="0" distR="0">
            <wp:extent cx="3035300" cy="5219700"/>
            <wp:effectExtent l="19050" t="0" r="0" b="0"/>
            <wp:docPr id="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521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CFC" w:rsidRDefault="00B66CFC" w:rsidP="00B66CFC">
      <w:pPr>
        <w:jc w:val="center"/>
        <w:rPr>
          <w:rFonts w:eastAsia="Times New Roman" w:cstheme="minorHAnsi"/>
          <w:i/>
          <w:sz w:val="24"/>
          <w:szCs w:val="24"/>
          <w:lang w:eastAsia="pl-PL"/>
        </w:rPr>
      </w:pPr>
    </w:p>
    <w:p w:rsidR="00B66CFC" w:rsidRDefault="00B66CFC" w:rsidP="00B66CFC">
      <w:pPr>
        <w:jc w:val="center"/>
        <w:rPr>
          <w:rFonts w:eastAsia="Times New Roman" w:cstheme="minorHAnsi"/>
          <w:i/>
          <w:sz w:val="24"/>
          <w:szCs w:val="24"/>
          <w:lang w:eastAsia="pl-PL"/>
        </w:rPr>
      </w:pPr>
    </w:p>
    <w:p w:rsidR="00B66CFC" w:rsidRDefault="00B66CFC" w:rsidP="00B66CFC">
      <w:pPr>
        <w:jc w:val="center"/>
        <w:rPr>
          <w:rFonts w:eastAsia="Times New Roman" w:cstheme="minorHAnsi"/>
          <w:i/>
          <w:sz w:val="24"/>
          <w:szCs w:val="24"/>
          <w:lang w:eastAsia="pl-PL"/>
        </w:rPr>
      </w:pPr>
    </w:p>
    <w:p w:rsidR="00B66CFC" w:rsidRDefault="00B66CFC" w:rsidP="00B66CFC">
      <w:pPr>
        <w:jc w:val="center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noProof/>
          <w:sz w:val="24"/>
          <w:szCs w:val="24"/>
          <w:lang w:eastAsia="pl-PL"/>
        </w:rPr>
        <w:drawing>
          <wp:inline distT="0" distB="0" distL="0" distR="0">
            <wp:extent cx="5346700" cy="4495800"/>
            <wp:effectExtent l="19050" t="0" r="6350" b="0"/>
            <wp:docPr id="8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CFC" w:rsidRDefault="00B66CFC" w:rsidP="00B66CFC">
      <w:pPr>
        <w:jc w:val="center"/>
        <w:rPr>
          <w:rFonts w:eastAsia="Times New Roman" w:cstheme="minorHAnsi"/>
          <w:sz w:val="24"/>
          <w:szCs w:val="24"/>
          <w:lang w:eastAsia="pl-PL"/>
        </w:rPr>
      </w:pPr>
    </w:p>
    <w:p w:rsidR="00B66CFC" w:rsidRPr="00B66CFC" w:rsidRDefault="00B66CFC" w:rsidP="00B66CFC">
      <w:pPr>
        <w:jc w:val="center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noProof/>
          <w:sz w:val="24"/>
          <w:szCs w:val="24"/>
          <w:lang w:eastAsia="pl-PL"/>
        </w:rPr>
        <w:drawing>
          <wp:inline distT="0" distB="0" distL="0" distR="0">
            <wp:extent cx="5753100" cy="3238500"/>
            <wp:effectExtent l="19050" t="0" r="0" b="0"/>
            <wp:docPr id="10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21A" w:rsidRDefault="00B66CFC" w:rsidP="00B66CFC">
      <w:pPr>
        <w:pStyle w:val="Akapitzlist"/>
        <w:jc w:val="center"/>
        <w:rPr>
          <w:rFonts w:eastAsia="Times New Roman" w:cstheme="minorHAnsi"/>
          <w:b/>
          <w:sz w:val="24"/>
          <w:szCs w:val="24"/>
          <w:lang w:eastAsia="pl-PL"/>
        </w:rPr>
      </w:pPr>
      <w:r>
        <w:rPr>
          <w:rFonts w:eastAsia="Times New Roman" w:cstheme="minorHAnsi"/>
          <w:b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5340350" cy="4527550"/>
            <wp:effectExtent l="19050" t="0" r="0" b="0"/>
            <wp:docPr id="12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452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CFC" w:rsidRDefault="00B66CFC" w:rsidP="00B66CFC">
      <w:pPr>
        <w:pStyle w:val="Akapitzlist"/>
        <w:jc w:val="center"/>
        <w:rPr>
          <w:rFonts w:eastAsia="Times New Roman" w:cstheme="minorHAnsi"/>
          <w:b/>
          <w:sz w:val="24"/>
          <w:szCs w:val="24"/>
          <w:lang w:eastAsia="pl-PL"/>
        </w:rPr>
      </w:pPr>
    </w:p>
    <w:p w:rsidR="00B66CFC" w:rsidRDefault="00B66CFC" w:rsidP="00B66CFC">
      <w:pPr>
        <w:pStyle w:val="Akapitzlist"/>
        <w:jc w:val="center"/>
        <w:rPr>
          <w:rFonts w:eastAsia="Times New Roman" w:cstheme="minorHAnsi"/>
          <w:b/>
          <w:sz w:val="24"/>
          <w:szCs w:val="24"/>
          <w:lang w:eastAsia="pl-PL"/>
        </w:rPr>
      </w:pPr>
      <w:r>
        <w:rPr>
          <w:rFonts w:eastAsia="Times New Roman" w:cstheme="minorHAnsi"/>
          <w:b/>
          <w:noProof/>
          <w:sz w:val="24"/>
          <w:szCs w:val="24"/>
          <w:lang w:eastAsia="pl-PL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636905</wp:posOffset>
            </wp:positionH>
            <wp:positionV relativeFrom="paragraph">
              <wp:posOffset>77470</wp:posOffset>
            </wp:positionV>
            <wp:extent cx="5105400" cy="4349750"/>
            <wp:effectExtent l="19050" t="0" r="0" b="0"/>
            <wp:wrapNone/>
            <wp:docPr id="14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34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7621A" w:rsidRPr="00B7621A" w:rsidRDefault="00B7621A" w:rsidP="00B7621A">
      <w:pPr>
        <w:pStyle w:val="Akapitzlist"/>
        <w:rPr>
          <w:rFonts w:eastAsia="Times New Roman" w:cstheme="minorHAnsi"/>
          <w:b/>
          <w:sz w:val="24"/>
          <w:szCs w:val="24"/>
          <w:lang w:eastAsia="pl-PL"/>
        </w:rPr>
      </w:pPr>
    </w:p>
    <w:p w:rsidR="00B7621A" w:rsidRDefault="00B7621A" w:rsidP="002C16A0">
      <w:pPr>
        <w:pStyle w:val="Akapitzlist"/>
        <w:rPr>
          <w:rFonts w:eastAsia="Times New Roman" w:cstheme="minorHAnsi"/>
          <w:noProof/>
          <w:sz w:val="24"/>
          <w:szCs w:val="24"/>
          <w:lang w:eastAsia="pl-PL"/>
        </w:rPr>
      </w:pPr>
    </w:p>
    <w:p w:rsidR="00B7621A" w:rsidRDefault="00B7621A" w:rsidP="002C16A0">
      <w:pPr>
        <w:pStyle w:val="Akapitzlist"/>
        <w:rPr>
          <w:rFonts w:eastAsia="Times New Roman" w:cstheme="minorHAnsi"/>
          <w:noProof/>
          <w:sz w:val="24"/>
          <w:szCs w:val="24"/>
          <w:lang w:eastAsia="pl-PL"/>
        </w:rPr>
      </w:pPr>
    </w:p>
    <w:p w:rsidR="00B7621A" w:rsidRDefault="00B7621A" w:rsidP="002C16A0">
      <w:pPr>
        <w:pStyle w:val="Akapitzlist"/>
        <w:rPr>
          <w:rFonts w:eastAsia="Times New Roman" w:cstheme="minorHAnsi"/>
          <w:noProof/>
          <w:sz w:val="24"/>
          <w:szCs w:val="24"/>
          <w:lang w:eastAsia="pl-PL"/>
        </w:rPr>
      </w:pPr>
    </w:p>
    <w:p w:rsidR="00B7621A" w:rsidRDefault="00B7621A" w:rsidP="002C16A0">
      <w:pPr>
        <w:pStyle w:val="Akapitzlist"/>
        <w:rPr>
          <w:rFonts w:eastAsia="Times New Roman" w:cstheme="minorHAnsi"/>
          <w:noProof/>
          <w:sz w:val="24"/>
          <w:szCs w:val="24"/>
          <w:lang w:eastAsia="pl-PL"/>
        </w:rPr>
      </w:pPr>
    </w:p>
    <w:p w:rsidR="00B7621A" w:rsidRDefault="00B7621A" w:rsidP="002C16A0">
      <w:pPr>
        <w:pStyle w:val="Akapitzlist"/>
        <w:rPr>
          <w:rFonts w:eastAsia="Times New Roman" w:cstheme="minorHAnsi"/>
          <w:noProof/>
          <w:sz w:val="24"/>
          <w:szCs w:val="24"/>
          <w:lang w:eastAsia="pl-PL"/>
        </w:rPr>
      </w:pPr>
    </w:p>
    <w:p w:rsidR="00B7621A" w:rsidRDefault="00B7621A" w:rsidP="002C16A0">
      <w:pPr>
        <w:pStyle w:val="Akapitzlist"/>
        <w:rPr>
          <w:rFonts w:eastAsia="Times New Roman" w:cstheme="minorHAnsi"/>
          <w:noProof/>
          <w:sz w:val="24"/>
          <w:szCs w:val="24"/>
          <w:lang w:eastAsia="pl-PL"/>
        </w:rPr>
      </w:pPr>
    </w:p>
    <w:p w:rsidR="00B7621A" w:rsidRDefault="00B7621A" w:rsidP="002C16A0">
      <w:pPr>
        <w:pStyle w:val="Akapitzlist"/>
        <w:rPr>
          <w:rFonts w:eastAsia="Times New Roman" w:cstheme="minorHAnsi"/>
          <w:noProof/>
          <w:sz w:val="24"/>
          <w:szCs w:val="24"/>
          <w:lang w:eastAsia="pl-PL"/>
        </w:rPr>
      </w:pPr>
    </w:p>
    <w:p w:rsidR="00B7621A" w:rsidRDefault="00B7621A" w:rsidP="002C16A0">
      <w:pPr>
        <w:pStyle w:val="Akapitzlist"/>
        <w:rPr>
          <w:rFonts w:eastAsia="Times New Roman" w:cstheme="minorHAnsi"/>
          <w:noProof/>
          <w:sz w:val="24"/>
          <w:szCs w:val="24"/>
          <w:lang w:eastAsia="pl-PL"/>
        </w:rPr>
      </w:pPr>
    </w:p>
    <w:p w:rsidR="00B7621A" w:rsidRDefault="00B7621A" w:rsidP="002C16A0">
      <w:pPr>
        <w:pStyle w:val="Akapitzlist"/>
        <w:rPr>
          <w:rFonts w:eastAsia="Times New Roman" w:cstheme="minorHAnsi"/>
          <w:noProof/>
          <w:sz w:val="24"/>
          <w:szCs w:val="24"/>
          <w:lang w:eastAsia="pl-PL"/>
        </w:rPr>
      </w:pPr>
    </w:p>
    <w:p w:rsidR="00B7621A" w:rsidRDefault="00B7621A" w:rsidP="002C16A0">
      <w:pPr>
        <w:pStyle w:val="Akapitzlist"/>
        <w:rPr>
          <w:rFonts w:eastAsia="Times New Roman" w:cstheme="minorHAnsi"/>
          <w:noProof/>
          <w:sz w:val="24"/>
          <w:szCs w:val="24"/>
          <w:lang w:eastAsia="pl-PL"/>
        </w:rPr>
      </w:pPr>
    </w:p>
    <w:p w:rsidR="00B7621A" w:rsidRDefault="00B7621A" w:rsidP="002C16A0">
      <w:pPr>
        <w:pStyle w:val="Akapitzlist"/>
        <w:rPr>
          <w:rFonts w:eastAsia="Times New Roman" w:cstheme="minorHAnsi"/>
          <w:noProof/>
          <w:sz w:val="24"/>
          <w:szCs w:val="24"/>
          <w:lang w:eastAsia="pl-PL"/>
        </w:rPr>
      </w:pPr>
    </w:p>
    <w:p w:rsidR="00B7621A" w:rsidRDefault="00B7621A" w:rsidP="002C16A0">
      <w:pPr>
        <w:pStyle w:val="Akapitzlist"/>
        <w:rPr>
          <w:rFonts w:eastAsia="Times New Roman" w:cstheme="minorHAnsi"/>
          <w:noProof/>
          <w:sz w:val="24"/>
          <w:szCs w:val="24"/>
          <w:lang w:eastAsia="pl-PL"/>
        </w:rPr>
      </w:pPr>
    </w:p>
    <w:p w:rsidR="00B7621A" w:rsidRDefault="00B7621A" w:rsidP="002C16A0">
      <w:pPr>
        <w:pStyle w:val="Akapitzlist"/>
        <w:rPr>
          <w:rFonts w:eastAsia="Times New Roman" w:cstheme="minorHAnsi"/>
          <w:noProof/>
          <w:sz w:val="24"/>
          <w:szCs w:val="24"/>
          <w:lang w:eastAsia="pl-PL"/>
        </w:rPr>
      </w:pPr>
    </w:p>
    <w:p w:rsidR="00B7621A" w:rsidRDefault="00B7621A" w:rsidP="002C16A0">
      <w:pPr>
        <w:pStyle w:val="Akapitzlist"/>
        <w:rPr>
          <w:rFonts w:eastAsia="Times New Roman" w:cstheme="minorHAnsi"/>
          <w:noProof/>
          <w:sz w:val="24"/>
          <w:szCs w:val="24"/>
          <w:lang w:eastAsia="pl-PL"/>
        </w:rPr>
      </w:pPr>
    </w:p>
    <w:p w:rsidR="00B7621A" w:rsidRDefault="00B7621A" w:rsidP="002C16A0">
      <w:pPr>
        <w:pStyle w:val="Akapitzlist"/>
        <w:rPr>
          <w:rFonts w:eastAsia="Times New Roman" w:cstheme="minorHAnsi"/>
          <w:noProof/>
          <w:sz w:val="24"/>
          <w:szCs w:val="24"/>
          <w:lang w:eastAsia="pl-PL"/>
        </w:rPr>
      </w:pPr>
    </w:p>
    <w:p w:rsidR="00B7621A" w:rsidRDefault="00B7621A" w:rsidP="002C16A0">
      <w:pPr>
        <w:pStyle w:val="Akapitzlist"/>
        <w:rPr>
          <w:rFonts w:eastAsia="Times New Roman" w:cstheme="minorHAnsi"/>
          <w:noProof/>
          <w:sz w:val="24"/>
          <w:szCs w:val="24"/>
          <w:lang w:eastAsia="pl-PL"/>
        </w:rPr>
      </w:pPr>
    </w:p>
    <w:p w:rsidR="00B7621A" w:rsidRDefault="00B7621A" w:rsidP="002C16A0">
      <w:pPr>
        <w:pStyle w:val="Akapitzlist"/>
        <w:rPr>
          <w:rFonts w:eastAsia="Times New Roman" w:cstheme="minorHAnsi"/>
          <w:noProof/>
          <w:sz w:val="24"/>
          <w:szCs w:val="24"/>
          <w:lang w:eastAsia="pl-PL"/>
        </w:rPr>
      </w:pPr>
    </w:p>
    <w:p w:rsidR="00B7621A" w:rsidRDefault="00B7621A" w:rsidP="002C16A0">
      <w:pPr>
        <w:pStyle w:val="Akapitzlist"/>
        <w:rPr>
          <w:rFonts w:eastAsia="Times New Roman" w:cstheme="minorHAnsi"/>
          <w:noProof/>
          <w:sz w:val="24"/>
          <w:szCs w:val="24"/>
          <w:lang w:eastAsia="pl-PL"/>
        </w:rPr>
      </w:pPr>
    </w:p>
    <w:p w:rsidR="00BF4DEE" w:rsidRDefault="004A2962" w:rsidP="0007127C">
      <w:pPr>
        <w:pStyle w:val="Akapitzlist"/>
        <w:jc w:val="center"/>
        <w:rPr>
          <w:rFonts w:cstheme="minorHAnsi"/>
          <w:i/>
          <w:sz w:val="24"/>
          <w:szCs w:val="24"/>
        </w:rPr>
      </w:pPr>
      <w:r>
        <w:rPr>
          <w:rFonts w:cstheme="minorHAnsi"/>
          <w:i/>
          <w:noProof/>
          <w:sz w:val="24"/>
          <w:szCs w:val="24"/>
          <w:lang w:eastAsia="pl-PL"/>
        </w:rPr>
        <w:drawing>
          <wp:inline distT="0" distB="0" distL="0" distR="0">
            <wp:extent cx="5289550" cy="4495800"/>
            <wp:effectExtent l="19050" t="0" r="6350" b="0"/>
            <wp:docPr id="15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550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962" w:rsidRDefault="004A2962" w:rsidP="0007127C">
      <w:pPr>
        <w:pStyle w:val="Akapitzlist"/>
        <w:jc w:val="center"/>
        <w:rPr>
          <w:rFonts w:cstheme="minorHAnsi"/>
          <w:i/>
          <w:sz w:val="24"/>
          <w:szCs w:val="24"/>
        </w:rPr>
      </w:pPr>
    </w:p>
    <w:p w:rsidR="004A2962" w:rsidRDefault="004A2962" w:rsidP="0007127C">
      <w:pPr>
        <w:pStyle w:val="Akapitzlist"/>
        <w:jc w:val="center"/>
        <w:rPr>
          <w:rFonts w:cstheme="minorHAnsi"/>
          <w:i/>
          <w:sz w:val="24"/>
          <w:szCs w:val="24"/>
        </w:rPr>
      </w:pPr>
    </w:p>
    <w:p w:rsidR="004A2962" w:rsidRDefault="004A2962" w:rsidP="0007127C">
      <w:pPr>
        <w:pStyle w:val="Akapitzlist"/>
        <w:jc w:val="center"/>
        <w:rPr>
          <w:rFonts w:cstheme="minorHAnsi"/>
          <w:i/>
          <w:sz w:val="24"/>
          <w:szCs w:val="24"/>
        </w:rPr>
      </w:pPr>
    </w:p>
    <w:p w:rsidR="004A2962" w:rsidRDefault="004A2962" w:rsidP="004A2962">
      <w:pPr>
        <w:pStyle w:val="Akapitzlist"/>
        <w:rPr>
          <w:rFonts w:cstheme="minorHAnsi"/>
          <w:i/>
          <w:sz w:val="24"/>
          <w:szCs w:val="24"/>
        </w:rPr>
      </w:pPr>
      <w:r>
        <w:rPr>
          <w:rFonts w:cstheme="minorHAnsi"/>
          <w:i/>
          <w:noProof/>
          <w:sz w:val="24"/>
          <w:szCs w:val="24"/>
          <w:lang w:eastAsia="pl-PL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243205</wp:posOffset>
            </wp:positionH>
            <wp:positionV relativeFrom="paragraph">
              <wp:posOffset>635</wp:posOffset>
            </wp:positionV>
            <wp:extent cx="5759450" cy="3238500"/>
            <wp:effectExtent l="19050" t="0" r="0" b="0"/>
            <wp:wrapNone/>
            <wp:docPr id="16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2962" w:rsidRDefault="004A2962" w:rsidP="0007127C">
      <w:pPr>
        <w:pStyle w:val="Akapitzlist"/>
        <w:jc w:val="center"/>
        <w:rPr>
          <w:rFonts w:cstheme="minorHAnsi"/>
          <w:i/>
          <w:sz w:val="24"/>
          <w:szCs w:val="24"/>
        </w:rPr>
      </w:pPr>
    </w:p>
    <w:p w:rsidR="004A2962" w:rsidRDefault="004A2962" w:rsidP="0007127C">
      <w:pPr>
        <w:pStyle w:val="Akapitzlist"/>
        <w:jc w:val="center"/>
        <w:rPr>
          <w:rFonts w:cstheme="minorHAnsi"/>
          <w:i/>
          <w:sz w:val="24"/>
          <w:szCs w:val="24"/>
        </w:rPr>
      </w:pPr>
    </w:p>
    <w:p w:rsidR="004A2962" w:rsidRDefault="004A2962" w:rsidP="0007127C">
      <w:pPr>
        <w:pStyle w:val="Akapitzlist"/>
        <w:jc w:val="center"/>
        <w:rPr>
          <w:rFonts w:cstheme="minorHAnsi"/>
          <w:i/>
          <w:sz w:val="24"/>
          <w:szCs w:val="24"/>
        </w:rPr>
      </w:pPr>
    </w:p>
    <w:p w:rsidR="004A2962" w:rsidRDefault="004A2962" w:rsidP="0007127C">
      <w:pPr>
        <w:pStyle w:val="Akapitzlist"/>
        <w:jc w:val="center"/>
        <w:rPr>
          <w:rFonts w:cstheme="minorHAnsi"/>
          <w:i/>
          <w:sz w:val="24"/>
          <w:szCs w:val="24"/>
        </w:rPr>
      </w:pPr>
    </w:p>
    <w:p w:rsidR="004A2962" w:rsidRDefault="004A2962" w:rsidP="0007127C">
      <w:pPr>
        <w:pStyle w:val="Akapitzlist"/>
        <w:jc w:val="center"/>
        <w:rPr>
          <w:rFonts w:cstheme="minorHAnsi"/>
          <w:i/>
          <w:sz w:val="24"/>
          <w:szCs w:val="24"/>
        </w:rPr>
      </w:pPr>
    </w:p>
    <w:p w:rsidR="004A2962" w:rsidRDefault="004A2962" w:rsidP="0007127C">
      <w:pPr>
        <w:pStyle w:val="Akapitzlist"/>
        <w:jc w:val="center"/>
        <w:rPr>
          <w:rFonts w:cstheme="minorHAnsi"/>
          <w:i/>
          <w:sz w:val="24"/>
          <w:szCs w:val="24"/>
        </w:rPr>
      </w:pPr>
    </w:p>
    <w:p w:rsidR="004A2962" w:rsidRDefault="004A2962" w:rsidP="0007127C">
      <w:pPr>
        <w:pStyle w:val="Akapitzlist"/>
        <w:jc w:val="center"/>
        <w:rPr>
          <w:rFonts w:cstheme="minorHAnsi"/>
          <w:i/>
          <w:sz w:val="24"/>
          <w:szCs w:val="24"/>
        </w:rPr>
      </w:pPr>
    </w:p>
    <w:p w:rsidR="004A2962" w:rsidRDefault="004A2962" w:rsidP="0007127C">
      <w:pPr>
        <w:pStyle w:val="Akapitzlist"/>
        <w:jc w:val="center"/>
        <w:rPr>
          <w:rFonts w:cstheme="minorHAnsi"/>
          <w:i/>
          <w:sz w:val="24"/>
          <w:szCs w:val="24"/>
        </w:rPr>
      </w:pPr>
    </w:p>
    <w:p w:rsidR="00BF4DEE" w:rsidRDefault="00BF4DEE" w:rsidP="0007127C">
      <w:pPr>
        <w:pStyle w:val="Akapitzlist"/>
        <w:jc w:val="center"/>
        <w:rPr>
          <w:rFonts w:cstheme="minorHAnsi"/>
          <w:i/>
          <w:sz w:val="24"/>
          <w:szCs w:val="24"/>
        </w:rPr>
      </w:pPr>
    </w:p>
    <w:p w:rsidR="004A2962" w:rsidRDefault="004A2962" w:rsidP="0007127C">
      <w:pPr>
        <w:pStyle w:val="Akapitzlist"/>
        <w:jc w:val="center"/>
        <w:rPr>
          <w:rFonts w:cstheme="minorHAnsi"/>
          <w:i/>
          <w:sz w:val="24"/>
          <w:szCs w:val="24"/>
        </w:rPr>
      </w:pPr>
    </w:p>
    <w:p w:rsidR="004A2962" w:rsidRDefault="004A2962" w:rsidP="0007127C">
      <w:pPr>
        <w:pStyle w:val="Akapitzlist"/>
        <w:jc w:val="center"/>
        <w:rPr>
          <w:rFonts w:cstheme="minorHAnsi"/>
          <w:i/>
          <w:sz w:val="24"/>
          <w:szCs w:val="24"/>
        </w:rPr>
      </w:pPr>
    </w:p>
    <w:p w:rsidR="004A2962" w:rsidRDefault="004A2962" w:rsidP="0007127C">
      <w:pPr>
        <w:pStyle w:val="Akapitzlist"/>
        <w:jc w:val="center"/>
        <w:rPr>
          <w:rFonts w:cstheme="minorHAnsi"/>
          <w:i/>
          <w:sz w:val="24"/>
          <w:szCs w:val="24"/>
        </w:rPr>
      </w:pPr>
    </w:p>
    <w:p w:rsidR="004A2962" w:rsidRDefault="004A2962" w:rsidP="0007127C">
      <w:pPr>
        <w:pStyle w:val="Akapitzlist"/>
        <w:jc w:val="center"/>
        <w:rPr>
          <w:rFonts w:cstheme="minorHAnsi"/>
          <w:i/>
          <w:sz w:val="24"/>
          <w:szCs w:val="24"/>
        </w:rPr>
      </w:pPr>
    </w:p>
    <w:p w:rsidR="004A2962" w:rsidRDefault="004A2962" w:rsidP="0007127C">
      <w:pPr>
        <w:pStyle w:val="Akapitzlist"/>
        <w:jc w:val="center"/>
        <w:rPr>
          <w:rFonts w:cstheme="minorHAnsi"/>
          <w:i/>
          <w:sz w:val="24"/>
          <w:szCs w:val="24"/>
        </w:rPr>
      </w:pPr>
    </w:p>
    <w:p w:rsidR="004A2962" w:rsidRDefault="004A2962" w:rsidP="0007127C">
      <w:pPr>
        <w:pStyle w:val="Akapitzlist"/>
        <w:jc w:val="center"/>
        <w:rPr>
          <w:rFonts w:cstheme="minorHAnsi"/>
          <w:i/>
          <w:sz w:val="24"/>
          <w:szCs w:val="24"/>
        </w:rPr>
      </w:pPr>
    </w:p>
    <w:p w:rsidR="004A2962" w:rsidRDefault="004A2962" w:rsidP="0007127C">
      <w:pPr>
        <w:pStyle w:val="Akapitzlist"/>
        <w:jc w:val="center"/>
        <w:rPr>
          <w:rFonts w:cstheme="minorHAnsi"/>
          <w:i/>
          <w:sz w:val="24"/>
          <w:szCs w:val="24"/>
        </w:rPr>
      </w:pPr>
    </w:p>
    <w:p w:rsidR="004A2962" w:rsidRDefault="004A2962" w:rsidP="0007127C">
      <w:pPr>
        <w:pStyle w:val="Akapitzlist"/>
        <w:jc w:val="center"/>
        <w:rPr>
          <w:rFonts w:cstheme="minorHAnsi"/>
          <w:i/>
          <w:sz w:val="24"/>
          <w:szCs w:val="24"/>
        </w:rPr>
      </w:pPr>
    </w:p>
    <w:p w:rsidR="004A2962" w:rsidRDefault="004A2962" w:rsidP="0007127C">
      <w:pPr>
        <w:pStyle w:val="Akapitzlist"/>
        <w:jc w:val="center"/>
        <w:rPr>
          <w:rFonts w:cstheme="minorHAnsi"/>
          <w:i/>
          <w:sz w:val="24"/>
          <w:szCs w:val="24"/>
        </w:rPr>
      </w:pPr>
      <w:r>
        <w:rPr>
          <w:rFonts w:cstheme="minorHAnsi"/>
          <w:i/>
          <w:noProof/>
          <w:sz w:val="24"/>
          <w:szCs w:val="24"/>
          <w:lang w:eastAsia="pl-PL"/>
        </w:rPr>
        <w:drawing>
          <wp:inline distT="0" distB="0" distL="0" distR="0">
            <wp:extent cx="5321300" cy="4483100"/>
            <wp:effectExtent l="19050" t="0" r="0" b="0"/>
            <wp:docPr id="19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448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962" w:rsidRDefault="004A2962" w:rsidP="0007127C">
      <w:pPr>
        <w:pStyle w:val="Akapitzlist"/>
        <w:jc w:val="center"/>
        <w:rPr>
          <w:rFonts w:cstheme="minorHAnsi"/>
          <w:i/>
          <w:sz w:val="24"/>
          <w:szCs w:val="24"/>
        </w:rPr>
      </w:pPr>
      <w:r>
        <w:rPr>
          <w:rFonts w:cstheme="minorHAnsi"/>
          <w:i/>
          <w:noProof/>
          <w:sz w:val="24"/>
          <w:szCs w:val="24"/>
          <w:lang w:eastAsia="pl-PL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478155</wp:posOffset>
            </wp:positionH>
            <wp:positionV relativeFrom="paragraph">
              <wp:posOffset>117475</wp:posOffset>
            </wp:positionV>
            <wp:extent cx="5270500" cy="4495800"/>
            <wp:effectExtent l="19050" t="0" r="6350" b="0"/>
            <wp:wrapNone/>
            <wp:docPr id="17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2962" w:rsidRDefault="004A2962" w:rsidP="0007127C">
      <w:pPr>
        <w:pStyle w:val="Akapitzlist"/>
        <w:jc w:val="center"/>
        <w:rPr>
          <w:rFonts w:cstheme="minorHAnsi"/>
          <w:i/>
          <w:sz w:val="24"/>
          <w:szCs w:val="24"/>
        </w:rPr>
      </w:pPr>
    </w:p>
    <w:p w:rsidR="004A2962" w:rsidRDefault="004A2962" w:rsidP="0007127C">
      <w:pPr>
        <w:pStyle w:val="Akapitzlist"/>
        <w:jc w:val="center"/>
        <w:rPr>
          <w:rFonts w:cstheme="minorHAnsi"/>
          <w:i/>
          <w:sz w:val="24"/>
          <w:szCs w:val="24"/>
        </w:rPr>
      </w:pPr>
    </w:p>
    <w:p w:rsidR="004A2962" w:rsidRDefault="004A2962" w:rsidP="0007127C">
      <w:pPr>
        <w:pStyle w:val="Akapitzlist"/>
        <w:jc w:val="center"/>
        <w:rPr>
          <w:rFonts w:cstheme="minorHAnsi"/>
          <w:i/>
          <w:sz w:val="24"/>
          <w:szCs w:val="24"/>
        </w:rPr>
      </w:pPr>
    </w:p>
    <w:p w:rsidR="004A2962" w:rsidRDefault="004A2962" w:rsidP="0007127C">
      <w:pPr>
        <w:pStyle w:val="Akapitzlist"/>
        <w:jc w:val="center"/>
        <w:rPr>
          <w:rFonts w:cstheme="minorHAnsi"/>
          <w:i/>
          <w:sz w:val="24"/>
          <w:szCs w:val="24"/>
        </w:rPr>
      </w:pPr>
    </w:p>
    <w:p w:rsidR="004A2962" w:rsidRDefault="004A2962" w:rsidP="0007127C">
      <w:pPr>
        <w:pStyle w:val="Akapitzlist"/>
        <w:jc w:val="center"/>
        <w:rPr>
          <w:rFonts w:cstheme="minorHAnsi"/>
          <w:i/>
          <w:sz w:val="24"/>
          <w:szCs w:val="24"/>
        </w:rPr>
      </w:pPr>
    </w:p>
    <w:p w:rsidR="004A2962" w:rsidRPr="004A2962" w:rsidRDefault="004A2962" w:rsidP="004A2962">
      <w:pPr>
        <w:rPr>
          <w:rFonts w:cstheme="minorHAnsi"/>
          <w:i/>
          <w:sz w:val="24"/>
          <w:szCs w:val="24"/>
        </w:rPr>
      </w:pPr>
    </w:p>
    <w:p w:rsidR="004A2962" w:rsidRDefault="004A2962" w:rsidP="0007127C">
      <w:pPr>
        <w:pStyle w:val="Akapitzlist"/>
        <w:jc w:val="center"/>
        <w:rPr>
          <w:rFonts w:cstheme="minorHAnsi"/>
          <w:i/>
          <w:sz w:val="24"/>
          <w:szCs w:val="24"/>
        </w:rPr>
      </w:pPr>
    </w:p>
    <w:p w:rsidR="00BF4DEE" w:rsidRDefault="00BF4DEE" w:rsidP="0007127C">
      <w:pPr>
        <w:pStyle w:val="Akapitzlist"/>
        <w:jc w:val="center"/>
        <w:rPr>
          <w:rFonts w:cstheme="minorHAnsi"/>
          <w:i/>
          <w:sz w:val="24"/>
          <w:szCs w:val="24"/>
        </w:rPr>
      </w:pPr>
    </w:p>
    <w:p w:rsidR="004A2962" w:rsidRDefault="004A2962" w:rsidP="0007127C">
      <w:pPr>
        <w:pStyle w:val="Akapitzlist"/>
        <w:jc w:val="center"/>
        <w:rPr>
          <w:rFonts w:cstheme="minorHAnsi"/>
          <w:i/>
          <w:sz w:val="24"/>
          <w:szCs w:val="24"/>
        </w:rPr>
      </w:pPr>
    </w:p>
    <w:p w:rsidR="004A2962" w:rsidRDefault="004A2962" w:rsidP="0007127C">
      <w:pPr>
        <w:pStyle w:val="Akapitzlist"/>
        <w:jc w:val="center"/>
        <w:rPr>
          <w:rFonts w:cstheme="minorHAnsi"/>
          <w:i/>
          <w:sz w:val="24"/>
          <w:szCs w:val="24"/>
        </w:rPr>
      </w:pPr>
    </w:p>
    <w:p w:rsidR="004A2962" w:rsidRDefault="004A2962" w:rsidP="0007127C">
      <w:pPr>
        <w:pStyle w:val="Akapitzlist"/>
        <w:jc w:val="center"/>
        <w:rPr>
          <w:rFonts w:cstheme="minorHAnsi"/>
          <w:i/>
          <w:sz w:val="24"/>
          <w:szCs w:val="24"/>
        </w:rPr>
      </w:pPr>
    </w:p>
    <w:p w:rsidR="004A2962" w:rsidRDefault="004A2962" w:rsidP="0007127C">
      <w:pPr>
        <w:pStyle w:val="Akapitzlist"/>
        <w:jc w:val="center"/>
        <w:rPr>
          <w:rFonts w:cstheme="minorHAnsi"/>
          <w:i/>
          <w:sz w:val="24"/>
          <w:szCs w:val="24"/>
        </w:rPr>
      </w:pPr>
    </w:p>
    <w:p w:rsidR="004A2962" w:rsidRDefault="004A2962" w:rsidP="0007127C">
      <w:pPr>
        <w:pStyle w:val="Akapitzlist"/>
        <w:jc w:val="center"/>
        <w:rPr>
          <w:rFonts w:cstheme="minorHAnsi"/>
          <w:i/>
          <w:sz w:val="24"/>
          <w:szCs w:val="24"/>
        </w:rPr>
      </w:pPr>
    </w:p>
    <w:p w:rsidR="004A2962" w:rsidRDefault="004A2962" w:rsidP="0007127C">
      <w:pPr>
        <w:pStyle w:val="Akapitzlist"/>
        <w:jc w:val="center"/>
        <w:rPr>
          <w:rFonts w:cstheme="minorHAnsi"/>
          <w:i/>
          <w:sz w:val="24"/>
          <w:szCs w:val="24"/>
        </w:rPr>
      </w:pPr>
    </w:p>
    <w:p w:rsidR="004A2962" w:rsidRDefault="004A2962" w:rsidP="0007127C">
      <w:pPr>
        <w:pStyle w:val="Akapitzlist"/>
        <w:jc w:val="center"/>
        <w:rPr>
          <w:rFonts w:cstheme="minorHAnsi"/>
          <w:i/>
          <w:sz w:val="24"/>
          <w:szCs w:val="24"/>
        </w:rPr>
      </w:pPr>
    </w:p>
    <w:p w:rsidR="004A2962" w:rsidRDefault="004A2962" w:rsidP="0007127C">
      <w:pPr>
        <w:pStyle w:val="Akapitzlist"/>
        <w:jc w:val="center"/>
        <w:rPr>
          <w:rFonts w:cstheme="minorHAnsi"/>
          <w:i/>
          <w:sz w:val="24"/>
          <w:szCs w:val="24"/>
        </w:rPr>
      </w:pPr>
    </w:p>
    <w:p w:rsidR="004A2962" w:rsidRDefault="004A2962" w:rsidP="0007127C">
      <w:pPr>
        <w:pStyle w:val="Akapitzlist"/>
        <w:jc w:val="center"/>
        <w:rPr>
          <w:rFonts w:cstheme="minorHAnsi"/>
          <w:i/>
          <w:sz w:val="24"/>
          <w:szCs w:val="24"/>
        </w:rPr>
      </w:pPr>
    </w:p>
    <w:p w:rsidR="004A2962" w:rsidRDefault="004A2962" w:rsidP="0007127C">
      <w:pPr>
        <w:pStyle w:val="Akapitzlist"/>
        <w:jc w:val="center"/>
        <w:rPr>
          <w:rFonts w:cstheme="minorHAnsi"/>
          <w:i/>
          <w:sz w:val="24"/>
          <w:szCs w:val="24"/>
        </w:rPr>
      </w:pPr>
    </w:p>
    <w:p w:rsidR="004A2962" w:rsidRDefault="004A2962" w:rsidP="0007127C">
      <w:pPr>
        <w:pStyle w:val="Akapitzlist"/>
        <w:jc w:val="center"/>
        <w:rPr>
          <w:rFonts w:cstheme="minorHAnsi"/>
          <w:i/>
          <w:sz w:val="24"/>
          <w:szCs w:val="24"/>
        </w:rPr>
      </w:pPr>
    </w:p>
    <w:p w:rsidR="004A2962" w:rsidRDefault="004A2962" w:rsidP="0007127C">
      <w:pPr>
        <w:pStyle w:val="Akapitzlist"/>
        <w:jc w:val="center"/>
        <w:rPr>
          <w:rFonts w:cstheme="minorHAnsi"/>
          <w:i/>
          <w:sz w:val="24"/>
          <w:szCs w:val="24"/>
        </w:rPr>
      </w:pPr>
    </w:p>
    <w:p w:rsidR="00BF4DEE" w:rsidRDefault="00BF4DEE" w:rsidP="00BF4DEE">
      <w:pPr>
        <w:pStyle w:val="Akapitzlist"/>
        <w:rPr>
          <w:rFonts w:cstheme="minorHAnsi"/>
          <w:sz w:val="24"/>
          <w:szCs w:val="24"/>
        </w:rPr>
      </w:pPr>
      <w:r w:rsidRPr="00BF4DEE">
        <w:rPr>
          <w:rFonts w:cstheme="minorHAnsi"/>
          <w:sz w:val="24"/>
          <w:szCs w:val="24"/>
          <w:u w:val="single"/>
        </w:rPr>
        <w:t>Analiza:</w:t>
      </w:r>
      <w:r>
        <w:rPr>
          <w:rFonts w:cstheme="minorHAnsi"/>
          <w:sz w:val="24"/>
          <w:szCs w:val="24"/>
        </w:rPr>
        <w:t xml:space="preserve"> Odpowiednie wykresy i mapy odpowiadają za:</w:t>
      </w:r>
    </w:p>
    <w:p w:rsidR="00BF4DEE" w:rsidRPr="00BF4DEE" w:rsidRDefault="00BF4DEE" w:rsidP="00BF4DEE">
      <w:pPr>
        <w:pStyle w:val="Akapitzlist"/>
        <w:rPr>
          <w:rFonts w:cstheme="minorHAnsi"/>
          <w:sz w:val="24"/>
          <w:szCs w:val="24"/>
        </w:rPr>
      </w:pPr>
    </w:p>
    <w:p w:rsidR="00BF4DEE" w:rsidRPr="00BF4DEE" w:rsidRDefault="00BF4DEE" w:rsidP="00BF4DEE">
      <w:pPr>
        <w:pStyle w:val="Akapitzlist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ItalicMT" w:hAnsi="Times New Roman" w:cs="Times New Roman"/>
          <w:iCs/>
          <w:sz w:val="24"/>
          <w:szCs w:val="24"/>
        </w:rPr>
      </w:pPr>
      <w:r w:rsidRPr="00BF4DEE">
        <w:rPr>
          <w:rFonts w:ascii="Times New Roman" w:eastAsia="TimesNewRomanPS-ItalicMT" w:hAnsi="Times New Roman" w:cs="Times New Roman"/>
          <w:iCs/>
          <w:sz w:val="24"/>
          <w:szCs w:val="24"/>
        </w:rPr>
        <w:t>Wynik działania programu;</w:t>
      </w:r>
    </w:p>
    <w:p w:rsidR="00BF4DEE" w:rsidRPr="00BF4DEE" w:rsidRDefault="00BF4DEE" w:rsidP="00BF4DEE">
      <w:pPr>
        <w:pStyle w:val="Akapitzlist"/>
        <w:numPr>
          <w:ilvl w:val="1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ItalicMT" w:hAnsi="Times New Roman" w:cs="Times New Roman"/>
          <w:iCs/>
          <w:sz w:val="24"/>
          <w:szCs w:val="24"/>
        </w:rPr>
      </w:pPr>
      <w:r w:rsidRPr="00BF4DEE">
        <w:rPr>
          <w:rFonts w:ascii="Times New Roman" w:eastAsia="TimesNewRomanPS-ItalicMT" w:hAnsi="Times New Roman" w:cs="Times New Roman"/>
          <w:iCs/>
          <w:sz w:val="24"/>
          <w:szCs w:val="24"/>
        </w:rPr>
        <w:t>-Czerwone to połączenia</w:t>
      </w:r>
    </w:p>
    <w:p w:rsidR="00BF4DEE" w:rsidRPr="00BF4DEE" w:rsidRDefault="00BF4DEE" w:rsidP="00BF4DEE">
      <w:pPr>
        <w:pStyle w:val="Akapitzlist"/>
        <w:numPr>
          <w:ilvl w:val="1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ItalicMT" w:hAnsi="Times New Roman" w:cs="Times New Roman"/>
          <w:iCs/>
          <w:sz w:val="24"/>
          <w:szCs w:val="24"/>
        </w:rPr>
      </w:pPr>
      <w:r w:rsidRPr="00BF4DEE">
        <w:rPr>
          <w:rFonts w:ascii="Times New Roman" w:eastAsia="TimesNewRomanPS-ItalicMT" w:hAnsi="Times New Roman" w:cs="Times New Roman"/>
          <w:iCs/>
          <w:sz w:val="24"/>
          <w:szCs w:val="24"/>
        </w:rPr>
        <w:t>-Zielone to dane wejściowe</w:t>
      </w:r>
    </w:p>
    <w:p w:rsidR="00BF4DEE" w:rsidRPr="00BF4DEE" w:rsidRDefault="00BF4DEE" w:rsidP="00BF4DEE">
      <w:pPr>
        <w:pStyle w:val="Akapitzlist"/>
        <w:numPr>
          <w:ilvl w:val="1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ItalicMT" w:hAnsi="Times New Roman" w:cs="Times New Roman"/>
          <w:iCs/>
          <w:sz w:val="24"/>
          <w:szCs w:val="24"/>
        </w:rPr>
      </w:pPr>
      <w:r w:rsidRPr="00BF4DEE">
        <w:rPr>
          <w:rFonts w:ascii="Times New Roman" w:eastAsia="TimesNewRomanPS-ItalicMT" w:hAnsi="Times New Roman" w:cs="Times New Roman"/>
          <w:iCs/>
          <w:sz w:val="24"/>
          <w:szCs w:val="24"/>
        </w:rPr>
        <w:t>-Niebieskie to neurony.</w:t>
      </w:r>
    </w:p>
    <w:p w:rsidR="00BF4DEE" w:rsidRPr="00BF4DEE" w:rsidRDefault="00BF4DEE" w:rsidP="00BF4DEE">
      <w:pPr>
        <w:pStyle w:val="Akapitzlist"/>
        <w:numPr>
          <w:ilvl w:val="0"/>
          <w:numId w:val="31"/>
        </w:numPr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Ilość zwycięzców;</w:t>
      </w:r>
    </w:p>
    <w:p w:rsidR="0007127C" w:rsidRPr="00BF4DEE" w:rsidRDefault="00B311DB" w:rsidP="00BF4DEE">
      <w:pPr>
        <w:pStyle w:val="Akapitzlist"/>
        <w:numPr>
          <w:ilvl w:val="0"/>
          <w:numId w:val="31"/>
        </w:numPr>
        <w:rPr>
          <w:rFonts w:eastAsia="Times New Roman" w:cstheme="minorHAnsi"/>
          <w:sz w:val="24"/>
          <w:szCs w:val="24"/>
          <w:lang w:eastAsia="pl-PL"/>
        </w:rPr>
      </w:pPr>
      <w:r w:rsidRPr="00BF4DEE">
        <w:rPr>
          <w:rFonts w:cstheme="minorHAnsi"/>
          <w:sz w:val="24"/>
          <w:szCs w:val="24"/>
        </w:rPr>
        <w:t>Rozłożenie wag na dwóch różnych wejściach - im ciemniejszy kolor tym większa waga</w:t>
      </w:r>
      <w:r w:rsidR="00BF4DEE">
        <w:rPr>
          <w:rFonts w:cstheme="minorHAnsi"/>
          <w:sz w:val="24"/>
          <w:szCs w:val="24"/>
        </w:rPr>
        <w:t>;</w:t>
      </w:r>
    </w:p>
    <w:p w:rsidR="00BF4DEE" w:rsidRPr="00BF4DEE" w:rsidRDefault="00BF4DEE" w:rsidP="00BF4DEE">
      <w:pPr>
        <w:pStyle w:val="Akapitzlist"/>
        <w:numPr>
          <w:ilvl w:val="0"/>
          <w:numId w:val="31"/>
        </w:numPr>
        <w:rPr>
          <w:rFonts w:eastAsia="Times New Roman" w:cstheme="minorHAnsi"/>
          <w:sz w:val="24"/>
          <w:szCs w:val="24"/>
          <w:lang w:eastAsia="pl-PL"/>
        </w:rPr>
      </w:pPr>
      <w:r w:rsidRPr="00BF4DEE">
        <w:rPr>
          <w:rFonts w:ascii="Times New Roman" w:hAnsi="Times New Roman" w:cs="Times New Roman"/>
          <w:sz w:val="24"/>
          <w:szCs w:val="24"/>
        </w:rPr>
        <w:t>Dystans pomiędzy neuronami - im ciemniejszy kolor tym dalszy dystans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07127C" w:rsidRDefault="0007127C" w:rsidP="0007127C">
      <w:pPr>
        <w:pStyle w:val="Akapitzlist"/>
        <w:jc w:val="center"/>
        <w:rPr>
          <w:rFonts w:eastAsia="Times New Roman" w:cstheme="minorHAnsi"/>
          <w:sz w:val="24"/>
          <w:szCs w:val="24"/>
          <w:lang w:eastAsia="pl-PL"/>
        </w:rPr>
      </w:pPr>
    </w:p>
    <w:p w:rsidR="0007127C" w:rsidRDefault="0007127C" w:rsidP="0007127C">
      <w:pPr>
        <w:pStyle w:val="Akapitzlist"/>
        <w:jc w:val="center"/>
        <w:rPr>
          <w:rFonts w:eastAsia="Times New Roman" w:cstheme="minorHAnsi"/>
          <w:sz w:val="24"/>
          <w:szCs w:val="24"/>
          <w:lang w:eastAsia="pl-PL"/>
        </w:rPr>
      </w:pPr>
    </w:p>
    <w:p w:rsidR="0007127C" w:rsidRDefault="0007127C" w:rsidP="0007127C">
      <w:pPr>
        <w:pStyle w:val="Akapitzlist"/>
        <w:jc w:val="center"/>
        <w:rPr>
          <w:rFonts w:eastAsia="Times New Roman" w:cstheme="minorHAnsi"/>
          <w:sz w:val="24"/>
          <w:szCs w:val="24"/>
          <w:lang w:eastAsia="pl-PL"/>
        </w:rPr>
      </w:pPr>
    </w:p>
    <w:p w:rsidR="0007127C" w:rsidRPr="001F5EEC" w:rsidRDefault="0007127C" w:rsidP="001F5EEC">
      <w:pPr>
        <w:pStyle w:val="Akapitzlist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  <w:r>
        <w:rPr>
          <w:rFonts w:cstheme="minorHAnsi"/>
          <w:b/>
          <w:sz w:val="24"/>
          <w:szCs w:val="24"/>
        </w:rPr>
        <w:t>WNIOSKI:</w:t>
      </w:r>
    </w:p>
    <w:p w:rsidR="001F5EEC" w:rsidRPr="001F5EEC" w:rsidRDefault="001F5EEC" w:rsidP="001F5EEC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</w:p>
    <w:p w:rsidR="002965E3" w:rsidRDefault="001F5EEC" w:rsidP="002965E3">
      <w:pPr>
        <w:pStyle w:val="Akapitzlist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rPr>
          <w:rFonts w:eastAsia="TimesNewRomanPS-ItalicMT" w:cstheme="minorHAnsi"/>
          <w:iCs/>
          <w:sz w:val="24"/>
          <w:szCs w:val="24"/>
        </w:rPr>
      </w:pPr>
      <w:r w:rsidRPr="00D77050">
        <w:rPr>
          <w:rFonts w:eastAsia="Times New Roman" w:cstheme="minorHAnsi"/>
          <w:sz w:val="24"/>
          <w:szCs w:val="24"/>
          <w:lang w:eastAsia="pl-PL"/>
        </w:rPr>
        <w:t xml:space="preserve">Odpowiedni dobór ilości neuronów jest najważniejszy przy wykorzystaniu SOM. </w:t>
      </w:r>
      <w:r w:rsidR="00D77050" w:rsidRPr="00D77050">
        <w:rPr>
          <w:rFonts w:eastAsia="TimesNewRomanPS-ItalicMT" w:cstheme="minorHAnsi"/>
          <w:iCs/>
          <w:sz w:val="24"/>
          <w:szCs w:val="24"/>
        </w:rPr>
        <w:t>WTM</w:t>
      </w:r>
      <w:r w:rsidRPr="00D77050">
        <w:rPr>
          <w:rFonts w:eastAsia="TimesNewRomanPS-ItalicMT" w:cstheme="minorHAnsi"/>
          <w:iCs/>
          <w:sz w:val="24"/>
          <w:szCs w:val="24"/>
        </w:rPr>
        <w:t xml:space="preserve"> powodu</w:t>
      </w:r>
      <w:r w:rsidR="007702FB" w:rsidRPr="00D77050">
        <w:rPr>
          <w:rFonts w:eastAsia="TimesNewRomanPS-ItalicMT" w:cstheme="minorHAnsi"/>
          <w:iCs/>
          <w:sz w:val="24"/>
          <w:szCs w:val="24"/>
        </w:rPr>
        <w:t>je konkurencje między neuronami.</w:t>
      </w:r>
      <w:r w:rsidR="00D77050">
        <w:rPr>
          <w:rFonts w:eastAsia="TimesNewRomanPS-ItalicMT" w:cstheme="minorHAnsi"/>
          <w:iCs/>
          <w:sz w:val="24"/>
          <w:szCs w:val="24"/>
        </w:rPr>
        <w:t xml:space="preserve"> Lecz jednak</w:t>
      </w:r>
      <w:r w:rsidR="007702FB" w:rsidRPr="00D77050">
        <w:rPr>
          <w:rFonts w:eastAsia="TimesNewRomanPS-ItalicMT" w:cstheme="minorHAnsi"/>
          <w:iCs/>
          <w:sz w:val="24"/>
          <w:szCs w:val="24"/>
        </w:rPr>
        <w:t xml:space="preserve"> </w:t>
      </w:r>
      <w:r w:rsidR="00D77050" w:rsidRPr="00D77050">
        <w:rPr>
          <w:rFonts w:eastAsia="TimesNewRomanPS-ItalicMT" w:cstheme="minorHAnsi"/>
          <w:iCs/>
          <w:sz w:val="24"/>
          <w:szCs w:val="24"/>
        </w:rPr>
        <w:t>WTM nie pozwala na dominacje jednego neuronu, przez co rozkład sygnałów wejściowych jest bardziej równomiernie rozłożony.</w:t>
      </w:r>
      <w:r w:rsidR="00D77050">
        <w:rPr>
          <w:rFonts w:eastAsia="TimesNewRomanPS-ItalicMT" w:cstheme="minorHAnsi"/>
          <w:iCs/>
          <w:sz w:val="24"/>
          <w:szCs w:val="24"/>
        </w:rPr>
        <w:t xml:space="preserve"> Jest to pierwsza różnica między WTM, a WTA. WTM nie powinno prowadzić do zagłodzenia neuronu.</w:t>
      </w:r>
    </w:p>
    <w:p w:rsidR="00D77050" w:rsidRPr="00D77050" w:rsidRDefault="00D77050" w:rsidP="00D77050">
      <w:pPr>
        <w:pStyle w:val="Akapitzlist"/>
        <w:autoSpaceDE w:val="0"/>
        <w:autoSpaceDN w:val="0"/>
        <w:adjustRightInd w:val="0"/>
        <w:spacing w:after="0" w:line="240" w:lineRule="auto"/>
        <w:rPr>
          <w:rFonts w:eastAsia="TimesNewRomanPS-ItalicMT" w:cstheme="minorHAnsi"/>
          <w:iCs/>
          <w:sz w:val="24"/>
          <w:szCs w:val="24"/>
        </w:rPr>
      </w:pPr>
    </w:p>
    <w:p w:rsidR="007702FB" w:rsidRDefault="007702FB" w:rsidP="007702FB">
      <w:pPr>
        <w:pStyle w:val="Akapitzlist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rPr>
          <w:rFonts w:eastAsia="TimesNewRomanPS-ItalicMT" w:cstheme="minorHAnsi"/>
          <w:iCs/>
          <w:sz w:val="24"/>
          <w:szCs w:val="24"/>
        </w:rPr>
      </w:pPr>
      <w:r>
        <w:rPr>
          <w:rFonts w:eastAsia="TimesNewRomanPS-ItalicMT" w:cstheme="minorHAnsi"/>
          <w:iCs/>
          <w:sz w:val="24"/>
          <w:szCs w:val="24"/>
        </w:rPr>
        <w:t>Wielkość mapy nie ma znaczenia na końcowy wynik, chyba, że użyjemy za małej. Dla naszej sieci testowałem wielkość 3x3 , 6x6 , 12x12;</w:t>
      </w:r>
    </w:p>
    <w:p w:rsidR="002965E3" w:rsidRPr="002965E3" w:rsidRDefault="002965E3" w:rsidP="002965E3">
      <w:pPr>
        <w:autoSpaceDE w:val="0"/>
        <w:autoSpaceDN w:val="0"/>
        <w:adjustRightInd w:val="0"/>
        <w:spacing w:after="0" w:line="240" w:lineRule="auto"/>
        <w:rPr>
          <w:rFonts w:eastAsia="TimesNewRomanPS-ItalicMT" w:cstheme="minorHAnsi"/>
          <w:iCs/>
          <w:sz w:val="24"/>
          <w:szCs w:val="24"/>
        </w:rPr>
      </w:pPr>
    </w:p>
    <w:p w:rsidR="002965E3" w:rsidRDefault="007702FB" w:rsidP="007702FB">
      <w:pPr>
        <w:pStyle w:val="Akapitzlist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rPr>
          <w:rFonts w:eastAsia="TimesNewRomanPS-ItalicMT" w:cstheme="minorHAnsi"/>
          <w:iCs/>
          <w:sz w:val="24"/>
          <w:szCs w:val="24"/>
        </w:rPr>
      </w:pPr>
      <w:r>
        <w:rPr>
          <w:rFonts w:eastAsia="TimesNewRomanPS-ItalicMT" w:cstheme="minorHAnsi"/>
          <w:iCs/>
          <w:sz w:val="24"/>
          <w:szCs w:val="24"/>
        </w:rPr>
        <w:t>Najczęściej używanymi topologiami są sieci złożone z kwadratów lub sześcianów. W naszym przypadku obie topologie działają poprawnie, również dla różnych tablic danych. Różnica występuje gdy skorzystamy z topologii randomowej.</w:t>
      </w:r>
    </w:p>
    <w:p w:rsidR="007702FB" w:rsidRPr="002965E3" w:rsidRDefault="007702FB" w:rsidP="002965E3">
      <w:pPr>
        <w:autoSpaceDE w:val="0"/>
        <w:autoSpaceDN w:val="0"/>
        <w:adjustRightInd w:val="0"/>
        <w:spacing w:after="0" w:line="240" w:lineRule="auto"/>
        <w:rPr>
          <w:rFonts w:eastAsia="TimesNewRomanPS-ItalicMT" w:cstheme="minorHAnsi"/>
          <w:iCs/>
          <w:sz w:val="24"/>
          <w:szCs w:val="24"/>
        </w:rPr>
      </w:pPr>
      <w:r w:rsidRPr="002965E3">
        <w:rPr>
          <w:rFonts w:eastAsia="TimesNewRomanPS-ItalicMT" w:cstheme="minorHAnsi"/>
          <w:iCs/>
          <w:sz w:val="24"/>
          <w:szCs w:val="24"/>
        </w:rPr>
        <w:t xml:space="preserve">    </w:t>
      </w:r>
    </w:p>
    <w:p w:rsidR="007702FB" w:rsidRDefault="007702FB" w:rsidP="007702FB">
      <w:pPr>
        <w:pStyle w:val="Akapitzlist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rPr>
          <w:rFonts w:eastAsia="TimesNewRomanPS-ItalicMT" w:cstheme="minorHAnsi"/>
          <w:iCs/>
          <w:sz w:val="24"/>
          <w:szCs w:val="24"/>
        </w:rPr>
      </w:pPr>
      <w:r>
        <w:rPr>
          <w:rFonts w:eastAsia="TimesNewRomanPS-ItalicMT" w:cstheme="minorHAnsi"/>
          <w:iCs/>
          <w:sz w:val="24"/>
          <w:szCs w:val="24"/>
        </w:rPr>
        <w:t>W tym rodzaju sieci nie mamy możliwości zmiany współczynnika uczenia. Może dlatego, że jest on ważną częścią zasad działania SOM-ów. Kontroluje on bezpośrednio wielkość wag. Współczynnik uczenia nie jest stały i zmniejsza się wraz z kolejnymi epokami nauki.</w:t>
      </w:r>
    </w:p>
    <w:p w:rsidR="00D77050" w:rsidRPr="00D77050" w:rsidRDefault="00D77050" w:rsidP="00D77050">
      <w:pPr>
        <w:pStyle w:val="Akapitzlist"/>
        <w:rPr>
          <w:rFonts w:eastAsia="TimesNewRomanPS-ItalicMT" w:cstheme="minorHAnsi"/>
          <w:iCs/>
          <w:sz w:val="24"/>
          <w:szCs w:val="24"/>
        </w:rPr>
      </w:pPr>
    </w:p>
    <w:p w:rsidR="00D77050" w:rsidRDefault="00D77050" w:rsidP="007702FB">
      <w:pPr>
        <w:pStyle w:val="Akapitzlist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rPr>
          <w:rFonts w:eastAsia="TimesNewRomanPS-ItalicMT" w:cstheme="minorHAnsi"/>
          <w:iCs/>
          <w:sz w:val="24"/>
          <w:szCs w:val="24"/>
        </w:rPr>
      </w:pPr>
      <w:r w:rsidRPr="00D77050">
        <w:rPr>
          <w:rFonts w:eastAsia="TimesNewRomanPS-ItalicMT" w:cstheme="minorHAnsi"/>
          <w:iCs/>
          <w:sz w:val="24"/>
          <w:szCs w:val="24"/>
        </w:rPr>
        <w:t>Tym razem w porównaniu do metody WTA widać, że rozkład danych na grupy jest dużo bardziej uśredniony, grupy są znacznie mniejsze i więcej neuronów było w stanie zacząć je grupować. Dzięki temu nie ma żadnego neuronu który zagarnia wszystkie sygnały dla siebie.</w:t>
      </w:r>
      <w:r>
        <w:rPr>
          <w:rFonts w:eastAsia="TimesNewRomanPS-ItalicMT" w:cstheme="minorHAnsi"/>
          <w:iCs/>
          <w:sz w:val="24"/>
          <w:szCs w:val="24"/>
        </w:rPr>
        <w:t xml:space="preserve"> Lecz pojawia się pytanie jak na</w:t>
      </w:r>
      <w:r w:rsidR="000F5486">
        <w:rPr>
          <w:rFonts w:eastAsia="TimesNewRomanPS-ItalicMT" w:cstheme="minorHAnsi"/>
          <w:iCs/>
          <w:sz w:val="24"/>
          <w:szCs w:val="24"/>
        </w:rPr>
        <w:t xml:space="preserve"> wyniki wpłynie jednowymiarowa topologia sieci. Sprawdziłem odpowiedź na to pytanie doświadczalnie tworząc sieć jednowymiarową. Odległości między neuronami i samo położenie neuronów jest w obu przypadkach bardzo podobne, co upewnia nas co do poprawności działania sieci.</w:t>
      </w:r>
    </w:p>
    <w:p w:rsidR="002965E3" w:rsidRPr="000F5486" w:rsidRDefault="002965E3" w:rsidP="000F5486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</w:p>
    <w:p w:rsidR="002965E3" w:rsidRPr="008B5010" w:rsidRDefault="002965E3" w:rsidP="0007127C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sz w:val="24"/>
          <w:szCs w:val="24"/>
          <w:lang w:eastAsia="pl-PL"/>
        </w:rPr>
      </w:pPr>
    </w:p>
    <w:p w:rsidR="0007127C" w:rsidRPr="00B67120" w:rsidRDefault="0007127C" w:rsidP="0007127C">
      <w:pPr>
        <w:pStyle w:val="Akapitzlist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  <w:r>
        <w:rPr>
          <w:rFonts w:cstheme="minorHAnsi"/>
          <w:b/>
          <w:sz w:val="24"/>
          <w:szCs w:val="24"/>
        </w:rPr>
        <w:t>ŹRÓDŁA:</w:t>
      </w:r>
    </w:p>
    <w:p w:rsidR="0007127C" w:rsidRPr="00B67120" w:rsidRDefault="0007127C" w:rsidP="0007127C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</w:p>
    <w:p w:rsidR="0007127C" w:rsidRPr="00C0383A" w:rsidRDefault="0007127C" w:rsidP="0007127C">
      <w:pPr>
        <w:pStyle w:val="Akapitzlist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</w:p>
    <w:p w:rsidR="0007127C" w:rsidRPr="00C0383A" w:rsidRDefault="00DB5B4D" w:rsidP="0007127C">
      <w:pPr>
        <w:pStyle w:val="Akapitzlist"/>
        <w:numPr>
          <w:ilvl w:val="0"/>
          <w:numId w:val="8"/>
        </w:numPr>
        <w:jc w:val="both"/>
        <w:rPr>
          <w:rFonts w:eastAsia="Times New Roman" w:cstheme="minorHAnsi"/>
          <w:sz w:val="24"/>
          <w:szCs w:val="24"/>
          <w:u w:val="single"/>
          <w:lang w:eastAsia="pl-PL"/>
        </w:rPr>
      </w:pPr>
      <w:hyperlink r:id="rId26" w:history="1">
        <w:r w:rsidR="0007127C" w:rsidRPr="00C0383A">
          <w:rPr>
            <w:rStyle w:val="Hipercze"/>
            <w:rFonts w:eastAsia="Times New Roman" w:cstheme="minorHAnsi"/>
            <w:color w:val="auto"/>
            <w:sz w:val="24"/>
            <w:szCs w:val="24"/>
            <w:lang w:eastAsia="pl-PL"/>
          </w:rPr>
          <w:t>https://edux.pjwstk.edu.pl/mat/273/lec/wyklad3/w3.html</w:t>
        </w:r>
      </w:hyperlink>
    </w:p>
    <w:p w:rsidR="0007127C" w:rsidRPr="00C73FF2" w:rsidRDefault="00DB5B4D" w:rsidP="0007127C">
      <w:pPr>
        <w:pStyle w:val="Akapitzlist"/>
        <w:numPr>
          <w:ilvl w:val="0"/>
          <w:numId w:val="8"/>
        </w:numPr>
        <w:jc w:val="both"/>
        <w:rPr>
          <w:rFonts w:cstheme="minorHAnsi"/>
          <w:sz w:val="24"/>
          <w:szCs w:val="24"/>
          <w:u w:val="single"/>
        </w:rPr>
      </w:pPr>
      <w:hyperlink r:id="rId27" w:history="1">
        <w:r w:rsidR="0007127C" w:rsidRPr="00C73FF2">
          <w:rPr>
            <w:rStyle w:val="Hipercze"/>
            <w:rFonts w:cstheme="minorHAnsi"/>
            <w:color w:val="auto"/>
            <w:sz w:val="24"/>
            <w:szCs w:val="24"/>
          </w:rPr>
          <w:t>https://forum.pasja-informatyki.pl/73877/sztuczne-sieci-neuronowe</w:t>
        </w:r>
      </w:hyperlink>
    </w:p>
    <w:p w:rsidR="0007127C" w:rsidRPr="00C73FF2" w:rsidRDefault="00DB5B4D" w:rsidP="0007127C">
      <w:pPr>
        <w:pStyle w:val="Akapitzlist"/>
        <w:numPr>
          <w:ilvl w:val="0"/>
          <w:numId w:val="8"/>
        </w:numPr>
        <w:jc w:val="both"/>
        <w:rPr>
          <w:rFonts w:cstheme="minorHAnsi"/>
          <w:sz w:val="24"/>
          <w:szCs w:val="24"/>
          <w:u w:val="single"/>
        </w:rPr>
      </w:pPr>
      <w:hyperlink r:id="rId28" w:history="1">
        <w:r w:rsidR="0007127C" w:rsidRPr="00C73FF2">
          <w:rPr>
            <w:rStyle w:val="Hipercze"/>
            <w:rFonts w:cstheme="minorHAnsi"/>
            <w:color w:val="auto"/>
            <w:sz w:val="24"/>
            <w:szCs w:val="24"/>
          </w:rPr>
          <w:t>http://www.if.uz.zgora.pl/~mdudek/siecineuronowe.pdf</w:t>
        </w:r>
      </w:hyperlink>
    </w:p>
    <w:p w:rsidR="0007127C" w:rsidRPr="0043218B" w:rsidRDefault="00DB5B4D" w:rsidP="0007127C">
      <w:pPr>
        <w:pStyle w:val="Akapitzlist"/>
        <w:numPr>
          <w:ilvl w:val="0"/>
          <w:numId w:val="8"/>
        </w:numPr>
        <w:jc w:val="both"/>
        <w:rPr>
          <w:rFonts w:cstheme="minorHAnsi"/>
          <w:sz w:val="24"/>
          <w:szCs w:val="24"/>
          <w:u w:val="single"/>
        </w:rPr>
      </w:pPr>
      <w:hyperlink r:id="rId29" w:history="1">
        <w:r w:rsidR="0007127C" w:rsidRPr="005B3F2E">
          <w:rPr>
            <w:rStyle w:val="Hipercze"/>
            <w:rFonts w:cstheme="minorHAnsi"/>
            <w:color w:val="auto"/>
            <w:sz w:val="24"/>
            <w:szCs w:val="24"/>
          </w:rPr>
          <w:t>https://www.youtube.com/watch?v=Wa_9S20SkKw&amp;t=995s</w:t>
        </w:r>
      </w:hyperlink>
    </w:p>
    <w:p w:rsidR="0007127C" w:rsidRDefault="0007127C" w:rsidP="0007127C">
      <w:pPr>
        <w:pStyle w:val="Akapitzlist"/>
        <w:numPr>
          <w:ilvl w:val="0"/>
          <w:numId w:val="8"/>
        </w:numPr>
        <w:jc w:val="both"/>
        <w:rPr>
          <w:rFonts w:cstheme="minorHAnsi"/>
          <w:sz w:val="24"/>
          <w:szCs w:val="24"/>
          <w:u w:val="single"/>
        </w:rPr>
      </w:pPr>
      <w:r w:rsidRPr="001B2DB6">
        <w:rPr>
          <w:rFonts w:cstheme="minorHAnsi"/>
          <w:sz w:val="24"/>
          <w:szCs w:val="24"/>
          <w:u w:val="single"/>
        </w:rPr>
        <w:t>http://home.agh.edu.pl/~horzyk/pracedoktorskie/adrianhorzykpracadoktorska.pdf</w:t>
      </w:r>
    </w:p>
    <w:p w:rsidR="0007127C" w:rsidRPr="0043218B" w:rsidRDefault="0007127C" w:rsidP="0007127C">
      <w:pPr>
        <w:pStyle w:val="Akapitzlist"/>
        <w:numPr>
          <w:ilvl w:val="0"/>
          <w:numId w:val="8"/>
        </w:numPr>
        <w:jc w:val="both"/>
        <w:rPr>
          <w:rFonts w:cstheme="minorHAnsi"/>
          <w:sz w:val="24"/>
          <w:szCs w:val="24"/>
          <w:u w:val="single"/>
        </w:rPr>
      </w:pPr>
      <w:r w:rsidRPr="001B2DB6">
        <w:rPr>
          <w:rFonts w:cstheme="minorHAnsi"/>
          <w:sz w:val="24"/>
          <w:szCs w:val="24"/>
          <w:u w:val="single"/>
        </w:rPr>
        <w:t>http://pracownik.kul.pl/files/</w:t>
      </w:r>
      <w:r w:rsidR="004C0D0E">
        <w:rPr>
          <w:rFonts w:cstheme="minorHAnsi"/>
          <w:sz w:val="24"/>
          <w:szCs w:val="24"/>
          <w:u w:val="single"/>
        </w:rPr>
        <w:t>31717/public/Model_neuronu_WTM</w:t>
      </w:r>
      <w:r w:rsidRPr="001B2DB6">
        <w:rPr>
          <w:rFonts w:cstheme="minorHAnsi"/>
          <w:sz w:val="24"/>
          <w:szCs w:val="24"/>
          <w:u w:val="single"/>
        </w:rPr>
        <w:t>.pdf</w:t>
      </w:r>
    </w:p>
    <w:p w:rsidR="0007127C" w:rsidRDefault="0007127C" w:rsidP="0007127C">
      <w:pPr>
        <w:pStyle w:val="Akapitzlist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5B3F2E">
        <w:rPr>
          <w:rFonts w:cstheme="minorHAnsi"/>
          <w:sz w:val="24"/>
          <w:szCs w:val="24"/>
        </w:rPr>
        <w:t xml:space="preserve">Materiały udostępnione przez dr inż. Dorota Wilk </w:t>
      </w:r>
      <w:r>
        <w:rPr>
          <w:rFonts w:cstheme="minorHAnsi"/>
          <w:sz w:val="24"/>
          <w:szCs w:val="24"/>
        </w:rPr>
        <w:t>–</w:t>
      </w:r>
      <w:r w:rsidRPr="005B3F2E">
        <w:rPr>
          <w:rFonts w:cstheme="minorHAnsi"/>
          <w:sz w:val="24"/>
          <w:szCs w:val="24"/>
        </w:rPr>
        <w:t xml:space="preserve"> Kołodziejczy</w:t>
      </w:r>
      <w:r>
        <w:rPr>
          <w:rFonts w:cstheme="minorHAnsi"/>
          <w:sz w:val="24"/>
          <w:szCs w:val="24"/>
        </w:rPr>
        <w:t>k</w:t>
      </w:r>
    </w:p>
    <w:p w:rsidR="004C0D0E" w:rsidRPr="00801BF2" w:rsidRDefault="004C0D0E" w:rsidP="0007127C">
      <w:pPr>
        <w:pStyle w:val="Akapitzlist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Notatki z Wykładu „Podstawy Sztucznej Inteligencji”</w:t>
      </w:r>
    </w:p>
    <w:p w:rsidR="0007127C" w:rsidRPr="00874068" w:rsidRDefault="0007127C" w:rsidP="0007127C">
      <w:pPr>
        <w:pStyle w:val="Akapitzlist"/>
        <w:ind w:left="1440"/>
        <w:jc w:val="both"/>
        <w:rPr>
          <w:rFonts w:cstheme="minorHAnsi"/>
          <w:sz w:val="24"/>
          <w:szCs w:val="24"/>
        </w:rPr>
      </w:pPr>
    </w:p>
    <w:p w:rsidR="0007127C" w:rsidRPr="002C16A0" w:rsidRDefault="0007127C" w:rsidP="0007127C">
      <w:pPr>
        <w:pStyle w:val="Akapitzlist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sz w:val="24"/>
          <w:szCs w:val="24"/>
          <w:u w:val="single"/>
          <w:lang w:eastAsia="pl-PL"/>
        </w:rPr>
      </w:pPr>
      <w:r>
        <w:rPr>
          <w:rFonts w:cstheme="minorHAnsi"/>
          <w:b/>
          <w:sz w:val="24"/>
          <w:szCs w:val="24"/>
        </w:rPr>
        <w:t>KOD PROGRAMU:</w:t>
      </w:r>
    </w:p>
    <w:p w:rsidR="0007127C" w:rsidRDefault="0007127C" w:rsidP="0007127C">
      <w:pPr>
        <w:pStyle w:val="Akapitzlist"/>
        <w:rPr>
          <w:rFonts w:eastAsia="Times New Roman" w:cstheme="minorHAnsi"/>
          <w:sz w:val="24"/>
          <w:szCs w:val="24"/>
          <w:lang w:eastAsia="pl-PL"/>
        </w:rPr>
      </w:pPr>
    </w:p>
    <w:p w:rsidR="00D77050" w:rsidRDefault="00D77050" w:rsidP="00D77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close </w:t>
      </w:r>
      <w:r>
        <w:rPr>
          <w:rFonts w:ascii="Courier New" w:hAnsi="Courier New" w:cs="Courier New"/>
          <w:color w:val="A020F0"/>
          <w:sz w:val="30"/>
          <w:szCs w:val="30"/>
        </w:rPr>
        <w:t>all</w:t>
      </w:r>
      <w:r>
        <w:rPr>
          <w:rFonts w:ascii="Courier New" w:hAnsi="Courier New" w:cs="Courier New"/>
          <w:color w:val="000000"/>
          <w:sz w:val="30"/>
          <w:szCs w:val="30"/>
        </w:rPr>
        <w:t>;</w:t>
      </w:r>
    </w:p>
    <w:p w:rsidR="00D77050" w:rsidRDefault="00D77050" w:rsidP="00D77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%clear all;</w:t>
      </w:r>
    </w:p>
    <w:p w:rsidR="00D77050" w:rsidRDefault="00D77050" w:rsidP="00D77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clc; </w:t>
      </w:r>
    </w:p>
    <w:p w:rsidR="00D77050" w:rsidRPr="00D77050" w:rsidRDefault="00D77050" w:rsidP="00D77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77050">
        <w:rPr>
          <w:rFonts w:ascii="Courier New" w:hAnsi="Courier New" w:cs="Courier New"/>
          <w:color w:val="000000"/>
        </w:rPr>
        <w:t xml:space="preserve">                </w:t>
      </w:r>
      <w:r w:rsidRPr="00D77050">
        <w:rPr>
          <w:rFonts w:ascii="Courier New" w:hAnsi="Courier New" w:cs="Courier New"/>
          <w:color w:val="228B22"/>
        </w:rPr>
        <w:t xml:space="preserve">%A B C D E F G H I K L J M N O P R S T U </w:t>
      </w:r>
    </w:p>
    <w:p w:rsidR="00D77050" w:rsidRPr="00D77050" w:rsidRDefault="00D77050" w:rsidP="00D77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77050">
        <w:rPr>
          <w:rFonts w:ascii="Courier New" w:hAnsi="Courier New" w:cs="Courier New"/>
          <w:color w:val="000000"/>
        </w:rPr>
        <w:t xml:space="preserve">dataIN         =[0 1 0 1 1 1 0 1 0 1 1 0 1 1 0 1 1 0 1 1; </w:t>
      </w:r>
    </w:p>
    <w:p w:rsidR="00D77050" w:rsidRPr="00D77050" w:rsidRDefault="00D77050" w:rsidP="00D77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77050">
        <w:rPr>
          <w:rFonts w:ascii="Courier New" w:hAnsi="Courier New" w:cs="Courier New"/>
          <w:color w:val="000000"/>
        </w:rPr>
        <w:t xml:space="preserve">                 1 1 1 1 1 1 1 0 1 0 0 1 0 0 1 1 1 1 1 0;</w:t>
      </w:r>
    </w:p>
    <w:p w:rsidR="00D77050" w:rsidRPr="00D77050" w:rsidRDefault="00D77050" w:rsidP="00D77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77050">
        <w:rPr>
          <w:rFonts w:ascii="Courier New" w:hAnsi="Courier New" w:cs="Courier New"/>
          <w:color w:val="000000"/>
        </w:rPr>
        <w:t xml:space="preserve">                 1 1 1 1 1 1 1 0 1 0 0 1 0 0 1 1 1 1 1 0; </w:t>
      </w:r>
    </w:p>
    <w:p w:rsidR="00D77050" w:rsidRPr="00D77050" w:rsidRDefault="00D77050" w:rsidP="00D77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77050">
        <w:rPr>
          <w:rFonts w:ascii="Courier New" w:hAnsi="Courier New" w:cs="Courier New"/>
          <w:color w:val="000000"/>
        </w:rPr>
        <w:t xml:space="preserve">                 1 1 1 1 1 1 1 0 1 0 0 1 0 0 1 1 1 0 1 0; </w:t>
      </w:r>
    </w:p>
    <w:p w:rsidR="00D77050" w:rsidRPr="00D77050" w:rsidRDefault="00D77050" w:rsidP="00D77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77050">
        <w:rPr>
          <w:rFonts w:ascii="Courier New" w:hAnsi="Courier New" w:cs="Courier New"/>
          <w:color w:val="000000"/>
        </w:rPr>
        <w:t xml:space="preserve">                 0 0 1 0 1 1 0 1 0 1 0 1 1 1 0 0 0 0 1 1;</w:t>
      </w:r>
    </w:p>
    <w:p w:rsidR="00D77050" w:rsidRPr="00D77050" w:rsidRDefault="00D77050" w:rsidP="00D77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77050">
        <w:rPr>
          <w:rFonts w:ascii="Courier New" w:hAnsi="Courier New" w:cs="Courier New"/>
          <w:color w:val="000000"/>
        </w:rPr>
        <w:t xml:space="preserve">                 1 1 1 1 1 1 1 1 0 1 1 0 1 1 1 1 1 1 0 1; </w:t>
      </w:r>
    </w:p>
    <w:p w:rsidR="00D77050" w:rsidRPr="00D77050" w:rsidRDefault="00D77050" w:rsidP="00D77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77050">
        <w:rPr>
          <w:rFonts w:ascii="Courier New" w:hAnsi="Courier New" w:cs="Courier New"/>
          <w:color w:val="000000"/>
        </w:rPr>
        <w:t xml:space="preserve">                 0 0 0 0 0 0 0 0 0 0 0 0 1 1 0 0 0 0 0 0; </w:t>
      </w:r>
    </w:p>
    <w:p w:rsidR="00D77050" w:rsidRPr="00D77050" w:rsidRDefault="00D77050" w:rsidP="00D77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77050">
        <w:rPr>
          <w:rFonts w:ascii="Courier New" w:hAnsi="Courier New" w:cs="Courier New"/>
          <w:color w:val="000000"/>
        </w:rPr>
        <w:t xml:space="preserve">                 0 0 0 0 0 0 0 0 1 0 0 0 0 0 0 0 0 0 1 0;</w:t>
      </w:r>
    </w:p>
    <w:p w:rsidR="00D77050" w:rsidRPr="00D77050" w:rsidRDefault="00D77050" w:rsidP="00D77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77050">
        <w:rPr>
          <w:rFonts w:ascii="Courier New" w:hAnsi="Courier New" w:cs="Courier New"/>
          <w:color w:val="000000"/>
        </w:rPr>
        <w:t xml:space="preserve">                 0 0 0 0 0 0 0 0 0 1 0 0 1 0 0 0 0 1 0 0;</w:t>
      </w:r>
    </w:p>
    <w:p w:rsidR="00D77050" w:rsidRPr="00D77050" w:rsidRDefault="00D77050" w:rsidP="00D77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77050">
        <w:rPr>
          <w:rFonts w:ascii="Courier New" w:hAnsi="Courier New" w:cs="Courier New"/>
          <w:color w:val="000000"/>
        </w:rPr>
        <w:t xml:space="preserve">                 1 1 0 1 0 0 1 1 0 0 0 1 1 1 1 1 1 0 0 1; </w:t>
      </w:r>
    </w:p>
    <w:p w:rsidR="00D77050" w:rsidRPr="00D77050" w:rsidRDefault="00D77050" w:rsidP="00D77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77050">
        <w:rPr>
          <w:rFonts w:ascii="Courier New" w:hAnsi="Courier New" w:cs="Courier New"/>
          <w:color w:val="000000"/>
        </w:rPr>
        <w:t xml:space="preserve">                 1 1 1 1 1 1 1 1 0 1 1 0 1 1 1 1 1 0 0 1; </w:t>
      </w:r>
    </w:p>
    <w:p w:rsidR="00D77050" w:rsidRPr="00D77050" w:rsidRDefault="00D77050" w:rsidP="00D77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77050">
        <w:rPr>
          <w:rFonts w:ascii="Courier New" w:hAnsi="Courier New" w:cs="Courier New"/>
          <w:color w:val="000000"/>
        </w:rPr>
        <w:t xml:space="preserve">                 0 1 0 0 1 1 0 1 0 0 0 0 0 0 0 0 0 1 0 0;</w:t>
      </w:r>
    </w:p>
    <w:p w:rsidR="00D77050" w:rsidRPr="00D77050" w:rsidRDefault="00D77050" w:rsidP="00D77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77050">
        <w:rPr>
          <w:rFonts w:ascii="Courier New" w:hAnsi="Courier New" w:cs="Courier New"/>
          <w:color w:val="000000"/>
        </w:rPr>
        <w:t xml:space="preserve">                 0 1 0 0 1 1 0 1 1 1 0 0 1 1 0 0 0 0 1 0;</w:t>
      </w:r>
    </w:p>
    <w:p w:rsidR="00D77050" w:rsidRPr="00D77050" w:rsidRDefault="00D77050" w:rsidP="00D77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77050">
        <w:rPr>
          <w:rFonts w:ascii="Courier New" w:hAnsi="Courier New" w:cs="Courier New"/>
          <w:color w:val="000000"/>
        </w:rPr>
        <w:t xml:space="preserve">                 0 1 0 0 0 1 0 1 0 0 0 0 0 0 0 0 0 0 0 0;</w:t>
      </w:r>
    </w:p>
    <w:p w:rsidR="00D77050" w:rsidRPr="00D77050" w:rsidRDefault="00D77050" w:rsidP="00D77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77050">
        <w:rPr>
          <w:rFonts w:ascii="Courier New" w:hAnsi="Courier New" w:cs="Courier New"/>
          <w:color w:val="000000"/>
        </w:rPr>
        <w:t xml:space="preserve">                 1 0 0 1 0 0 0 1 0 0 0 1 1 1 0 1 1 0 0 1;</w:t>
      </w:r>
    </w:p>
    <w:p w:rsidR="00D77050" w:rsidRPr="00D77050" w:rsidRDefault="00D77050" w:rsidP="00D77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77050">
        <w:rPr>
          <w:rFonts w:ascii="Courier New" w:hAnsi="Courier New" w:cs="Courier New"/>
          <w:color w:val="000000"/>
        </w:rPr>
        <w:t xml:space="preserve">                 1 1 1 1 1 1 1 1 0 1 1 0 1 1 1 1 1 0 0 1; </w:t>
      </w:r>
    </w:p>
    <w:p w:rsidR="00D77050" w:rsidRPr="00D77050" w:rsidRDefault="00D77050" w:rsidP="00D77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77050">
        <w:rPr>
          <w:rFonts w:ascii="Courier New" w:hAnsi="Courier New" w:cs="Courier New"/>
          <w:color w:val="000000"/>
        </w:rPr>
        <w:t xml:space="preserve">                 1 0 0 0 0 0 0 0 0 1 0 0 0 0 1 1 1 0 0 0;  </w:t>
      </w:r>
    </w:p>
    <w:p w:rsidR="00D77050" w:rsidRPr="00D77050" w:rsidRDefault="00D77050" w:rsidP="00D77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77050">
        <w:rPr>
          <w:rFonts w:ascii="Courier New" w:hAnsi="Courier New" w:cs="Courier New"/>
          <w:color w:val="000000"/>
        </w:rPr>
        <w:t xml:space="preserve">                 1 0 0 0 0 0 1 0 1 0 0 0 0 0 0 1 1 1 1 0;</w:t>
      </w:r>
    </w:p>
    <w:p w:rsidR="00D77050" w:rsidRPr="00D77050" w:rsidRDefault="00D77050" w:rsidP="00D77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77050">
        <w:rPr>
          <w:rFonts w:ascii="Courier New" w:hAnsi="Courier New" w:cs="Courier New"/>
          <w:color w:val="000000"/>
        </w:rPr>
        <w:t xml:space="preserve">                 1 0 0 0 0 0 1 0 0 1 0 0 0 1 0 1 1 0 0 0;</w:t>
      </w:r>
    </w:p>
    <w:p w:rsidR="00D77050" w:rsidRPr="00D77050" w:rsidRDefault="00D77050" w:rsidP="00D77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77050">
        <w:rPr>
          <w:rFonts w:ascii="Courier New" w:hAnsi="Courier New" w:cs="Courier New"/>
          <w:color w:val="000000"/>
        </w:rPr>
        <w:t xml:space="preserve">                 1 1 0 1 0 0 1 1 0 0 0 1 1 1 1 0 0 0 0 1; </w:t>
      </w:r>
    </w:p>
    <w:p w:rsidR="00D77050" w:rsidRPr="00D77050" w:rsidRDefault="00D77050" w:rsidP="00D77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77050">
        <w:rPr>
          <w:rFonts w:ascii="Courier New" w:hAnsi="Courier New" w:cs="Courier New"/>
          <w:color w:val="000000"/>
        </w:rPr>
        <w:t xml:space="preserve">                 1 1 1 1 1 1 1 1 0 1 1 0 1 1 1 1 1 1 0 1; </w:t>
      </w:r>
    </w:p>
    <w:p w:rsidR="00D77050" w:rsidRPr="00D77050" w:rsidRDefault="00D77050" w:rsidP="00D77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77050">
        <w:rPr>
          <w:rFonts w:ascii="Courier New" w:hAnsi="Courier New" w:cs="Courier New"/>
          <w:color w:val="000000"/>
        </w:rPr>
        <w:t xml:space="preserve">                 0 0 0 0 0 0 0 0 0 0 0 1 0 0 0 0 0 0 0 0; </w:t>
      </w:r>
    </w:p>
    <w:p w:rsidR="00D77050" w:rsidRPr="00D77050" w:rsidRDefault="00D77050" w:rsidP="00D77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77050">
        <w:rPr>
          <w:rFonts w:ascii="Courier New" w:hAnsi="Courier New" w:cs="Courier New"/>
          <w:color w:val="000000"/>
        </w:rPr>
        <w:t xml:space="preserve">                 0 0 0 0 0 0 0 0 1 0 0 0 0 0 0 0 0 0 1 0;</w:t>
      </w:r>
    </w:p>
    <w:p w:rsidR="00D77050" w:rsidRPr="00D77050" w:rsidRDefault="00D77050" w:rsidP="00D77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77050">
        <w:rPr>
          <w:rFonts w:ascii="Courier New" w:hAnsi="Courier New" w:cs="Courier New"/>
          <w:color w:val="000000"/>
        </w:rPr>
        <w:t xml:space="preserve">                 0 0 0 0 0 0 0 0 0 0 0 0 0 0 0 0 0 1 0 0;</w:t>
      </w:r>
    </w:p>
    <w:p w:rsidR="00D77050" w:rsidRPr="00D77050" w:rsidRDefault="00D77050" w:rsidP="00D77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77050">
        <w:rPr>
          <w:rFonts w:ascii="Courier New" w:hAnsi="Courier New" w:cs="Courier New"/>
          <w:color w:val="000000"/>
        </w:rPr>
        <w:t xml:space="preserve">                 1 1 0 1 0 0 1 1 0 1 0 1 1 1 1 0 1 0 0 0;</w:t>
      </w:r>
    </w:p>
    <w:p w:rsidR="00D77050" w:rsidRPr="00D77050" w:rsidRDefault="00D77050" w:rsidP="00D77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77050">
        <w:rPr>
          <w:rFonts w:ascii="Courier New" w:hAnsi="Courier New" w:cs="Courier New"/>
          <w:color w:val="000000"/>
        </w:rPr>
        <w:t xml:space="preserve">                 1 1 0 1 1 1 0 1 0 1 1 0 1 1 0 1 1 0 0 0; </w:t>
      </w:r>
    </w:p>
    <w:p w:rsidR="00D77050" w:rsidRPr="00D77050" w:rsidRDefault="00D77050" w:rsidP="00D77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77050">
        <w:rPr>
          <w:rFonts w:ascii="Courier New" w:hAnsi="Courier New" w:cs="Courier New"/>
          <w:color w:val="000000"/>
        </w:rPr>
        <w:lastRenderedPageBreak/>
        <w:t xml:space="preserve">                 0 1 1 1 1 0 1 0 1 0 0 0 0 0 1 0 0 1 0 1;                     </w:t>
      </w:r>
    </w:p>
    <w:p w:rsidR="00D77050" w:rsidRPr="00D77050" w:rsidRDefault="00D77050" w:rsidP="00D77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77050">
        <w:rPr>
          <w:rFonts w:ascii="Courier New" w:hAnsi="Courier New" w:cs="Courier New"/>
          <w:color w:val="000000"/>
        </w:rPr>
        <w:t xml:space="preserve">                 0 1 1 1 1 0 1 0 1 0 0 1 0 0 1 0 0 1 1 1;</w:t>
      </w:r>
    </w:p>
    <w:p w:rsidR="00D77050" w:rsidRPr="00D77050" w:rsidRDefault="00D77050" w:rsidP="00D77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77050">
        <w:rPr>
          <w:rFonts w:ascii="Courier New" w:hAnsi="Courier New" w:cs="Courier New"/>
          <w:color w:val="000000"/>
        </w:rPr>
        <w:t xml:space="preserve">                 0 1 1 1 1 1 1 0 1 0 0 1 0 0 1 0 0 0 0 1;                      </w:t>
      </w:r>
    </w:p>
    <w:p w:rsidR="00D77050" w:rsidRPr="00D77050" w:rsidRDefault="00D77050" w:rsidP="00D77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77050">
        <w:rPr>
          <w:rFonts w:ascii="Courier New" w:hAnsi="Courier New" w:cs="Courier New"/>
          <w:color w:val="000000"/>
        </w:rPr>
        <w:t xml:space="preserve">                 1 0 1 0 1 0 0 1 0 1 1 0 1 1 0 0 1 0 0 0;];</w:t>
      </w:r>
    </w:p>
    <w:p w:rsidR="00D77050" w:rsidRDefault="00D77050" w:rsidP="00D77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D77050" w:rsidRDefault="00D77050" w:rsidP="00D77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D77050" w:rsidRDefault="00D77050" w:rsidP="00D77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[m, n] = size(dataIN);</w:t>
      </w:r>
    </w:p>
    <w:p w:rsidR="00D77050" w:rsidRDefault="00D77050" w:rsidP="00D77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 SOM parametry</w:t>
      </w:r>
    </w:p>
    <w:p w:rsidR="00D77050" w:rsidRDefault="00D77050" w:rsidP="00D77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dimensions   = [6];</w:t>
      </w:r>
    </w:p>
    <w:p w:rsidR="00D77050" w:rsidRDefault="00D77050" w:rsidP="00D77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%dimensions   = [6,6];</w:t>
      </w:r>
    </w:p>
    <w:p w:rsidR="00D77050" w:rsidRDefault="00D77050" w:rsidP="00D77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coverSteps   = 100;</w:t>
      </w:r>
    </w:p>
    <w:p w:rsidR="00D77050" w:rsidRDefault="00D77050" w:rsidP="00D77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initNeighbor = 1;</w:t>
      </w:r>
    </w:p>
    <w:p w:rsidR="00D77050" w:rsidRDefault="00D77050" w:rsidP="00D77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topologyFcn  = </w:t>
      </w:r>
      <w:r>
        <w:rPr>
          <w:rFonts w:ascii="Courier New" w:hAnsi="Courier New" w:cs="Courier New"/>
          <w:color w:val="A020F0"/>
          <w:sz w:val="30"/>
          <w:szCs w:val="30"/>
        </w:rPr>
        <w:t>'hextop'</w:t>
      </w:r>
      <w:r>
        <w:rPr>
          <w:rFonts w:ascii="Courier New" w:hAnsi="Courier New" w:cs="Courier New"/>
          <w:color w:val="000000"/>
          <w:sz w:val="30"/>
          <w:szCs w:val="30"/>
        </w:rPr>
        <w:t>;</w:t>
      </w:r>
    </w:p>
    <w:p w:rsidR="00D77050" w:rsidRDefault="00D77050" w:rsidP="00D77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distanceFcn  = </w:t>
      </w:r>
      <w:r>
        <w:rPr>
          <w:rFonts w:ascii="Courier New" w:hAnsi="Courier New" w:cs="Courier New"/>
          <w:color w:val="A020F0"/>
          <w:sz w:val="30"/>
          <w:szCs w:val="30"/>
        </w:rPr>
        <w:t>'linkdist'</w:t>
      </w:r>
      <w:r>
        <w:rPr>
          <w:rFonts w:ascii="Courier New" w:hAnsi="Courier New" w:cs="Courier New"/>
          <w:color w:val="000000"/>
          <w:sz w:val="30"/>
          <w:szCs w:val="30"/>
        </w:rPr>
        <w:t>;</w:t>
      </w:r>
    </w:p>
    <w:p w:rsidR="00D77050" w:rsidRDefault="00D77050" w:rsidP="00D77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 Tworzenie SOM</w:t>
      </w:r>
    </w:p>
    <w:p w:rsidR="00D77050" w:rsidRDefault="00D77050" w:rsidP="00D77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net = selforgmap(dimensions,coverSteps,initNeighbor,topologyFcn,distanceFcn);</w:t>
      </w:r>
    </w:p>
    <w:p w:rsidR="00D77050" w:rsidRDefault="00D77050" w:rsidP="00D77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net.trainParam.epochs = 200;</w:t>
      </w:r>
    </w:p>
    <w:p w:rsidR="00D77050" w:rsidRDefault="00D77050" w:rsidP="00D77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net.trainFcn = </w:t>
      </w:r>
      <w:r>
        <w:rPr>
          <w:rFonts w:ascii="Courier New" w:hAnsi="Courier New" w:cs="Courier New"/>
          <w:color w:val="A020F0"/>
          <w:sz w:val="30"/>
          <w:szCs w:val="30"/>
        </w:rPr>
        <w:t>'trainbu'</w:t>
      </w:r>
      <w:r>
        <w:rPr>
          <w:rFonts w:ascii="Courier New" w:hAnsi="Courier New" w:cs="Courier New"/>
          <w:color w:val="000000"/>
          <w:sz w:val="30"/>
          <w:szCs w:val="30"/>
        </w:rPr>
        <w:t>;</w:t>
      </w:r>
    </w:p>
    <w:p w:rsidR="00D77050" w:rsidRDefault="00D77050" w:rsidP="00D77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 Trenowanie sieci</w:t>
      </w:r>
    </w:p>
    <w:p w:rsidR="00D77050" w:rsidRDefault="00D77050" w:rsidP="00D77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[net,tr] = train(net,dataIN);</w:t>
      </w:r>
    </w:p>
    <w:p w:rsidR="00D77050" w:rsidRDefault="00D77050" w:rsidP="00D77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dataOUT = net(dataIN);</w:t>
      </w:r>
    </w:p>
    <w:p w:rsidR="00D77050" w:rsidRDefault="00D77050" w:rsidP="00D77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classes = vec2ind(dataOUT);</w:t>
      </w:r>
    </w:p>
    <w:p w:rsidR="00D77050" w:rsidRDefault="00D77050" w:rsidP="00D77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D77050" w:rsidRDefault="00D77050" w:rsidP="00D77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%plotsompos(net,dataIN);</w:t>
      </w:r>
    </w:p>
    <w:p w:rsidR="00D77050" w:rsidRDefault="00D77050" w:rsidP="00D77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%grid on</w:t>
      </w:r>
    </w:p>
    <w:p w:rsidR="0007127C" w:rsidRPr="002C16A0" w:rsidRDefault="0007127C" w:rsidP="0007127C">
      <w:pPr>
        <w:pStyle w:val="Akapitzlist"/>
        <w:rPr>
          <w:rFonts w:eastAsia="Times New Roman" w:cstheme="minorHAnsi"/>
          <w:sz w:val="24"/>
          <w:szCs w:val="24"/>
          <w:lang w:eastAsia="pl-PL"/>
        </w:rPr>
      </w:pPr>
    </w:p>
    <w:sectPr w:rsidR="0007127C" w:rsidRPr="002C16A0" w:rsidSect="00F16E45">
      <w:type w:val="continuous"/>
      <w:pgSz w:w="11906" w:h="16838"/>
      <w:pgMar w:top="1417" w:right="1417" w:bottom="1417" w:left="1417" w:header="708" w:footer="708" w:gutter="0"/>
      <w:cols w:space="709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7463" w:rsidRDefault="00737463" w:rsidP="008122E7">
      <w:pPr>
        <w:spacing w:after="0" w:line="240" w:lineRule="auto"/>
      </w:pPr>
      <w:r>
        <w:separator/>
      </w:r>
    </w:p>
  </w:endnote>
  <w:endnote w:type="continuationSeparator" w:id="1">
    <w:p w:rsidR="00737463" w:rsidRDefault="00737463" w:rsidP="00812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imesNewRomanPS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7463" w:rsidRDefault="00737463" w:rsidP="008122E7">
      <w:pPr>
        <w:spacing w:after="0" w:line="240" w:lineRule="auto"/>
      </w:pPr>
      <w:r>
        <w:separator/>
      </w:r>
    </w:p>
  </w:footnote>
  <w:footnote w:type="continuationSeparator" w:id="1">
    <w:p w:rsidR="00737463" w:rsidRDefault="00737463" w:rsidP="00812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1395"/>
      <w:gridCol w:w="7907"/>
    </w:tblGrid>
    <w:tr w:rsidR="00635630">
      <w:tc>
        <w:tcPr>
          <w:tcW w:w="750" w:type="pct"/>
          <w:tcBorders>
            <w:right w:val="single" w:sz="18" w:space="0" w:color="4F81BD" w:themeColor="accent1"/>
          </w:tcBorders>
        </w:tcPr>
        <w:p w:rsidR="00635630" w:rsidRDefault="00635630">
          <w:pPr>
            <w:pStyle w:val="Nagwek"/>
          </w:pPr>
        </w:p>
      </w:tc>
      <w:tc>
        <w:tcPr>
          <w:tcW w:w="4250" w:type="pct"/>
          <w:tcBorders>
            <w:left w:val="single" w:sz="18" w:space="0" w:color="4F81BD" w:themeColor="accent1"/>
          </w:tcBorders>
        </w:tcPr>
        <w:p w:rsidR="00635630" w:rsidRDefault="004C0D0E" w:rsidP="008122E7">
          <w:pPr>
            <w:pStyle w:val="Nagwek"/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Sprawozdanie z Projektu 6 - Przemysław Adamus – 17</w:t>
          </w:r>
          <w:r w:rsidR="00635630"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.12.2017</w:t>
          </w:r>
        </w:p>
      </w:tc>
    </w:tr>
  </w:tbl>
  <w:p w:rsidR="00635630" w:rsidRDefault="00635630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17C99"/>
    <w:multiLevelType w:val="hybridMultilevel"/>
    <w:tmpl w:val="967C8A4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267F5E"/>
    <w:multiLevelType w:val="multilevel"/>
    <w:tmpl w:val="0A1C2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073C31A8"/>
    <w:multiLevelType w:val="hybridMultilevel"/>
    <w:tmpl w:val="5582DE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17532E"/>
    <w:multiLevelType w:val="hybridMultilevel"/>
    <w:tmpl w:val="BBC0351E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A922877"/>
    <w:multiLevelType w:val="hybridMultilevel"/>
    <w:tmpl w:val="4FF4B494"/>
    <w:lvl w:ilvl="0" w:tplc="47CA645C"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150011">
      <w:start w:val="1"/>
      <w:numFmt w:val="decimal"/>
      <w:lvlText w:val="%2)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FD51961"/>
    <w:multiLevelType w:val="hybridMultilevel"/>
    <w:tmpl w:val="198C84E8"/>
    <w:lvl w:ilvl="0" w:tplc="2940FACA">
      <w:start w:val="1"/>
      <w:numFmt w:val="decimal"/>
      <w:lvlText w:val="%1."/>
      <w:lvlJc w:val="left"/>
      <w:pPr>
        <w:ind w:left="360" w:hanging="360"/>
      </w:pPr>
      <w:rPr>
        <w:rFonts w:ascii="Courier New" w:hAnsi="Courier New" w:cs="Courier New" w:hint="default"/>
        <w:b/>
        <w:i w:val="0"/>
        <w:sz w:val="20"/>
        <w:szCs w:val="2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23532A"/>
    <w:multiLevelType w:val="hybridMultilevel"/>
    <w:tmpl w:val="28EEB280"/>
    <w:lvl w:ilvl="0" w:tplc="9982BEB0">
      <w:start w:val="7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016AD2"/>
    <w:multiLevelType w:val="hybridMultilevel"/>
    <w:tmpl w:val="72FC88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9A55EA"/>
    <w:multiLevelType w:val="multilevel"/>
    <w:tmpl w:val="8256B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5A646AB"/>
    <w:multiLevelType w:val="hybridMultilevel"/>
    <w:tmpl w:val="B54CA9C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70D10F7"/>
    <w:multiLevelType w:val="hybridMultilevel"/>
    <w:tmpl w:val="ECD680C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20FA5E73"/>
    <w:multiLevelType w:val="multilevel"/>
    <w:tmpl w:val="5EA0AF0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2">
    <w:nsid w:val="26DF6637"/>
    <w:multiLevelType w:val="multilevel"/>
    <w:tmpl w:val="4E9E8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D097970"/>
    <w:multiLevelType w:val="hybridMultilevel"/>
    <w:tmpl w:val="097889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ED03EA"/>
    <w:multiLevelType w:val="hybridMultilevel"/>
    <w:tmpl w:val="CF626F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936C24"/>
    <w:multiLevelType w:val="hybridMultilevel"/>
    <w:tmpl w:val="FFBC97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C157D7"/>
    <w:multiLevelType w:val="hybridMultilevel"/>
    <w:tmpl w:val="1E46B980"/>
    <w:lvl w:ilvl="0" w:tplc="041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>
    <w:nsid w:val="37FD1A65"/>
    <w:multiLevelType w:val="multilevel"/>
    <w:tmpl w:val="A2B6C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0FB234C"/>
    <w:multiLevelType w:val="hybridMultilevel"/>
    <w:tmpl w:val="935CD6E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58303E4"/>
    <w:multiLevelType w:val="hybridMultilevel"/>
    <w:tmpl w:val="88ACC650"/>
    <w:lvl w:ilvl="0" w:tplc="0415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E90185A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9A78CD"/>
    <w:multiLevelType w:val="hybridMultilevel"/>
    <w:tmpl w:val="3DF8B22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4B9D7ECF"/>
    <w:multiLevelType w:val="hybridMultilevel"/>
    <w:tmpl w:val="4A0AF3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A75906"/>
    <w:multiLevelType w:val="hybridMultilevel"/>
    <w:tmpl w:val="FFC60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860A59"/>
    <w:multiLevelType w:val="hybridMultilevel"/>
    <w:tmpl w:val="4F96A00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1F41495"/>
    <w:multiLevelType w:val="hybridMultilevel"/>
    <w:tmpl w:val="7778AB9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4734A45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69202C16"/>
    <w:multiLevelType w:val="hybridMultilevel"/>
    <w:tmpl w:val="1A603B94"/>
    <w:lvl w:ilvl="0" w:tplc="0415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7">
    <w:nsid w:val="7BAF3197"/>
    <w:multiLevelType w:val="hybridMultilevel"/>
    <w:tmpl w:val="31EEDBE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BE67C40"/>
    <w:multiLevelType w:val="hybridMultilevel"/>
    <w:tmpl w:val="1010A98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>
    <w:nsid w:val="7C5473F9"/>
    <w:multiLevelType w:val="hybridMultilevel"/>
    <w:tmpl w:val="373A0486"/>
    <w:lvl w:ilvl="0" w:tplc="8250B98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7C71585E"/>
    <w:multiLevelType w:val="hybridMultilevel"/>
    <w:tmpl w:val="4DF870AA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310936"/>
    <w:multiLevelType w:val="hybridMultilevel"/>
    <w:tmpl w:val="1026FA70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0"/>
  </w:num>
  <w:num w:numId="3">
    <w:abstractNumId w:val="4"/>
  </w:num>
  <w:num w:numId="4">
    <w:abstractNumId w:val="8"/>
  </w:num>
  <w:num w:numId="5">
    <w:abstractNumId w:val="9"/>
  </w:num>
  <w:num w:numId="6">
    <w:abstractNumId w:val="0"/>
  </w:num>
  <w:num w:numId="7">
    <w:abstractNumId w:val="17"/>
  </w:num>
  <w:num w:numId="8">
    <w:abstractNumId w:val="18"/>
  </w:num>
  <w:num w:numId="9">
    <w:abstractNumId w:val="5"/>
  </w:num>
  <w:num w:numId="10">
    <w:abstractNumId w:val="10"/>
  </w:num>
  <w:num w:numId="11">
    <w:abstractNumId w:val="28"/>
  </w:num>
  <w:num w:numId="12">
    <w:abstractNumId w:val="11"/>
  </w:num>
  <w:num w:numId="13">
    <w:abstractNumId w:val="6"/>
  </w:num>
  <w:num w:numId="14">
    <w:abstractNumId w:val="1"/>
  </w:num>
  <w:num w:numId="15">
    <w:abstractNumId w:val="23"/>
  </w:num>
  <w:num w:numId="16">
    <w:abstractNumId w:val="7"/>
  </w:num>
  <w:num w:numId="17">
    <w:abstractNumId w:val="13"/>
  </w:num>
  <w:num w:numId="18">
    <w:abstractNumId w:val="15"/>
  </w:num>
  <w:num w:numId="19">
    <w:abstractNumId w:val="14"/>
  </w:num>
  <w:num w:numId="20">
    <w:abstractNumId w:val="22"/>
  </w:num>
  <w:num w:numId="21">
    <w:abstractNumId w:val="3"/>
  </w:num>
  <w:num w:numId="22">
    <w:abstractNumId w:val="31"/>
  </w:num>
  <w:num w:numId="23">
    <w:abstractNumId w:val="16"/>
  </w:num>
  <w:num w:numId="24">
    <w:abstractNumId w:val="20"/>
  </w:num>
  <w:num w:numId="25">
    <w:abstractNumId w:val="12"/>
  </w:num>
  <w:num w:numId="26">
    <w:abstractNumId w:val="24"/>
  </w:num>
  <w:num w:numId="27">
    <w:abstractNumId w:val="27"/>
  </w:num>
  <w:num w:numId="28">
    <w:abstractNumId w:val="29"/>
  </w:num>
  <w:num w:numId="29">
    <w:abstractNumId w:val="21"/>
  </w:num>
  <w:num w:numId="30">
    <w:abstractNumId w:val="2"/>
  </w:num>
  <w:num w:numId="31">
    <w:abstractNumId w:val="26"/>
  </w:num>
  <w:num w:numId="32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122E7"/>
    <w:rsid w:val="000020A1"/>
    <w:rsid w:val="00012AC8"/>
    <w:rsid w:val="000326CE"/>
    <w:rsid w:val="00035106"/>
    <w:rsid w:val="00041FEB"/>
    <w:rsid w:val="00057C83"/>
    <w:rsid w:val="0007127C"/>
    <w:rsid w:val="000911B9"/>
    <w:rsid w:val="000C639E"/>
    <w:rsid w:val="000C7272"/>
    <w:rsid w:val="000F5486"/>
    <w:rsid w:val="000F59C6"/>
    <w:rsid w:val="00133684"/>
    <w:rsid w:val="001543BE"/>
    <w:rsid w:val="001A0686"/>
    <w:rsid w:val="001B2DB6"/>
    <w:rsid w:val="001C6A6A"/>
    <w:rsid w:val="001E59C4"/>
    <w:rsid w:val="001F5EEC"/>
    <w:rsid w:val="00204DD1"/>
    <w:rsid w:val="00216C30"/>
    <w:rsid w:val="0022417F"/>
    <w:rsid w:val="002527D8"/>
    <w:rsid w:val="00263EE8"/>
    <w:rsid w:val="002965E3"/>
    <w:rsid w:val="002C16A0"/>
    <w:rsid w:val="002F4C21"/>
    <w:rsid w:val="00301744"/>
    <w:rsid w:val="00306316"/>
    <w:rsid w:val="0031507D"/>
    <w:rsid w:val="00344216"/>
    <w:rsid w:val="00363CF1"/>
    <w:rsid w:val="00364E4F"/>
    <w:rsid w:val="0038363B"/>
    <w:rsid w:val="003A54A3"/>
    <w:rsid w:val="003B2B22"/>
    <w:rsid w:val="003E4CC8"/>
    <w:rsid w:val="003F6E9D"/>
    <w:rsid w:val="00401434"/>
    <w:rsid w:val="0040401C"/>
    <w:rsid w:val="00404037"/>
    <w:rsid w:val="00413250"/>
    <w:rsid w:val="00416A40"/>
    <w:rsid w:val="0042205E"/>
    <w:rsid w:val="0043218B"/>
    <w:rsid w:val="0043469E"/>
    <w:rsid w:val="00480839"/>
    <w:rsid w:val="004A2962"/>
    <w:rsid w:val="004C0D0E"/>
    <w:rsid w:val="004F1FCC"/>
    <w:rsid w:val="00552BFA"/>
    <w:rsid w:val="00572BB4"/>
    <w:rsid w:val="00596EC2"/>
    <w:rsid w:val="005A05B6"/>
    <w:rsid w:val="005A2AC7"/>
    <w:rsid w:val="005B3F2E"/>
    <w:rsid w:val="005D01D9"/>
    <w:rsid w:val="005D567F"/>
    <w:rsid w:val="005E65E6"/>
    <w:rsid w:val="005F09E5"/>
    <w:rsid w:val="00602FEF"/>
    <w:rsid w:val="00611B15"/>
    <w:rsid w:val="00617397"/>
    <w:rsid w:val="006221E1"/>
    <w:rsid w:val="00635630"/>
    <w:rsid w:val="00640E9A"/>
    <w:rsid w:val="00654A74"/>
    <w:rsid w:val="00683B5B"/>
    <w:rsid w:val="00684E77"/>
    <w:rsid w:val="006B238A"/>
    <w:rsid w:val="006D024E"/>
    <w:rsid w:val="006D09F0"/>
    <w:rsid w:val="006F2004"/>
    <w:rsid w:val="00700F3C"/>
    <w:rsid w:val="00737463"/>
    <w:rsid w:val="007702FB"/>
    <w:rsid w:val="007A28D8"/>
    <w:rsid w:val="007B3C06"/>
    <w:rsid w:val="007D7A17"/>
    <w:rsid w:val="00801BF2"/>
    <w:rsid w:val="00801C0F"/>
    <w:rsid w:val="00810950"/>
    <w:rsid w:val="008122E7"/>
    <w:rsid w:val="00827279"/>
    <w:rsid w:val="00853D02"/>
    <w:rsid w:val="00874068"/>
    <w:rsid w:val="00880B49"/>
    <w:rsid w:val="00885985"/>
    <w:rsid w:val="008B5010"/>
    <w:rsid w:val="008C36C8"/>
    <w:rsid w:val="008C79CD"/>
    <w:rsid w:val="008D3943"/>
    <w:rsid w:val="008D77BA"/>
    <w:rsid w:val="008F596B"/>
    <w:rsid w:val="0090218A"/>
    <w:rsid w:val="0092747B"/>
    <w:rsid w:val="00950DE4"/>
    <w:rsid w:val="00962F33"/>
    <w:rsid w:val="0097043E"/>
    <w:rsid w:val="00977FDA"/>
    <w:rsid w:val="009B0C0B"/>
    <w:rsid w:val="009C7CDD"/>
    <w:rsid w:val="009D12CE"/>
    <w:rsid w:val="00A41AE5"/>
    <w:rsid w:val="00A6053B"/>
    <w:rsid w:val="00A6796F"/>
    <w:rsid w:val="00A70576"/>
    <w:rsid w:val="00AE66B8"/>
    <w:rsid w:val="00B0600F"/>
    <w:rsid w:val="00B11445"/>
    <w:rsid w:val="00B14C64"/>
    <w:rsid w:val="00B26129"/>
    <w:rsid w:val="00B311DB"/>
    <w:rsid w:val="00B333AF"/>
    <w:rsid w:val="00B460B5"/>
    <w:rsid w:val="00B66CFC"/>
    <w:rsid w:val="00B67120"/>
    <w:rsid w:val="00B73904"/>
    <w:rsid w:val="00B7621A"/>
    <w:rsid w:val="00B82497"/>
    <w:rsid w:val="00B82ACB"/>
    <w:rsid w:val="00BB4E08"/>
    <w:rsid w:val="00BE2CE2"/>
    <w:rsid w:val="00BF4DEE"/>
    <w:rsid w:val="00BF6FB5"/>
    <w:rsid w:val="00C0383A"/>
    <w:rsid w:val="00C70AE2"/>
    <w:rsid w:val="00C73FF2"/>
    <w:rsid w:val="00C805A1"/>
    <w:rsid w:val="00CA0F71"/>
    <w:rsid w:val="00CB011C"/>
    <w:rsid w:val="00CB1875"/>
    <w:rsid w:val="00CD1A8B"/>
    <w:rsid w:val="00CD3F82"/>
    <w:rsid w:val="00CF3B84"/>
    <w:rsid w:val="00D012A2"/>
    <w:rsid w:val="00D06E26"/>
    <w:rsid w:val="00D250A9"/>
    <w:rsid w:val="00D264F5"/>
    <w:rsid w:val="00D30961"/>
    <w:rsid w:val="00D37951"/>
    <w:rsid w:val="00D77050"/>
    <w:rsid w:val="00D8016C"/>
    <w:rsid w:val="00D91E76"/>
    <w:rsid w:val="00DA13B0"/>
    <w:rsid w:val="00DB5B4D"/>
    <w:rsid w:val="00DC0901"/>
    <w:rsid w:val="00DC69E4"/>
    <w:rsid w:val="00DD4E08"/>
    <w:rsid w:val="00DF4AD7"/>
    <w:rsid w:val="00E1539E"/>
    <w:rsid w:val="00E208F0"/>
    <w:rsid w:val="00E213C3"/>
    <w:rsid w:val="00E468FF"/>
    <w:rsid w:val="00E70589"/>
    <w:rsid w:val="00E7769A"/>
    <w:rsid w:val="00E82347"/>
    <w:rsid w:val="00EA3A9F"/>
    <w:rsid w:val="00EA3D56"/>
    <w:rsid w:val="00ED3213"/>
    <w:rsid w:val="00ED607E"/>
    <w:rsid w:val="00F16E45"/>
    <w:rsid w:val="00F6162D"/>
    <w:rsid w:val="00F8203D"/>
    <w:rsid w:val="00F84426"/>
    <w:rsid w:val="00F86C38"/>
    <w:rsid w:val="00F93F14"/>
    <w:rsid w:val="00FA7C35"/>
    <w:rsid w:val="00FC2BC9"/>
    <w:rsid w:val="00FD68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B2B22"/>
  </w:style>
  <w:style w:type="paragraph" w:styleId="Nagwek3">
    <w:name w:val="heading 3"/>
    <w:basedOn w:val="Normalny"/>
    <w:link w:val="Nagwek3Znak"/>
    <w:uiPriority w:val="9"/>
    <w:qFormat/>
    <w:rsid w:val="008D77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122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122E7"/>
  </w:style>
  <w:style w:type="paragraph" w:styleId="Stopka">
    <w:name w:val="footer"/>
    <w:basedOn w:val="Normalny"/>
    <w:link w:val="StopkaZnak"/>
    <w:uiPriority w:val="99"/>
    <w:semiHidden/>
    <w:unhideWhenUsed/>
    <w:rsid w:val="008122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8122E7"/>
  </w:style>
  <w:style w:type="paragraph" w:styleId="Tekstdymka">
    <w:name w:val="Balloon Text"/>
    <w:basedOn w:val="Normalny"/>
    <w:link w:val="TekstdymkaZnak"/>
    <w:uiPriority w:val="99"/>
    <w:semiHidden/>
    <w:unhideWhenUsed/>
    <w:rsid w:val="00812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122E7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8122E7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B82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CA0F71"/>
    <w:rPr>
      <w:color w:val="0000FF" w:themeColor="hyperlink"/>
      <w:u w:val="single"/>
    </w:rPr>
  </w:style>
  <w:style w:type="table" w:styleId="Tabela-Siatka">
    <w:name w:val="Table Grid"/>
    <w:basedOn w:val="Standardowy"/>
    <w:uiPriority w:val="59"/>
    <w:rsid w:val="005A05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redniecieniowanie21">
    <w:name w:val="Średnie cieniowanie 21"/>
    <w:basedOn w:val="Standardowy"/>
    <w:uiPriority w:val="64"/>
    <w:rsid w:val="00F93F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F93F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Header">
    <w:name w:val="Header"/>
    <w:basedOn w:val="Normalny"/>
    <w:rsid w:val="00B0600F"/>
    <w:pPr>
      <w:suppressLineNumbers/>
      <w:tabs>
        <w:tab w:val="center" w:pos="4819"/>
        <w:tab w:val="right" w:pos="9638"/>
      </w:tabs>
      <w:spacing w:after="0" w:line="240" w:lineRule="auto"/>
    </w:pPr>
    <w:rPr>
      <w:rFonts w:ascii="Liberation Serif" w:eastAsia="SimSun" w:hAnsi="Liberation Serif" w:cs="Lucida Sans"/>
      <w:kern w:val="2"/>
      <w:sz w:val="24"/>
      <w:szCs w:val="24"/>
      <w:lang w:eastAsia="zh-CN" w:bidi="hi-IN"/>
    </w:rPr>
  </w:style>
  <w:style w:type="character" w:customStyle="1" w:styleId="Nagwek3Znak">
    <w:name w:val="Nagłówek 3 Znak"/>
    <w:basedOn w:val="Domylnaczcionkaakapitu"/>
    <w:link w:val="Nagwek3"/>
    <w:uiPriority w:val="9"/>
    <w:rsid w:val="008D77BA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D77BA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D77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table" w:customStyle="1" w:styleId="rednialista1">
    <w:name w:val="Medium List 1"/>
    <w:basedOn w:val="Standardowy"/>
    <w:uiPriority w:val="65"/>
    <w:rsid w:val="00D3096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Jasnalista">
    <w:name w:val="Light List"/>
    <w:basedOn w:val="Standardowy"/>
    <w:uiPriority w:val="61"/>
    <w:rsid w:val="006356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redniecieniowanie1">
    <w:name w:val="Medium Shading 1"/>
    <w:basedOn w:val="Standardowy"/>
    <w:uiPriority w:val="63"/>
    <w:rsid w:val="006356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4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6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3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4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91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hyperlink" Target="https://edux.pjwstk.edu.pl/mat/273/lec/wyklad3/w3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www.youtube.com/watch?v=Wa_9S20SkKw&amp;t=995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://www.if.uz.zgora.pl/~mdudek/siecineuronowe.pdf" TargetMode="External"/><Relationship Id="rId10" Type="http://schemas.openxmlformats.org/officeDocument/2006/relationships/image" Target="media/image3.gif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image" Target="media/image14.png"/><Relationship Id="rId27" Type="http://schemas.openxmlformats.org/officeDocument/2006/relationships/hyperlink" Target="https://forum.pasja-informatyki.pl/73877/sztuczne-sieci-neuronowe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257001-B7F9-4BC1-8395-EC11EB6A5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2307</Words>
  <Characters>13847</Characters>
  <Application>Microsoft Office Word</Application>
  <DocSecurity>0</DocSecurity>
  <Lines>115</Lines>
  <Paragraphs>32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Przemek Adamus</dc:creator>
  <cp:lastModifiedBy>Przemek Adamus</cp:lastModifiedBy>
  <cp:revision>7</cp:revision>
  <dcterms:created xsi:type="dcterms:W3CDTF">2017-12-12T11:15:00Z</dcterms:created>
  <dcterms:modified xsi:type="dcterms:W3CDTF">2017-12-17T19:42:00Z</dcterms:modified>
</cp:coreProperties>
</file>