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4D" w:rsidRPr="00A444A4" w:rsidRDefault="00FF6E4D" w:rsidP="00631E83">
      <w:pPr>
        <w:pStyle w:val="Akapitzlist"/>
        <w:numPr>
          <w:ilvl w:val="0"/>
          <w:numId w:val="5"/>
        </w:numPr>
        <w:spacing w:line="276" w:lineRule="auto"/>
        <w:ind w:right="-14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Rycz mała rycz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Tyle słońca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Barcelona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Bailando</w:t>
      </w:r>
      <w:proofErr w:type="spellEnd"/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Careless whisper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- </w:t>
      </w:r>
      <w:proofErr w:type="spellStart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instrumentalny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Mondey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morning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Lili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Oj mamo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mamo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Nie zadzieraj nosa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Szparka Sekretarka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Ballada 007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Ai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 Eu Te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Pego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(Nosa)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Cykady na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cykladach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Cyganeczka Zosia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Małgośka</w:t>
      </w:r>
      <w:proofErr w:type="spellEnd"/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Spanish Eyes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– </w:t>
      </w:r>
      <w:proofErr w:type="spellStart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instrumentalny</w:t>
      </w:r>
      <w:proofErr w:type="spellEnd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Sway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Ona tańczy dla mnie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Do nieba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Jolka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Jolka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Besame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mucho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– </w:t>
      </w:r>
      <w:proofErr w:type="spellStart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instrumentalny</w:t>
      </w:r>
      <w:proofErr w:type="spellEnd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Buena Sera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Dziś prawdziwych cyganów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Skrzydlate ręce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Szklana pogoda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Tequila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instrumentalny 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Przetańczyć z Tobą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Jesteś szalona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Czerwone korale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Nie stało się nic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 just call to say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– </w:t>
      </w:r>
      <w:proofErr w:type="spellStart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instrumentalny</w:t>
      </w:r>
      <w:proofErr w:type="spellEnd"/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tobie kochana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Dżaga</w:t>
      </w:r>
      <w:proofErr w:type="spellEnd"/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Kawałek do tańca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Ludzkie gadanie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bamba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Kanikuły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Hafanana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Gdy nie ma dzieci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Prawy do lewego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Blue Bossa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Bieleje Rozy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Neh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nah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neh</w:t>
      </w:r>
      <w:proofErr w:type="spellEnd"/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Nadzieja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Wielka dama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Va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Banque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Pytasz mnie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Jedzie pociąg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Skrzypeczki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Zawsze coś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cumparsita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Słodkiego miłego życia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lastRenderedPageBreak/>
        <w:t>Czerwone i bure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Gaz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gaz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gaz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Szukaj mnie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Ciebie jedną tylko mam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Mój przyjacielu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Ślubne prezenty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Mój jest ten kawałek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Cygańska jesień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Ojciec chrzestny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instrumentalny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Kochać Cię za późno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Czarny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ali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baba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Bo lato rozpala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Bawmy się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Kolorowych jarmarków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Boso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Dancing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Queen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Wolność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Nic do stracenia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Prywatki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Bez Ciebie umieram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Konkretna piosenka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Baju baj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A3383E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Jej czarne oczy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Hej sokoły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Pierwsza miłość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Promienie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W jakim obcym domu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Po prostu bądź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Nasze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rande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vous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Konik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Na opolskim rynku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One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way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ticket</w:t>
      </w:r>
      <w:proofErr w:type="spellEnd"/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Ciało do ciało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Od dziś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 płocka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Chciałbym Ci powiedz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Ale to już było</w:t>
      </w:r>
      <w:r w:rsidR="000C447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Maryla Rodowicz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Bałkanica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(Piersi)</w:t>
      </w:r>
      <w:r w:rsidR="008949A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949A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Beata z Albatrosa</w:t>
      </w:r>
      <w:r w:rsidR="000C447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Janusz Laskowski )</w:t>
      </w:r>
      <w:r w:rsidR="008949A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949A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Mam cudownych rodziców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Urszula Sipińska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Chce tu zostać</w:t>
      </w:r>
      <w:r w:rsidR="000C447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Farba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Czarownica</w:t>
      </w:r>
      <w:r w:rsidR="008949A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C447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</w:t>
      </w:r>
      <w:proofErr w:type="spellStart"/>
      <w:r w:rsidR="000C447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Fanatic</w:t>
      </w:r>
      <w:proofErr w:type="spellEnd"/>
      <w:r w:rsidR="000C447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 </w:t>
      </w:r>
      <w:r w:rsidR="008949A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8949A7">
      <w:pPr>
        <w:pStyle w:val="Akapitzlist"/>
        <w:numPr>
          <w:ilvl w:val="0"/>
          <w:numId w:val="5"/>
        </w:numPr>
        <w:spacing w:after="200" w:line="276" w:lineRule="auto"/>
        <w:ind w:left="714" w:hanging="357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Czerwona jarzębina</w:t>
      </w:r>
      <w:r w:rsidR="008949A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Dystans ) </w:t>
      </w:r>
      <w:r w:rsidR="008949A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8949A7">
      <w:pPr>
        <w:pStyle w:val="Akapitzlist"/>
        <w:numPr>
          <w:ilvl w:val="0"/>
          <w:numId w:val="5"/>
        </w:numPr>
        <w:spacing w:after="200" w:line="276" w:lineRule="auto"/>
        <w:ind w:left="709" w:hanging="357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Czy ten pan i pani</w:t>
      </w:r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Anna </w:t>
      </w:r>
      <w:proofErr w:type="spellStart"/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Wyszkoni</w:t>
      </w:r>
      <w:proofErr w:type="spellEnd"/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</w:t>
      </w:r>
    </w:p>
    <w:p w:rsidR="00355332" w:rsidRPr="00A444A4" w:rsidRDefault="00FF6E4D" w:rsidP="00B27061">
      <w:pPr>
        <w:pStyle w:val="Akapitzlist"/>
        <w:numPr>
          <w:ilvl w:val="0"/>
          <w:numId w:val="5"/>
        </w:numPr>
        <w:spacing w:after="200" w:line="276" w:lineRule="auto"/>
        <w:ind w:left="709" w:hanging="42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Daj mi tę noc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</w:t>
      </w:r>
      <w:proofErr w:type="spellStart"/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Bolter</w:t>
      </w:r>
      <w:proofErr w:type="spellEnd"/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B27061">
      <w:pPr>
        <w:pStyle w:val="Akapitzlist"/>
        <w:numPr>
          <w:ilvl w:val="0"/>
          <w:numId w:val="5"/>
        </w:numPr>
        <w:spacing w:after="200" w:line="276" w:lineRule="auto"/>
        <w:ind w:left="709" w:hanging="425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Hej wesele</w:t>
      </w:r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Love System )</w:t>
      </w:r>
    </w:p>
    <w:p w:rsidR="00FF6E4D" w:rsidRPr="00A444A4" w:rsidRDefault="00FF6E4D" w:rsidP="00B27061">
      <w:pPr>
        <w:pStyle w:val="Akapitzlist"/>
        <w:numPr>
          <w:ilvl w:val="0"/>
          <w:numId w:val="5"/>
        </w:numPr>
        <w:spacing w:after="200" w:line="276" w:lineRule="auto"/>
        <w:ind w:left="709" w:hanging="425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Już nie ma dzikich plaż</w:t>
      </w:r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Irena Santor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Kaczuchy</w:t>
      </w:r>
      <w:proofErr w:type="spellEnd"/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F2A6B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Kasia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87AA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Trubadurzy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Kawiarenki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5334C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Irena Jarocka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Kryzysowa narzeczona</w:t>
      </w:r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Lady </w:t>
      </w:r>
      <w:proofErr w:type="spellStart"/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Pank</w:t>
      </w:r>
      <w:proofErr w:type="spellEnd"/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Lambada</w:t>
      </w:r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instrumentalny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Nie płacz Ewka</w:t>
      </w:r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Perfect )</w:t>
      </w:r>
    </w:p>
    <w:p w:rsidR="00FF6E4D" w:rsidRPr="00A444A4" w:rsidRDefault="00FF6E4D" w:rsidP="00A3383E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Ober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Anton</w:t>
      </w:r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instrumentalny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Przeżyj to sam</w:t>
      </w:r>
      <w:r w:rsidR="00613C38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Lombard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Rock and Roll</w:t>
      </w:r>
      <w:r w:rsidR="000D35F7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="000D35F7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instrumentalny</w:t>
      </w:r>
      <w:proofErr w:type="spellEnd"/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Remedium</w:t>
      </w:r>
      <w:r w:rsidR="00C15E5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Maryla Rodowicz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Rudy się żeni</w:t>
      </w:r>
      <w:r w:rsidR="00C15E5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Big Cyc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Sztuka latania</w:t>
      </w:r>
      <w:r w:rsidR="00C15E5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Lady </w:t>
      </w:r>
      <w:proofErr w:type="spellStart"/>
      <w:r w:rsidR="00C15E5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Pank</w:t>
      </w:r>
      <w:proofErr w:type="spellEnd"/>
      <w:r w:rsidR="00C15E5A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Ściernisko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F3E71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Golec Orkiestra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Ta sama chwila</w:t>
      </w:r>
      <w:r w:rsidR="002F3E71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</w:t>
      </w:r>
      <w:proofErr w:type="spellStart"/>
      <w:r w:rsidR="002F3E71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Bajm</w:t>
      </w:r>
      <w:proofErr w:type="spellEnd"/>
      <w:r w:rsidR="002F3E71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Loner</w:t>
      </w:r>
      <w:proofErr w:type="spellEnd"/>
      <w:r w:rsidR="002F3E71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instrumentalny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Tin pan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Alley</w:t>
      </w:r>
      <w:proofErr w:type="spellEnd"/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Halina Frąckowiak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To dzięki wam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Magdalena Niewińska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Wehikuł czasu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Dżem ) </w:t>
      </w:r>
    </w:p>
    <w:p w:rsidR="00FF6E4D" w:rsidRPr="00A444A4" w:rsidRDefault="00FF6E4D" w:rsidP="00E075B7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Zabiorę Cię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( Tomasz Karolak )</w:t>
      </w:r>
    </w:p>
    <w:p w:rsidR="00FF6E4D" w:rsidRPr="00A444A4" w:rsidRDefault="00FF6E4D" w:rsidP="00C22D44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Zatańczysz ze mną jeszcze raz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K. Krawczyk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Zostańmy razem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</w:t>
      </w:r>
      <w:proofErr w:type="spellStart"/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Stachursky</w:t>
      </w:r>
      <w:proofErr w:type="spellEnd"/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Żono moja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 </w:t>
      </w:r>
      <w:proofErr w:type="spellStart"/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Masters</w:t>
      </w:r>
      <w:proofErr w:type="spellEnd"/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Żółte tulipany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 Imperium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Mężu drogi mój</w:t>
      </w:r>
      <w:r w:rsidR="00080166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Magdalena Niewińska ) </w:t>
      </w:r>
      <w:r w:rsidR="00080166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Can't take my eyes off you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( </w:t>
      </w:r>
      <w:r w:rsidR="00CC28A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Gloria Gaynor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 xml:space="preserve">Rivers of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babylon</w:t>
      </w:r>
      <w:proofErr w:type="spellEnd"/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C28A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( Boney M.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It’s heartache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(Bonnie Tyler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I’ m so excited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 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he 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oint 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ister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Pozwolił nam los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Anna Jantar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Mój tylko mój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Anna Jantar )</w:t>
      </w:r>
      <w:r w:rsidR="00CC28A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C28A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Najtrudniejszy pierwszy krok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Anna Jantar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Od nocy do nocy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Niedziela będzie dla nas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( Niebiesko Czarni )</w:t>
      </w:r>
      <w:r w:rsidR="00CC28A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Wiła wianki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Brathanki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Za każdy uśmiech twój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Anna Jantar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 xml:space="preserve">I will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>survice</w:t>
      </w:r>
      <w:proofErr w:type="spellEnd"/>
      <w:r w:rsidR="00614FE8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C28A3" w:rsidRPr="00A444A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( Gloria Gaynor ) 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Quadno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quadno</w:t>
      </w:r>
      <w:proofErr w:type="spellEnd"/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instrumentalny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Acapulco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instrumentalny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BA7203">
      <w:pPr>
        <w:pStyle w:val="Akapitzlist"/>
        <w:numPr>
          <w:ilvl w:val="0"/>
          <w:numId w:val="5"/>
        </w:numPr>
        <w:spacing w:after="200" w:line="276" w:lineRule="auto"/>
        <w:ind w:left="567" w:right="-1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Byłaś dla mnie wszystkim (Poparzeni Kawą Trzy)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Testosteron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Kayah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Gwiazdor (Kramer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B27061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To co nam było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(Red </w:t>
      </w:r>
      <w:proofErr w:type="spellStart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Lips</w:t>
      </w:r>
      <w:proofErr w:type="spellEnd"/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Babę zesłał Bóg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(Renata Przemyk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Miód malina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Mig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Jak się bawią ludzie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Baciary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Co za noc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Dystans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Niewiara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Piękni i Młodzi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Zielona lipka</w:t>
      </w:r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</w:t>
      </w:r>
      <w:proofErr w:type="spellStart"/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>Rokiczanka</w:t>
      </w:r>
      <w:proofErr w:type="spellEnd"/>
      <w:r w:rsidR="000754E7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)</w:t>
      </w:r>
      <w:r w:rsidR="00BA7203"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Mamo ja nie chcę za mąż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754E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0754E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Brathanki</w:t>
      </w:r>
      <w:proofErr w:type="spellEnd"/>
      <w:r w:rsidR="000754E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Buźka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754E7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Magdalena Niewińska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W serc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 mi graj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Akcent / </w:t>
      </w:r>
      <w:proofErr w:type="spellStart"/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Exaited</w:t>
      </w:r>
      <w:proofErr w:type="spellEnd"/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C36D82" w:rsidRPr="00A444A4" w:rsidRDefault="00FF6E4D" w:rsidP="00C36D8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Tylko Ciebie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Exaited</w:t>
      </w:r>
      <w:proofErr w:type="spellEnd"/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C36D82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Na zabawie (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Jorrgus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/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Crump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You’re the one I want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( O. Newton / J. Travolta 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1B0FEA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Wymarzona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Mig 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965C2B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Ruda tańczy jak szalona</w:t>
      </w:r>
      <w:r w:rsidR="00BA7203" w:rsidRPr="00965C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965C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C36D82" w:rsidRPr="00965C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Czadoman</w:t>
      </w:r>
      <w:proofErr w:type="spellEnd"/>
      <w:r w:rsidR="00C36D82" w:rsidRPr="00965C2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="00BA7203"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Daj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daj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daj</w:t>
      </w:r>
      <w:proofErr w:type="spellEnd"/>
      <w:r w:rsidR="001C197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Exaited</w:t>
      </w:r>
      <w:proofErr w:type="spellEnd"/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="001C197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lastRenderedPageBreak/>
        <w:t>W biegu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Natalia Kukulska ) 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Wszystko czego dziś chcę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(Izabela Trojanowska) 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Szarpany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 Golec Orkiestra )</w:t>
      </w:r>
      <w:r w:rsidR="00614FE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Nie daj życiu się</w:t>
      </w:r>
      <w:r w:rsidR="0073715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="0073715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After</w:t>
      </w:r>
      <w:proofErr w:type="spellEnd"/>
      <w:r w:rsidR="0073715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Party )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36D8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Hot Stuff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 (Donna Summer)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 xml:space="preserve">Bad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gilrs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 (Donna Summer)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Bo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jo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Cię Kochom (De Press)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Matura (Czerwone Gitary)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Kocham Cię Kochanie Moje</w:t>
      </w:r>
      <w:r w:rsidR="00C9470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Maanam )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Lornetka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Golec Orkiestra</w:t>
      </w:r>
      <w:r w:rsidR="001C197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) </w:t>
      </w:r>
      <w:r w:rsidR="001C197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Ain,t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 xml:space="preserve"> Nobody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 (Chaka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Khan 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FF6E4D" w:rsidRPr="00A444A4" w:rsidRDefault="00FF6E4D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Oceany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Pectus</w:t>
      </w:r>
      <w:proofErr w:type="spellEnd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A7203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8209C" w:rsidRPr="00A444A4" w:rsidRDefault="00F8209C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Nie chcę spać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Enej</w:t>
      </w:r>
      <w:proofErr w:type="spellEnd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8209C" w:rsidRPr="00A444A4" w:rsidRDefault="00F8209C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Wiśniowy Sad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instrumentalny 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8209C" w:rsidRPr="00A444A4" w:rsidRDefault="00F8209C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Milion Białych Róż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(Magdalena Niewińska)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F8209C" w:rsidRPr="00A444A4" w:rsidRDefault="00F8209C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Przez Twe Oczy Zielone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Akcent )</w:t>
      </w:r>
    </w:p>
    <w:p w:rsidR="00D21688" w:rsidRPr="00A444A4" w:rsidRDefault="00D21688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Takiego Janicka</w:t>
      </w:r>
      <w:r w:rsidR="007D489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Hit </w:t>
      </w:r>
      <w:r w:rsidR="00C5116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Sanok </w:t>
      </w:r>
      <w:r w:rsidR="007D489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D21688" w:rsidRPr="00A444A4" w:rsidRDefault="00D21688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W kinie w Lublinie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Brathanki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</w:p>
    <w:p w:rsidR="00D21688" w:rsidRPr="00A444A4" w:rsidRDefault="00D21688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Noce nad Jeziorem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Demeters</w:t>
      </w:r>
      <w:proofErr w:type="spellEnd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SAX</w:t>
      </w:r>
    </w:p>
    <w:p w:rsidR="00D21688" w:rsidRPr="00A444A4" w:rsidRDefault="00D21688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Nasza noc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Playboys</w:t>
      </w:r>
      <w:proofErr w:type="spellEnd"/>
      <w:r w:rsidR="00D00B7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SAX</w:t>
      </w:r>
      <w:r w:rsidR="008C78C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D955FB" w:rsidRPr="00A444A4" w:rsidRDefault="00D955FB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Wasted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(Margaret )</w:t>
      </w:r>
    </w:p>
    <w:p w:rsidR="00D955FB" w:rsidRPr="00A444A4" w:rsidRDefault="00D955FB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W moim ogródeczku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Rokiczanka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D955FB" w:rsidRPr="00A444A4" w:rsidRDefault="00D955FB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Honey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A62DD6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H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oney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Abba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</w:p>
    <w:p w:rsidR="003079A2" w:rsidRPr="00A444A4" w:rsidRDefault="00D955FB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Banda na mera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Maryla Rodowicz )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3084D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</w:t>
      </w:r>
      <w:r w:rsidR="003079A2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X</w:t>
      </w:r>
    </w:p>
    <w:p w:rsidR="003079A2" w:rsidRPr="00A444A4" w:rsidRDefault="003079A2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Przekorny Los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Akcent )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3079A2" w:rsidRPr="00A444A4" w:rsidRDefault="003079A2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Dziewczyna z gór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Kordian )</w:t>
      </w:r>
    </w:p>
    <w:p w:rsidR="003079A2" w:rsidRPr="00A444A4" w:rsidRDefault="003079A2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Najpiękne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Power Play )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3079A2" w:rsidRPr="00A444A4" w:rsidRDefault="003079A2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 nie przyjaźń tylko miłość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Classic )</w:t>
      </w:r>
    </w:p>
    <w:p w:rsidR="003079A2" w:rsidRPr="00A444A4" w:rsidRDefault="003079A2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Piękna młoda 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 </w:t>
      </w:r>
      <w:proofErr w:type="spellStart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Tomo</w:t>
      </w:r>
      <w:proofErr w:type="spellEnd"/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3035E0" w:rsidRPr="00A444A4" w:rsidRDefault="003035E0" w:rsidP="003079A2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Znalazłam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(ONA )</w:t>
      </w:r>
    </w:p>
    <w:p w:rsidR="00FF6E4D" w:rsidRPr="00A444A4" w:rsidRDefault="006029A3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Sin</w:t>
      </w:r>
      <w:r w:rsidR="003035E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g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 xml:space="preserve"> </w:t>
      </w:r>
      <w:r w:rsidR="003035E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it back</w:t>
      </w:r>
      <w:r w:rsidR="003035E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( </w:t>
      </w:r>
      <w:proofErr w:type="spellStart"/>
      <w:r w:rsidR="003035E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Moloko</w:t>
      </w:r>
      <w:proofErr w:type="spellEnd"/>
      <w:r w:rsidR="003035E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) </w:t>
      </w:r>
      <w:r w:rsidR="003035E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3035E0" w:rsidRPr="00A444A4" w:rsidRDefault="003035E0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Świruska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(Magdalena Niewińska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  <w:r w:rsidR="00452B5F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3035E0" w:rsidRPr="00A444A4" w:rsidRDefault="003035E0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Twist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Maanam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3035E0" w:rsidRPr="00A444A4" w:rsidRDefault="003035E0" w:rsidP="00FF6E4D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Dla Ciebie 2015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Mejk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3035E0" w:rsidRPr="00A444A4" w:rsidRDefault="003035E0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Get Lucky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( Daft Punk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</w:t>
      </w:r>
      <w:r w:rsidR="00452B5F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X</w:t>
      </w:r>
    </w:p>
    <w:p w:rsidR="003035E0" w:rsidRPr="00A444A4" w:rsidRDefault="003035E0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 xml:space="preserve">Cheri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cheri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 xml:space="preserve"> lady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 ( Modern Talking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</w:t>
      </w:r>
      <w:r w:rsidR="00452B5F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X</w:t>
      </w:r>
    </w:p>
    <w:p w:rsidR="003035E0" w:rsidRPr="00A444A4" w:rsidRDefault="003035E0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Jedno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Słowo ( Piękni i Młodzi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</w:t>
      </w:r>
      <w:r w:rsidR="00452B5F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X</w:t>
      </w:r>
    </w:p>
    <w:p w:rsidR="002B5F79" w:rsidRPr="00A444A4" w:rsidRDefault="002B5F79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Lubisz to lubisz ( Power Play )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2B5F79" w:rsidRPr="00A444A4" w:rsidRDefault="002B5F79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 małej kawiarni ( Jędrusie )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691CA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9547EF" w:rsidRPr="00A444A4" w:rsidRDefault="009547EF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Polka Dziadek – instrumentalny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1E0EC1" w:rsidRPr="00A444A4" w:rsidRDefault="00EE15A1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Krótka Polka  - instrumentalny</w:t>
      </w:r>
      <w:r w:rsidR="001E0EC1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1E0EC1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9547EF" w:rsidRPr="00A444A4" w:rsidRDefault="009547EF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Tutti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Frutti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( Little Richard ) –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instrumentalny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SAX</w:t>
      </w:r>
    </w:p>
    <w:p w:rsidR="009547EF" w:rsidRPr="00A444A4" w:rsidRDefault="009547EF" w:rsidP="003035E0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Ciebie tylko chce (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InoRos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</w:p>
    <w:p w:rsidR="0043102F" w:rsidRPr="00A444A4" w:rsidRDefault="009547EF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Mamko Moja (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InoRos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)</w:t>
      </w:r>
      <w:r w:rsidR="00553A40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</w:p>
    <w:p w:rsidR="009547EF" w:rsidRPr="00A444A4" w:rsidRDefault="00553A40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Ona czuje we mnie </w:t>
      </w:r>
      <w:r w:rsidR="0043102F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pieniądz ( Łobuzy)</w:t>
      </w:r>
      <w:r w:rsidR="00A927E5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927E5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DC7F7E" w:rsidRPr="00A444A4" w:rsidRDefault="00DC7F7E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Porady na zdrady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Ania Dąbrowska ) </w:t>
      </w:r>
      <w:r w:rsidRPr="00A444A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SAX</w:t>
      </w:r>
    </w:p>
    <w:p w:rsidR="00DC7F7E" w:rsidRPr="00A444A4" w:rsidRDefault="00DC7F7E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Miłość w Zakopanem ( Sławomir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DC7F7E" w:rsidRPr="00A444A4" w:rsidRDefault="00DC7F7E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Grzeszne myśli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CamaSutra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DC7F7E" w:rsidRPr="00A444A4" w:rsidRDefault="00DC7F7E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Przytul Mnie ( Jędrusie ) 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B27061" w:rsidRPr="00A444A4" w:rsidRDefault="00B27061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Zawsze z </w:t>
      </w:r>
      <w:r w:rsidR="00B9372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obą </w:t>
      </w:r>
      <w:r w:rsidR="00B9372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hciałbym </w:t>
      </w:r>
      <w:r w:rsidR="00B9372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yć</w:t>
      </w:r>
      <w:r w:rsidR="00B93728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Ich Troje </w:t>
      </w:r>
      <w:r w:rsidR="00E34BC5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</w:p>
    <w:p w:rsidR="00C22D44" w:rsidRPr="00A444A4" w:rsidRDefault="00C22D44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Megiera ( Sławomir )</w:t>
      </w:r>
      <w:r w:rsidR="002C02D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2C02D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C22D44" w:rsidRPr="00A444A4" w:rsidRDefault="00C22D44" w:rsidP="0043102F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Z Tobą nie umiem wygrać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Ania Dąbrowska )</w:t>
      </w:r>
      <w:r w:rsidR="002C02D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2C02D9" w:rsidRPr="00A444A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SAX</w:t>
      </w:r>
    </w:p>
    <w:p w:rsidR="004E7818" w:rsidRPr="00A444A4" w:rsidRDefault="004E7818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Ty mała znów zarosłaś (Sławomir)</w:t>
      </w:r>
    </w:p>
    <w:p w:rsidR="004E7818" w:rsidRPr="00A444A4" w:rsidRDefault="004E7818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Tego chcesz</w:t>
      </w: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</w:t>
      </w:r>
      <w:proofErr w:type="spellStart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CamaSutra</w:t>
      </w:r>
      <w:proofErr w:type="spellEnd"/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</w:p>
    <w:p w:rsidR="004E7818" w:rsidRDefault="004E7818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444A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Chłopak z Ostrowca (Master Team)</w:t>
      </w:r>
    </w:p>
    <w:p w:rsidR="00965C2B" w:rsidRDefault="00965C2B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Siedem czerwonych róż (Baciary)</w:t>
      </w:r>
    </w:p>
    <w:p w:rsidR="00965C2B" w:rsidRDefault="00965C2B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Jak byś mnie zechciał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(Top Girls)</w:t>
      </w:r>
    </w:p>
    <w:p w:rsidR="00965C2B" w:rsidRDefault="00965C2B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Królowa (Miły Pan)</w:t>
      </w:r>
    </w:p>
    <w:p w:rsidR="00965C2B" w:rsidRDefault="00965C2B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Serce nie sługa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(Ania Dąbrowska)</w:t>
      </w:r>
    </w:p>
    <w:p w:rsidR="00965C2B" w:rsidRDefault="00965C2B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Obrączki szczerozłote (Bayera)</w:t>
      </w:r>
    </w:p>
    <w:p w:rsidR="00965C2B" w:rsidRDefault="00965C2B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Cake by the ocean</w:t>
      </w:r>
      <w:r w:rsidRPr="00965C2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(DNCE)</w:t>
      </w:r>
    </w:p>
    <w:p w:rsidR="00965C2B" w:rsidRDefault="00F41657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proofErr w:type="spellStart"/>
      <w:r w:rsidRPr="0006030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Łowcy</w:t>
      </w:r>
      <w:proofErr w:type="spellEnd"/>
      <w:r w:rsidRPr="0006030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 xml:space="preserve"> </w:t>
      </w:r>
      <w:proofErr w:type="spellStart"/>
      <w:r w:rsidRPr="0006030D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US"/>
        </w:rPr>
        <w:t>gwiazd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(Cleo)</w:t>
      </w:r>
    </w:p>
    <w:p w:rsidR="008D55BE" w:rsidRPr="008D55BE" w:rsidRDefault="008D55BE" w:rsidP="004E7818">
      <w:pPr>
        <w:pStyle w:val="Akapitzlist"/>
        <w:numPr>
          <w:ilvl w:val="0"/>
          <w:numId w:val="5"/>
        </w:numPr>
        <w:spacing w:after="200" w:line="276" w:lineRule="auto"/>
        <w:ind w:left="567" w:hanging="28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D55BE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Mama ostrzegała</w:t>
      </w:r>
      <w:r w:rsidRPr="008D55B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 Daj to głośniej )</w:t>
      </w:r>
      <w:bookmarkStart w:id="0" w:name="_GoBack"/>
      <w:bookmarkEnd w:id="0"/>
    </w:p>
    <w:sectPr w:rsidR="008D55BE" w:rsidRPr="008D55BE" w:rsidSect="00D01EA9">
      <w:footerReference w:type="default" r:id="rId9"/>
      <w:pgSz w:w="11906" w:h="16838"/>
      <w:pgMar w:top="142" w:right="424" w:bottom="0" w:left="426" w:header="708" w:footer="0" w:gutter="0"/>
      <w:cols w:num="2" w:space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317" w:rsidRDefault="00F31317" w:rsidP="00631E83">
      <w:r>
        <w:separator/>
      </w:r>
    </w:p>
  </w:endnote>
  <w:endnote w:type="continuationSeparator" w:id="0">
    <w:p w:rsidR="00F31317" w:rsidRDefault="00F31317" w:rsidP="0063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4060"/>
      <w:docPartObj>
        <w:docPartGallery w:val="Page Numbers (Bottom of Page)"/>
        <w:docPartUnique/>
      </w:docPartObj>
    </w:sdtPr>
    <w:sdtEndPr/>
    <w:sdtContent>
      <w:p w:rsidR="00C87AAC" w:rsidRDefault="00D81984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5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87AAC" w:rsidRDefault="00C87AA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317" w:rsidRDefault="00F31317" w:rsidP="00631E83">
      <w:r>
        <w:separator/>
      </w:r>
    </w:p>
  </w:footnote>
  <w:footnote w:type="continuationSeparator" w:id="0">
    <w:p w:rsidR="00F31317" w:rsidRDefault="00F31317" w:rsidP="00631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3BF"/>
    <w:multiLevelType w:val="hybridMultilevel"/>
    <w:tmpl w:val="F10E5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B6357"/>
    <w:multiLevelType w:val="hybridMultilevel"/>
    <w:tmpl w:val="8410F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F6625"/>
    <w:multiLevelType w:val="hybridMultilevel"/>
    <w:tmpl w:val="C3F89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A5D2C"/>
    <w:multiLevelType w:val="hybridMultilevel"/>
    <w:tmpl w:val="7C9CF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D7607"/>
    <w:multiLevelType w:val="hybridMultilevel"/>
    <w:tmpl w:val="6BAC44F4"/>
    <w:lvl w:ilvl="0" w:tplc="B32AD2C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564BB"/>
    <w:multiLevelType w:val="hybridMultilevel"/>
    <w:tmpl w:val="A8EE4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E53C9"/>
    <w:multiLevelType w:val="hybridMultilevel"/>
    <w:tmpl w:val="D3BC7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B771D"/>
    <w:multiLevelType w:val="hybridMultilevel"/>
    <w:tmpl w:val="3C141D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E36FC"/>
    <w:multiLevelType w:val="hybridMultilevel"/>
    <w:tmpl w:val="341A28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43ACB"/>
    <w:multiLevelType w:val="hybridMultilevel"/>
    <w:tmpl w:val="EEDC0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22F2D"/>
    <w:multiLevelType w:val="hybridMultilevel"/>
    <w:tmpl w:val="3B127D0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34DBC"/>
    <w:multiLevelType w:val="hybridMultilevel"/>
    <w:tmpl w:val="DF985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263E"/>
    <w:multiLevelType w:val="hybridMultilevel"/>
    <w:tmpl w:val="129C3A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F26EE"/>
    <w:multiLevelType w:val="hybridMultilevel"/>
    <w:tmpl w:val="400EAC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4341" w:hanging="360"/>
      </w:pPr>
    </w:lvl>
    <w:lvl w:ilvl="2" w:tplc="0415001B" w:tentative="1">
      <w:start w:val="1"/>
      <w:numFmt w:val="lowerRoman"/>
      <w:lvlText w:val="%3."/>
      <w:lvlJc w:val="right"/>
      <w:pPr>
        <w:ind w:left="5061" w:hanging="180"/>
      </w:pPr>
    </w:lvl>
    <w:lvl w:ilvl="3" w:tplc="0415000F" w:tentative="1">
      <w:start w:val="1"/>
      <w:numFmt w:val="decimal"/>
      <w:lvlText w:val="%4."/>
      <w:lvlJc w:val="left"/>
      <w:pPr>
        <w:ind w:left="5781" w:hanging="360"/>
      </w:pPr>
    </w:lvl>
    <w:lvl w:ilvl="4" w:tplc="04150019" w:tentative="1">
      <w:start w:val="1"/>
      <w:numFmt w:val="lowerLetter"/>
      <w:lvlText w:val="%5."/>
      <w:lvlJc w:val="left"/>
      <w:pPr>
        <w:ind w:left="6501" w:hanging="360"/>
      </w:pPr>
    </w:lvl>
    <w:lvl w:ilvl="5" w:tplc="0415001B" w:tentative="1">
      <w:start w:val="1"/>
      <w:numFmt w:val="lowerRoman"/>
      <w:lvlText w:val="%6."/>
      <w:lvlJc w:val="right"/>
      <w:pPr>
        <w:ind w:left="7221" w:hanging="180"/>
      </w:pPr>
    </w:lvl>
    <w:lvl w:ilvl="6" w:tplc="0415000F" w:tentative="1">
      <w:start w:val="1"/>
      <w:numFmt w:val="decimal"/>
      <w:lvlText w:val="%7."/>
      <w:lvlJc w:val="left"/>
      <w:pPr>
        <w:ind w:left="7941" w:hanging="360"/>
      </w:pPr>
    </w:lvl>
    <w:lvl w:ilvl="7" w:tplc="04150019" w:tentative="1">
      <w:start w:val="1"/>
      <w:numFmt w:val="lowerLetter"/>
      <w:lvlText w:val="%8."/>
      <w:lvlJc w:val="left"/>
      <w:pPr>
        <w:ind w:left="8661" w:hanging="360"/>
      </w:pPr>
    </w:lvl>
    <w:lvl w:ilvl="8" w:tplc="0415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4">
    <w:nsid w:val="75DD6E06"/>
    <w:multiLevelType w:val="hybridMultilevel"/>
    <w:tmpl w:val="EE34F7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6"/>
  </w:num>
  <w:num w:numId="12">
    <w:abstractNumId w:val="5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E4D"/>
    <w:rsid w:val="00010306"/>
    <w:rsid w:val="000210B4"/>
    <w:rsid w:val="00047138"/>
    <w:rsid w:val="0006030D"/>
    <w:rsid w:val="00062C16"/>
    <w:rsid w:val="000754E7"/>
    <w:rsid w:val="00080166"/>
    <w:rsid w:val="0008301A"/>
    <w:rsid w:val="0008747A"/>
    <w:rsid w:val="000916A8"/>
    <w:rsid w:val="00091D1B"/>
    <w:rsid w:val="000A388F"/>
    <w:rsid w:val="000A5CFF"/>
    <w:rsid w:val="000C447A"/>
    <w:rsid w:val="000D35F7"/>
    <w:rsid w:val="000E6612"/>
    <w:rsid w:val="00132D71"/>
    <w:rsid w:val="001A4892"/>
    <w:rsid w:val="001A6A0A"/>
    <w:rsid w:val="001B0FEA"/>
    <w:rsid w:val="001B2DFA"/>
    <w:rsid w:val="001B35C4"/>
    <w:rsid w:val="001B5A20"/>
    <w:rsid w:val="001C1979"/>
    <w:rsid w:val="001E0EC1"/>
    <w:rsid w:val="001F1FA8"/>
    <w:rsid w:val="00217514"/>
    <w:rsid w:val="002313F2"/>
    <w:rsid w:val="00243025"/>
    <w:rsid w:val="00250094"/>
    <w:rsid w:val="002B3EAE"/>
    <w:rsid w:val="002B5F79"/>
    <w:rsid w:val="002C02D9"/>
    <w:rsid w:val="002C2934"/>
    <w:rsid w:val="002F3E71"/>
    <w:rsid w:val="003035E0"/>
    <w:rsid w:val="003079A2"/>
    <w:rsid w:val="00332493"/>
    <w:rsid w:val="00355332"/>
    <w:rsid w:val="0036197B"/>
    <w:rsid w:val="003D4E07"/>
    <w:rsid w:val="003D56A6"/>
    <w:rsid w:val="0043102F"/>
    <w:rsid w:val="00452B5F"/>
    <w:rsid w:val="00453A2D"/>
    <w:rsid w:val="00456F1B"/>
    <w:rsid w:val="00495966"/>
    <w:rsid w:val="004C055B"/>
    <w:rsid w:val="004E2F86"/>
    <w:rsid w:val="004E7818"/>
    <w:rsid w:val="00521850"/>
    <w:rsid w:val="005374A2"/>
    <w:rsid w:val="00552C55"/>
    <w:rsid w:val="00553A40"/>
    <w:rsid w:val="00555458"/>
    <w:rsid w:val="005955A5"/>
    <w:rsid w:val="005B66FC"/>
    <w:rsid w:val="005F0275"/>
    <w:rsid w:val="005F2A6B"/>
    <w:rsid w:val="006029A3"/>
    <w:rsid w:val="00613C38"/>
    <w:rsid w:val="00614FE8"/>
    <w:rsid w:val="00631E83"/>
    <w:rsid w:val="00652F1B"/>
    <w:rsid w:val="00663E6E"/>
    <w:rsid w:val="00675C5F"/>
    <w:rsid w:val="00691CA8"/>
    <w:rsid w:val="006B2FDC"/>
    <w:rsid w:val="006F0933"/>
    <w:rsid w:val="00737152"/>
    <w:rsid w:val="007D4898"/>
    <w:rsid w:val="007E2C65"/>
    <w:rsid w:val="007E76E2"/>
    <w:rsid w:val="007F0BE8"/>
    <w:rsid w:val="00830419"/>
    <w:rsid w:val="00883D3F"/>
    <w:rsid w:val="008949A7"/>
    <w:rsid w:val="008C78C0"/>
    <w:rsid w:val="008D55BE"/>
    <w:rsid w:val="008F14B6"/>
    <w:rsid w:val="00910750"/>
    <w:rsid w:val="00911497"/>
    <w:rsid w:val="00945DE9"/>
    <w:rsid w:val="009547EF"/>
    <w:rsid w:val="00965C2B"/>
    <w:rsid w:val="009A0F39"/>
    <w:rsid w:val="00A3084D"/>
    <w:rsid w:val="00A3383E"/>
    <w:rsid w:val="00A444A4"/>
    <w:rsid w:val="00A5222F"/>
    <w:rsid w:val="00A62DD6"/>
    <w:rsid w:val="00A927E5"/>
    <w:rsid w:val="00AD285B"/>
    <w:rsid w:val="00B23023"/>
    <w:rsid w:val="00B27061"/>
    <w:rsid w:val="00B539E2"/>
    <w:rsid w:val="00B62DEC"/>
    <w:rsid w:val="00B93728"/>
    <w:rsid w:val="00BA7203"/>
    <w:rsid w:val="00BE1CC8"/>
    <w:rsid w:val="00C15E5A"/>
    <w:rsid w:val="00C22D44"/>
    <w:rsid w:val="00C26E6E"/>
    <w:rsid w:val="00C36D82"/>
    <w:rsid w:val="00C5116D"/>
    <w:rsid w:val="00C66936"/>
    <w:rsid w:val="00C87AAC"/>
    <w:rsid w:val="00C94151"/>
    <w:rsid w:val="00C94709"/>
    <w:rsid w:val="00CC28A3"/>
    <w:rsid w:val="00D00B70"/>
    <w:rsid w:val="00D01EA9"/>
    <w:rsid w:val="00D21688"/>
    <w:rsid w:val="00D30C67"/>
    <w:rsid w:val="00D4330A"/>
    <w:rsid w:val="00D675EF"/>
    <w:rsid w:val="00D72D1C"/>
    <w:rsid w:val="00D81984"/>
    <w:rsid w:val="00D955FB"/>
    <w:rsid w:val="00DA5D8D"/>
    <w:rsid w:val="00DA6D01"/>
    <w:rsid w:val="00DB6E89"/>
    <w:rsid w:val="00DC1DB1"/>
    <w:rsid w:val="00DC7F7E"/>
    <w:rsid w:val="00DE0B3E"/>
    <w:rsid w:val="00DE1F13"/>
    <w:rsid w:val="00DE6C07"/>
    <w:rsid w:val="00E039D2"/>
    <w:rsid w:val="00E075B7"/>
    <w:rsid w:val="00E21E5D"/>
    <w:rsid w:val="00E23541"/>
    <w:rsid w:val="00E34BC5"/>
    <w:rsid w:val="00E53B11"/>
    <w:rsid w:val="00E607D3"/>
    <w:rsid w:val="00E65B37"/>
    <w:rsid w:val="00E7262B"/>
    <w:rsid w:val="00EB09B7"/>
    <w:rsid w:val="00EE15A1"/>
    <w:rsid w:val="00F22309"/>
    <w:rsid w:val="00F31317"/>
    <w:rsid w:val="00F31509"/>
    <w:rsid w:val="00F33036"/>
    <w:rsid w:val="00F41657"/>
    <w:rsid w:val="00F5334C"/>
    <w:rsid w:val="00F56711"/>
    <w:rsid w:val="00F77C71"/>
    <w:rsid w:val="00F8209C"/>
    <w:rsid w:val="00F975C3"/>
    <w:rsid w:val="00F97D6F"/>
    <w:rsid w:val="00FB1322"/>
    <w:rsid w:val="00FB1F73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6E4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C36D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6E4D"/>
    <w:pPr>
      <w:ind w:left="720"/>
      <w:contextualSpacing/>
    </w:pPr>
  </w:style>
  <w:style w:type="table" w:styleId="Tabela-Siatka">
    <w:name w:val="Table Grid"/>
    <w:basedOn w:val="Standardowy"/>
    <w:rsid w:val="00FF6E4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semiHidden/>
    <w:unhideWhenUsed/>
    <w:rsid w:val="00631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31E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31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31E8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36D8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watch-title">
    <w:name w:val="watch-title"/>
    <w:basedOn w:val="Domylnaczcionkaakapitu"/>
    <w:rsid w:val="00C36D8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3A4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3A4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3A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65FD7-9550-41B1-9400-D96AB82A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858</Words>
  <Characters>5149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</dc:creator>
  <cp:lastModifiedBy>Kowalski Ryszard</cp:lastModifiedBy>
  <cp:revision>30</cp:revision>
  <cp:lastPrinted>2016-10-31T14:46:00Z</cp:lastPrinted>
  <dcterms:created xsi:type="dcterms:W3CDTF">2017-09-22T06:14:00Z</dcterms:created>
  <dcterms:modified xsi:type="dcterms:W3CDTF">2019-09-24T23:07:00Z</dcterms:modified>
</cp:coreProperties>
</file>