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0F" w:rsidRDefault="00A87793">
      <w:r>
        <w:rPr>
          <w:rFonts w:hint="eastAsia"/>
        </w:rPr>
        <w:t>前言</w:t>
      </w:r>
    </w:p>
    <w:p w:rsidR="0097600F" w:rsidRDefault="002F6914">
      <w:r>
        <w:rPr>
          <w:rFonts w:hint="eastAsia"/>
        </w:rPr>
        <w:t>由于无线路由得普及，各类网络的接入都通过无线路由器，因此从接入网络的用户来看，比较容易接入伪造的路由设备，从而将自己的网络流量暴露在不安全的网络环境之下，而对于设备的一些普通的验证方式，如mac地址、设备名称、（无线路由通道）等都容易伪造成同被伪造的路由一样的信息。所以，在客户机端对目标路由进行判断是否是伪造的路由设备不能光借助先前这些不安全并且较为容易仿造的信息，需要有新手段来检测路由设备的真伪，对于路由协议的流量包进行指纹比对和识别</w:t>
      </w:r>
      <w:r w:rsidR="00842BB2">
        <w:rPr>
          <w:rFonts w:hint="eastAsia"/>
        </w:rPr>
        <w:t>，以此来避免信息伪造的可能性，减少用户流量信息被窃取的情形。</w:t>
      </w:r>
    </w:p>
    <w:p w:rsidR="00842BB2" w:rsidRDefault="00842BB2"/>
    <w:p w:rsidR="00842BB2" w:rsidRDefault="00842BB2"/>
    <w:p w:rsidR="00842BB2" w:rsidRDefault="00842BB2"/>
    <w:p w:rsidR="00842BB2" w:rsidRDefault="00A87793">
      <w:r>
        <w:rPr>
          <w:rFonts w:hint="eastAsia"/>
        </w:rPr>
        <w:t>研究的问题是</w:t>
      </w:r>
    </w:p>
    <w:p w:rsidR="00A87793" w:rsidRDefault="00A87793">
      <w:r>
        <w:rPr>
          <w:rFonts w:hint="eastAsia"/>
        </w:rPr>
        <w:t>通过相关协议特征提取路由器的指纹特征，分析分类</w:t>
      </w:r>
    </w:p>
    <w:p w:rsidR="00A87793" w:rsidRDefault="00A87793"/>
    <w:p w:rsidR="00A87793" w:rsidRDefault="00A87793">
      <w:r>
        <w:rPr>
          <w:rFonts w:hint="eastAsia"/>
        </w:rPr>
        <w:t>研究方法</w:t>
      </w:r>
    </w:p>
    <w:p w:rsidR="00A87793" w:rsidRDefault="00F419FE">
      <w:r>
        <w:rPr>
          <w:rFonts w:hint="eastAsia"/>
        </w:rPr>
        <w:t>【被动收包+主动抓包】</w:t>
      </w:r>
      <w:r w:rsidR="00A87793">
        <w:rPr>
          <w:rFonts w:hint="eastAsia"/>
        </w:rPr>
        <w:t>包抓取+分类器</w:t>
      </w:r>
    </w:p>
    <w:p w:rsidR="00A87793" w:rsidRPr="00F419FE" w:rsidRDefault="00A87793"/>
    <w:p w:rsidR="00A87793" w:rsidRDefault="00A87793"/>
    <w:p w:rsidR="00F419FE" w:rsidRDefault="00A87793">
      <w:r>
        <w:rPr>
          <w:rFonts w:hint="eastAsia"/>
        </w:rPr>
        <w:t>相关路由器的协议分析</w:t>
      </w:r>
    </w:p>
    <w:p w:rsidR="00F419FE" w:rsidRDefault="00F419FE">
      <w:r>
        <w:rPr>
          <w:rFonts w:hint="eastAsia"/>
        </w:rPr>
        <w:t>主要考虑路由器子网内的协议1.</w:t>
      </w:r>
      <w:r>
        <w:t xml:space="preserve">DNS </w:t>
      </w:r>
      <w:r>
        <w:rPr>
          <w:rFonts w:hint="eastAsia"/>
        </w:rPr>
        <w:t>2.icmp</w:t>
      </w:r>
      <w:r>
        <w:t xml:space="preserve"> </w:t>
      </w:r>
      <w:r>
        <w:rPr>
          <w:rFonts w:hint="eastAsia"/>
        </w:rPr>
        <w:t>3.ssdp</w:t>
      </w:r>
      <w:r>
        <w:t xml:space="preserve"> </w:t>
      </w:r>
      <w:r>
        <w:rPr>
          <w:rFonts w:hint="eastAsia"/>
        </w:rPr>
        <w:t>4.arp</w:t>
      </w:r>
    </w:p>
    <w:p w:rsidR="00176983" w:rsidRDefault="00176983">
      <w:r>
        <w:t>D</w:t>
      </w:r>
      <w:r>
        <w:rPr>
          <w:rFonts w:hint="eastAsia"/>
        </w:rPr>
        <w:t>ns协议的运作过程和蕴含参数</w:t>
      </w:r>
      <w:bookmarkStart w:id="0" w:name="_GoBack"/>
      <w:bookmarkEnd w:id="0"/>
    </w:p>
    <w:p w:rsidR="00176983" w:rsidRDefault="00176983">
      <w:r>
        <w:t>I</w:t>
      </w:r>
      <w:r>
        <w:rPr>
          <w:rFonts w:hint="eastAsia"/>
        </w:rPr>
        <w:t>cmp协议的运作过程</w:t>
      </w:r>
    </w:p>
    <w:p w:rsidR="00176983" w:rsidRDefault="00176983">
      <w:r>
        <w:t>A</w:t>
      </w:r>
      <w:r>
        <w:rPr>
          <w:rFonts w:hint="eastAsia"/>
        </w:rPr>
        <w:t>rp协议的运作过程</w:t>
      </w:r>
    </w:p>
    <w:p w:rsidR="00176983" w:rsidRDefault="00176983">
      <w:r>
        <w:t>S</w:t>
      </w:r>
      <w:r>
        <w:rPr>
          <w:rFonts w:hint="eastAsia"/>
        </w:rPr>
        <w:t>sdp协议的运作过程</w:t>
      </w:r>
    </w:p>
    <w:p w:rsidR="00176983" w:rsidRDefault="00491D07">
      <w:pPr>
        <w:rPr>
          <w:rFonts w:hint="eastAsia"/>
        </w:rPr>
      </w:pPr>
      <w:r>
        <w:tab/>
      </w:r>
      <w:r>
        <w:rPr>
          <w:rFonts w:hint="eastAsia"/>
        </w:rPr>
        <w:t>在控制点接入网络设备的时候，</w:t>
      </w:r>
    </w:p>
    <w:p w:rsidR="00670036" w:rsidRDefault="00176983">
      <w:pPr>
        <w:rPr>
          <w:rFonts w:hint="eastAsia"/>
        </w:rPr>
      </w:pPr>
      <w:r>
        <w:rPr>
          <w:rFonts w:hint="eastAsia"/>
        </w:rPr>
        <w:t>数据采集</w:t>
      </w:r>
    </w:p>
    <w:p w:rsidR="00F419FE" w:rsidRDefault="006813DA">
      <w:r>
        <w:t>U</w:t>
      </w:r>
      <w:r>
        <w:rPr>
          <w:rFonts w:hint="eastAsia"/>
        </w:rPr>
        <w:t>buntu系统下使用python的</w:t>
      </w:r>
      <w:r w:rsidR="000F1C96">
        <w:rPr>
          <w:rFonts w:hint="eastAsia"/>
        </w:rPr>
        <w:t>网络编程方法</w:t>
      </w:r>
      <w:r>
        <w:rPr>
          <w:rFonts w:hint="eastAsia"/>
        </w:rPr>
        <w:t>对于不同协议的协议内容发包，并采用tcpdump进行流量监听记录流量帧的信息。对于dns协议</w:t>
      </w:r>
      <w:r w:rsidR="000F1C96">
        <w:rPr>
          <w:rFonts w:hint="eastAsia"/>
        </w:rPr>
        <w:t>，预先选取200条网址做为域名请求，返回ip地址，在清除计算机上的dns缓存后，</w:t>
      </w:r>
      <w:r>
        <w:rPr>
          <w:rFonts w:hint="eastAsia"/>
        </w:rPr>
        <w:t>在socket库中使用获取地址</w:t>
      </w:r>
      <w:r w:rsidR="000F1C96">
        <w:rPr>
          <w:rFonts w:hint="eastAsia"/>
        </w:rPr>
        <w:t>信息的函数请求向路由器发送dns域名请求包，监听路由器的返回包，提取相关流量帧的特征。对于icmp协议，使用shell中的ping方法，以路由器在子网内的地址做为ping目标发送</w:t>
      </w:r>
      <w:r w:rsidR="00A56DE1">
        <w:rPr>
          <w:rFonts w:hint="eastAsia"/>
        </w:rPr>
        <w:t>150</w:t>
      </w:r>
      <w:r w:rsidR="000F1C96">
        <w:rPr>
          <w:rFonts w:hint="eastAsia"/>
        </w:rPr>
        <w:t>0条ping请求，并监听路由器的返回信息，提取流量帧的特征。对于arp协议</w:t>
      </w:r>
      <w:r w:rsidR="00A56DE1">
        <w:rPr>
          <w:rFonts w:hint="eastAsia"/>
        </w:rPr>
        <w:t>先获取路由器和监听主机的ip地址使用python中scapy库，向路由器发送2000条arp请求，监听路由器的返回包并提取相关的流量帧的特征。</w:t>
      </w:r>
      <w:r w:rsidR="00670036">
        <w:rPr>
          <w:rFonts w:hint="eastAsia"/>
        </w:rPr>
        <w:t>对于ssdp协议，采用被动收取的方法，在主机接入路由器后，监听upd的1900端口</w:t>
      </w:r>
      <w:r w:rsidR="00A318D7">
        <w:rPr>
          <w:rFonts w:hint="eastAsia"/>
        </w:rPr>
        <w:t>。</w:t>
      </w:r>
    </w:p>
    <w:p w:rsidR="00A318D7" w:rsidRDefault="00A318D7"/>
    <w:p w:rsidR="00A318D7" w:rsidRDefault="00491D07">
      <w:r>
        <w:rPr>
          <w:rFonts w:hint="eastAsia"/>
        </w:rPr>
        <w:t>协议蕴含的参数</w:t>
      </w:r>
    </w:p>
    <w:p w:rsidR="00491D07" w:rsidRDefault="00491D07" w:rsidP="00491D07">
      <w:pPr>
        <w:ind w:leftChars="200" w:left="420"/>
      </w:pPr>
      <w:r>
        <w:rPr>
          <w:rFonts w:hint="eastAsia"/>
        </w:rPr>
        <w:t>五个主要的分析</w:t>
      </w:r>
    </w:p>
    <w:p w:rsidR="00491D07" w:rsidRDefault="00491D07" w:rsidP="00491D07">
      <w:pPr>
        <w:ind w:leftChars="200" w:left="420"/>
        <w:rPr>
          <w:rFonts w:hint="eastAsia"/>
        </w:rPr>
      </w:pPr>
      <w:r>
        <w:t>S</w:t>
      </w:r>
      <w:r>
        <w:rPr>
          <w:rFonts w:hint="eastAsia"/>
        </w:rPr>
        <w:t>sdp单独分析</w:t>
      </w:r>
    </w:p>
    <w:p w:rsidR="00491D07" w:rsidRDefault="00491D07"/>
    <w:p w:rsidR="00491D07" w:rsidRDefault="00491D07">
      <w:r>
        <w:rPr>
          <w:rFonts w:hint="eastAsia"/>
        </w:rPr>
        <w:t>协议数据帧的实际分布特性</w:t>
      </w:r>
    </w:p>
    <w:p w:rsidR="00491D07" w:rsidRDefault="00491D07"/>
    <w:p w:rsidR="00491D07" w:rsidRDefault="00491D07" w:rsidP="00491D07">
      <w:pPr>
        <w:ind w:firstLine="420"/>
      </w:pPr>
      <w:r>
        <w:rPr>
          <w:rFonts w:hint="eastAsia"/>
        </w:rPr>
        <w:t>按照图以及几篇参考文献</w:t>
      </w:r>
    </w:p>
    <w:p w:rsidR="00491D07" w:rsidRDefault="00491D07"/>
    <w:p w:rsidR="00491D07" w:rsidRDefault="00491D07"/>
    <w:p w:rsidR="00491D07" w:rsidRDefault="00491D07">
      <w:pPr>
        <w:rPr>
          <w:rFonts w:hint="eastAsia"/>
        </w:rPr>
      </w:pPr>
    </w:p>
    <w:p w:rsidR="00491D07" w:rsidRDefault="00491D07"/>
    <w:p w:rsidR="00491D07" w:rsidRDefault="00491D07"/>
    <w:p w:rsidR="00491D07" w:rsidRDefault="00491D07">
      <w:pPr>
        <w:rPr>
          <w:rFonts w:hint="eastAsia"/>
        </w:rPr>
      </w:pPr>
    </w:p>
    <w:p w:rsidR="00491D07" w:rsidRDefault="00491D07"/>
    <w:p w:rsidR="00491D07" w:rsidRPr="000F1C96" w:rsidRDefault="00491D07">
      <w:pPr>
        <w:rPr>
          <w:rFonts w:hint="eastAsia"/>
        </w:rPr>
      </w:pPr>
    </w:p>
    <w:sectPr w:rsidR="00491D07" w:rsidRPr="000F1C96" w:rsidSect="005A317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2EC" w:rsidRDefault="00A212EC" w:rsidP="00176983">
      <w:r>
        <w:separator/>
      </w:r>
    </w:p>
  </w:endnote>
  <w:endnote w:type="continuationSeparator" w:id="0">
    <w:p w:rsidR="00A212EC" w:rsidRDefault="00A212EC" w:rsidP="00176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2EC" w:rsidRDefault="00A212EC" w:rsidP="00176983">
      <w:r>
        <w:separator/>
      </w:r>
    </w:p>
  </w:footnote>
  <w:footnote w:type="continuationSeparator" w:id="0">
    <w:p w:rsidR="00A212EC" w:rsidRDefault="00A212EC" w:rsidP="001769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A9"/>
    <w:rsid w:val="000F1C96"/>
    <w:rsid w:val="00176983"/>
    <w:rsid w:val="001E0794"/>
    <w:rsid w:val="002F6914"/>
    <w:rsid w:val="00491D07"/>
    <w:rsid w:val="00561071"/>
    <w:rsid w:val="005A3170"/>
    <w:rsid w:val="00651BD9"/>
    <w:rsid w:val="00670036"/>
    <w:rsid w:val="006813DA"/>
    <w:rsid w:val="006F14A9"/>
    <w:rsid w:val="007564B9"/>
    <w:rsid w:val="00842BB2"/>
    <w:rsid w:val="0097600F"/>
    <w:rsid w:val="009A6C1B"/>
    <w:rsid w:val="00A21133"/>
    <w:rsid w:val="00A212EC"/>
    <w:rsid w:val="00A318D7"/>
    <w:rsid w:val="00A56DE1"/>
    <w:rsid w:val="00A87793"/>
    <w:rsid w:val="00C917B4"/>
    <w:rsid w:val="00D75C64"/>
    <w:rsid w:val="00F419FE"/>
    <w:rsid w:val="00F43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C8C55"/>
  <w15:chartTrackingRefBased/>
  <w15:docId w15:val="{1BCB7451-4DE1-4D27-A2A5-2521A4EC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69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6983"/>
    <w:rPr>
      <w:sz w:val="18"/>
      <w:szCs w:val="18"/>
    </w:rPr>
  </w:style>
  <w:style w:type="paragraph" w:styleId="a5">
    <w:name w:val="footer"/>
    <w:basedOn w:val="a"/>
    <w:link w:val="a6"/>
    <w:uiPriority w:val="99"/>
    <w:unhideWhenUsed/>
    <w:rsid w:val="00176983"/>
    <w:pPr>
      <w:tabs>
        <w:tab w:val="center" w:pos="4153"/>
        <w:tab w:val="right" w:pos="8306"/>
      </w:tabs>
      <w:snapToGrid w:val="0"/>
      <w:jc w:val="left"/>
    </w:pPr>
    <w:rPr>
      <w:sz w:val="18"/>
      <w:szCs w:val="18"/>
    </w:rPr>
  </w:style>
  <w:style w:type="character" w:customStyle="1" w:styleId="a6">
    <w:name w:val="页脚 字符"/>
    <w:basedOn w:val="a0"/>
    <w:link w:val="a5"/>
    <w:uiPriority w:val="99"/>
    <w:rsid w:val="001769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4622</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 Sun</dc:creator>
  <cp:keywords/>
  <dc:description/>
  <cp:lastModifiedBy>107231</cp:lastModifiedBy>
  <cp:revision>8</cp:revision>
  <dcterms:created xsi:type="dcterms:W3CDTF">2017-01-11T01:54:00Z</dcterms:created>
  <dcterms:modified xsi:type="dcterms:W3CDTF">2017-01-21T09:05:00Z</dcterms:modified>
</cp:coreProperties>
</file>