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0711" w14:textId="401388FC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F07E11">
        <w:rPr>
          <w:rFonts w:ascii="Times New Roman" w:hAnsi="Times New Roman" w:cs="Times New Roman"/>
          <w:sz w:val="24"/>
          <w:szCs w:val="24"/>
        </w:rPr>
        <w:t>P.SAI SWETHA</w:t>
      </w:r>
    </w:p>
    <w:p w14:paraId="79C2F103" w14:textId="1706555B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F07E11">
        <w:rPr>
          <w:rFonts w:ascii="Times New Roman" w:hAnsi="Times New Roman" w:cs="Times New Roman"/>
          <w:sz w:val="24"/>
          <w:szCs w:val="24"/>
        </w:rPr>
        <w:t>24011</w:t>
      </w:r>
    </w:p>
    <w:p w14:paraId="46A4F820" w14:textId="77777777" w:rsidR="0022200C" w:rsidRDefault="0022200C" w:rsidP="002220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29.Write a C program to simulate the solution of Classical Process Synchronization Problem </w:t>
      </w:r>
    </w:p>
    <w:p w14:paraId="41CFBD2A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5998D06B" w14:textId="77777777" w:rsidR="0022200C" w:rsidRPr="0022200C" w:rsidRDefault="0022200C" w:rsidP="0022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To simulate the solution to the Classical Process Synchronization Problem (e.g., Producer-Consumer or Dining Philosophers) using C programming and demonstrate the correct functioning of process synchronization.</w:t>
      </w:r>
    </w:p>
    <w:p w14:paraId="568082BE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(Dining Philosophers Example):</w:t>
      </w:r>
    </w:p>
    <w:p w14:paraId="1B24A61E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Initialize the state of philosophers as "thinking."</w:t>
      </w:r>
    </w:p>
    <w:p w14:paraId="6805805F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to control access to shared resources (chopsticks).</w:t>
      </w:r>
    </w:p>
    <w:p w14:paraId="361AB48C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22200C">
        <w:rPr>
          <w:rFonts w:ascii="Courier New" w:eastAsia="Times New Roman" w:hAnsi="Courier New" w:cs="Courier New"/>
          <w:sz w:val="20"/>
          <w:szCs w:val="20"/>
        </w:rPr>
        <w:t>pickup()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00C">
        <w:rPr>
          <w:rFonts w:ascii="Courier New" w:eastAsia="Times New Roman" w:hAnsi="Courier New" w:cs="Courier New"/>
          <w:sz w:val="20"/>
          <w:szCs w:val="20"/>
        </w:rPr>
        <w:t>putdown()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functions to manage chopsticks.</w:t>
      </w:r>
    </w:p>
    <w:p w14:paraId="398D3840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A philosopher alternates between thinking and eating.</w:t>
      </w:r>
    </w:p>
    <w:p w14:paraId="79B3BD79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Ensure no deadlock or starvation occurs using a synchronization mechanism.</w:t>
      </w:r>
    </w:p>
    <w:p w14:paraId="7F78BD12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55FA4DF4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Create threads to represent philosophers.</w:t>
      </w:r>
    </w:p>
    <w:p w14:paraId="7E8D7190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for chopstick access.</w:t>
      </w:r>
    </w:p>
    <w:p w14:paraId="134A9F0C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Implement synchronization logic to prevent deadlock (e.g., wait-and-signal operations).</w:t>
      </w:r>
    </w:p>
    <w:p w14:paraId="30C43B0B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Run the program and observe how philosophers alternate between thinking and eating.</w:t>
      </w:r>
    </w:p>
    <w:p w14:paraId="7319EAD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4454004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&lt;pthread.h&gt;</w:t>
      </w:r>
    </w:p>
    <w:p w14:paraId="659B24C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&lt;semaphore.h&gt;</w:t>
      </w:r>
    </w:p>
    <w:p w14:paraId="0BDE5AE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&lt;stdio.h&gt;</w:t>
      </w:r>
    </w:p>
    <w:p w14:paraId="6C5238B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&lt;unistd.h&gt;</w:t>
      </w:r>
    </w:p>
    <w:p w14:paraId="2957AF4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23EC4A7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#define N 5</w:t>
      </w:r>
    </w:p>
    <w:p w14:paraId="3AF204A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1AA89A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sem_t chopstick[N];</w:t>
      </w:r>
    </w:p>
    <w:p w14:paraId="366FFB4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pthread_t philosopher[N];</w:t>
      </w:r>
    </w:p>
    <w:p w14:paraId="010889D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F9C16C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void* dine(void* arg) {</w:t>
      </w:r>
    </w:p>
    <w:p w14:paraId="6221BF4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 = *(int*)arg;</w:t>
      </w:r>
    </w:p>
    <w:p w14:paraId="43B50CC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13B8B27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while (1) {</w:t>
      </w:r>
    </w:p>
    <w:p w14:paraId="2FA28C1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thinking.\n", id);</w:t>
      </w:r>
    </w:p>
    <w:p w14:paraId="09E43B0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13BA112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430DE2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sem_wait(&amp;chopstick[id]);</w:t>
      </w:r>
    </w:p>
    <w:p w14:paraId="41C882D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sem_wait(&amp;chopstick[(id + 1) % N]);</w:t>
      </w:r>
    </w:p>
    <w:p w14:paraId="444F92A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BB9B46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eating.\n", id);</w:t>
      </w:r>
    </w:p>
    <w:p w14:paraId="5E4AEC4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7B5701E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53F02DB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sem_post(&amp;chopstick[id]);</w:t>
      </w:r>
    </w:p>
    <w:p w14:paraId="4017A89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sem_post(&amp;chopstick[(id + 1) % N]);</w:t>
      </w:r>
    </w:p>
    <w:p w14:paraId="66AA94A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915733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finished eating and starts thinking.\n", id);</w:t>
      </w:r>
    </w:p>
    <w:p w14:paraId="06F1760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784884E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111EDCB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8065A2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int main() {</w:t>
      </w:r>
    </w:p>
    <w:p w14:paraId="56BE80A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id[N];</w:t>
      </w:r>
    </w:p>
    <w:p w14:paraId="655AA71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 xml:space="preserve">    for (int i = 0; i &lt; N; i++) {</w:t>
      </w:r>
    </w:p>
    <w:p w14:paraId="61C8F31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sem_init(&amp;chopstick[i], 0, 1);</w:t>
      </w:r>
    </w:p>
    <w:p w14:paraId="7521F1F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id[i] = i;</w:t>
      </w:r>
    </w:p>
    <w:p w14:paraId="324BCD2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2109E49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1392B6F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7E81FA3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pthread_create(&amp;philosopher[i], NULL, dine, &amp;id[i]);</w:t>
      </w:r>
    </w:p>
    <w:p w14:paraId="5B69240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B986A7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513991C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pthread_join(philosopher[i], NULL);</w:t>
      </w:r>
    </w:p>
    <w:p w14:paraId="289B4A6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8821E9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return 0;</w:t>
      </w:r>
    </w:p>
    <w:p w14:paraId="62DC8A81" w14:textId="77777777" w:rsid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41BA562C" w14:textId="77777777" w:rsidR="0022200C" w:rsidRDefault="0022200C" w:rsidP="0022200C">
      <w:pPr>
        <w:pStyle w:val="Heading3"/>
      </w:pPr>
      <w:r>
        <w:t>Result:</w:t>
      </w:r>
    </w:p>
    <w:p w14:paraId="2488B1A0" w14:textId="77777777" w:rsidR="0022200C" w:rsidRDefault="0022200C" w:rsidP="0022200C">
      <w:pPr>
        <w:pStyle w:val="NormalWeb"/>
      </w:pPr>
      <w:r>
        <w:t>The output of the program demonstrates that each philosopher alternates between thinking and eating, ensuring proper synchronization without deadlock or starvation.</w:t>
      </w:r>
    </w:p>
    <w:p w14:paraId="2B130039" w14:textId="69055115" w:rsidR="0086075D" w:rsidRPr="0022200C" w:rsidRDefault="00673910" w:rsidP="0022200C">
      <w:pPr>
        <w:pStyle w:val="NormalWeb"/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12FC4DEC" w14:textId="77777777" w:rsidR="002708D5" w:rsidRDefault="002708D5" w:rsidP="005402BA">
      <w:pPr>
        <w:pStyle w:val="NormalWeb"/>
        <w:rPr>
          <w:b/>
        </w:rPr>
      </w:pPr>
    </w:p>
    <w:p w14:paraId="74460796" w14:textId="77777777" w:rsidR="002708D5" w:rsidRDefault="002708D5" w:rsidP="005402BA">
      <w:pPr>
        <w:pStyle w:val="NormalWeb"/>
        <w:rPr>
          <w:b/>
        </w:rPr>
      </w:pPr>
    </w:p>
    <w:p w14:paraId="3D9DEFD1" w14:textId="26B8E721" w:rsidR="002708D5" w:rsidRDefault="00F07E11" w:rsidP="005402BA">
      <w:pPr>
        <w:pStyle w:val="NormalWeb"/>
        <w:rPr>
          <w:b/>
        </w:rPr>
      </w:pPr>
      <w:r w:rsidRPr="00F07E11">
        <w:rPr>
          <w:b/>
        </w:rPr>
        <w:lastRenderedPageBreak/>
        <w:drawing>
          <wp:inline distT="0" distB="0" distL="0" distR="0" wp14:anchorId="1E879436" wp14:editId="3ACF287F">
            <wp:extent cx="5943600" cy="5087620"/>
            <wp:effectExtent l="0" t="0" r="0" b="0"/>
            <wp:docPr id="26807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76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F52C" w14:textId="77777777" w:rsidR="002708D5" w:rsidRPr="004F1428" w:rsidRDefault="002708D5" w:rsidP="005402BA">
      <w:pPr>
        <w:pStyle w:val="NormalWeb"/>
      </w:pPr>
    </w:p>
    <w:p w14:paraId="529B876E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756E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DFB37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B4D43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602566">
    <w:abstractNumId w:val="6"/>
  </w:num>
  <w:num w:numId="2" w16cid:durableId="214703252">
    <w:abstractNumId w:val="11"/>
  </w:num>
  <w:num w:numId="3" w16cid:durableId="481770783">
    <w:abstractNumId w:val="0"/>
  </w:num>
  <w:num w:numId="4" w16cid:durableId="338580789">
    <w:abstractNumId w:val="2"/>
  </w:num>
  <w:num w:numId="5" w16cid:durableId="89399962">
    <w:abstractNumId w:val="24"/>
  </w:num>
  <w:num w:numId="6" w16cid:durableId="756512563">
    <w:abstractNumId w:val="16"/>
  </w:num>
  <w:num w:numId="7" w16cid:durableId="859899248">
    <w:abstractNumId w:val="17"/>
  </w:num>
  <w:num w:numId="8" w16cid:durableId="749808346">
    <w:abstractNumId w:val="7"/>
  </w:num>
  <w:num w:numId="9" w16cid:durableId="533082533">
    <w:abstractNumId w:val="10"/>
  </w:num>
  <w:num w:numId="10" w16cid:durableId="1611814702">
    <w:abstractNumId w:val="18"/>
  </w:num>
  <w:num w:numId="11" w16cid:durableId="1525826269">
    <w:abstractNumId w:val="12"/>
  </w:num>
  <w:num w:numId="12" w16cid:durableId="2054113360">
    <w:abstractNumId w:val="26"/>
  </w:num>
  <w:num w:numId="13" w16cid:durableId="263539191">
    <w:abstractNumId w:val="3"/>
  </w:num>
  <w:num w:numId="14" w16cid:durableId="1973055198">
    <w:abstractNumId w:val="19"/>
  </w:num>
  <w:num w:numId="15" w16cid:durableId="178550672">
    <w:abstractNumId w:val="25"/>
  </w:num>
  <w:num w:numId="16" w16cid:durableId="693308754">
    <w:abstractNumId w:val="13"/>
  </w:num>
  <w:num w:numId="17" w16cid:durableId="2036732808">
    <w:abstractNumId w:val="20"/>
  </w:num>
  <w:num w:numId="18" w16cid:durableId="717124442">
    <w:abstractNumId w:val="4"/>
  </w:num>
  <w:num w:numId="19" w16cid:durableId="1135874875">
    <w:abstractNumId w:val="8"/>
  </w:num>
  <w:num w:numId="20" w16cid:durableId="1395547694">
    <w:abstractNumId w:val="23"/>
  </w:num>
  <w:num w:numId="21" w16cid:durableId="2028561110">
    <w:abstractNumId w:val="14"/>
  </w:num>
  <w:num w:numId="22" w16cid:durableId="2050060849">
    <w:abstractNumId w:val="5"/>
  </w:num>
  <w:num w:numId="23" w16cid:durableId="564267228">
    <w:abstractNumId w:val="1"/>
  </w:num>
  <w:num w:numId="24" w16cid:durableId="1808205961">
    <w:abstractNumId w:val="21"/>
  </w:num>
  <w:num w:numId="25" w16cid:durableId="2001151120">
    <w:abstractNumId w:val="22"/>
  </w:num>
  <w:num w:numId="26" w16cid:durableId="510221258">
    <w:abstractNumId w:val="15"/>
  </w:num>
  <w:num w:numId="27" w16cid:durableId="74287480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04EB9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D85586"/>
    <w:rsid w:val="00E64100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F71D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364A-31AA-4A0C-9089-EA20F16D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2024-12-27T08:28:00Z</dcterms:created>
  <dcterms:modified xsi:type="dcterms:W3CDTF">2024-12-27T08:28:00Z</dcterms:modified>
</cp:coreProperties>
</file>