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F1372" w14:textId="5574DC52" w:rsidR="004331C3" w:rsidRDefault="004331C3">
      <w:r w:rsidRPr="004331C3">
        <w:t>The </w:t>
      </w:r>
      <w:hyperlink r:id="rId5" w:history="1">
        <w:r w:rsidRPr="004331C3">
          <w:rPr>
            <w:rStyle w:val="Hyperlink"/>
          </w:rPr>
          <w:t>Software Development Life Cycle</w:t>
        </w:r>
      </w:hyperlink>
      <w:hyperlink r:id="rId6" w:history="1">
        <w:r w:rsidRPr="004331C3">
          <w:rPr>
            <w:rStyle w:val="Hyperlink"/>
          </w:rPr>
          <w:t> (SDLC)</w:t>
        </w:r>
      </w:hyperlink>
      <w:r w:rsidRPr="004331C3">
        <w:t> is a structured, six-to-seven-phase framework used by teams to design, develop, test, and deploy high-quality software efficiently. It minimizes risks and costs by breaking development into manageable stages—planning, analysis, design, implementation, testing, deployment, and maintenance—ensuring the final product meets customer requirements. </w:t>
      </w:r>
    </w:p>
    <w:p w14:paraId="3EA050E4" w14:textId="77777777" w:rsidR="004331C3" w:rsidRPr="004331C3" w:rsidRDefault="004331C3" w:rsidP="004331C3">
      <w:r w:rsidRPr="004331C3">
        <w:rPr>
          <w:b/>
          <w:bCs/>
        </w:rPr>
        <w:t>Key Phases of SDLC</w:t>
      </w:r>
    </w:p>
    <w:p w14:paraId="274C07A2" w14:textId="77777777" w:rsidR="004331C3" w:rsidRPr="004331C3" w:rsidRDefault="004331C3" w:rsidP="004331C3">
      <w:pPr>
        <w:numPr>
          <w:ilvl w:val="0"/>
          <w:numId w:val="1"/>
        </w:numPr>
      </w:pPr>
      <w:r w:rsidRPr="004331C3">
        <w:rPr>
          <w:b/>
          <w:bCs/>
        </w:rPr>
        <w:t>Planning &amp; Requirement Analysis:</w:t>
      </w:r>
      <w:r w:rsidRPr="004331C3">
        <w:t> Defining project goals, scope, and resource needs.</w:t>
      </w:r>
    </w:p>
    <w:p w14:paraId="2ACD8C4C" w14:textId="77777777" w:rsidR="004331C3" w:rsidRPr="004331C3" w:rsidRDefault="004331C3" w:rsidP="004331C3">
      <w:pPr>
        <w:numPr>
          <w:ilvl w:val="0"/>
          <w:numId w:val="1"/>
        </w:numPr>
      </w:pPr>
      <w:r w:rsidRPr="004331C3">
        <w:rPr>
          <w:b/>
          <w:bCs/>
        </w:rPr>
        <w:t>Defining Requirements:</w:t>
      </w:r>
      <w:r w:rsidRPr="004331C3">
        <w:t> Documenting specific, actionable requirements (e.g., SRS document).</w:t>
      </w:r>
    </w:p>
    <w:p w14:paraId="2A8C0D29" w14:textId="77777777" w:rsidR="004331C3" w:rsidRPr="004331C3" w:rsidRDefault="004331C3" w:rsidP="004331C3">
      <w:pPr>
        <w:numPr>
          <w:ilvl w:val="0"/>
          <w:numId w:val="1"/>
        </w:numPr>
      </w:pPr>
      <w:r w:rsidRPr="004331C3">
        <w:rPr>
          <w:b/>
          <w:bCs/>
        </w:rPr>
        <w:t>Design:</w:t>
      </w:r>
      <w:r w:rsidRPr="004331C3">
        <w:t> Creating software architecture, including database design, UI/UX, and system interfaces.</w:t>
      </w:r>
    </w:p>
    <w:p w14:paraId="59E1B7A8" w14:textId="77777777" w:rsidR="004331C3" w:rsidRPr="004331C3" w:rsidRDefault="004331C3" w:rsidP="004331C3">
      <w:pPr>
        <w:numPr>
          <w:ilvl w:val="0"/>
          <w:numId w:val="1"/>
        </w:numPr>
      </w:pPr>
      <w:r w:rsidRPr="004331C3">
        <w:rPr>
          <w:b/>
          <w:bCs/>
        </w:rPr>
        <w:t>Development/Coding:</w:t>
      </w:r>
      <w:r w:rsidRPr="004331C3">
        <w:t> Writing the actual code based on design documents.</w:t>
      </w:r>
    </w:p>
    <w:p w14:paraId="434F9919" w14:textId="77777777" w:rsidR="004331C3" w:rsidRPr="004331C3" w:rsidRDefault="004331C3" w:rsidP="004331C3">
      <w:pPr>
        <w:numPr>
          <w:ilvl w:val="0"/>
          <w:numId w:val="1"/>
        </w:numPr>
      </w:pPr>
      <w:r w:rsidRPr="004331C3">
        <w:rPr>
          <w:b/>
          <w:bCs/>
        </w:rPr>
        <w:t>Testing:</w:t>
      </w:r>
      <w:r w:rsidRPr="004331C3">
        <w:t> Quality assurance to find and fix bugs, ensuring functionality matches requirements.</w:t>
      </w:r>
    </w:p>
    <w:p w14:paraId="5FB13197" w14:textId="77777777" w:rsidR="004331C3" w:rsidRPr="004331C3" w:rsidRDefault="004331C3" w:rsidP="004331C3">
      <w:pPr>
        <w:numPr>
          <w:ilvl w:val="0"/>
          <w:numId w:val="1"/>
        </w:numPr>
      </w:pPr>
      <w:r w:rsidRPr="004331C3">
        <w:rPr>
          <w:b/>
          <w:bCs/>
        </w:rPr>
        <w:t>Deployment:</w:t>
      </w:r>
      <w:r w:rsidRPr="004331C3">
        <w:t> Releasing the software into the production environment.</w:t>
      </w:r>
    </w:p>
    <w:p w14:paraId="2BC86212" w14:textId="77777777" w:rsidR="004331C3" w:rsidRPr="004331C3" w:rsidRDefault="004331C3" w:rsidP="004331C3">
      <w:pPr>
        <w:numPr>
          <w:ilvl w:val="0"/>
          <w:numId w:val="1"/>
        </w:numPr>
      </w:pPr>
      <w:r w:rsidRPr="004331C3">
        <w:rPr>
          <w:b/>
          <w:bCs/>
        </w:rPr>
        <w:t>Maintenance:</w:t>
      </w:r>
      <w:r w:rsidRPr="004331C3">
        <w:t> Ongoing support, updates, and bug fixes after release. </w:t>
      </w:r>
    </w:p>
    <w:p w14:paraId="41671BD0" w14:textId="77777777" w:rsidR="004331C3" w:rsidRPr="004331C3" w:rsidRDefault="004331C3" w:rsidP="004331C3">
      <w:r w:rsidRPr="004331C3">
        <w:rPr>
          <w:b/>
          <w:bCs/>
        </w:rPr>
        <w:t>Common SDLC Models</w:t>
      </w:r>
    </w:p>
    <w:p w14:paraId="5EEE1517" w14:textId="77777777" w:rsidR="004331C3" w:rsidRPr="004331C3" w:rsidRDefault="004331C3" w:rsidP="004331C3">
      <w:pPr>
        <w:numPr>
          <w:ilvl w:val="0"/>
          <w:numId w:val="2"/>
        </w:numPr>
      </w:pPr>
      <w:hyperlink r:id="rId7" w:history="1">
        <w:r w:rsidRPr="004331C3">
          <w:rPr>
            <w:rStyle w:val="Hyperlink"/>
            <w:b/>
            <w:bCs/>
          </w:rPr>
          <w:t>Waterfall</w:t>
        </w:r>
      </w:hyperlink>
      <w:r w:rsidRPr="004331C3">
        <w:rPr>
          <w:b/>
          <w:bCs/>
        </w:rPr>
        <w:t>:</w:t>
      </w:r>
      <w:r w:rsidRPr="004331C3">
        <w:t> Sequential,, rigid, with each phase completing before the next begins.</w:t>
      </w:r>
    </w:p>
    <w:p w14:paraId="6EABEF11" w14:textId="77777777" w:rsidR="004331C3" w:rsidRPr="004331C3" w:rsidRDefault="004331C3" w:rsidP="004331C3">
      <w:pPr>
        <w:numPr>
          <w:ilvl w:val="0"/>
          <w:numId w:val="2"/>
        </w:numPr>
      </w:pPr>
      <w:hyperlink r:id="rId8" w:history="1">
        <w:r w:rsidRPr="004331C3">
          <w:rPr>
            <w:rStyle w:val="Hyperlink"/>
            <w:b/>
            <w:bCs/>
          </w:rPr>
          <w:t>Agile</w:t>
        </w:r>
      </w:hyperlink>
      <w:r w:rsidRPr="004331C3">
        <w:rPr>
          <w:b/>
          <w:bCs/>
        </w:rPr>
        <w:t>:</w:t>
      </w:r>
      <w:r w:rsidRPr="004331C3">
        <w:t> Iterative, flexible, focusing on incremental development and continuous feedback.</w:t>
      </w:r>
    </w:p>
    <w:p w14:paraId="54FF459A" w14:textId="77777777" w:rsidR="004331C3" w:rsidRPr="004331C3" w:rsidRDefault="004331C3" w:rsidP="004331C3">
      <w:pPr>
        <w:numPr>
          <w:ilvl w:val="0"/>
          <w:numId w:val="2"/>
        </w:numPr>
      </w:pPr>
      <w:hyperlink r:id="rId9" w:history="1">
        <w:r w:rsidRPr="004331C3">
          <w:rPr>
            <w:rStyle w:val="Hyperlink"/>
            <w:b/>
            <w:bCs/>
          </w:rPr>
          <w:t>DevOps</w:t>
        </w:r>
      </w:hyperlink>
      <w:r w:rsidRPr="004331C3">
        <w:rPr>
          <w:b/>
          <w:bCs/>
        </w:rPr>
        <w:t>:</w:t>
      </w:r>
      <w:r w:rsidRPr="004331C3">
        <w:t> Combines development and operations teams for continuous integration and delivery.</w:t>
      </w:r>
    </w:p>
    <w:p w14:paraId="601E0A79" w14:textId="77777777" w:rsidR="004331C3" w:rsidRPr="004331C3" w:rsidRDefault="004331C3" w:rsidP="004331C3">
      <w:pPr>
        <w:numPr>
          <w:ilvl w:val="0"/>
          <w:numId w:val="2"/>
        </w:numPr>
      </w:pPr>
      <w:r w:rsidRPr="004331C3">
        <w:rPr>
          <w:b/>
          <w:bCs/>
        </w:rPr>
        <w:t>Other Models:</w:t>
      </w:r>
      <w:r w:rsidRPr="004331C3">
        <w:t> V-Model, Spiral, and Lean. </w:t>
      </w:r>
    </w:p>
    <w:p w14:paraId="7B84A283" w14:textId="77777777" w:rsidR="004331C3" w:rsidRPr="004331C3" w:rsidRDefault="004331C3" w:rsidP="004331C3">
      <w:r w:rsidRPr="004331C3">
        <w:rPr>
          <w:b/>
          <w:bCs/>
        </w:rPr>
        <w:t>Benefits of Following an SDLC</w:t>
      </w:r>
    </w:p>
    <w:p w14:paraId="2A5B84A3" w14:textId="77777777" w:rsidR="004331C3" w:rsidRPr="004331C3" w:rsidRDefault="004331C3" w:rsidP="004331C3">
      <w:pPr>
        <w:numPr>
          <w:ilvl w:val="0"/>
          <w:numId w:val="3"/>
        </w:numPr>
      </w:pPr>
      <w:r w:rsidRPr="004331C3">
        <w:rPr>
          <w:b/>
          <w:bCs/>
        </w:rPr>
        <w:t>Improved Quality:</w:t>
      </w:r>
      <w:r w:rsidRPr="004331C3">
        <w:t> Rigorous testing ensures a reliable final product.</w:t>
      </w:r>
    </w:p>
    <w:p w14:paraId="13FC1D3C" w14:textId="77777777" w:rsidR="004331C3" w:rsidRPr="004331C3" w:rsidRDefault="004331C3" w:rsidP="004331C3">
      <w:pPr>
        <w:numPr>
          <w:ilvl w:val="0"/>
          <w:numId w:val="3"/>
        </w:numPr>
      </w:pPr>
      <w:r w:rsidRPr="004331C3">
        <w:rPr>
          <w:b/>
          <w:bCs/>
        </w:rPr>
        <w:t>Cost &amp; Time Efficiency:</w:t>
      </w:r>
      <w:r w:rsidRPr="004331C3">
        <w:t> Reduces rework and prevents budget overruns through planning.</w:t>
      </w:r>
    </w:p>
    <w:p w14:paraId="49FA4D3B" w14:textId="77777777" w:rsidR="004331C3" w:rsidRPr="004331C3" w:rsidRDefault="004331C3" w:rsidP="004331C3">
      <w:pPr>
        <w:numPr>
          <w:ilvl w:val="0"/>
          <w:numId w:val="3"/>
        </w:numPr>
      </w:pPr>
      <w:r w:rsidRPr="004331C3">
        <w:rPr>
          <w:b/>
          <w:bCs/>
        </w:rPr>
        <w:t>Transparency:</w:t>
      </w:r>
      <w:r w:rsidRPr="004331C3">
        <w:t> All stakeholders have a clear view of the progress and goals.</w:t>
      </w:r>
    </w:p>
    <w:p w14:paraId="2271A062" w14:textId="77777777" w:rsidR="004331C3" w:rsidRPr="004331C3" w:rsidRDefault="004331C3" w:rsidP="004331C3">
      <w:pPr>
        <w:numPr>
          <w:ilvl w:val="0"/>
          <w:numId w:val="3"/>
        </w:numPr>
      </w:pPr>
      <w:r w:rsidRPr="004331C3">
        <w:rPr>
          <w:b/>
          <w:bCs/>
        </w:rPr>
        <w:t>Risk Management:</w:t>
      </w:r>
      <w:r w:rsidRPr="004331C3">
        <w:t> Identifies potential issues early in the process. </w:t>
      </w:r>
    </w:p>
    <w:p w14:paraId="4A52FC46" w14:textId="77777777" w:rsidR="004331C3" w:rsidRDefault="004331C3"/>
    <w:p w14:paraId="6E8029F0" w14:textId="77777777" w:rsidR="003137BF" w:rsidRDefault="003137BF"/>
    <w:p w14:paraId="346148F2" w14:textId="753574E2" w:rsidR="003137BF" w:rsidRDefault="003137BF">
      <w:r w:rsidRPr="003137BF">
        <w:t>A LAMP stack is a foundational, open-source software bundle used to build and deploy dynamic websites and web applications. It comprises four key components: </w:t>
      </w:r>
      <w:r w:rsidRPr="003137BF">
        <w:rPr>
          <w:b/>
          <w:bCs/>
        </w:rPr>
        <w:t>L</w:t>
      </w:r>
      <w:r w:rsidRPr="003137BF">
        <w:t>inux (OS), </w:t>
      </w:r>
      <w:r w:rsidRPr="003137BF">
        <w:rPr>
          <w:b/>
          <w:bCs/>
        </w:rPr>
        <w:t>A</w:t>
      </w:r>
      <w:r w:rsidRPr="003137BF">
        <w:t>pache (web server), </w:t>
      </w:r>
      <w:r w:rsidRPr="003137BF">
        <w:rPr>
          <w:b/>
          <w:bCs/>
        </w:rPr>
        <w:t>M</w:t>
      </w:r>
      <w:r w:rsidRPr="003137BF">
        <w:t>ySQL (database), and </w:t>
      </w:r>
      <w:r w:rsidRPr="003137BF">
        <w:rPr>
          <w:b/>
          <w:bCs/>
        </w:rPr>
        <w:t>P</w:t>
      </w:r>
      <w:r w:rsidRPr="003137BF">
        <w:t>HP/Python/Perl (programming language). It is highly popular for its security, flexibility, and cost-effectiveness, commonly powering Content Management Systems (CMS) like WordPress. </w:t>
      </w:r>
    </w:p>
    <w:p w14:paraId="38E841C5" w14:textId="77777777" w:rsidR="00F84072" w:rsidRDefault="00F84072"/>
    <w:p w14:paraId="69D5F62D" w14:textId="77777777" w:rsidR="00F84072" w:rsidRPr="00F84072" w:rsidRDefault="00F84072" w:rsidP="00F84072">
      <w:r w:rsidRPr="00F84072">
        <w:t>Transmission Control Protocol (TCP) is a foundational, connection-oriented transport layer protocol that ensures reliable, ordered, and error-checked delivery of data packets between applications on an IP network. Operating as part of the TCP/IP suite, it manages connection establishment, data segmentation, flow control, and retransmission of lost data. </w:t>
      </w:r>
    </w:p>
    <w:p w14:paraId="5051FB5B" w14:textId="77777777" w:rsidR="00F84072" w:rsidRPr="00F84072" w:rsidRDefault="00F84072" w:rsidP="00F84072">
      <w:r w:rsidRPr="00F84072">
        <w:rPr>
          <w:b/>
          <w:bCs/>
        </w:rPr>
        <w:t>Key Aspects of TCP:</w:t>
      </w:r>
    </w:p>
    <w:p w14:paraId="7424B82F" w14:textId="77777777" w:rsidR="00F84072" w:rsidRPr="00F84072" w:rsidRDefault="00F84072" w:rsidP="00F84072">
      <w:pPr>
        <w:numPr>
          <w:ilvl w:val="0"/>
          <w:numId w:val="4"/>
        </w:numPr>
      </w:pPr>
      <w:r w:rsidRPr="00F84072">
        <w:rPr>
          <w:b/>
          <w:bCs/>
        </w:rPr>
        <w:t>Reliability &amp; Integrity:</w:t>
      </w:r>
      <w:r w:rsidRPr="00F84072">
        <w:t> TCP guarantees that data sent from one end arrives at the other, without corruption or loss, using acknowledgement mechanisms.</w:t>
      </w:r>
    </w:p>
    <w:p w14:paraId="3FBAD304" w14:textId="77777777" w:rsidR="00F84072" w:rsidRPr="00F84072" w:rsidRDefault="00F84072" w:rsidP="00F84072">
      <w:pPr>
        <w:numPr>
          <w:ilvl w:val="0"/>
          <w:numId w:val="4"/>
        </w:numPr>
      </w:pPr>
      <w:r w:rsidRPr="00F84072">
        <w:rPr>
          <w:b/>
          <w:bCs/>
        </w:rPr>
        <w:t>Connection-Oriented:</w:t>
      </w:r>
      <w:r w:rsidRPr="00F84072">
        <w:t> Before sending data, a session is established between the sender and receiver, ensuring a stable connection throughout the communication.</w:t>
      </w:r>
    </w:p>
    <w:p w14:paraId="7D3E28AD" w14:textId="77777777" w:rsidR="00F84072" w:rsidRPr="00F84072" w:rsidRDefault="00F84072" w:rsidP="00F84072">
      <w:pPr>
        <w:numPr>
          <w:ilvl w:val="0"/>
          <w:numId w:val="4"/>
        </w:numPr>
      </w:pPr>
      <w:r w:rsidRPr="00F84072">
        <w:rPr>
          <w:b/>
          <w:bCs/>
        </w:rPr>
        <w:t>Ordered Delivery:</w:t>
      </w:r>
    </w:p>
    <w:p w14:paraId="54AB6816" w14:textId="77777777" w:rsidR="00F84072" w:rsidRPr="00F84072" w:rsidRDefault="00F84072" w:rsidP="00F84072">
      <w:r w:rsidRPr="00F84072">
        <w:t> It breaks data into segments, numbers them, and reassembles them in the correct order at the destination</w:t>
      </w:r>
    </w:p>
    <w:p w14:paraId="4EC4FBEB" w14:textId="77777777" w:rsidR="00F84072" w:rsidRPr="00F84072" w:rsidRDefault="00F84072" w:rsidP="00F84072">
      <w:r w:rsidRPr="00F84072">
        <w:t>.</w:t>
      </w:r>
    </w:p>
    <w:p w14:paraId="76013DBC" w14:textId="77777777" w:rsidR="00F84072" w:rsidRPr="00F84072" w:rsidRDefault="00F84072" w:rsidP="00F84072">
      <w:pPr>
        <w:numPr>
          <w:ilvl w:val="0"/>
          <w:numId w:val="4"/>
        </w:numPr>
      </w:pPr>
      <w:r w:rsidRPr="00F84072">
        <w:rPr>
          <w:b/>
          <w:bCs/>
        </w:rPr>
        <w:t>Flow and Congestion Control:</w:t>
      </w:r>
      <w:r w:rsidRPr="00F84072">
        <w:t> TCP manages the rate of data transmission to prevent overwhelming the receiver or causing network congestion.</w:t>
      </w:r>
    </w:p>
    <w:p w14:paraId="28AA4D8F" w14:textId="77777777" w:rsidR="00F84072" w:rsidRPr="00F84072" w:rsidRDefault="00F84072" w:rsidP="00F84072">
      <w:pPr>
        <w:numPr>
          <w:ilvl w:val="0"/>
          <w:numId w:val="4"/>
        </w:numPr>
      </w:pPr>
      <w:r w:rsidRPr="00F84072">
        <w:rPr>
          <w:b/>
          <w:bCs/>
        </w:rPr>
        <w:t>Use Cases:</w:t>
      </w:r>
      <w:r w:rsidRPr="00F84072">
        <w:t> It is used for applications requiring high accuracy, such as web browsing (HTTP/HTTPS), email (SMTP/IMAP), file transfer (FTP), and secure shell (SSH). </w:t>
      </w:r>
    </w:p>
    <w:p w14:paraId="286E2EF5" w14:textId="77777777" w:rsidR="00F84072" w:rsidRPr="00F84072" w:rsidRDefault="00F84072" w:rsidP="00F84072">
      <w:r w:rsidRPr="00F84072">
        <w:t>TCP is defined by the Internet Engineering Task Force (IETF) and is essential for reliable internet communication. </w:t>
      </w:r>
    </w:p>
    <w:p w14:paraId="196DB5B9" w14:textId="77777777" w:rsidR="00F84072" w:rsidRPr="00F84072" w:rsidRDefault="00F84072" w:rsidP="00F84072">
      <w:hyperlink r:id="rId10" w:history="1">
        <w:r w:rsidRPr="00F84072">
          <w:rPr>
            <w:rStyle w:val="Hyperlink"/>
          </w:rPr>
          <w:t>User Datagram Protocol (UDP)</w:t>
        </w:r>
      </w:hyperlink>
      <w:r w:rsidRPr="00F84072">
        <w:t> is a fast, lightweight, connectionless transport layer protocol (OSI Layer 4) designed for low-latency communication where speed is prioritized over reliability. It transmits data packets (datagrams) directly without establishing a handshake or verifying delivery. Ideal for real-time applications like VoIP, online gaming, and video streaming, it is also used for DHCP and DNS. </w:t>
      </w:r>
    </w:p>
    <w:p w14:paraId="20E12884" w14:textId="77777777" w:rsidR="00F84072" w:rsidRPr="00F84072" w:rsidRDefault="00F84072" w:rsidP="00F84072">
      <w:r w:rsidRPr="00F84072">
        <w:rPr>
          <w:b/>
          <w:bCs/>
        </w:rPr>
        <w:lastRenderedPageBreak/>
        <w:t>Key Characteristics of UDP:</w:t>
      </w:r>
    </w:p>
    <w:p w14:paraId="78DC0D2B" w14:textId="77777777" w:rsidR="00F84072" w:rsidRPr="00F84072" w:rsidRDefault="00F84072" w:rsidP="00F84072">
      <w:pPr>
        <w:numPr>
          <w:ilvl w:val="0"/>
          <w:numId w:val="5"/>
        </w:numPr>
      </w:pPr>
      <w:r w:rsidRPr="00F84072">
        <w:rPr>
          <w:b/>
          <w:bCs/>
        </w:rPr>
        <w:t>Connectionless:</w:t>
      </w:r>
      <w:r w:rsidRPr="00F84072">
        <w:t> No initial connection (handshake) is established, reducing latency.</w:t>
      </w:r>
    </w:p>
    <w:p w14:paraId="2CF213D2" w14:textId="77777777" w:rsidR="00F84072" w:rsidRPr="00F84072" w:rsidRDefault="00F84072" w:rsidP="00F84072">
      <w:pPr>
        <w:numPr>
          <w:ilvl w:val="0"/>
          <w:numId w:val="5"/>
        </w:numPr>
      </w:pPr>
      <w:r w:rsidRPr="00F84072">
        <w:rPr>
          <w:b/>
          <w:bCs/>
        </w:rPr>
        <w:t>Unreliable Delivery:</w:t>
      </w:r>
      <w:r w:rsidRPr="00F84072">
        <w:t> It does not guarantee the delivery, order, or integrity of packets, making it faster than TCP.</w:t>
      </w:r>
    </w:p>
    <w:p w14:paraId="5DEF3A07" w14:textId="77777777" w:rsidR="00F84072" w:rsidRPr="00F84072" w:rsidRDefault="00F84072" w:rsidP="00F84072">
      <w:pPr>
        <w:numPr>
          <w:ilvl w:val="0"/>
          <w:numId w:val="5"/>
        </w:numPr>
      </w:pPr>
      <w:r w:rsidRPr="00F84072">
        <w:rPr>
          <w:b/>
          <w:bCs/>
        </w:rPr>
        <w:t>Low Overhead:</w:t>
      </w:r>
    </w:p>
    <w:p w14:paraId="3D91F71C" w14:textId="77777777" w:rsidR="00F84072" w:rsidRPr="00F84072" w:rsidRDefault="00F84072" w:rsidP="00F84072">
      <w:r w:rsidRPr="00F84072">
        <w:t> UDP headers are simple and small (8 bytes), minimizing resource usage</w:t>
      </w:r>
    </w:p>
    <w:p w14:paraId="23C1BB79" w14:textId="77777777" w:rsidR="00F84072" w:rsidRPr="00F84072" w:rsidRDefault="00F84072" w:rsidP="00F84072">
      <w:r w:rsidRPr="00F84072">
        <w:t>.</w:t>
      </w:r>
    </w:p>
    <w:p w14:paraId="5A41E3AD" w14:textId="77777777" w:rsidR="00F84072" w:rsidRPr="00F84072" w:rsidRDefault="00F84072" w:rsidP="00F84072">
      <w:pPr>
        <w:numPr>
          <w:ilvl w:val="0"/>
          <w:numId w:val="5"/>
        </w:numPr>
      </w:pPr>
      <w:r w:rsidRPr="00F84072">
        <w:rPr>
          <w:b/>
          <w:bCs/>
        </w:rPr>
        <w:t>No Flow/Congestion Control:</w:t>
      </w:r>
      <w:r w:rsidRPr="00F84072">
        <w:t> It sends data as fast as the application allows without adjusting to network traffic. </w:t>
      </w:r>
    </w:p>
    <w:p w14:paraId="2CC85212" w14:textId="77777777" w:rsidR="00F84072" w:rsidRPr="00F84072" w:rsidRDefault="00F84072" w:rsidP="00F84072">
      <w:r w:rsidRPr="00F84072">
        <w:rPr>
          <w:b/>
          <w:bCs/>
        </w:rPr>
        <w:t>Common Use Cases:</w:t>
      </w:r>
    </w:p>
    <w:p w14:paraId="1C01376F" w14:textId="77777777" w:rsidR="00F84072" w:rsidRPr="00F84072" w:rsidRDefault="00F84072" w:rsidP="00F84072">
      <w:pPr>
        <w:numPr>
          <w:ilvl w:val="0"/>
          <w:numId w:val="6"/>
        </w:numPr>
      </w:pPr>
      <w:r w:rsidRPr="00F84072">
        <w:rPr>
          <w:b/>
          <w:bCs/>
        </w:rPr>
        <w:t>Streaming &amp; VoIP:</w:t>
      </w:r>
      <w:r w:rsidRPr="00F84072">
        <w:t> Real-time video/audio where occasional lost packets are better than waiting for retransmission.</w:t>
      </w:r>
    </w:p>
    <w:p w14:paraId="75B86E52" w14:textId="77777777" w:rsidR="00F84072" w:rsidRPr="00F84072" w:rsidRDefault="00F84072" w:rsidP="00F84072">
      <w:pPr>
        <w:numPr>
          <w:ilvl w:val="0"/>
          <w:numId w:val="6"/>
        </w:numPr>
      </w:pPr>
      <w:r w:rsidRPr="00F84072">
        <w:rPr>
          <w:b/>
          <w:bCs/>
        </w:rPr>
        <w:t>Online Gaming:</w:t>
      </w:r>
      <w:r w:rsidRPr="00F84072">
        <w:t> Requires high-speed, constant data flow.</w:t>
      </w:r>
    </w:p>
    <w:p w14:paraId="3F6D2731" w14:textId="77777777" w:rsidR="00F84072" w:rsidRPr="00F84072" w:rsidRDefault="00F84072" w:rsidP="00F84072">
      <w:pPr>
        <w:numPr>
          <w:ilvl w:val="0"/>
          <w:numId w:val="6"/>
        </w:numPr>
      </w:pPr>
      <w:r w:rsidRPr="00F84072">
        <w:rPr>
          <w:b/>
          <w:bCs/>
        </w:rPr>
        <w:t>DNS &amp; DHCP:</w:t>
      </w:r>
      <w:r w:rsidRPr="00F84072">
        <w:t> Queries need fast, efficient, low-overhead responses.</w:t>
      </w:r>
    </w:p>
    <w:p w14:paraId="59854FC0" w14:textId="77777777" w:rsidR="00F84072" w:rsidRPr="00F84072" w:rsidRDefault="00F84072" w:rsidP="00F84072">
      <w:pPr>
        <w:numPr>
          <w:ilvl w:val="0"/>
          <w:numId w:val="6"/>
        </w:numPr>
      </w:pPr>
      <w:r w:rsidRPr="00F84072">
        <w:rPr>
          <w:b/>
          <w:bCs/>
        </w:rPr>
        <w:t>Multicasting/Broadcasting:</w:t>
      </w:r>
      <w:r w:rsidRPr="00F84072">
        <w:t> Efficient transmission to multiple recipients simultaneously. </w:t>
      </w:r>
    </w:p>
    <w:p w14:paraId="6A51677E" w14:textId="77777777" w:rsidR="00F84072" w:rsidRPr="00F84072" w:rsidRDefault="00F84072" w:rsidP="00F84072">
      <w:r w:rsidRPr="00F84072">
        <w:rPr>
          <w:b/>
          <w:bCs/>
        </w:rPr>
        <w:t>UDP vs. TCP</w:t>
      </w:r>
      <w:r w:rsidRPr="00F84072">
        <w:br/>
        <w:t>While TCP (Transmission Control Protocol) provides reliable, ordered data delivery, it does so at the cost of speed due to connection setup and error checking. </w:t>
      </w:r>
      <w:hyperlink r:id="rId11" w:tgtFrame="_blank" w:history="1">
        <w:r w:rsidRPr="00F84072">
          <w:rPr>
            <w:rStyle w:val="Hyperlink"/>
          </w:rPr>
          <w:t>UDP</w:t>
        </w:r>
      </w:hyperlink>
      <w:r w:rsidRPr="00F84072">
        <w:t> is faster but lacks these protections, making it unsuitable for applications that cannot tolerate data loss. </w:t>
      </w:r>
    </w:p>
    <w:p w14:paraId="66F06A9A" w14:textId="77777777" w:rsidR="00F84072" w:rsidRDefault="00F84072"/>
    <w:p w14:paraId="048026D4" w14:textId="77777777" w:rsidR="00724450" w:rsidRDefault="00724450"/>
    <w:p w14:paraId="139D979F" w14:textId="262C4455" w:rsidR="00724450" w:rsidRDefault="00724450">
      <w:r w:rsidRPr="00724450">
        <w:t>ssh -</w:t>
      </w:r>
      <w:proofErr w:type="spellStart"/>
      <w:r w:rsidRPr="00724450">
        <w:t>i</w:t>
      </w:r>
      <w:proofErr w:type="spellEnd"/>
      <w:r w:rsidRPr="00724450">
        <w:t xml:space="preserve"> "</w:t>
      </w:r>
      <w:proofErr w:type="spellStart"/>
      <w:r w:rsidRPr="00724450">
        <w:t>psalms.pem</w:t>
      </w:r>
      <w:proofErr w:type="spellEnd"/>
      <w:r w:rsidRPr="00724450">
        <w:t>" ubuntu@ec2-98-94-15-188.compute-1.amazonaws.com</w:t>
      </w:r>
    </w:p>
    <w:sectPr w:rsidR="00724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7FDD"/>
    <w:multiLevelType w:val="multilevel"/>
    <w:tmpl w:val="51FA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C0125"/>
    <w:multiLevelType w:val="multilevel"/>
    <w:tmpl w:val="12F2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F12DB"/>
    <w:multiLevelType w:val="multilevel"/>
    <w:tmpl w:val="000A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11EE0"/>
    <w:multiLevelType w:val="multilevel"/>
    <w:tmpl w:val="5778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72632"/>
    <w:multiLevelType w:val="multilevel"/>
    <w:tmpl w:val="EBB8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00A96"/>
    <w:multiLevelType w:val="multilevel"/>
    <w:tmpl w:val="BB76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172148">
    <w:abstractNumId w:val="5"/>
  </w:num>
  <w:num w:numId="2" w16cid:durableId="1982728246">
    <w:abstractNumId w:val="2"/>
  </w:num>
  <w:num w:numId="3" w16cid:durableId="1628123965">
    <w:abstractNumId w:val="3"/>
  </w:num>
  <w:num w:numId="4" w16cid:durableId="1129661390">
    <w:abstractNumId w:val="1"/>
  </w:num>
  <w:num w:numId="5" w16cid:durableId="1951085582">
    <w:abstractNumId w:val="0"/>
  </w:num>
  <w:num w:numId="6" w16cid:durableId="1449201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C3"/>
    <w:rsid w:val="00015121"/>
    <w:rsid w:val="00273418"/>
    <w:rsid w:val="003137BF"/>
    <w:rsid w:val="004331C3"/>
    <w:rsid w:val="00724450"/>
    <w:rsid w:val="00BB1748"/>
    <w:rsid w:val="00F8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A3D28"/>
  <w15:chartTrackingRefBased/>
  <w15:docId w15:val="{FA0A51F1-66B3-42C6-AC77-DD785473D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1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31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1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Agile&amp;oq=SDLC&amp;gs_lcrp=EgZjaHJvbWUqDQgAEAAYgwEYsQMYgAQyDQgAEAAYgwEYsQMYgAQyBwgBEAAYgAQyBwgCEAAYgAQyBwgDEAAYgAQyBwgEEAAYgAQyBwgFEAAYgAQyBwgGEAAYgAQyBwgHEAAYgAQyBwgIEAAYgAQyBwgJEAAYgATSAQoxNzY4M2owajE1qAIIsAIB8QUuMeJHnYsjew&amp;sourceid=chrome&amp;ie=UTF-8&amp;ved=2ahUKEwi7t5Kfyd6SAxWUVkEAHc4bFcAQgK4QegYIAQgIEA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Waterfall&amp;oq=SDLC&amp;gs_lcrp=EgZjaHJvbWUqDQgAEAAYgwEYsQMYgAQyDQgAEAAYgwEYsQMYgAQyBwgBEAAYgAQyBwgCEAAYgAQyBwgDEAAYgAQyBwgEEAAYgAQyBwgFEAAYgAQyBwgGEAAYgAQyBwgHEAAYgAQyBwgIEAAYgAQyBwgJEAAYgATSAQoxNzY4M2owajE1qAIIsAIB8QUuMeJHnYsjew&amp;sourceid=chrome&amp;ie=UTF-8&amp;ved=2ahUKEwi7t5Kfyd6SAxWUVkEAHc4bFcAQgK4QegYIAQgIEA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+%28SDLC%29&amp;oq=SDLC&amp;gs_lcrp=EgZjaHJvbWUqDQgAEAAYgwEYsQMYgAQyDQgAEAAYgwEYsQMYgAQyBwgBEAAYgAQyBwgCEAAYgAQyBwgDEAAYgAQyBwgEEAAYgAQyBwgFEAAYgAQyBwgGEAAYgAQyBwgHEAAYgAQyBwgIEAAYgAQyBwgJEAAYgATSAQoxNzY4M2owajE1qAIIsAIB8QUuMeJHnYsjew&amp;sourceid=chrome&amp;ie=UTF-8&amp;ved=2ahUKEwi7t5Kfyd6SAxWUVkEAHc4bFcAQgK4QegYIAQgAEAU" TargetMode="External"/><Relationship Id="rId11" Type="http://schemas.openxmlformats.org/officeDocument/2006/relationships/hyperlink" Target="https://www.imperva.com/learn/ddos/udp-user-datagram-protocol/" TargetMode="External"/><Relationship Id="rId5" Type="http://schemas.openxmlformats.org/officeDocument/2006/relationships/hyperlink" Target="https://www.google.com/search?q=Software+Development+Life+Cycle&amp;oq=SDLC&amp;gs_lcrp=EgZjaHJvbWUqDQgAEAAYgwEYsQMYgAQyDQgAEAAYgwEYsQMYgAQyBwgBEAAYgAQyBwgCEAAYgAQyBwgDEAAYgAQyBwgEEAAYgAQyBwgFEAAYgAQyBwgGEAAYgAQyBwgHEAAYgAQyBwgIEAAYgAQyBwgJEAAYgATSAQoxNzY4M2owajE1qAIIsAIB8QUuMeJHnYsjew&amp;sourceid=chrome&amp;ie=UTF-8&amp;ved=2ahUKEwi7t5Kfyd6SAxWUVkEAHc4bFcAQgK4QegYIAQgAEAQ" TargetMode="External"/><Relationship Id="rId10" Type="http://schemas.openxmlformats.org/officeDocument/2006/relationships/hyperlink" Target="https://www.google.com/search?q=User+Datagram+Protocol+%28UDP%29&amp;sca_esv=21256c7cb193ba88&amp;biw=1366&amp;bih=607&amp;sxsrf=ANbL-n4v4qrS8V11bKywEhf-v4bqNXLZLw%3A1771265224399&amp;ei=yFyTafKKGLOihbIP6KD1gAc&amp;ved=2ahUKEwjg5pizzd6SAxVLTkEAHQfjJ78QgK4QegYIAQgAEAM&amp;uact=5&amp;oq=UPD+in+network&amp;gs_lp=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&amp;sclient=gws-wiz-ser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DevOps&amp;oq=SDLC&amp;gs_lcrp=EgZjaHJvbWUqDQgAEAAYgwEYsQMYgAQyDQgAEAAYgwEYsQMYgAQyBwgBEAAYgAQyBwgCEAAYgAQyBwgDEAAYgAQyBwgEEAAYgAQyBwgFEAAYgAQyBwgGEAAYgAQyBwgHEAAYgAQyBwgIEAAYgAQyBwgJEAAYgATSAQoxNzY4M2owajE1qAIIsAIB8QUuMeJHnYsjew&amp;sourceid=chrome&amp;ie=UTF-8&amp;ved=2ahUKEwi7t5Kfyd6SAxWUVkEAHc4bFcAQgK4QegYIAQgIE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1123</Words>
  <Characters>6404</Characters>
  <Application>Microsoft Office Word</Application>
  <DocSecurity>0</DocSecurity>
  <Lines>53</Lines>
  <Paragraphs>15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Oluwafemi Babatunde</dc:creator>
  <cp:keywords/>
  <dc:description/>
  <cp:lastModifiedBy>Oluwafemi Babatunde</cp:lastModifiedBy>
  <cp:revision>4</cp:revision>
  <dcterms:created xsi:type="dcterms:W3CDTF">2026-02-16T17:53:00Z</dcterms:created>
  <dcterms:modified xsi:type="dcterms:W3CDTF">2026-02-21T15:20:00Z</dcterms:modified>
</cp:coreProperties>
</file>