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03B7" w14:textId="4D0D129A" w:rsidR="009D06B6" w:rsidRPr="00CF2846" w:rsidRDefault="009D06B6" w:rsidP="000456E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b/>
          <w:bCs/>
          <w:color w:val="2B2B2B"/>
          <w:sz w:val="20"/>
          <w:szCs w:val="20"/>
        </w:rPr>
      </w:pPr>
      <w:r w:rsidRPr="00CF2846">
        <w:rPr>
          <w:rFonts w:ascii="Roboto" w:hAnsi="Roboto"/>
          <w:b/>
          <w:bCs/>
          <w:color w:val="2B2B2B"/>
          <w:sz w:val="20"/>
          <w:szCs w:val="20"/>
        </w:rPr>
        <w:t>G</w:t>
      </w:r>
      <w:r w:rsidRPr="00CF2846">
        <w:rPr>
          <w:rFonts w:ascii="Roboto" w:hAnsi="Roboto"/>
          <w:b/>
          <w:bCs/>
          <w:color w:val="2B2B2B"/>
          <w:sz w:val="20"/>
          <w:szCs w:val="20"/>
        </w:rPr>
        <w:t>iven the provided data, what are three conclusions that we can draw about crowdfunding campaigns?</w:t>
      </w:r>
    </w:p>
    <w:p w14:paraId="76F8D13D" w14:textId="4C6DBE9A" w:rsidR="00C61496" w:rsidRPr="00EB5CCE" w:rsidRDefault="00243B21" w:rsidP="000456E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0"/>
          <w:szCs w:val="20"/>
        </w:rPr>
      </w:pPr>
      <w:r w:rsidRPr="00EB5CCE">
        <w:rPr>
          <w:rFonts w:ascii="Roboto" w:hAnsi="Roboto"/>
          <w:color w:val="2B2B2B"/>
          <w:sz w:val="20"/>
          <w:szCs w:val="20"/>
        </w:rPr>
        <w:t>Theater is the category for which we have the most crowdfunding campaigns, 34.40% of the total sample size</w:t>
      </w:r>
      <w:r w:rsidR="009E7CBD" w:rsidRPr="00EB5CCE">
        <w:rPr>
          <w:rFonts w:ascii="Roboto" w:hAnsi="Roboto"/>
          <w:color w:val="2B2B2B"/>
          <w:sz w:val="20"/>
          <w:szCs w:val="20"/>
        </w:rPr>
        <w:t xml:space="preserve">. </w:t>
      </w:r>
      <w:r w:rsidR="00EB5CCE" w:rsidRPr="00EB5CCE">
        <w:rPr>
          <w:rFonts w:ascii="Roboto" w:hAnsi="Roboto"/>
          <w:color w:val="2B2B2B"/>
          <w:sz w:val="20"/>
          <w:szCs w:val="20"/>
        </w:rPr>
        <w:t xml:space="preserve">But even though it has the most volume, </w:t>
      </w:r>
      <w:r w:rsidR="00EB5CCE">
        <w:rPr>
          <w:rFonts w:ascii="Roboto" w:hAnsi="Roboto"/>
          <w:color w:val="2B2B2B"/>
          <w:sz w:val="20"/>
          <w:szCs w:val="20"/>
        </w:rPr>
        <w:t>note that 54.36% of its campaigns are successful. In addition, we can see that Journalism has the least crowdfunding campaigns, 0.40% of the total sample size but 100% of its campaigns have been successful.</w:t>
      </w:r>
    </w:p>
    <w:p w14:paraId="422D5C50" w14:textId="14B3E4C2" w:rsidR="00C61496" w:rsidRDefault="00AA14E7" w:rsidP="000456E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0"/>
          <w:szCs w:val="20"/>
        </w:rPr>
      </w:pPr>
      <w:r>
        <w:rPr>
          <w:rFonts w:ascii="Roboto" w:hAnsi="Roboto"/>
          <w:color w:val="2B2B2B"/>
          <w:sz w:val="20"/>
          <w:szCs w:val="20"/>
        </w:rPr>
        <w:t>T</w:t>
      </w:r>
      <w:r w:rsidR="00EB5CCE" w:rsidRPr="00963F45">
        <w:rPr>
          <w:rFonts w:ascii="Roboto" w:hAnsi="Roboto"/>
          <w:color w:val="2B2B2B"/>
          <w:sz w:val="20"/>
          <w:szCs w:val="20"/>
        </w:rPr>
        <w:t xml:space="preserve">he </w:t>
      </w:r>
      <w:r w:rsidR="00963F45" w:rsidRPr="00963F45">
        <w:rPr>
          <w:rFonts w:ascii="Roboto" w:hAnsi="Roboto"/>
          <w:color w:val="2B2B2B"/>
          <w:sz w:val="20"/>
          <w:szCs w:val="20"/>
        </w:rPr>
        <w:t xml:space="preserve">country with the most crowdfunding campaigns is the United States with 76.3% </w:t>
      </w:r>
      <w:r w:rsidR="00963F45">
        <w:rPr>
          <w:rFonts w:ascii="Roboto" w:hAnsi="Roboto"/>
          <w:color w:val="2B2B2B"/>
          <w:sz w:val="20"/>
          <w:szCs w:val="20"/>
        </w:rPr>
        <w:t>of the total sample size. While the other 6 countries’ campaigns range from 2.30% to 4.80% of the total sample size.</w:t>
      </w:r>
    </w:p>
    <w:p w14:paraId="4E1AA697" w14:textId="5BF4F554" w:rsidR="00C61496" w:rsidRPr="00AA14E7" w:rsidRDefault="004F300F" w:rsidP="000456E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0"/>
          <w:szCs w:val="20"/>
        </w:rPr>
      </w:pPr>
      <w:r>
        <w:rPr>
          <w:rFonts w:ascii="Roboto" w:hAnsi="Roboto"/>
          <w:color w:val="2B2B2B"/>
          <w:sz w:val="20"/>
          <w:szCs w:val="20"/>
        </w:rPr>
        <w:t>F</w:t>
      </w:r>
      <w:r w:rsidR="00966BB8">
        <w:rPr>
          <w:rFonts w:ascii="Roboto" w:hAnsi="Roboto"/>
          <w:color w:val="2B2B2B"/>
          <w:sz w:val="20"/>
          <w:szCs w:val="20"/>
        </w:rPr>
        <w:t xml:space="preserve">or the first half of </w:t>
      </w:r>
      <w:r w:rsidR="001E5E82">
        <w:rPr>
          <w:rFonts w:ascii="Roboto" w:hAnsi="Roboto"/>
          <w:color w:val="2B2B2B"/>
          <w:sz w:val="20"/>
          <w:szCs w:val="20"/>
        </w:rPr>
        <w:t>the year</w:t>
      </w:r>
      <w:r w:rsidR="000B3F25">
        <w:rPr>
          <w:rFonts w:ascii="Roboto" w:hAnsi="Roboto"/>
          <w:color w:val="2B2B2B"/>
          <w:sz w:val="20"/>
          <w:szCs w:val="20"/>
        </w:rPr>
        <w:t>,</w:t>
      </w:r>
      <w:r w:rsidR="001E5E82">
        <w:rPr>
          <w:rFonts w:ascii="Roboto" w:hAnsi="Roboto"/>
          <w:color w:val="2B2B2B"/>
          <w:sz w:val="20"/>
          <w:szCs w:val="20"/>
        </w:rPr>
        <w:t xml:space="preserve"> the number of successful and failed campaigns </w:t>
      </w:r>
      <w:r w:rsidR="00EB41E9">
        <w:rPr>
          <w:rFonts w:ascii="Roboto" w:hAnsi="Roboto"/>
          <w:color w:val="2B2B2B"/>
          <w:sz w:val="20"/>
          <w:szCs w:val="20"/>
        </w:rPr>
        <w:t>follow</w:t>
      </w:r>
      <w:r w:rsidR="00431094">
        <w:rPr>
          <w:rFonts w:ascii="Roboto" w:hAnsi="Roboto"/>
          <w:color w:val="2B2B2B"/>
          <w:sz w:val="20"/>
          <w:szCs w:val="20"/>
        </w:rPr>
        <w:t xml:space="preserve"> </w:t>
      </w:r>
      <w:r w:rsidR="00C327D9">
        <w:rPr>
          <w:rFonts w:ascii="Roboto" w:hAnsi="Roboto"/>
          <w:color w:val="2B2B2B"/>
          <w:sz w:val="20"/>
          <w:szCs w:val="20"/>
        </w:rPr>
        <w:t>the same</w:t>
      </w:r>
      <w:r>
        <w:rPr>
          <w:rFonts w:ascii="Roboto" w:hAnsi="Roboto"/>
          <w:color w:val="2B2B2B"/>
          <w:sz w:val="20"/>
          <w:szCs w:val="20"/>
        </w:rPr>
        <w:t xml:space="preserve"> </w:t>
      </w:r>
      <w:r w:rsidR="00BD4B6A">
        <w:rPr>
          <w:rFonts w:ascii="Roboto" w:hAnsi="Roboto"/>
          <w:color w:val="2B2B2B"/>
          <w:sz w:val="20"/>
          <w:szCs w:val="20"/>
        </w:rPr>
        <w:t xml:space="preserve">rise/decline </w:t>
      </w:r>
      <w:r>
        <w:rPr>
          <w:rFonts w:ascii="Roboto" w:hAnsi="Roboto"/>
          <w:color w:val="2B2B2B"/>
          <w:sz w:val="20"/>
          <w:szCs w:val="20"/>
        </w:rPr>
        <w:t>trend</w:t>
      </w:r>
      <w:r w:rsidR="00EB41E9">
        <w:rPr>
          <w:rFonts w:ascii="Roboto" w:hAnsi="Roboto"/>
          <w:color w:val="2B2B2B"/>
          <w:sz w:val="20"/>
          <w:szCs w:val="20"/>
        </w:rPr>
        <w:t>. B</w:t>
      </w:r>
      <w:r w:rsidR="00AF4B19">
        <w:rPr>
          <w:rFonts w:ascii="Roboto" w:hAnsi="Roboto"/>
          <w:color w:val="2B2B2B"/>
          <w:sz w:val="20"/>
          <w:szCs w:val="20"/>
        </w:rPr>
        <w:t xml:space="preserve">ut when we reach the summer months there is an inverse relationship where we </w:t>
      </w:r>
      <w:r w:rsidR="00BD4B6A">
        <w:rPr>
          <w:rFonts w:ascii="Roboto" w:hAnsi="Roboto"/>
          <w:color w:val="2B2B2B"/>
          <w:sz w:val="20"/>
          <w:szCs w:val="20"/>
        </w:rPr>
        <w:t>see more</w:t>
      </w:r>
      <w:r w:rsidR="006616E7">
        <w:rPr>
          <w:rFonts w:ascii="Roboto" w:hAnsi="Roboto"/>
          <w:color w:val="2B2B2B"/>
          <w:sz w:val="20"/>
          <w:szCs w:val="20"/>
        </w:rPr>
        <w:t xml:space="preserve"> successful campaigns and less failed campaigns</w:t>
      </w:r>
      <w:r w:rsidR="00043202">
        <w:rPr>
          <w:rFonts w:ascii="Roboto" w:hAnsi="Roboto"/>
          <w:color w:val="2B2B2B"/>
          <w:sz w:val="20"/>
          <w:szCs w:val="20"/>
        </w:rPr>
        <w:t xml:space="preserve"> in </w:t>
      </w:r>
      <w:r w:rsidR="00B93E91">
        <w:rPr>
          <w:rFonts w:ascii="Roboto" w:hAnsi="Roboto"/>
          <w:color w:val="2B2B2B"/>
          <w:sz w:val="20"/>
          <w:szCs w:val="20"/>
        </w:rPr>
        <w:t>June and July and have less successful campaigns and more failed campaigns</w:t>
      </w:r>
      <w:r w:rsidR="000B3F25">
        <w:rPr>
          <w:rFonts w:ascii="Roboto" w:hAnsi="Roboto"/>
          <w:color w:val="2B2B2B"/>
          <w:sz w:val="20"/>
          <w:szCs w:val="20"/>
        </w:rPr>
        <w:t>,</w:t>
      </w:r>
      <w:r w:rsidR="00B93E91">
        <w:rPr>
          <w:rFonts w:ascii="Roboto" w:hAnsi="Roboto"/>
          <w:color w:val="2B2B2B"/>
          <w:sz w:val="20"/>
          <w:szCs w:val="20"/>
        </w:rPr>
        <w:t xml:space="preserve"> at the end of the summer</w:t>
      </w:r>
      <w:r w:rsidR="000B3F25">
        <w:rPr>
          <w:rFonts w:ascii="Roboto" w:hAnsi="Roboto"/>
          <w:color w:val="2B2B2B"/>
          <w:sz w:val="20"/>
          <w:szCs w:val="20"/>
        </w:rPr>
        <w:t>,</w:t>
      </w:r>
      <w:r w:rsidR="00B93E91">
        <w:rPr>
          <w:rFonts w:ascii="Roboto" w:hAnsi="Roboto"/>
          <w:color w:val="2B2B2B"/>
          <w:sz w:val="20"/>
          <w:szCs w:val="20"/>
        </w:rPr>
        <w:t xml:space="preserve"> in August</w:t>
      </w:r>
      <w:r w:rsidR="006616E7">
        <w:rPr>
          <w:rFonts w:ascii="Roboto" w:hAnsi="Roboto"/>
          <w:color w:val="2B2B2B"/>
          <w:sz w:val="20"/>
          <w:szCs w:val="20"/>
        </w:rPr>
        <w:t xml:space="preserve">. </w:t>
      </w:r>
      <w:r w:rsidR="00930607">
        <w:rPr>
          <w:rFonts w:ascii="Roboto" w:hAnsi="Roboto"/>
          <w:color w:val="2B2B2B"/>
          <w:sz w:val="20"/>
          <w:szCs w:val="20"/>
        </w:rPr>
        <w:t xml:space="preserve">Towards the end of the year, </w:t>
      </w:r>
      <w:r w:rsidR="00882671">
        <w:rPr>
          <w:rFonts w:ascii="Roboto" w:hAnsi="Roboto"/>
          <w:color w:val="2B2B2B"/>
          <w:sz w:val="20"/>
          <w:szCs w:val="20"/>
        </w:rPr>
        <w:t xml:space="preserve">we can see that successful campaigns </w:t>
      </w:r>
      <w:r w:rsidR="00A30DCD">
        <w:rPr>
          <w:rFonts w:ascii="Roboto" w:hAnsi="Roboto"/>
          <w:color w:val="2B2B2B"/>
          <w:sz w:val="20"/>
          <w:szCs w:val="20"/>
        </w:rPr>
        <w:t>remain</w:t>
      </w:r>
      <w:r w:rsidR="00882671">
        <w:rPr>
          <w:rFonts w:ascii="Roboto" w:hAnsi="Roboto"/>
          <w:color w:val="2B2B2B"/>
          <w:sz w:val="20"/>
          <w:szCs w:val="20"/>
        </w:rPr>
        <w:t xml:space="preserve"> steady while </w:t>
      </w:r>
      <w:r w:rsidR="00A30DCD">
        <w:rPr>
          <w:rFonts w:ascii="Roboto" w:hAnsi="Roboto"/>
          <w:color w:val="2B2B2B"/>
          <w:sz w:val="20"/>
          <w:szCs w:val="20"/>
        </w:rPr>
        <w:t xml:space="preserve">failed campaigns start going up. </w:t>
      </w:r>
      <w:r>
        <w:rPr>
          <w:rFonts w:ascii="Roboto" w:hAnsi="Roboto"/>
          <w:color w:val="2B2B2B"/>
          <w:sz w:val="20"/>
          <w:szCs w:val="20"/>
        </w:rPr>
        <w:t xml:space="preserve"> </w:t>
      </w:r>
    </w:p>
    <w:p w14:paraId="046A41AD" w14:textId="77777777" w:rsidR="009D06B6" w:rsidRPr="00CF2846" w:rsidRDefault="009D06B6" w:rsidP="000456E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b/>
          <w:bCs/>
          <w:color w:val="2B2B2B"/>
          <w:sz w:val="20"/>
          <w:szCs w:val="20"/>
        </w:rPr>
      </w:pPr>
      <w:r w:rsidRPr="00CF2846">
        <w:rPr>
          <w:rFonts w:ascii="Roboto" w:hAnsi="Roboto"/>
          <w:b/>
          <w:bCs/>
          <w:color w:val="2B2B2B"/>
          <w:sz w:val="20"/>
          <w:szCs w:val="20"/>
        </w:rPr>
        <w:t>What are some limitations of this dataset?</w:t>
      </w:r>
    </w:p>
    <w:p w14:paraId="0639535E" w14:textId="619FB913" w:rsidR="00835906" w:rsidRDefault="00965F3A" w:rsidP="000456E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0"/>
          <w:szCs w:val="20"/>
        </w:rPr>
      </w:pPr>
      <w:r>
        <w:rPr>
          <w:rFonts w:ascii="Roboto" w:hAnsi="Roboto"/>
          <w:color w:val="2B2B2B"/>
          <w:sz w:val="20"/>
          <w:szCs w:val="20"/>
        </w:rPr>
        <w:t>There is no clear identification of where the 1000 sample</w:t>
      </w:r>
      <w:r w:rsidR="00CD5853">
        <w:rPr>
          <w:rFonts w:ascii="Roboto" w:hAnsi="Roboto"/>
          <w:color w:val="2B2B2B"/>
          <w:sz w:val="20"/>
          <w:szCs w:val="20"/>
        </w:rPr>
        <w:t xml:space="preserve">s </w:t>
      </w:r>
      <w:r>
        <w:rPr>
          <w:rFonts w:ascii="Roboto" w:hAnsi="Roboto"/>
          <w:color w:val="2B2B2B"/>
          <w:sz w:val="20"/>
          <w:szCs w:val="20"/>
        </w:rPr>
        <w:t xml:space="preserve">are coming from. </w:t>
      </w:r>
      <w:r w:rsidR="00CD5853">
        <w:rPr>
          <w:rFonts w:ascii="Roboto" w:hAnsi="Roboto"/>
          <w:color w:val="2B2B2B"/>
          <w:sz w:val="20"/>
          <w:szCs w:val="20"/>
        </w:rPr>
        <w:t>We should have different sources</w:t>
      </w:r>
      <w:r w:rsidR="00A94813">
        <w:rPr>
          <w:rFonts w:ascii="Roboto" w:hAnsi="Roboto"/>
          <w:color w:val="2B2B2B"/>
          <w:sz w:val="20"/>
          <w:szCs w:val="20"/>
        </w:rPr>
        <w:t xml:space="preserve"> because different </w:t>
      </w:r>
      <w:r w:rsidR="00F84C46">
        <w:rPr>
          <w:rFonts w:ascii="Roboto" w:hAnsi="Roboto"/>
          <w:color w:val="2B2B2B"/>
          <w:sz w:val="20"/>
          <w:szCs w:val="20"/>
        </w:rPr>
        <w:t>types</w:t>
      </w:r>
      <w:r w:rsidR="00A94813">
        <w:rPr>
          <w:rFonts w:ascii="Roboto" w:hAnsi="Roboto"/>
          <w:color w:val="2B2B2B"/>
          <w:sz w:val="20"/>
          <w:szCs w:val="20"/>
        </w:rPr>
        <w:t xml:space="preserve"> of campaigns may </w:t>
      </w:r>
      <w:r w:rsidR="00BE6836">
        <w:rPr>
          <w:rFonts w:ascii="Roboto" w:hAnsi="Roboto"/>
          <w:color w:val="2B2B2B"/>
          <w:sz w:val="20"/>
          <w:szCs w:val="20"/>
        </w:rPr>
        <w:t xml:space="preserve">be posted on different websites. </w:t>
      </w:r>
    </w:p>
    <w:p w14:paraId="741C4D2C" w14:textId="393A44DF" w:rsidR="00CC0810" w:rsidRDefault="00355CEB" w:rsidP="000456E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0"/>
          <w:szCs w:val="20"/>
        </w:rPr>
      </w:pPr>
      <w:r>
        <w:rPr>
          <w:rFonts w:ascii="Roboto" w:hAnsi="Roboto"/>
          <w:color w:val="2B2B2B"/>
          <w:sz w:val="20"/>
          <w:szCs w:val="20"/>
        </w:rPr>
        <w:t>There</w:t>
      </w:r>
      <w:r w:rsidR="00A23186">
        <w:rPr>
          <w:rFonts w:ascii="Roboto" w:hAnsi="Roboto"/>
          <w:color w:val="2B2B2B"/>
          <w:sz w:val="20"/>
          <w:szCs w:val="20"/>
        </w:rPr>
        <w:t xml:space="preserve"> is no information </w:t>
      </w:r>
      <w:r w:rsidR="00B03B77">
        <w:rPr>
          <w:rFonts w:ascii="Roboto" w:hAnsi="Roboto"/>
          <w:color w:val="2B2B2B"/>
          <w:sz w:val="20"/>
          <w:szCs w:val="20"/>
        </w:rPr>
        <w:t>on</w:t>
      </w:r>
      <w:r w:rsidR="00A23186">
        <w:rPr>
          <w:rFonts w:ascii="Roboto" w:hAnsi="Roboto"/>
          <w:color w:val="2B2B2B"/>
          <w:sz w:val="20"/>
          <w:szCs w:val="20"/>
        </w:rPr>
        <w:t xml:space="preserve"> how the sampl</w:t>
      </w:r>
      <w:r w:rsidR="00B03B77">
        <w:rPr>
          <w:rFonts w:ascii="Roboto" w:hAnsi="Roboto"/>
          <w:color w:val="2B2B2B"/>
          <w:sz w:val="20"/>
          <w:szCs w:val="20"/>
        </w:rPr>
        <w:t>es were selected. We cannot be certain that there is no bias</w:t>
      </w:r>
      <w:r w:rsidR="00CC0810">
        <w:rPr>
          <w:rFonts w:ascii="Roboto" w:hAnsi="Roboto"/>
          <w:color w:val="2B2B2B"/>
          <w:sz w:val="20"/>
          <w:szCs w:val="20"/>
        </w:rPr>
        <w:t xml:space="preserve"> towards the data</w:t>
      </w:r>
      <w:r w:rsidR="00722200">
        <w:rPr>
          <w:rFonts w:ascii="Roboto" w:hAnsi="Roboto"/>
          <w:color w:val="2B2B2B"/>
          <w:sz w:val="20"/>
          <w:szCs w:val="20"/>
        </w:rPr>
        <w:t xml:space="preserve">. </w:t>
      </w:r>
    </w:p>
    <w:p w14:paraId="6C21A44B" w14:textId="5F2372D3" w:rsidR="00BE6836" w:rsidRDefault="00AC55D5" w:rsidP="000456E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0"/>
          <w:szCs w:val="20"/>
        </w:rPr>
      </w:pPr>
      <w:r>
        <w:rPr>
          <w:rFonts w:ascii="Roboto" w:hAnsi="Roboto"/>
          <w:color w:val="2B2B2B"/>
          <w:sz w:val="20"/>
          <w:szCs w:val="20"/>
        </w:rPr>
        <w:t>T</w:t>
      </w:r>
      <w:r w:rsidR="00DA5C6C">
        <w:rPr>
          <w:rFonts w:ascii="Roboto" w:hAnsi="Roboto"/>
          <w:color w:val="2B2B2B"/>
          <w:sz w:val="20"/>
          <w:szCs w:val="20"/>
        </w:rPr>
        <w:t xml:space="preserve">he current dataset </w:t>
      </w:r>
      <w:r>
        <w:rPr>
          <w:rFonts w:ascii="Roboto" w:hAnsi="Roboto"/>
          <w:color w:val="2B2B2B"/>
          <w:sz w:val="20"/>
          <w:szCs w:val="20"/>
        </w:rPr>
        <w:t xml:space="preserve">does not show </w:t>
      </w:r>
      <w:r w:rsidR="00DA5C6C">
        <w:rPr>
          <w:rFonts w:ascii="Roboto" w:hAnsi="Roboto"/>
          <w:color w:val="2B2B2B"/>
          <w:sz w:val="20"/>
          <w:szCs w:val="20"/>
        </w:rPr>
        <w:t>project status</w:t>
      </w:r>
      <w:r>
        <w:rPr>
          <w:rFonts w:ascii="Roboto" w:hAnsi="Roboto"/>
          <w:color w:val="2B2B2B"/>
          <w:sz w:val="20"/>
          <w:szCs w:val="20"/>
        </w:rPr>
        <w:t xml:space="preserve"> on campaigns, the blurb only explains what </w:t>
      </w:r>
      <w:r w:rsidR="00901AA1">
        <w:rPr>
          <w:rFonts w:ascii="Roboto" w:hAnsi="Roboto"/>
          <w:color w:val="2B2B2B"/>
          <w:sz w:val="20"/>
          <w:szCs w:val="20"/>
        </w:rPr>
        <w:t xml:space="preserve">the </w:t>
      </w:r>
      <w:r>
        <w:rPr>
          <w:rFonts w:ascii="Roboto" w:hAnsi="Roboto"/>
          <w:color w:val="2B2B2B"/>
          <w:sz w:val="20"/>
          <w:szCs w:val="20"/>
        </w:rPr>
        <w:t>project</w:t>
      </w:r>
      <w:r w:rsidR="00901AA1">
        <w:rPr>
          <w:rFonts w:ascii="Roboto" w:hAnsi="Roboto"/>
          <w:color w:val="2B2B2B"/>
          <w:sz w:val="20"/>
          <w:szCs w:val="20"/>
        </w:rPr>
        <w:t xml:space="preserve"> is but not if the project is in a “beginning”, “</w:t>
      </w:r>
      <w:r w:rsidR="005A6400">
        <w:rPr>
          <w:rFonts w:ascii="Roboto" w:hAnsi="Roboto"/>
          <w:color w:val="2B2B2B"/>
          <w:sz w:val="20"/>
          <w:szCs w:val="20"/>
        </w:rPr>
        <w:t>executing”, “closing” stage</w:t>
      </w:r>
      <w:r w:rsidR="00C1604A">
        <w:rPr>
          <w:rFonts w:ascii="Roboto" w:hAnsi="Roboto"/>
          <w:color w:val="2B2B2B"/>
          <w:sz w:val="20"/>
          <w:szCs w:val="20"/>
        </w:rPr>
        <w:t xml:space="preserve">. </w:t>
      </w:r>
      <w:r w:rsidR="005A6400">
        <w:rPr>
          <w:rFonts w:ascii="Roboto" w:hAnsi="Roboto"/>
          <w:color w:val="2B2B2B"/>
          <w:sz w:val="20"/>
          <w:szCs w:val="20"/>
        </w:rPr>
        <w:t xml:space="preserve"> </w:t>
      </w:r>
    </w:p>
    <w:p w14:paraId="7B66342E" w14:textId="4B724A7A" w:rsidR="009D06B6" w:rsidRPr="00740CF4" w:rsidRDefault="009D06B6" w:rsidP="000456E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b/>
          <w:bCs/>
          <w:color w:val="2B2B2B"/>
          <w:sz w:val="20"/>
          <w:szCs w:val="20"/>
        </w:rPr>
      </w:pPr>
      <w:r w:rsidRPr="00740CF4">
        <w:rPr>
          <w:rFonts w:ascii="Roboto" w:hAnsi="Roboto"/>
          <w:b/>
          <w:bCs/>
          <w:color w:val="2B2B2B"/>
          <w:sz w:val="20"/>
          <w:szCs w:val="20"/>
        </w:rPr>
        <w:t>What are some other possible tables and/or graphs that we could create, and what additional value would they provide?</w:t>
      </w:r>
    </w:p>
    <w:p w14:paraId="38D911AA" w14:textId="77777777" w:rsidR="00AA14E7" w:rsidRDefault="00AA14E7" w:rsidP="000456E2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0"/>
          <w:szCs w:val="20"/>
        </w:rPr>
      </w:pPr>
      <w:r>
        <w:rPr>
          <w:rFonts w:ascii="Roboto" w:hAnsi="Roboto"/>
          <w:color w:val="2B2B2B"/>
          <w:sz w:val="20"/>
          <w:szCs w:val="20"/>
        </w:rPr>
        <w:t>We could create a table/graph showing the number of months/days between when a campaign was launched and when it ended. This can give us some insight on the timing a campaign becomes successful and which campaigns reach their goal the fastest/slowest.</w:t>
      </w:r>
    </w:p>
    <w:p w14:paraId="7D458F7C" w14:textId="75010A5A" w:rsidR="009D06B6" w:rsidRPr="00C1604A" w:rsidRDefault="00740CF4" w:rsidP="000456E2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sz w:val="20"/>
          <w:szCs w:val="20"/>
        </w:rPr>
      </w:pPr>
      <w:r w:rsidRPr="00C1604A">
        <w:rPr>
          <w:rFonts w:ascii="Roboto" w:hAnsi="Roboto"/>
          <w:color w:val="2B2B2B"/>
          <w:sz w:val="20"/>
          <w:szCs w:val="20"/>
        </w:rPr>
        <w:t xml:space="preserve">We could create a table/graph showing the </w:t>
      </w:r>
      <w:r w:rsidR="00985040" w:rsidRPr="00C1604A">
        <w:rPr>
          <w:rFonts w:ascii="Roboto" w:hAnsi="Roboto"/>
          <w:color w:val="2B2B2B"/>
          <w:sz w:val="20"/>
          <w:szCs w:val="20"/>
        </w:rPr>
        <w:t>amounts pledged by</w:t>
      </w:r>
      <w:r w:rsidR="006B1229" w:rsidRPr="00C1604A">
        <w:rPr>
          <w:rFonts w:ascii="Roboto" w:hAnsi="Roboto"/>
          <w:color w:val="2B2B2B"/>
          <w:sz w:val="20"/>
          <w:szCs w:val="20"/>
        </w:rPr>
        <w:t xml:space="preserve"> category</w:t>
      </w:r>
      <w:r w:rsidR="00D738B7" w:rsidRPr="00C1604A">
        <w:rPr>
          <w:rFonts w:ascii="Roboto" w:hAnsi="Roboto"/>
          <w:color w:val="2B2B2B"/>
          <w:sz w:val="20"/>
          <w:szCs w:val="20"/>
        </w:rPr>
        <w:t xml:space="preserve"> </w:t>
      </w:r>
      <w:r w:rsidR="004C3C9A" w:rsidRPr="00C1604A">
        <w:rPr>
          <w:rFonts w:ascii="Roboto" w:hAnsi="Roboto"/>
          <w:color w:val="2B2B2B"/>
          <w:sz w:val="20"/>
          <w:szCs w:val="20"/>
        </w:rPr>
        <w:t>in relation to their goal</w:t>
      </w:r>
      <w:r w:rsidR="004133D9" w:rsidRPr="00C1604A">
        <w:rPr>
          <w:rFonts w:ascii="Roboto" w:hAnsi="Roboto"/>
          <w:color w:val="2B2B2B"/>
          <w:sz w:val="20"/>
          <w:szCs w:val="20"/>
        </w:rPr>
        <w:t xml:space="preserve"> and count of backers</w:t>
      </w:r>
      <w:r w:rsidR="004C3C9A" w:rsidRPr="00C1604A">
        <w:rPr>
          <w:rFonts w:ascii="Roboto" w:hAnsi="Roboto"/>
          <w:color w:val="2B2B2B"/>
          <w:sz w:val="20"/>
          <w:szCs w:val="20"/>
        </w:rPr>
        <w:t xml:space="preserve">. </w:t>
      </w:r>
      <w:r w:rsidR="00D5678A" w:rsidRPr="00C1604A">
        <w:rPr>
          <w:rFonts w:ascii="Roboto" w:hAnsi="Roboto"/>
          <w:color w:val="2B2B2B"/>
          <w:sz w:val="20"/>
          <w:szCs w:val="20"/>
        </w:rPr>
        <w:t>This way</w:t>
      </w:r>
      <w:r w:rsidR="004C3C9A" w:rsidRPr="00C1604A">
        <w:rPr>
          <w:rFonts w:ascii="Roboto" w:hAnsi="Roboto"/>
          <w:color w:val="2B2B2B"/>
          <w:sz w:val="20"/>
          <w:szCs w:val="20"/>
        </w:rPr>
        <w:t xml:space="preserve"> we can see which category </w:t>
      </w:r>
      <w:r w:rsidR="00D5678A" w:rsidRPr="00C1604A">
        <w:rPr>
          <w:rFonts w:ascii="Roboto" w:hAnsi="Roboto"/>
          <w:color w:val="2B2B2B"/>
          <w:sz w:val="20"/>
          <w:szCs w:val="20"/>
        </w:rPr>
        <w:t>receive</w:t>
      </w:r>
      <w:r w:rsidR="008A0B21" w:rsidRPr="00C1604A">
        <w:rPr>
          <w:rFonts w:ascii="Roboto" w:hAnsi="Roboto"/>
          <w:color w:val="2B2B2B"/>
          <w:sz w:val="20"/>
          <w:szCs w:val="20"/>
        </w:rPr>
        <w:t>d</w:t>
      </w:r>
      <w:r w:rsidR="004C3C9A" w:rsidRPr="00C1604A">
        <w:rPr>
          <w:rFonts w:ascii="Roboto" w:hAnsi="Roboto"/>
          <w:color w:val="2B2B2B"/>
          <w:sz w:val="20"/>
          <w:szCs w:val="20"/>
        </w:rPr>
        <w:t xml:space="preserve"> the most</w:t>
      </w:r>
      <w:r w:rsidR="008A0B21" w:rsidRPr="00C1604A">
        <w:rPr>
          <w:rFonts w:ascii="Roboto" w:hAnsi="Roboto"/>
          <w:color w:val="2B2B2B"/>
          <w:sz w:val="20"/>
          <w:szCs w:val="20"/>
        </w:rPr>
        <w:t xml:space="preserve"> capital</w:t>
      </w:r>
      <w:r w:rsidR="004133D9" w:rsidRPr="00C1604A">
        <w:rPr>
          <w:rFonts w:ascii="Roboto" w:hAnsi="Roboto"/>
          <w:color w:val="2B2B2B"/>
          <w:sz w:val="20"/>
          <w:szCs w:val="20"/>
        </w:rPr>
        <w:t xml:space="preserve"> or support</w:t>
      </w:r>
      <w:r w:rsidR="009A71BC" w:rsidRPr="00C1604A">
        <w:rPr>
          <w:rFonts w:ascii="Roboto" w:hAnsi="Roboto"/>
          <w:color w:val="2B2B2B"/>
          <w:sz w:val="20"/>
          <w:szCs w:val="20"/>
        </w:rPr>
        <w:t xml:space="preserve">. </w:t>
      </w:r>
      <w:r w:rsidR="00354832" w:rsidRPr="00C1604A">
        <w:rPr>
          <w:rFonts w:ascii="Roboto" w:hAnsi="Roboto"/>
          <w:color w:val="2B2B2B"/>
          <w:sz w:val="20"/>
          <w:szCs w:val="20"/>
        </w:rPr>
        <w:t>This way we can</w:t>
      </w:r>
      <w:r w:rsidR="009C18CC" w:rsidRPr="00C1604A">
        <w:rPr>
          <w:rFonts w:ascii="Roboto" w:hAnsi="Roboto"/>
          <w:color w:val="2B2B2B"/>
          <w:sz w:val="20"/>
          <w:szCs w:val="20"/>
        </w:rPr>
        <w:t xml:space="preserve"> see </w:t>
      </w:r>
      <w:r w:rsidR="00B80994" w:rsidRPr="00C1604A">
        <w:rPr>
          <w:rFonts w:ascii="Roboto" w:hAnsi="Roboto"/>
          <w:color w:val="2B2B2B"/>
          <w:sz w:val="20"/>
          <w:szCs w:val="20"/>
        </w:rPr>
        <w:t>how</w:t>
      </w:r>
      <w:r w:rsidR="009C18CC" w:rsidRPr="00C1604A">
        <w:rPr>
          <w:rFonts w:ascii="Roboto" w:hAnsi="Roboto"/>
          <w:color w:val="2B2B2B"/>
          <w:sz w:val="20"/>
          <w:szCs w:val="20"/>
        </w:rPr>
        <w:t xml:space="preserve"> a category </w:t>
      </w:r>
      <w:r w:rsidR="00B80994" w:rsidRPr="00C1604A">
        <w:rPr>
          <w:rFonts w:ascii="Roboto" w:hAnsi="Roboto"/>
          <w:color w:val="2B2B2B"/>
          <w:sz w:val="20"/>
          <w:szCs w:val="20"/>
        </w:rPr>
        <w:t>received funding</w:t>
      </w:r>
      <w:r w:rsidR="00354832" w:rsidRPr="00C1604A">
        <w:rPr>
          <w:rFonts w:ascii="Roboto" w:hAnsi="Roboto"/>
          <w:color w:val="2B2B2B"/>
          <w:sz w:val="20"/>
          <w:szCs w:val="20"/>
        </w:rPr>
        <w:t>;</w:t>
      </w:r>
      <w:r w:rsidR="00B80994" w:rsidRPr="00C1604A">
        <w:rPr>
          <w:rFonts w:ascii="Roboto" w:hAnsi="Roboto"/>
          <w:color w:val="2B2B2B"/>
          <w:sz w:val="20"/>
          <w:szCs w:val="20"/>
        </w:rPr>
        <w:t xml:space="preserve"> for example, if</w:t>
      </w:r>
      <w:r w:rsidR="008A0B21" w:rsidRPr="00C1604A">
        <w:rPr>
          <w:rFonts w:ascii="Roboto" w:hAnsi="Roboto"/>
          <w:color w:val="2B2B2B"/>
          <w:sz w:val="20"/>
          <w:szCs w:val="20"/>
        </w:rPr>
        <w:t xml:space="preserve"> 10 backers</w:t>
      </w:r>
      <w:r w:rsidR="00354832" w:rsidRPr="00C1604A">
        <w:rPr>
          <w:rFonts w:ascii="Roboto" w:hAnsi="Roboto"/>
          <w:color w:val="2B2B2B"/>
          <w:sz w:val="20"/>
          <w:szCs w:val="20"/>
        </w:rPr>
        <w:t xml:space="preserve"> </w:t>
      </w:r>
      <w:r w:rsidR="008A0B21" w:rsidRPr="00C1604A">
        <w:rPr>
          <w:rFonts w:ascii="Roboto" w:hAnsi="Roboto"/>
          <w:color w:val="2B2B2B"/>
          <w:sz w:val="20"/>
          <w:szCs w:val="20"/>
        </w:rPr>
        <w:t>ple</w:t>
      </w:r>
      <w:r w:rsidR="00BA4A93" w:rsidRPr="00C1604A">
        <w:rPr>
          <w:rFonts w:ascii="Roboto" w:hAnsi="Roboto"/>
          <w:color w:val="2B2B2B"/>
          <w:sz w:val="20"/>
          <w:szCs w:val="20"/>
        </w:rPr>
        <w:t>dged</w:t>
      </w:r>
      <w:r w:rsidR="008A0B21" w:rsidRPr="00C1604A">
        <w:rPr>
          <w:rFonts w:ascii="Roboto" w:hAnsi="Roboto"/>
          <w:color w:val="2B2B2B"/>
          <w:sz w:val="20"/>
          <w:szCs w:val="20"/>
        </w:rPr>
        <w:t xml:space="preserve"> $10</w:t>
      </w:r>
      <w:r w:rsidR="00BA4A93" w:rsidRPr="00C1604A">
        <w:rPr>
          <w:rFonts w:ascii="Roboto" w:hAnsi="Roboto"/>
          <w:color w:val="2B2B2B"/>
          <w:sz w:val="20"/>
          <w:szCs w:val="20"/>
        </w:rPr>
        <w:t xml:space="preserve"> vs. 1 backer pledg</w:t>
      </w:r>
      <w:r w:rsidR="00B80994" w:rsidRPr="00C1604A">
        <w:rPr>
          <w:rFonts w:ascii="Roboto" w:hAnsi="Roboto"/>
          <w:color w:val="2B2B2B"/>
          <w:sz w:val="20"/>
          <w:szCs w:val="20"/>
        </w:rPr>
        <w:t>ing</w:t>
      </w:r>
      <w:r w:rsidR="00BA4A93" w:rsidRPr="00C1604A">
        <w:rPr>
          <w:rFonts w:ascii="Roboto" w:hAnsi="Roboto"/>
          <w:color w:val="2B2B2B"/>
          <w:sz w:val="20"/>
          <w:szCs w:val="20"/>
        </w:rPr>
        <w:t xml:space="preserve"> $100. </w:t>
      </w:r>
    </w:p>
    <w:sectPr w:rsidR="009D06B6" w:rsidRPr="00C1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E2A"/>
    <w:multiLevelType w:val="multilevel"/>
    <w:tmpl w:val="24843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740AE"/>
    <w:multiLevelType w:val="hybridMultilevel"/>
    <w:tmpl w:val="2C425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63C84"/>
    <w:multiLevelType w:val="hybridMultilevel"/>
    <w:tmpl w:val="AF2CD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90C8B"/>
    <w:multiLevelType w:val="hybridMultilevel"/>
    <w:tmpl w:val="857C7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E5FE8"/>
    <w:multiLevelType w:val="hybridMultilevel"/>
    <w:tmpl w:val="345CF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676280">
    <w:abstractNumId w:val="0"/>
  </w:num>
  <w:num w:numId="2" w16cid:durableId="1465466445">
    <w:abstractNumId w:val="3"/>
  </w:num>
  <w:num w:numId="3" w16cid:durableId="1418287830">
    <w:abstractNumId w:val="1"/>
  </w:num>
  <w:num w:numId="4" w16cid:durableId="1876890423">
    <w:abstractNumId w:val="2"/>
  </w:num>
  <w:num w:numId="5" w16cid:durableId="560554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B6"/>
    <w:rsid w:val="00037925"/>
    <w:rsid w:val="00043202"/>
    <w:rsid w:val="000456E2"/>
    <w:rsid w:val="000B3F25"/>
    <w:rsid w:val="000C1B1D"/>
    <w:rsid w:val="00111435"/>
    <w:rsid w:val="00193008"/>
    <w:rsid w:val="001E5E82"/>
    <w:rsid w:val="0021339F"/>
    <w:rsid w:val="00243B21"/>
    <w:rsid w:val="002A7EE9"/>
    <w:rsid w:val="00321F37"/>
    <w:rsid w:val="00354832"/>
    <w:rsid w:val="00355CEB"/>
    <w:rsid w:val="003D1167"/>
    <w:rsid w:val="004133D9"/>
    <w:rsid w:val="00431094"/>
    <w:rsid w:val="00453158"/>
    <w:rsid w:val="00494000"/>
    <w:rsid w:val="004C3C9A"/>
    <w:rsid w:val="004F300F"/>
    <w:rsid w:val="00501379"/>
    <w:rsid w:val="005746F3"/>
    <w:rsid w:val="00582E1F"/>
    <w:rsid w:val="005A6400"/>
    <w:rsid w:val="005C61A2"/>
    <w:rsid w:val="006616E7"/>
    <w:rsid w:val="006A5C1F"/>
    <w:rsid w:val="006B1229"/>
    <w:rsid w:val="00722200"/>
    <w:rsid w:val="007405E2"/>
    <w:rsid w:val="00740CF4"/>
    <w:rsid w:val="00743335"/>
    <w:rsid w:val="00745353"/>
    <w:rsid w:val="007E7976"/>
    <w:rsid w:val="00802BCF"/>
    <w:rsid w:val="00835906"/>
    <w:rsid w:val="00882671"/>
    <w:rsid w:val="008A0B21"/>
    <w:rsid w:val="008E4352"/>
    <w:rsid w:val="00901AA1"/>
    <w:rsid w:val="00930607"/>
    <w:rsid w:val="00963F45"/>
    <w:rsid w:val="00965F3A"/>
    <w:rsid w:val="00966BB8"/>
    <w:rsid w:val="00983888"/>
    <w:rsid w:val="00985040"/>
    <w:rsid w:val="009A71BC"/>
    <w:rsid w:val="009B2E8D"/>
    <w:rsid w:val="009C18CC"/>
    <w:rsid w:val="009D06B6"/>
    <w:rsid w:val="009E7CBD"/>
    <w:rsid w:val="00A23186"/>
    <w:rsid w:val="00A30DCD"/>
    <w:rsid w:val="00A94813"/>
    <w:rsid w:val="00AA14E7"/>
    <w:rsid w:val="00AC55D5"/>
    <w:rsid w:val="00AF4B19"/>
    <w:rsid w:val="00B03B77"/>
    <w:rsid w:val="00B80994"/>
    <w:rsid w:val="00B93E91"/>
    <w:rsid w:val="00BA4A93"/>
    <w:rsid w:val="00BD4B6A"/>
    <w:rsid w:val="00BE6836"/>
    <w:rsid w:val="00BF6FB7"/>
    <w:rsid w:val="00C1604A"/>
    <w:rsid w:val="00C327D9"/>
    <w:rsid w:val="00C61496"/>
    <w:rsid w:val="00C759CC"/>
    <w:rsid w:val="00CC0810"/>
    <w:rsid w:val="00CD0E05"/>
    <w:rsid w:val="00CD5853"/>
    <w:rsid w:val="00CF2846"/>
    <w:rsid w:val="00D432D7"/>
    <w:rsid w:val="00D43833"/>
    <w:rsid w:val="00D5678A"/>
    <w:rsid w:val="00D738B7"/>
    <w:rsid w:val="00DA5C6C"/>
    <w:rsid w:val="00EB41E9"/>
    <w:rsid w:val="00EB5CCE"/>
    <w:rsid w:val="00F1577D"/>
    <w:rsid w:val="00F34E65"/>
    <w:rsid w:val="00F55BAB"/>
    <w:rsid w:val="00F84C46"/>
    <w:rsid w:val="00F84F43"/>
    <w:rsid w:val="00FA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8BA9"/>
  <w15:chartTrackingRefBased/>
  <w15:docId w15:val="{2EFA2576-866B-4470-B1A1-4C44BF2A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0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Samaniego</dc:creator>
  <cp:keywords/>
  <dc:description/>
  <cp:lastModifiedBy>Paul Samaniego</cp:lastModifiedBy>
  <cp:revision>74</cp:revision>
  <dcterms:created xsi:type="dcterms:W3CDTF">2023-08-21T22:25:00Z</dcterms:created>
  <dcterms:modified xsi:type="dcterms:W3CDTF">2023-08-22T20:55:00Z</dcterms:modified>
</cp:coreProperties>
</file>