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right"/>
        <w:tblCellMar>
          <w:top w:w="57" w:type="dxa"/>
          <w:left w:w="57" w:type="dxa"/>
          <w:bottom w:w="57" w:type="dxa"/>
          <w:right w:w="57" w:type="dxa"/>
        </w:tblCellMar>
        <w:tblLook w:val="04A0" w:firstRow="1" w:lastRow="0" w:firstColumn="1" w:lastColumn="0" w:noHBand="0" w:noVBand="1"/>
      </w:tblPr>
      <w:tblGrid>
        <w:gridCol w:w="9638"/>
      </w:tblGrid>
      <w:tr w:rsidR="00E4132A" w:rsidRPr="00504F45" w14:paraId="28D15719" w14:textId="77777777">
        <w:trPr>
          <w:trHeight w:val="9975"/>
          <w:jc w:val="right"/>
        </w:trPr>
        <w:tc>
          <w:tcPr>
            <w:tcW w:w="9638" w:type="dxa"/>
            <w:shd w:val="clear" w:color="auto" w:fill="auto"/>
            <w:vAlign w:val="center"/>
          </w:tcPr>
          <w:p w14:paraId="4E80D64A" w14:textId="1067803F" w:rsidR="00E4132A" w:rsidRPr="00504F45" w:rsidRDefault="000564C7">
            <w:pPr>
              <w:jc w:val="center"/>
              <w:rPr>
                <w:rFonts w:cs="Open Sans"/>
                <w:b/>
                <w:bCs/>
                <w:sz w:val="40"/>
                <w:szCs w:val="40"/>
                <w:lang w:val="fr-FR"/>
              </w:rPr>
            </w:pPr>
            <w:proofErr w:type="spellStart"/>
            <w:r>
              <w:rPr>
                <w:rFonts w:cs="Open Sans"/>
                <w:b/>
                <w:bCs/>
                <w:sz w:val="40"/>
                <w:szCs w:val="40"/>
                <w:lang w:val="fr-FR"/>
              </w:rPr>
              <w:t>OC_Pizza</w:t>
            </w:r>
            <w:proofErr w:type="spellEnd"/>
          </w:p>
          <w:p w14:paraId="3FA9BD8F" w14:textId="77777777" w:rsidR="00E4132A" w:rsidRPr="00504F45" w:rsidRDefault="00E4132A">
            <w:pPr>
              <w:jc w:val="center"/>
              <w:rPr>
                <w:rFonts w:cs="Open Sans"/>
                <w:b/>
                <w:bCs/>
                <w:sz w:val="40"/>
                <w:szCs w:val="40"/>
                <w:lang w:val="fr-FR"/>
              </w:rPr>
            </w:pPr>
          </w:p>
          <w:p w14:paraId="0623D1FA" w14:textId="77777777" w:rsidR="000564C7" w:rsidRPr="00D259FA" w:rsidRDefault="000564C7" w:rsidP="000564C7">
            <w:pPr>
              <w:jc w:val="center"/>
              <w:rPr>
                <w:b/>
                <w:bCs/>
                <w:sz w:val="40"/>
                <w:szCs w:val="40"/>
                <w:lang w:val="fr-FR"/>
              </w:rPr>
            </w:pPr>
            <w:r w:rsidRPr="00D259FA">
              <w:rPr>
                <w:b/>
                <w:bCs/>
                <w:sz w:val="40"/>
                <w:szCs w:val="40"/>
                <w:lang w:val="fr-FR"/>
              </w:rPr>
              <w:t xml:space="preserve">Solution de gestion du groupe de restaurants </w:t>
            </w:r>
            <w:proofErr w:type="spellStart"/>
            <w:r w:rsidRPr="00D259FA">
              <w:rPr>
                <w:b/>
                <w:bCs/>
                <w:sz w:val="40"/>
                <w:szCs w:val="40"/>
                <w:lang w:val="fr-FR"/>
              </w:rPr>
              <w:t>OC_Pizza</w:t>
            </w:r>
            <w:proofErr w:type="spellEnd"/>
          </w:p>
          <w:p w14:paraId="5B8A377A" w14:textId="77777777" w:rsidR="00E4132A" w:rsidRPr="00504F45" w:rsidRDefault="00E4132A">
            <w:pPr>
              <w:jc w:val="center"/>
              <w:rPr>
                <w:rFonts w:cs="Open Sans"/>
                <w:lang w:val="fr-FR"/>
              </w:rPr>
            </w:pPr>
          </w:p>
          <w:p w14:paraId="607F356F" w14:textId="77777777" w:rsidR="00E4132A" w:rsidRPr="00504F45" w:rsidRDefault="00F4519B">
            <w:pPr>
              <w:jc w:val="center"/>
              <w:rPr>
                <w:rFonts w:cs="Open Sans"/>
                <w:sz w:val="28"/>
                <w:szCs w:val="28"/>
                <w:lang w:val="fr-FR"/>
              </w:rPr>
            </w:pPr>
            <w:r w:rsidRPr="00504F45">
              <w:rPr>
                <w:rFonts w:cs="Open Sans"/>
                <w:sz w:val="28"/>
                <w:szCs w:val="28"/>
                <w:lang w:val="fr-FR"/>
              </w:rPr>
              <w:fldChar w:fldCharType="begin"/>
            </w:r>
            <w:r w:rsidRPr="00504F45">
              <w:rPr>
                <w:rFonts w:cs="Open Sans"/>
                <w:lang w:val="fr-FR"/>
              </w:rPr>
              <w:instrText>TITLE</w:instrText>
            </w:r>
            <w:r w:rsidRPr="00504F45">
              <w:rPr>
                <w:rFonts w:cs="Open Sans"/>
                <w:lang w:val="fr-FR"/>
              </w:rPr>
              <w:fldChar w:fldCharType="separate"/>
            </w:r>
            <w:r w:rsidRPr="00504F45">
              <w:rPr>
                <w:rFonts w:cs="Open Sans"/>
                <w:lang w:val="fr-FR"/>
              </w:rPr>
              <w:t>Dossier de conception fonctionnelle</w:t>
            </w:r>
            <w:r w:rsidRPr="00504F45">
              <w:rPr>
                <w:rFonts w:cs="Open Sans"/>
                <w:lang w:val="fr-FR"/>
              </w:rPr>
              <w:fldChar w:fldCharType="end"/>
            </w:r>
          </w:p>
          <w:p w14:paraId="0B31D5AB" w14:textId="77777777" w:rsidR="00E4132A" w:rsidRPr="00504F45" w:rsidRDefault="00E4132A">
            <w:pPr>
              <w:jc w:val="center"/>
              <w:rPr>
                <w:rFonts w:cs="Open Sans"/>
                <w:lang w:val="fr-FR"/>
              </w:rPr>
            </w:pPr>
          </w:p>
          <w:p w14:paraId="11DEBBA5" w14:textId="6484D5C3" w:rsidR="00E4132A" w:rsidRPr="00504F45" w:rsidRDefault="00F4519B">
            <w:pPr>
              <w:jc w:val="center"/>
              <w:rPr>
                <w:rFonts w:cs="Open Sans"/>
                <w:lang w:val="fr-FR"/>
              </w:rPr>
            </w:pPr>
            <w:r w:rsidRPr="00504F45">
              <w:rPr>
                <w:rFonts w:cs="Open Sans"/>
                <w:lang w:val="fr-FR"/>
              </w:rPr>
              <w:t xml:space="preserve">Version </w:t>
            </w:r>
            <w:r w:rsidR="000564C7">
              <w:rPr>
                <w:rFonts w:cs="Open Sans"/>
                <w:lang w:val="fr-FR"/>
              </w:rPr>
              <w:t>1</w:t>
            </w:r>
          </w:p>
        </w:tc>
      </w:tr>
      <w:tr w:rsidR="00E4132A" w:rsidRPr="000564C7" w14:paraId="23B42ADC" w14:textId="77777777">
        <w:trPr>
          <w:trHeight w:val="1361"/>
          <w:jc w:val="right"/>
        </w:trPr>
        <w:tc>
          <w:tcPr>
            <w:tcW w:w="9638" w:type="dxa"/>
            <w:shd w:val="clear" w:color="auto" w:fill="auto"/>
            <w:vAlign w:val="center"/>
          </w:tcPr>
          <w:p w14:paraId="02072FBB" w14:textId="77777777" w:rsidR="00E4132A" w:rsidRPr="00504F45" w:rsidRDefault="00F4519B">
            <w:pPr>
              <w:jc w:val="right"/>
              <w:rPr>
                <w:rFonts w:cs="Open Sans"/>
                <w:b/>
                <w:bCs/>
                <w:lang w:val="fr-FR"/>
              </w:rPr>
            </w:pPr>
            <w:r w:rsidRPr="00504F45">
              <w:rPr>
                <w:rFonts w:cs="Open Sans"/>
                <w:b/>
                <w:bCs/>
                <w:lang w:val="fr-FR"/>
              </w:rPr>
              <w:t>Auteur</w:t>
            </w:r>
          </w:p>
          <w:p w14:paraId="68BEBDA5" w14:textId="7D1F57F0" w:rsidR="00E4132A" w:rsidRPr="00504F45" w:rsidRDefault="000564C7">
            <w:pPr>
              <w:jc w:val="right"/>
              <w:rPr>
                <w:rFonts w:cs="Open Sans"/>
                <w:lang w:val="fr-FR"/>
              </w:rPr>
            </w:pPr>
            <w:r>
              <w:rPr>
                <w:rFonts w:cs="Open Sans"/>
                <w:lang w:val="fr-FR"/>
              </w:rPr>
              <w:t>Pierre Sempéré</w:t>
            </w:r>
          </w:p>
          <w:p w14:paraId="787E634B" w14:textId="10375E85" w:rsidR="00E4132A" w:rsidRPr="00504F45" w:rsidRDefault="000564C7">
            <w:pPr>
              <w:jc w:val="right"/>
              <w:rPr>
                <w:rFonts w:cs="Open Sans"/>
                <w:i/>
                <w:iCs/>
                <w:lang w:val="fr-FR"/>
              </w:rPr>
            </w:pPr>
            <w:r>
              <w:rPr>
                <w:rFonts w:cs="Open Sans"/>
                <w:i/>
                <w:iCs/>
                <w:lang w:val="fr-FR"/>
              </w:rPr>
              <w:t>Développeur</w:t>
            </w:r>
          </w:p>
        </w:tc>
      </w:tr>
    </w:tbl>
    <w:p w14:paraId="0A4E068F" w14:textId="707F6B0C" w:rsidR="00E4132A" w:rsidRPr="00504F45" w:rsidRDefault="00E4132A">
      <w:pPr>
        <w:rPr>
          <w:rFonts w:cs="Open Sans"/>
          <w:lang w:val="fr-FR"/>
        </w:rPr>
      </w:pPr>
    </w:p>
    <w:p w14:paraId="6E5E5AD0" w14:textId="77777777" w:rsidR="00E4132A" w:rsidRPr="00504F45" w:rsidRDefault="00E4132A">
      <w:pPr>
        <w:rPr>
          <w:rFonts w:cs="Open Sans"/>
          <w:lang w:val="fr-FR"/>
        </w:rPr>
      </w:pPr>
    </w:p>
    <w:p w14:paraId="34CEC69D" w14:textId="77777777" w:rsidR="00E4132A" w:rsidRPr="00504F45" w:rsidRDefault="00F4519B">
      <w:pPr>
        <w:pStyle w:val="TitreTR"/>
        <w:rPr>
          <w:rFonts w:cs="Open Sans"/>
          <w:lang w:val="fr-FR"/>
        </w:rPr>
      </w:pPr>
      <w:r w:rsidRPr="00504F45">
        <w:rPr>
          <w:rFonts w:cs="Open Sans"/>
          <w:lang w:val="fr-FR"/>
        </w:rPr>
        <w:lastRenderedPageBreak/>
        <w:t>Table des matières</w:t>
      </w:r>
    </w:p>
    <w:p w14:paraId="7BA641FC" w14:textId="77777777" w:rsidR="00E4132A" w:rsidRPr="00504F45" w:rsidRDefault="00F4519B">
      <w:pPr>
        <w:pStyle w:val="TM1"/>
        <w:tabs>
          <w:tab w:val="right" w:leader="dot" w:pos="9866"/>
        </w:tabs>
        <w:rPr>
          <w:rFonts w:cs="Open Sans"/>
          <w:lang w:val="fr-FR"/>
        </w:rPr>
      </w:pPr>
      <w:r w:rsidRPr="00504F45">
        <w:rPr>
          <w:rFonts w:cs="Open Sans"/>
          <w:lang w:val="fr-FR"/>
        </w:rPr>
        <w:fldChar w:fldCharType="begin"/>
      </w:r>
      <w:r w:rsidRPr="00504F45">
        <w:rPr>
          <w:rFonts w:cs="Open Sans"/>
          <w:lang w:val="fr-FR"/>
        </w:rPr>
        <w:instrText>TOC \f \o "1-9" \t "Titre 10,10"</w:instrText>
      </w:r>
      <w:r w:rsidRPr="00504F45">
        <w:rPr>
          <w:rFonts w:cs="Open Sans"/>
          <w:lang w:val="fr-FR"/>
        </w:rPr>
        <w:fldChar w:fldCharType="separate"/>
      </w:r>
      <w:r w:rsidRPr="00504F45">
        <w:rPr>
          <w:rFonts w:cs="Open Sans"/>
          <w:lang w:val="fr-FR"/>
        </w:rPr>
        <w:t>1 -Versions</w:t>
      </w:r>
      <w:r w:rsidRPr="00504F45">
        <w:rPr>
          <w:rFonts w:cs="Open Sans"/>
          <w:lang w:val="fr-FR"/>
        </w:rPr>
        <w:tab/>
        <w:t>3</w:t>
      </w:r>
    </w:p>
    <w:p w14:paraId="343E4F4B" w14:textId="77777777" w:rsidR="00E4132A" w:rsidRPr="00504F45" w:rsidRDefault="00F4519B">
      <w:pPr>
        <w:pStyle w:val="TM1"/>
        <w:tabs>
          <w:tab w:val="right" w:leader="dot" w:pos="9866"/>
        </w:tabs>
        <w:rPr>
          <w:rFonts w:cs="Open Sans"/>
          <w:lang w:val="fr-FR"/>
        </w:rPr>
      </w:pPr>
      <w:r w:rsidRPr="00504F45">
        <w:rPr>
          <w:rFonts w:cs="Open Sans"/>
          <w:lang w:val="fr-FR"/>
        </w:rPr>
        <w:t>2 -Introduction</w:t>
      </w:r>
      <w:r w:rsidRPr="00504F45">
        <w:rPr>
          <w:rFonts w:cs="Open Sans"/>
          <w:lang w:val="fr-FR"/>
        </w:rPr>
        <w:tab/>
        <w:t>4</w:t>
      </w:r>
    </w:p>
    <w:p w14:paraId="5574B5B4" w14:textId="77777777" w:rsidR="00E4132A" w:rsidRPr="00504F45" w:rsidRDefault="00F4519B">
      <w:pPr>
        <w:pStyle w:val="TM2"/>
        <w:tabs>
          <w:tab w:val="right" w:leader="dot" w:pos="9583"/>
        </w:tabs>
        <w:rPr>
          <w:rFonts w:cs="Open Sans"/>
          <w:lang w:val="fr-FR"/>
        </w:rPr>
      </w:pPr>
      <w:r w:rsidRPr="00504F45">
        <w:rPr>
          <w:rFonts w:cs="Open Sans"/>
          <w:lang w:val="fr-FR"/>
        </w:rPr>
        <w:t>2.1 -Objet du document</w:t>
      </w:r>
      <w:r w:rsidRPr="00504F45">
        <w:rPr>
          <w:rFonts w:cs="Open Sans"/>
          <w:lang w:val="fr-FR"/>
        </w:rPr>
        <w:tab/>
        <w:t>4</w:t>
      </w:r>
    </w:p>
    <w:p w14:paraId="796BA2D6" w14:textId="77777777" w:rsidR="00E4132A" w:rsidRPr="00504F45" w:rsidRDefault="00F4519B">
      <w:pPr>
        <w:pStyle w:val="TM2"/>
        <w:tabs>
          <w:tab w:val="right" w:leader="dot" w:pos="9583"/>
        </w:tabs>
        <w:rPr>
          <w:rFonts w:cs="Open Sans"/>
          <w:lang w:val="fr-FR"/>
        </w:rPr>
      </w:pPr>
      <w:r w:rsidRPr="00504F45">
        <w:rPr>
          <w:rFonts w:cs="Open Sans"/>
          <w:lang w:val="fr-FR"/>
        </w:rPr>
        <w:t>2.2 -Références</w:t>
      </w:r>
      <w:r w:rsidRPr="00504F45">
        <w:rPr>
          <w:rFonts w:cs="Open Sans"/>
          <w:lang w:val="fr-FR"/>
        </w:rPr>
        <w:tab/>
        <w:t>4</w:t>
      </w:r>
    </w:p>
    <w:p w14:paraId="3152F3E3" w14:textId="77777777" w:rsidR="00E4132A" w:rsidRPr="00504F45" w:rsidRDefault="00F4519B">
      <w:pPr>
        <w:pStyle w:val="TM2"/>
        <w:tabs>
          <w:tab w:val="right" w:leader="dot" w:pos="9583"/>
        </w:tabs>
        <w:rPr>
          <w:rFonts w:cs="Open Sans"/>
          <w:lang w:val="fr-FR"/>
        </w:rPr>
      </w:pPr>
      <w:r w:rsidRPr="00504F45">
        <w:rPr>
          <w:rFonts w:cs="Open Sans"/>
          <w:lang w:val="fr-FR"/>
        </w:rPr>
        <w:t>2.3 -Besoin du client</w:t>
      </w:r>
      <w:r w:rsidRPr="00504F45">
        <w:rPr>
          <w:rFonts w:cs="Open Sans"/>
          <w:lang w:val="fr-FR"/>
        </w:rPr>
        <w:tab/>
        <w:t>4</w:t>
      </w:r>
    </w:p>
    <w:p w14:paraId="566326F4" w14:textId="77777777" w:rsidR="00E4132A" w:rsidRPr="00504F45" w:rsidRDefault="00F4519B">
      <w:pPr>
        <w:pStyle w:val="TM3"/>
        <w:tabs>
          <w:tab w:val="right" w:leader="dot" w:pos="9300"/>
        </w:tabs>
        <w:rPr>
          <w:rFonts w:cs="Open Sans"/>
          <w:lang w:val="fr-FR"/>
        </w:rPr>
      </w:pPr>
      <w:r w:rsidRPr="00504F45">
        <w:rPr>
          <w:rFonts w:cs="Open Sans"/>
          <w:lang w:val="fr-FR"/>
        </w:rPr>
        <w:t>2.3.1 -Contexte</w:t>
      </w:r>
      <w:r w:rsidRPr="00504F45">
        <w:rPr>
          <w:rFonts w:cs="Open Sans"/>
          <w:lang w:val="fr-FR"/>
        </w:rPr>
        <w:tab/>
        <w:t>4</w:t>
      </w:r>
    </w:p>
    <w:p w14:paraId="34DA302A" w14:textId="62D815C8" w:rsidR="00E4132A" w:rsidRPr="00504F45" w:rsidRDefault="00F4519B">
      <w:pPr>
        <w:pStyle w:val="TM3"/>
        <w:tabs>
          <w:tab w:val="right" w:leader="dot" w:pos="9300"/>
        </w:tabs>
        <w:rPr>
          <w:rFonts w:cs="Open Sans"/>
          <w:lang w:val="fr-FR"/>
        </w:rPr>
      </w:pPr>
      <w:r w:rsidRPr="00504F45">
        <w:rPr>
          <w:rFonts w:cs="Open Sans"/>
          <w:lang w:val="fr-FR"/>
        </w:rPr>
        <w:t>2.3.2 -Enjeux et Objectifs</w:t>
      </w:r>
      <w:r w:rsidRPr="00504F45">
        <w:rPr>
          <w:rFonts w:cs="Open Sans"/>
          <w:lang w:val="fr-FR"/>
        </w:rPr>
        <w:tab/>
      </w:r>
      <w:r w:rsidR="000564C7">
        <w:rPr>
          <w:rFonts w:cs="Open Sans"/>
          <w:lang w:val="fr-FR"/>
        </w:rPr>
        <w:t>5</w:t>
      </w:r>
    </w:p>
    <w:p w14:paraId="317686B6" w14:textId="2EFA5CF0" w:rsidR="00E4132A" w:rsidRPr="00504F45" w:rsidRDefault="00F4519B">
      <w:pPr>
        <w:pStyle w:val="TM1"/>
        <w:tabs>
          <w:tab w:val="right" w:leader="dot" w:pos="9866"/>
        </w:tabs>
        <w:rPr>
          <w:rFonts w:cs="Open Sans"/>
          <w:lang w:val="fr-FR"/>
        </w:rPr>
      </w:pPr>
      <w:r w:rsidRPr="00504F45">
        <w:rPr>
          <w:rFonts w:cs="Open Sans"/>
          <w:lang w:val="fr-FR"/>
        </w:rPr>
        <w:t>3 -Description générale de la solution</w:t>
      </w:r>
      <w:r w:rsidRPr="00504F45">
        <w:rPr>
          <w:rFonts w:cs="Open Sans"/>
          <w:lang w:val="fr-FR"/>
        </w:rPr>
        <w:tab/>
      </w:r>
      <w:r w:rsidR="000564C7">
        <w:rPr>
          <w:rFonts w:cs="Open Sans"/>
          <w:lang w:val="fr-FR"/>
        </w:rPr>
        <w:t>6</w:t>
      </w:r>
    </w:p>
    <w:p w14:paraId="2B1ACA96" w14:textId="1462A8D8" w:rsidR="00E4132A" w:rsidRPr="00504F45" w:rsidRDefault="00F4519B">
      <w:pPr>
        <w:pStyle w:val="TM2"/>
        <w:tabs>
          <w:tab w:val="right" w:leader="dot" w:pos="9583"/>
        </w:tabs>
        <w:rPr>
          <w:rFonts w:cs="Open Sans"/>
          <w:lang w:val="fr-FR"/>
        </w:rPr>
      </w:pPr>
      <w:r w:rsidRPr="00504F45">
        <w:rPr>
          <w:rFonts w:cs="Open Sans"/>
          <w:lang w:val="fr-FR"/>
        </w:rPr>
        <w:t>3.1 -Les principe de fonctionnement</w:t>
      </w:r>
      <w:r w:rsidRPr="00504F45">
        <w:rPr>
          <w:rFonts w:cs="Open Sans"/>
          <w:lang w:val="fr-FR"/>
        </w:rPr>
        <w:tab/>
      </w:r>
      <w:r w:rsidR="000564C7">
        <w:rPr>
          <w:rFonts w:cs="Open Sans"/>
          <w:lang w:val="fr-FR"/>
        </w:rPr>
        <w:t>6</w:t>
      </w:r>
    </w:p>
    <w:p w14:paraId="3DDAA77F" w14:textId="5A1B7004" w:rsidR="00E4132A" w:rsidRPr="00504F45" w:rsidRDefault="00F4519B">
      <w:pPr>
        <w:pStyle w:val="TM2"/>
        <w:tabs>
          <w:tab w:val="right" w:leader="dot" w:pos="9583"/>
        </w:tabs>
        <w:rPr>
          <w:rFonts w:cs="Open Sans"/>
          <w:lang w:val="fr-FR"/>
        </w:rPr>
      </w:pPr>
      <w:r w:rsidRPr="00504F45">
        <w:rPr>
          <w:rFonts w:cs="Open Sans"/>
          <w:lang w:val="fr-FR"/>
        </w:rPr>
        <w:t>3.2 -Les acteurs</w:t>
      </w:r>
      <w:r w:rsidRPr="00504F45">
        <w:rPr>
          <w:rFonts w:cs="Open Sans"/>
          <w:lang w:val="fr-FR"/>
        </w:rPr>
        <w:tab/>
      </w:r>
      <w:r w:rsidR="000564C7">
        <w:rPr>
          <w:rFonts w:cs="Open Sans"/>
          <w:lang w:val="fr-FR"/>
        </w:rPr>
        <w:t>7</w:t>
      </w:r>
    </w:p>
    <w:p w14:paraId="08588629" w14:textId="511AB7FA" w:rsidR="00E4132A" w:rsidRPr="00504F45" w:rsidRDefault="00F4519B">
      <w:pPr>
        <w:pStyle w:val="TM2"/>
        <w:tabs>
          <w:tab w:val="right" w:leader="dot" w:pos="9583"/>
        </w:tabs>
        <w:rPr>
          <w:rFonts w:cs="Open Sans"/>
          <w:lang w:val="fr-FR"/>
        </w:rPr>
      </w:pPr>
      <w:r w:rsidRPr="00504F45">
        <w:rPr>
          <w:rFonts w:cs="Open Sans"/>
          <w:lang w:val="fr-FR"/>
        </w:rPr>
        <w:t>3.3 -Les cas d’utilisation généraux</w:t>
      </w:r>
      <w:r w:rsidRPr="00504F45">
        <w:rPr>
          <w:rFonts w:cs="Open Sans"/>
          <w:lang w:val="fr-FR"/>
        </w:rPr>
        <w:tab/>
      </w:r>
      <w:r w:rsidR="000564C7">
        <w:rPr>
          <w:rFonts w:cs="Open Sans"/>
          <w:lang w:val="fr-FR"/>
        </w:rPr>
        <w:t>8</w:t>
      </w:r>
    </w:p>
    <w:p w14:paraId="471F9043" w14:textId="08582AA3" w:rsidR="00E4132A" w:rsidRPr="00504F45" w:rsidRDefault="00F4519B">
      <w:pPr>
        <w:pStyle w:val="TM1"/>
        <w:tabs>
          <w:tab w:val="right" w:leader="dot" w:pos="9866"/>
        </w:tabs>
        <w:rPr>
          <w:rFonts w:cs="Open Sans"/>
          <w:lang w:val="fr-FR"/>
        </w:rPr>
      </w:pPr>
      <w:r w:rsidRPr="00504F45">
        <w:rPr>
          <w:rFonts w:cs="Open Sans"/>
          <w:lang w:val="fr-FR"/>
        </w:rPr>
        <w:t>4 -Le domaine fonctionnel</w:t>
      </w:r>
      <w:r w:rsidRPr="00504F45">
        <w:rPr>
          <w:rFonts w:cs="Open Sans"/>
          <w:lang w:val="fr-FR"/>
        </w:rPr>
        <w:tab/>
      </w:r>
      <w:r w:rsidR="000564C7">
        <w:rPr>
          <w:rFonts w:cs="Open Sans"/>
          <w:lang w:val="fr-FR"/>
        </w:rPr>
        <w:t>9</w:t>
      </w:r>
    </w:p>
    <w:p w14:paraId="20EE2B1D" w14:textId="74823343" w:rsidR="00E4132A" w:rsidRPr="00504F45" w:rsidRDefault="00F4519B">
      <w:pPr>
        <w:pStyle w:val="TM2"/>
        <w:tabs>
          <w:tab w:val="right" w:leader="dot" w:pos="9583"/>
        </w:tabs>
        <w:rPr>
          <w:rFonts w:cs="Open Sans"/>
          <w:lang w:val="fr-FR"/>
        </w:rPr>
      </w:pPr>
      <w:r w:rsidRPr="00504F45">
        <w:rPr>
          <w:rFonts w:cs="Open Sans"/>
          <w:lang w:val="fr-FR"/>
        </w:rPr>
        <w:t>4.1 -Référentiel</w:t>
      </w:r>
      <w:r w:rsidRPr="00504F45">
        <w:rPr>
          <w:rFonts w:cs="Open Sans"/>
          <w:lang w:val="fr-FR"/>
        </w:rPr>
        <w:tab/>
      </w:r>
      <w:r w:rsidR="000564C7">
        <w:rPr>
          <w:rFonts w:cs="Open Sans"/>
          <w:lang w:val="fr-FR"/>
        </w:rPr>
        <w:t>9</w:t>
      </w:r>
    </w:p>
    <w:p w14:paraId="6BF8CA07" w14:textId="029C8E63" w:rsidR="00E4132A" w:rsidRPr="00504F45" w:rsidRDefault="00F4519B">
      <w:pPr>
        <w:pStyle w:val="TM3"/>
        <w:tabs>
          <w:tab w:val="right" w:leader="dot" w:pos="9300"/>
        </w:tabs>
        <w:rPr>
          <w:rFonts w:cs="Open Sans"/>
          <w:lang w:val="fr-FR"/>
        </w:rPr>
      </w:pPr>
      <w:r w:rsidRPr="00504F45">
        <w:rPr>
          <w:rFonts w:cs="Open Sans"/>
          <w:lang w:val="fr-FR"/>
        </w:rPr>
        <w:t>4.1.1 -Règles de gestion</w:t>
      </w:r>
      <w:r w:rsidRPr="00504F45">
        <w:rPr>
          <w:rFonts w:cs="Open Sans"/>
          <w:lang w:val="fr-FR"/>
        </w:rPr>
        <w:tab/>
      </w:r>
      <w:r w:rsidR="000564C7">
        <w:rPr>
          <w:rFonts w:cs="Open Sans"/>
          <w:lang w:val="fr-FR"/>
        </w:rPr>
        <w:t>10</w:t>
      </w:r>
    </w:p>
    <w:p w14:paraId="426B6E39" w14:textId="0F791212" w:rsidR="00E4132A" w:rsidRPr="00504F45" w:rsidRDefault="00F4519B">
      <w:pPr>
        <w:pStyle w:val="TM2"/>
        <w:tabs>
          <w:tab w:val="right" w:leader="dot" w:pos="9583"/>
        </w:tabs>
        <w:rPr>
          <w:rFonts w:cs="Open Sans"/>
          <w:lang w:val="fr-FR"/>
        </w:rPr>
      </w:pPr>
      <w:r w:rsidRPr="00504F45">
        <w:rPr>
          <w:rFonts w:cs="Open Sans"/>
          <w:lang w:val="fr-FR"/>
        </w:rPr>
        <w:t>4.2 -Package X</w:t>
      </w:r>
      <w:r w:rsidRPr="00504F45">
        <w:rPr>
          <w:rFonts w:cs="Open Sans"/>
          <w:lang w:val="fr-FR"/>
        </w:rPr>
        <w:tab/>
      </w:r>
      <w:r w:rsidR="000564C7">
        <w:rPr>
          <w:rFonts w:cs="Open Sans"/>
          <w:lang w:val="fr-FR"/>
        </w:rPr>
        <w:t>10</w:t>
      </w:r>
    </w:p>
    <w:p w14:paraId="2E7047F7" w14:textId="59BB88AA" w:rsidR="00E4132A" w:rsidRPr="000564C7" w:rsidRDefault="00F4519B">
      <w:pPr>
        <w:pStyle w:val="TM1"/>
        <w:tabs>
          <w:tab w:val="right" w:leader="dot" w:pos="9866"/>
        </w:tabs>
        <w:rPr>
          <w:rFonts w:cs="Open Sans"/>
          <w:lang w:val="fr-FR"/>
        </w:rPr>
      </w:pPr>
      <w:r w:rsidRPr="000564C7">
        <w:rPr>
          <w:rFonts w:cs="Open Sans"/>
          <w:lang w:val="fr-FR"/>
        </w:rPr>
        <w:t>5 -Le workflows</w:t>
      </w:r>
      <w:r w:rsidRPr="000564C7">
        <w:rPr>
          <w:rFonts w:cs="Open Sans"/>
          <w:lang w:val="fr-FR"/>
        </w:rPr>
        <w:tab/>
      </w:r>
      <w:r w:rsidR="000564C7">
        <w:rPr>
          <w:rFonts w:cs="Open Sans"/>
          <w:lang w:val="fr-FR"/>
        </w:rPr>
        <w:t>11</w:t>
      </w:r>
    </w:p>
    <w:p w14:paraId="5CFF799C" w14:textId="11EA208E" w:rsidR="00E4132A" w:rsidRPr="000564C7" w:rsidRDefault="00F4519B" w:rsidP="000564C7">
      <w:pPr>
        <w:pStyle w:val="TM1"/>
        <w:tabs>
          <w:tab w:val="right" w:leader="dot" w:pos="9866"/>
        </w:tabs>
        <w:rPr>
          <w:rFonts w:cs="Open Sans"/>
          <w:lang w:val="fr-FR"/>
        </w:rPr>
      </w:pPr>
      <w:r w:rsidRPr="000564C7">
        <w:rPr>
          <w:rFonts w:cs="Open Sans"/>
          <w:lang w:val="fr-FR"/>
        </w:rPr>
        <w:t>6 -</w:t>
      </w:r>
      <w:r w:rsidR="000564C7" w:rsidRPr="000564C7">
        <w:rPr>
          <w:rFonts w:cs="Open Sans"/>
          <w:lang w:val="fr-FR"/>
        </w:rPr>
        <w:t>Les cas d'utilisation</w:t>
      </w:r>
      <w:r w:rsidRPr="000564C7">
        <w:rPr>
          <w:rFonts w:cs="Open Sans"/>
          <w:lang w:val="fr-FR"/>
        </w:rPr>
        <w:tab/>
      </w:r>
      <w:r w:rsidR="000564C7" w:rsidRPr="000564C7">
        <w:rPr>
          <w:rFonts w:cs="Open Sans"/>
          <w:lang w:val="fr-FR"/>
        </w:rPr>
        <w:t>13</w:t>
      </w:r>
    </w:p>
    <w:p w14:paraId="43C7389C" w14:textId="270A3FA1" w:rsidR="00E4132A" w:rsidRPr="00504F45" w:rsidRDefault="00F92541">
      <w:pPr>
        <w:pStyle w:val="TM1"/>
        <w:tabs>
          <w:tab w:val="right" w:leader="dot" w:pos="9866"/>
        </w:tabs>
        <w:rPr>
          <w:rFonts w:cs="Open Sans"/>
          <w:lang w:val="fr-FR"/>
        </w:rPr>
      </w:pPr>
      <w:r>
        <w:rPr>
          <w:rFonts w:cs="Open Sans"/>
          <w:lang w:val="fr-FR"/>
        </w:rPr>
        <w:t>7</w:t>
      </w:r>
      <w:r w:rsidR="00F4519B" w:rsidRPr="00504F45">
        <w:rPr>
          <w:rFonts w:cs="Open Sans"/>
          <w:lang w:val="fr-FR"/>
        </w:rPr>
        <w:t xml:space="preserve"> -Glossaire</w:t>
      </w:r>
      <w:r w:rsidR="00F4519B" w:rsidRPr="00504F45">
        <w:rPr>
          <w:rFonts w:cs="Open Sans"/>
          <w:lang w:val="fr-FR"/>
        </w:rPr>
        <w:tab/>
      </w:r>
      <w:r>
        <w:rPr>
          <w:rFonts w:cs="Open Sans"/>
          <w:lang w:val="fr-FR"/>
        </w:rPr>
        <w:t>25</w:t>
      </w:r>
      <w:r w:rsidR="00F4519B" w:rsidRPr="00504F45">
        <w:rPr>
          <w:rFonts w:cs="Open Sans"/>
          <w:lang w:val="fr-FR"/>
        </w:rPr>
        <w:fldChar w:fldCharType="end"/>
      </w:r>
    </w:p>
    <w:p w14:paraId="4CD39522" w14:textId="77777777" w:rsidR="00E4132A" w:rsidRPr="00504F45" w:rsidRDefault="00E4132A">
      <w:pPr>
        <w:pStyle w:val="Balise"/>
        <w:rPr>
          <w:rFonts w:cs="Open Sans"/>
          <w:color w:val="auto"/>
          <w:lang w:val="fr-FR"/>
        </w:rPr>
      </w:pPr>
    </w:p>
    <w:p w14:paraId="6C0D18BC" w14:textId="77777777" w:rsidR="00E4132A" w:rsidRPr="00504F45" w:rsidRDefault="00F4519B">
      <w:pPr>
        <w:pStyle w:val="Balise"/>
        <w:rPr>
          <w:rFonts w:cs="Open Sans"/>
          <w:color w:val="auto"/>
          <w:lang w:val="fr-FR"/>
        </w:rPr>
      </w:pPr>
      <w:r w:rsidRPr="00504F45">
        <w:rPr>
          <w:rFonts w:cs="Open Sans"/>
          <w:lang w:val="fr-FR"/>
        </w:rPr>
        <w:br w:type="page"/>
      </w:r>
    </w:p>
    <w:p w14:paraId="4D7AC6E7" w14:textId="77777777" w:rsidR="00E4132A" w:rsidRPr="00504F45" w:rsidRDefault="00F4519B">
      <w:pPr>
        <w:pStyle w:val="Titre1"/>
        <w:rPr>
          <w:rFonts w:cs="Open Sans"/>
          <w:lang w:val="fr-FR"/>
        </w:rPr>
      </w:pPr>
      <w:r w:rsidRPr="00504F45">
        <w:rPr>
          <w:rFonts w:cs="Open Sans"/>
          <w:lang w:val="fr-FR"/>
        </w:rPr>
        <w:lastRenderedPageBreak/>
        <w:t>Versions</w:t>
      </w:r>
    </w:p>
    <w:p w14:paraId="7A2D6741" w14:textId="77777777" w:rsidR="00E4132A" w:rsidRPr="00504F45" w:rsidRDefault="00E4132A">
      <w:pPr>
        <w:pStyle w:val="Corpsdetexte"/>
        <w:rPr>
          <w:rFonts w:cs="Open Sans"/>
          <w:lang w:val="fr-FR"/>
        </w:rPr>
      </w:pPr>
    </w:p>
    <w:tbl>
      <w:tblPr>
        <w:tblW w:w="9873"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517"/>
        <w:gridCol w:w="1414"/>
        <w:gridCol w:w="5389"/>
        <w:gridCol w:w="1553"/>
      </w:tblGrid>
      <w:tr w:rsidR="00E4132A" w:rsidRPr="00504F45" w14:paraId="6A8F7C23" w14:textId="77777777">
        <w:tc>
          <w:tcPr>
            <w:tcW w:w="1517"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3ADF1290" w14:textId="77777777" w:rsidR="00E4132A" w:rsidRPr="00504F45" w:rsidRDefault="00F4519B">
            <w:pPr>
              <w:pStyle w:val="Tableauentte"/>
              <w:jc w:val="center"/>
              <w:rPr>
                <w:rFonts w:cs="Open Sans"/>
                <w:lang w:val="fr-FR"/>
              </w:rPr>
            </w:pPr>
            <w:r w:rsidRPr="00504F45">
              <w:rPr>
                <w:rFonts w:cs="Open Sans"/>
                <w:lang w:val="fr-FR"/>
              </w:rPr>
              <w:t>Auteur</w:t>
            </w:r>
          </w:p>
        </w:tc>
        <w:tc>
          <w:tcPr>
            <w:tcW w:w="1414"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1AD7F229" w14:textId="77777777" w:rsidR="00E4132A" w:rsidRPr="00504F45" w:rsidRDefault="00F4519B">
            <w:pPr>
              <w:pStyle w:val="Tableauentte"/>
              <w:jc w:val="center"/>
              <w:rPr>
                <w:rFonts w:cs="Open Sans"/>
                <w:lang w:val="fr-FR"/>
              </w:rPr>
            </w:pPr>
            <w:r w:rsidRPr="00504F45">
              <w:rPr>
                <w:rFonts w:cs="Open Sans"/>
                <w:lang w:val="fr-FR"/>
              </w:rPr>
              <w:t>Date</w:t>
            </w:r>
          </w:p>
        </w:tc>
        <w:tc>
          <w:tcPr>
            <w:tcW w:w="5389"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6971CC2F" w14:textId="77777777" w:rsidR="00E4132A" w:rsidRPr="00504F45" w:rsidRDefault="00F4519B">
            <w:pPr>
              <w:pStyle w:val="Tableauentte"/>
              <w:rPr>
                <w:rFonts w:cs="Open Sans"/>
                <w:lang w:val="fr-FR"/>
              </w:rPr>
            </w:pPr>
            <w:r w:rsidRPr="00504F45">
              <w:rPr>
                <w:rFonts w:cs="Open Sans"/>
                <w:lang w:val="fr-FR"/>
              </w:rPr>
              <w:t>Description</w:t>
            </w:r>
          </w:p>
        </w:tc>
        <w:tc>
          <w:tcPr>
            <w:tcW w:w="1553" w:type="dxa"/>
            <w:tcBorders>
              <w:top w:val="single" w:sz="2" w:space="0" w:color="000000"/>
              <w:left w:val="single" w:sz="2" w:space="0" w:color="000000"/>
              <w:bottom w:val="single" w:sz="2" w:space="0" w:color="000000"/>
              <w:right w:val="single" w:sz="2" w:space="0" w:color="000000"/>
            </w:tcBorders>
            <w:shd w:val="clear" w:color="auto" w:fill="555555"/>
            <w:tcMar>
              <w:left w:w="54" w:type="dxa"/>
            </w:tcMar>
          </w:tcPr>
          <w:p w14:paraId="4DB3173E" w14:textId="77777777" w:rsidR="00E4132A" w:rsidRPr="00504F45" w:rsidRDefault="00F4519B">
            <w:pPr>
              <w:pStyle w:val="Tableauentte"/>
              <w:jc w:val="center"/>
              <w:rPr>
                <w:rFonts w:cs="Open Sans"/>
                <w:lang w:val="fr-FR"/>
              </w:rPr>
            </w:pPr>
            <w:r w:rsidRPr="00504F45">
              <w:rPr>
                <w:rFonts w:cs="Open Sans"/>
                <w:lang w:val="fr-FR"/>
              </w:rPr>
              <w:t>Version</w:t>
            </w:r>
          </w:p>
        </w:tc>
      </w:tr>
      <w:tr w:rsidR="00E4132A" w:rsidRPr="00504F45" w14:paraId="6AC5ED20" w14:textId="77777777">
        <w:trPr>
          <w:trHeight w:val="377"/>
        </w:trPr>
        <w:tc>
          <w:tcPr>
            <w:tcW w:w="1517" w:type="dxa"/>
            <w:tcBorders>
              <w:top w:val="single" w:sz="2" w:space="0" w:color="000000"/>
              <w:left w:val="single" w:sz="2" w:space="0" w:color="000000"/>
              <w:bottom w:val="single" w:sz="2" w:space="0" w:color="000000"/>
            </w:tcBorders>
            <w:shd w:val="clear" w:color="auto" w:fill="auto"/>
            <w:tcMar>
              <w:left w:w="54" w:type="dxa"/>
            </w:tcMar>
          </w:tcPr>
          <w:p w14:paraId="1D9A4A05" w14:textId="316B27F0" w:rsidR="00E4132A" w:rsidRPr="00504F45" w:rsidRDefault="0000735D">
            <w:pPr>
              <w:pStyle w:val="Contenudetableau"/>
              <w:jc w:val="center"/>
              <w:rPr>
                <w:rFonts w:cs="Open Sans"/>
                <w:lang w:val="fr-FR"/>
              </w:rPr>
            </w:pPr>
            <w:r w:rsidRPr="00504F45">
              <w:rPr>
                <w:rFonts w:cs="Open Sans"/>
                <w:lang w:val="fr-FR"/>
              </w:rPr>
              <w:t>Pierre Sempéré</w:t>
            </w:r>
          </w:p>
        </w:tc>
        <w:tc>
          <w:tcPr>
            <w:tcW w:w="1414" w:type="dxa"/>
            <w:tcBorders>
              <w:top w:val="single" w:sz="2" w:space="0" w:color="000000"/>
              <w:left w:val="single" w:sz="2" w:space="0" w:color="000000"/>
              <w:bottom w:val="single" w:sz="2" w:space="0" w:color="000000"/>
            </w:tcBorders>
            <w:shd w:val="clear" w:color="auto" w:fill="auto"/>
            <w:tcMar>
              <w:left w:w="54" w:type="dxa"/>
            </w:tcMar>
          </w:tcPr>
          <w:p w14:paraId="43166C98" w14:textId="75E3F22D" w:rsidR="00E4132A" w:rsidRPr="00504F45" w:rsidRDefault="0000735D">
            <w:pPr>
              <w:pStyle w:val="Contenudetableau"/>
              <w:jc w:val="center"/>
              <w:rPr>
                <w:rFonts w:cs="Open Sans"/>
                <w:lang w:val="fr-FR"/>
              </w:rPr>
            </w:pPr>
            <w:r w:rsidRPr="00504F45">
              <w:rPr>
                <w:rFonts w:cs="Open Sans"/>
                <w:lang w:val="fr-FR"/>
              </w:rPr>
              <w:t>06</w:t>
            </w:r>
            <w:r w:rsidR="00F4519B" w:rsidRPr="00504F45">
              <w:rPr>
                <w:rFonts w:cs="Open Sans"/>
                <w:lang w:val="fr-FR"/>
              </w:rPr>
              <w:t>/</w:t>
            </w:r>
            <w:r w:rsidRPr="00504F45">
              <w:rPr>
                <w:rFonts w:cs="Open Sans"/>
                <w:lang w:val="fr-FR"/>
              </w:rPr>
              <w:t>08</w:t>
            </w:r>
            <w:r w:rsidR="00F4519B" w:rsidRPr="00504F45">
              <w:rPr>
                <w:rFonts w:cs="Open Sans"/>
                <w:lang w:val="fr-FR"/>
              </w:rPr>
              <w:t>/</w:t>
            </w:r>
            <w:r w:rsidRPr="00504F45">
              <w:rPr>
                <w:rFonts w:cs="Open Sans"/>
                <w:lang w:val="fr-FR"/>
              </w:rPr>
              <w:t>2021</w:t>
            </w:r>
          </w:p>
        </w:tc>
        <w:tc>
          <w:tcPr>
            <w:tcW w:w="5389" w:type="dxa"/>
            <w:tcBorders>
              <w:top w:val="single" w:sz="2" w:space="0" w:color="000000"/>
              <w:left w:val="single" w:sz="2" w:space="0" w:color="000000"/>
              <w:bottom w:val="single" w:sz="2" w:space="0" w:color="000000"/>
            </w:tcBorders>
            <w:shd w:val="clear" w:color="auto" w:fill="auto"/>
            <w:tcMar>
              <w:left w:w="54" w:type="dxa"/>
            </w:tcMar>
          </w:tcPr>
          <w:p w14:paraId="4E50E7B2" w14:textId="77777777" w:rsidR="00E4132A" w:rsidRPr="00504F45" w:rsidRDefault="00F4519B">
            <w:pPr>
              <w:pStyle w:val="Contenudetableau"/>
              <w:rPr>
                <w:rFonts w:cs="Open Sans"/>
                <w:lang w:val="fr-FR"/>
              </w:rPr>
            </w:pPr>
            <w:r w:rsidRPr="00504F45">
              <w:rPr>
                <w:rFonts w:cs="Open Sans"/>
                <w:lang w:val="fr-FR"/>
              </w:rPr>
              <w:t>Création du document</w:t>
            </w:r>
          </w:p>
        </w:tc>
        <w:tc>
          <w:tcPr>
            <w:tcW w:w="1553"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10D587C3" w14:textId="5F7EF188" w:rsidR="00E4132A" w:rsidRPr="00504F45" w:rsidRDefault="0000735D">
            <w:pPr>
              <w:pStyle w:val="Contenudetableau"/>
              <w:jc w:val="center"/>
              <w:rPr>
                <w:rFonts w:cs="Open Sans"/>
                <w:lang w:val="fr-FR"/>
              </w:rPr>
            </w:pPr>
            <w:r w:rsidRPr="00504F45">
              <w:rPr>
                <w:rFonts w:cs="Open Sans"/>
                <w:lang w:val="fr-FR"/>
              </w:rPr>
              <w:t>0.1</w:t>
            </w:r>
          </w:p>
        </w:tc>
      </w:tr>
      <w:tr w:rsidR="00E4132A" w:rsidRPr="00AC50BE" w14:paraId="52947C32" w14:textId="77777777">
        <w:trPr>
          <w:trHeight w:val="377"/>
        </w:trPr>
        <w:tc>
          <w:tcPr>
            <w:tcW w:w="1517" w:type="dxa"/>
            <w:tcBorders>
              <w:left w:val="single" w:sz="2" w:space="0" w:color="000000"/>
              <w:bottom w:val="single" w:sz="2" w:space="0" w:color="000000"/>
            </w:tcBorders>
            <w:shd w:val="clear" w:color="auto" w:fill="auto"/>
            <w:tcMar>
              <w:left w:w="54" w:type="dxa"/>
            </w:tcMar>
          </w:tcPr>
          <w:p w14:paraId="4626C1B0" w14:textId="784D4EE7" w:rsidR="00E4132A" w:rsidRPr="00504F45" w:rsidRDefault="00AC50BE">
            <w:pPr>
              <w:pStyle w:val="Contenudetableau"/>
              <w:jc w:val="center"/>
              <w:rPr>
                <w:rFonts w:cs="Open Sans"/>
                <w:lang w:val="fr-FR"/>
              </w:rPr>
            </w:pPr>
            <w:r>
              <w:rPr>
                <w:rFonts w:cs="Open Sans"/>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57E1477D" w14:textId="57DF8672" w:rsidR="00E4132A" w:rsidRPr="00504F45" w:rsidRDefault="00AC50BE">
            <w:pPr>
              <w:pStyle w:val="Contenudetableau"/>
              <w:jc w:val="center"/>
              <w:rPr>
                <w:rFonts w:cs="Open Sans"/>
                <w:lang w:val="fr-FR"/>
              </w:rPr>
            </w:pPr>
            <w:r>
              <w:rPr>
                <w:rFonts w:cs="Open Sans"/>
                <w:lang w:val="fr-FR"/>
              </w:rPr>
              <w:t>13/08/2021</w:t>
            </w:r>
          </w:p>
        </w:tc>
        <w:tc>
          <w:tcPr>
            <w:tcW w:w="5389" w:type="dxa"/>
            <w:tcBorders>
              <w:left w:val="single" w:sz="2" w:space="0" w:color="000000"/>
              <w:bottom w:val="single" w:sz="2" w:space="0" w:color="000000"/>
            </w:tcBorders>
            <w:shd w:val="clear" w:color="auto" w:fill="auto"/>
            <w:tcMar>
              <w:left w:w="54" w:type="dxa"/>
            </w:tcMar>
          </w:tcPr>
          <w:p w14:paraId="78807C58" w14:textId="0930D44D" w:rsidR="00E4132A" w:rsidRPr="00504F45" w:rsidRDefault="00AC50BE">
            <w:pPr>
              <w:pStyle w:val="Contenudetableau"/>
              <w:rPr>
                <w:rFonts w:cs="Open Sans"/>
                <w:lang w:val="fr-FR"/>
              </w:rPr>
            </w:pPr>
            <w:r>
              <w:rPr>
                <w:rFonts w:cs="Open Sans"/>
                <w:lang w:val="fr-FR"/>
              </w:rPr>
              <w:t>Mise à jour des diagrammes et textes explicatifs</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742F386C" w14:textId="6389794E" w:rsidR="00E4132A" w:rsidRPr="00504F45" w:rsidRDefault="00AC50BE">
            <w:pPr>
              <w:pStyle w:val="Contenudetableau"/>
              <w:jc w:val="center"/>
              <w:rPr>
                <w:rFonts w:cs="Open Sans"/>
                <w:lang w:val="fr-FR"/>
              </w:rPr>
            </w:pPr>
            <w:r>
              <w:rPr>
                <w:rFonts w:cs="Open Sans"/>
                <w:lang w:val="fr-FR"/>
              </w:rPr>
              <w:t>0.2</w:t>
            </w:r>
          </w:p>
        </w:tc>
      </w:tr>
      <w:tr w:rsidR="00E4132A" w:rsidRPr="00AC50BE" w14:paraId="7D2C1AF6" w14:textId="77777777">
        <w:trPr>
          <w:trHeight w:val="377"/>
        </w:trPr>
        <w:tc>
          <w:tcPr>
            <w:tcW w:w="1517" w:type="dxa"/>
            <w:tcBorders>
              <w:left w:val="single" w:sz="2" w:space="0" w:color="000000"/>
              <w:bottom w:val="single" w:sz="2" w:space="0" w:color="000000"/>
            </w:tcBorders>
            <w:shd w:val="clear" w:color="auto" w:fill="auto"/>
            <w:tcMar>
              <w:left w:w="54" w:type="dxa"/>
            </w:tcMar>
          </w:tcPr>
          <w:p w14:paraId="256D78D6" w14:textId="0F2CF621" w:rsidR="00E4132A" w:rsidRPr="00504F45" w:rsidRDefault="000B2BBD">
            <w:pPr>
              <w:pStyle w:val="Contenudetableau"/>
              <w:jc w:val="center"/>
              <w:rPr>
                <w:rFonts w:cs="Open Sans"/>
                <w:lang w:val="fr-FR"/>
              </w:rPr>
            </w:pPr>
            <w:r>
              <w:rPr>
                <w:rFonts w:cs="Open Sans"/>
                <w:lang w:val="fr-FR"/>
              </w:rPr>
              <w:t>Pierre Sempéré</w:t>
            </w:r>
          </w:p>
        </w:tc>
        <w:tc>
          <w:tcPr>
            <w:tcW w:w="1414" w:type="dxa"/>
            <w:tcBorders>
              <w:left w:val="single" w:sz="2" w:space="0" w:color="000000"/>
              <w:bottom w:val="single" w:sz="2" w:space="0" w:color="000000"/>
            </w:tcBorders>
            <w:shd w:val="clear" w:color="auto" w:fill="auto"/>
            <w:tcMar>
              <w:left w:w="54" w:type="dxa"/>
            </w:tcMar>
          </w:tcPr>
          <w:p w14:paraId="73C16814" w14:textId="6F16DB39" w:rsidR="00E4132A" w:rsidRPr="00504F45" w:rsidRDefault="000B2BBD">
            <w:pPr>
              <w:pStyle w:val="Contenudetableau"/>
              <w:jc w:val="center"/>
              <w:rPr>
                <w:rFonts w:cs="Open Sans"/>
                <w:lang w:val="fr-FR"/>
              </w:rPr>
            </w:pPr>
            <w:r>
              <w:rPr>
                <w:rFonts w:cs="Open Sans"/>
                <w:lang w:val="fr-FR"/>
              </w:rPr>
              <w:t>21/12/2021</w:t>
            </w:r>
          </w:p>
        </w:tc>
        <w:tc>
          <w:tcPr>
            <w:tcW w:w="5389" w:type="dxa"/>
            <w:tcBorders>
              <w:left w:val="single" w:sz="2" w:space="0" w:color="000000"/>
              <w:bottom w:val="single" w:sz="2" w:space="0" w:color="000000"/>
            </w:tcBorders>
            <w:shd w:val="clear" w:color="auto" w:fill="auto"/>
            <w:tcMar>
              <w:left w:w="54" w:type="dxa"/>
            </w:tcMar>
          </w:tcPr>
          <w:p w14:paraId="5DC2CC43" w14:textId="25633D76" w:rsidR="00E4132A" w:rsidRPr="00504F45" w:rsidRDefault="000B2BBD">
            <w:pPr>
              <w:pStyle w:val="Contenudetableau"/>
              <w:rPr>
                <w:rFonts w:cs="Open Sans"/>
                <w:lang w:val="fr-FR"/>
              </w:rPr>
            </w:pPr>
            <w:r>
              <w:rPr>
                <w:rFonts w:cs="Open Sans"/>
                <w:lang w:val="fr-FR"/>
              </w:rPr>
              <w:t>Révisions finales et validation</w:t>
            </w: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15231011" w14:textId="644D7651" w:rsidR="00E4132A" w:rsidRPr="00504F45" w:rsidRDefault="000B2BBD">
            <w:pPr>
              <w:pStyle w:val="Contenudetableau"/>
              <w:jc w:val="center"/>
              <w:rPr>
                <w:rFonts w:cs="Open Sans"/>
                <w:lang w:val="fr-FR"/>
              </w:rPr>
            </w:pPr>
            <w:r>
              <w:rPr>
                <w:rFonts w:cs="Open Sans"/>
                <w:lang w:val="fr-FR"/>
              </w:rPr>
              <w:t>1.0</w:t>
            </w:r>
          </w:p>
        </w:tc>
      </w:tr>
      <w:tr w:rsidR="00E4132A" w:rsidRPr="00AC50BE" w14:paraId="5CC4DDAF" w14:textId="77777777">
        <w:trPr>
          <w:trHeight w:val="377"/>
        </w:trPr>
        <w:tc>
          <w:tcPr>
            <w:tcW w:w="1517" w:type="dxa"/>
            <w:tcBorders>
              <w:left w:val="single" w:sz="2" w:space="0" w:color="000000"/>
              <w:bottom w:val="single" w:sz="2" w:space="0" w:color="000000"/>
            </w:tcBorders>
            <w:shd w:val="clear" w:color="auto" w:fill="auto"/>
            <w:tcMar>
              <w:left w:w="54" w:type="dxa"/>
            </w:tcMar>
          </w:tcPr>
          <w:p w14:paraId="201357D0" w14:textId="77777777" w:rsidR="00E4132A" w:rsidRPr="00504F45" w:rsidRDefault="00E4132A">
            <w:pPr>
              <w:pStyle w:val="Contenudetableau"/>
              <w:jc w:val="center"/>
              <w:rPr>
                <w:rFonts w:cs="Open Sans"/>
                <w:lang w:val="fr-FR"/>
              </w:rPr>
            </w:pPr>
          </w:p>
        </w:tc>
        <w:tc>
          <w:tcPr>
            <w:tcW w:w="1414" w:type="dxa"/>
            <w:tcBorders>
              <w:left w:val="single" w:sz="2" w:space="0" w:color="000000"/>
              <w:bottom w:val="single" w:sz="2" w:space="0" w:color="000000"/>
            </w:tcBorders>
            <w:shd w:val="clear" w:color="auto" w:fill="auto"/>
            <w:tcMar>
              <w:left w:w="54" w:type="dxa"/>
            </w:tcMar>
          </w:tcPr>
          <w:p w14:paraId="211C9790" w14:textId="77777777" w:rsidR="00E4132A" w:rsidRPr="00504F45" w:rsidRDefault="00E4132A">
            <w:pPr>
              <w:pStyle w:val="Contenudetableau"/>
              <w:jc w:val="center"/>
              <w:rPr>
                <w:rFonts w:cs="Open Sans"/>
                <w:lang w:val="fr-FR"/>
              </w:rPr>
            </w:pPr>
          </w:p>
        </w:tc>
        <w:tc>
          <w:tcPr>
            <w:tcW w:w="5389" w:type="dxa"/>
            <w:tcBorders>
              <w:left w:val="single" w:sz="2" w:space="0" w:color="000000"/>
              <w:bottom w:val="single" w:sz="2" w:space="0" w:color="000000"/>
            </w:tcBorders>
            <w:shd w:val="clear" w:color="auto" w:fill="auto"/>
            <w:tcMar>
              <w:left w:w="54" w:type="dxa"/>
            </w:tcMar>
          </w:tcPr>
          <w:p w14:paraId="60EF3059" w14:textId="77777777" w:rsidR="00E4132A" w:rsidRPr="00504F45" w:rsidRDefault="00E4132A">
            <w:pPr>
              <w:pStyle w:val="Contenudetableau"/>
              <w:rPr>
                <w:rFonts w:cs="Open Sans"/>
                <w:lang w:val="fr-FR"/>
              </w:rPr>
            </w:pPr>
          </w:p>
        </w:tc>
        <w:tc>
          <w:tcPr>
            <w:tcW w:w="1553" w:type="dxa"/>
            <w:tcBorders>
              <w:left w:val="single" w:sz="2" w:space="0" w:color="000000"/>
              <w:bottom w:val="single" w:sz="2" w:space="0" w:color="000000"/>
              <w:right w:val="single" w:sz="2" w:space="0" w:color="000000"/>
            </w:tcBorders>
            <w:shd w:val="clear" w:color="auto" w:fill="auto"/>
            <w:tcMar>
              <w:left w:w="54" w:type="dxa"/>
            </w:tcMar>
          </w:tcPr>
          <w:p w14:paraId="531EB9A5" w14:textId="77777777" w:rsidR="00E4132A" w:rsidRPr="00504F45" w:rsidRDefault="00E4132A">
            <w:pPr>
              <w:pStyle w:val="Contenudetableau"/>
              <w:jc w:val="center"/>
              <w:rPr>
                <w:rFonts w:cs="Open Sans"/>
                <w:lang w:val="fr-FR"/>
              </w:rPr>
            </w:pPr>
          </w:p>
        </w:tc>
      </w:tr>
    </w:tbl>
    <w:p w14:paraId="07796E40" w14:textId="77777777" w:rsidR="00E4132A" w:rsidRPr="00504F45" w:rsidRDefault="00E4132A">
      <w:pPr>
        <w:pStyle w:val="Code"/>
        <w:rPr>
          <w:rFonts w:ascii="Open Sans" w:hAnsi="Open Sans" w:cs="Open Sans"/>
          <w:sz w:val="20"/>
          <w:szCs w:val="20"/>
          <w:lang w:val="fr-FR"/>
        </w:rPr>
      </w:pPr>
    </w:p>
    <w:p w14:paraId="58874166" w14:textId="77777777" w:rsidR="00E4132A" w:rsidRPr="00504F45" w:rsidRDefault="00E4132A">
      <w:pPr>
        <w:pStyle w:val="Corpsdetexte"/>
        <w:jc w:val="center"/>
        <w:rPr>
          <w:rFonts w:cs="Open Sans"/>
          <w:sz w:val="20"/>
          <w:szCs w:val="20"/>
          <w:lang w:val="fr-FR"/>
        </w:rPr>
      </w:pPr>
    </w:p>
    <w:p w14:paraId="57E4D014" w14:textId="77777777" w:rsidR="00E4132A" w:rsidRPr="00504F45" w:rsidRDefault="00F4519B">
      <w:pPr>
        <w:pStyle w:val="Titre1"/>
        <w:rPr>
          <w:rFonts w:cs="Open Sans"/>
          <w:lang w:val="fr-FR"/>
        </w:rPr>
      </w:pPr>
      <w:r w:rsidRPr="00504F45">
        <w:rPr>
          <w:rFonts w:cs="Open Sans"/>
          <w:lang w:val="fr-FR"/>
        </w:rPr>
        <w:lastRenderedPageBreak/>
        <w:t>Introduction</w:t>
      </w:r>
    </w:p>
    <w:p w14:paraId="67AFE497" w14:textId="5D66E4F8" w:rsidR="005642E7" w:rsidRPr="005642E7" w:rsidRDefault="00F4519B" w:rsidP="005642E7">
      <w:pPr>
        <w:pStyle w:val="Titre2"/>
        <w:rPr>
          <w:rFonts w:cs="Open Sans"/>
          <w:lang w:val="fr-FR"/>
        </w:rPr>
      </w:pPr>
      <w:r w:rsidRPr="00504F45">
        <w:rPr>
          <w:rFonts w:cs="Open Sans"/>
          <w:lang w:val="fr-FR"/>
        </w:rPr>
        <w:t>Objet du document</w:t>
      </w:r>
    </w:p>
    <w:p w14:paraId="6A5FA10E" w14:textId="51B9B42F" w:rsidR="00E4132A" w:rsidRPr="00504F45" w:rsidRDefault="00F4519B" w:rsidP="005642E7">
      <w:pPr>
        <w:pStyle w:val="Corpsdetexte"/>
        <w:ind w:firstLine="576"/>
        <w:rPr>
          <w:rFonts w:cs="Open Sans"/>
          <w:lang w:val="fr-FR"/>
        </w:rPr>
      </w:pPr>
      <w:r w:rsidRPr="00504F45">
        <w:rPr>
          <w:rFonts w:cs="Open Sans"/>
          <w:lang w:val="fr-FR"/>
        </w:rPr>
        <w:t xml:space="preserve">Le présent document constitue le dossier de conception fonctionnelle de l'application </w:t>
      </w:r>
      <w:proofErr w:type="spellStart"/>
      <w:r w:rsidR="001C1C26" w:rsidRPr="00504F45">
        <w:rPr>
          <w:rFonts w:cs="Open Sans"/>
          <w:lang w:val="fr-FR"/>
        </w:rPr>
        <w:t>O</w:t>
      </w:r>
      <w:r w:rsidR="00E75603" w:rsidRPr="00504F45">
        <w:rPr>
          <w:rFonts w:cs="Open Sans"/>
          <w:lang w:val="fr-FR"/>
        </w:rPr>
        <w:t>C_Pizza</w:t>
      </w:r>
      <w:r w:rsidR="005642E7">
        <w:rPr>
          <w:rFonts w:cs="Open Sans"/>
          <w:lang w:val="fr-FR"/>
        </w:rPr>
        <w:t>_</w:t>
      </w:r>
      <w:r w:rsidR="00E75603" w:rsidRPr="00504F45">
        <w:rPr>
          <w:rFonts w:cs="Open Sans"/>
          <w:lang w:val="fr-FR"/>
        </w:rPr>
        <w:t>website</w:t>
      </w:r>
      <w:proofErr w:type="spellEnd"/>
      <w:r w:rsidR="00E75603" w:rsidRPr="00504F45">
        <w:rPr>
          <w:rFonts w:cs="Open Sans"/>
          <w:lang w:val="fr-FR"/>
        </w:rPr>
        <w:t>.</w:t>
      </w:r>
    </w:p>
    <w:p w14:paraId="71B28EDE" w14:textId="698AD8B1" w:rsidR="00E4132A" w:rsidRPr="00504F45" w:rsidRDefault="00F4519B">
      <w:pPr>
        <w:pStyle w:val="Corpsdetexte"/>
        <w:rPr>
          <w:rFonts w:cs="Open Sans"/>
          <w:lang w:val="fr-FR"/>
        </w:rPr>
      </w:pPr>
      <w:r w:rsidRPr="00504F45">
        <w:rPr>
          <w:rFonts w:cs="Open Sans"/>
          <w:lang w:val="fr-FR"/>
        </w:rPr>
        <w:t>Objectif du document</w:t>
      </w:r>
      <w:r w:rsidR="00E75603" w:rsidRPr="00504F45">
        <w:rPr>
          <w:rFonts w:cs="Open Sans"/>
          <w:lang w:val="fr-FR"/>
        </w:rPr>
        <w:t xml:space="preserve"> : Exposer et clarifier le fonctionnement de la solution </w:t>
      </w:r>
      <w:r w:rsidR="001C1C26" w:rsidRPr="00504F45">
        <w:rPr>
          <w:rFonts w:cs="Open Sans"/>
          <w:lang w:val="fr-FR"/>
        </w:rPr>
        <w:t>proposée</w:t>
      </w:r>
      <w:r w:rsidR="00E75603" w:rsidRPr="00504F45">
        <w:rPr>
          <w:rFonts w:cs="Open Sans"/>
          <w:lang w:val="fr-FR"/>
        </w:rPr>
        <w:t xml:space="preserve"> au groupe OC Pizza suivant son cahier des charges. Il est question de présenter les acteurs qui vont interagir au sein du </w:t>
      </w:r>
      <w:r w:rsidR="001C1C26" w:rsidRPr="00504F45">
        <w:rPr>
          <w:rFonts w:cs="Open Sans"/>
          <w:lang w:val="fr-FR"/>
        </w:rPr>
        <w:t>système,</w:t>
      </w:r>
      <w:r w:rsidR="00E75603" w:rsidRPr="00504F45">
        <w:rPr>
          <w:rFonts w:cs="Open Sans"/>
          <w:lang w:val="fr-FR"/>
        </w:rPr>
        <w:t xml:space="preserve"> de présenter les divers cas d’utilisation en </w:t>
      </w:r>
      <w:r w:rsidR="001C1C26" w:rsidRPr="00504F45">
        <w:rPr>
          <w:rFonts w:cs="Open Sans"/>
          <w:lang w:val="fr-FR"/>
        </w:rPr>
        <w:t>détail</w:t>
      </w:r>
      <w:r w:rsidR="00E75603" w:rsidRPr="00504F45">
        <w:rPr>
          <w:rFonts w:cs="Open Sans"/>
          <w:lang w:val="fr-FR"/>
        </w:rPr>
        <w:t xml:space="preserve"> et le cycle de vie d’une commande standard. </w:t>
      </w:r>
      <w:r w:rsidR="001C1C26" w:rsidRPr="00504F45">
        <w:rPr>
          <w:rFonts w:cs="Open Sans"/>
          <w:lang w:val="fr-FR"/>
        </w:rPr>
        <w:t>Les différents paquets du domaine fonctionnel seront mis en avant pour une compréhension plus claire du produit fini.</w:t>
      </w:r>
      <w:r w:rsidR="00E75603" w:rsidRPr="00504F45">
        <w:rPr>
          <w:rFonts w:cs="Open Sans"/>
          <w:lang w:val="fr-FR"/>
        </w:rPr>
        <w:t xml:space="preserve"> </w:t>
      </w:r>
    </w:p>
    <w:p w14:paraId="6A1FE0FE" w14:textId="6294FEB5" w:rsidR="00E4132A" w:rsidRPr="00504F45" w:rsidRDefault="00F4519B">
      <w:pPr>
        <w:pStyle w:val="Corpsdetexte"/>
        <w:rPr>
          <w:rFonts w:cs="Open Sans"/>
          <w:lang w:val="fr-FR"/>
        </w:rPr>
      </w:pPr>
      <w:r w:rsidRPr="00504F45">
        <w:rPr>
          <w:rFonts w:cs="Open Sans"/>
          <w:lang w:val="fr-FR"/>
        </w:rPr>
        <w:t xml:space="preserve">Les éléments </w:t>
      </w:r>
      <w:r w:rsidR="00E75603" w:rsidRPr="00504F45">
        <w:rPr>
          <w:rFonts w:cs="Open Sans"/>
          <w:lang w:val="fr-FR"/>
        </w:rPr>
        <w:t>du présent dossier</w:t>
      </w:r>
      <w:r w:rsidRPr="00504F45">
        <w:rPr>
          <w:rFonts w:cs="Open Sans"/>
          <w:lang w:val="fr-FR"/>
        </w:rPr>
        <w:t xml:space="preserve"> découlent :</w:t>
      </w:r>
    </w:p>
    <w:p w14:paraId="64076456" w14:textId="171E5C96" w:rsidR="00E4132A" w:rsidRPr="00504F45" w:rsidRDefault="00E75603">
      <w:pPr>
        <w:pStyle w:val="Corpsdetexte"/>
        <w:numPr>
          <w:ilvl w:val="0"/>
          <w:numId w:val="3"/>
        </w:numPr>
        <w:rPr>
          <w:rFonts w:cs="Open Sans"/>
          <w:lang w:val="fr-FR"/>
        </w:rPr>
      </w:pPr>
      <w:r w:rsidRPr="00504F45">
        <w:rPr>
          <w:rFonts w:cs="Open Sans"/>
          <w:lang w:val="fr-FR"/>
        </w:rPr>
        <w:t>Du dossier de Spécifications fonctionnelles établies lors du Projet 4</w:t>
      </w:r>
    </w:p>
    <w:p w14:paraId="622CEC60" w14:textId="77777777" w:rsidR="00E4132A" w:rsidRPr="00504F45" w:rsidRDefault="00F4519B">
      <w:pPr>
        <w:pStyle w:val="Titre2"/>
        <w:rPr>
          <w:rFonts w:cs="Open Sans"/>
          <w:lang w:val="fr-FR"/>
        </w:rPr>
      </w:pPr>
      <w:r w:rsidRPr="00504F45">
        <w:rPr>
          <w:rFonts w:cs="Open Sans"/>
          <w:lang w:val="fr-FR"/>
        </w:rPr>
        <w:t>Références</w:t>
      </w:r>
    </w:p>
    <w:p w14:paraId="7074FD22" w14:textId="77777777" w:rsidR="00E4132A" w:rsidRPr="00504F45" w:rsidRDefault="00F4519B">
      <w:pPr>
        <w:pStyle w:val="Corpsdetexte"/>
        <w:rPr>
          <w:rFonts w:cs="Open Sans"/>
          <w:lang w:val="fr-FR"/>
        </w:rPr>
      </w:pPr>
      <w:r w:rsidRPr="00504F45">
        <w:rPr>
          <w:rFonts w:cs="Open Sans"/>
          <w:lang w:val="fr-FR"/>
        </w:rPr>
        <w:t>Pour de plus amples informations, se référer également aux éléments suivants :</w:t>
      </w:r>
    </w:p>
    <w:p w14:paraId="0B0E572F" w14:textId="633AA2DE" w:rsidR="00E4132A" w:rsidRDefault="00F4519B" w:rsidP="00D94BAE">
      <w:pPr>
        <w:pStyle w:val="Corpsdetexte"/>
        <w:numPr>
          <w:ilvl w:val="0"/>
          <w:numId w:val="4"/>
        </w:numPr>
        <w:rPr>
          <w:rFonts w:cs="Open Sans"/>
          <w:lang w:val="fr-FR"/>
        </w:rPr>
      </w:pPr>
      <w:r w:rsidRPr="005642E7">
        <w:rPr>
          <w:rFonts w:cs="Open Sans"/>
          <w:b/>
          <w:bCs/>
          <w:lang w:val="fr-FR"/>
        </w:rPr>
        <w:t xml:space="preserve">DCT </w:t>
      </w:r>
      <w:r w:rsidR="005642E7" w:rsidRPr="005642E7">
        <w:rPr>
          <w:rFonts w:cs="Open Sans"/>
          <w:b/>
          <w:bCs/>
          <w:lang w:val="fr-FR"/>
        </w:rPr>
        <w:t>–</w:t>
      </w:r>
      <w:r w:rsidRPr="005642E7">
        <w:rPr>
          <w:rFonts w:cs="Open Sans"/>
          <w:b/>
          <w:bCs/>
          <w:lang w:val="fr-FR"/>
        </w:rPr>
        <w:t xml:space="preserve"> </w:t>
      </w:r>
      <w:r w:rsidR="005642E7" w:rsidRPr="005642E7">
        <w:rPr>
          <w:rFonts w:cs="Open Sans"/>
          <w:b/>
          <w:bCs/>
          <w:lang w:val="fr-FR"/>
        </w:rPr>
        <w:t>OC_P4</w:t>
      </w:r>
      <w:r w:rsidRPr="005642E7">
        <w:rPr>
          <w:rFonts w:cs="Open Sans"/>
          <w:lang w:val="fr-FR"/>
        </w:rPr>
        <w:t xml:space="preserve"> : </w:t>
      </w:r>
      <w:r w:rsidR="005642E7" w:rsidRPr="005642E7">
        <w:rPr>
          <w:rFonts w:cs="Open Sans"/>
          <w:lang w:val="fr-FR"/>
        </w:rPr>
        <w:t>Ppizza1_01_spécfontionnelles</w:t>
      </w:r>
    </w:p>
    <w:p w14:paraId="5B87140F" w14:textId="6CC1FA5F" w:rsidR="006B7C32" w:rsidRDefault="006B7C32" w:rsidP="00D94BAE">
      <w:pPr>
        <w:pStyle w:val="Corpsdetexte"/>
        <w:numPr>
          <w:ilvl w:val="0"/>
          <w:numId w:val="4"/>
        </w:numPr>
        <w:rPr>
          <w:rFonts w:cs="Open Sans"/>
          <w:lang w:val="fr-FR"/>
        </w:rPr>
      </w:pPr>
      <w:r w:rsidRPr="006B7C32">
        <w:rPr>
          <w:rFonts w:cs="Open Sans"/>
          <w:lang w:val="fr-FR"/>
        </w:rPr>
        <w:t>Dossier de conception technique</w:t>
      </w:r>
    </w:p>
    <w:p w14:paraId="68AEF529" w14:textId="51D27BD0" w:rsidR="006B7C32" w:rsidRPr="005642E7" w:rsidRDefault="006B7C32" w:rsidP="00D94BAE">
      <w:pPr>
        <w:pStyle w:val="Corpsdetexte"/>
        <w:numPr>
          <w:ilvl w:val="0"/>
          <w:numId w:val="4"/>
        </w:numPr>
        <w:rPr>
          <w:rFonts w:cs="Open Sans"/>
          <w:lang w:val="fr-FR"/>
        </w:rPr>
      </w:pPr>
      <w:r w:rsidRPr="006B7C32">
        <w:rPr>
          <w:rFonts w:cs="Open Sans"/>
          <w:lang w:val="fr-FR"/>
        </w:rPr>
        <w:t>Dossier exploitation</w:t>
      </w:r>
    </w:p>
    <w:p w14:paraId="40336B02" w14:textId="26622327" w:rsidR="00E4132A" w:rsidRDefault="00F4519B">
      <w:pPr>
        <w:pStyle w:val="Titre2"/>
        <w:spacing w:before="240" w:after="120"/>
        <w:rPr>
          <w:rFonts w:eastAsia="DejaVu Sans" w:cs="Open Sans"/>
          <w:lang w:val="fr-FR"/>
        </w:rPr>
      </w:pPr>
      <w:r w:rsidRPr="00504F45">
        <w:rPr>
          <w:rFonts w:eastAsia="DejaVu Sans" w:cs="Open Sans"/>
          <w:lang w:val="fr-FR"/>
        </w:rPr>
        <w:t>Besoin du client</w:t>
      </w:r>
    </w:p>
    <w:p w14:paraId="1DEB5527" w14:textId="77777777" w:rsidR="006B7C32" w:rsidRPr="006B7C32" w:rsidRDefault="006B7C32" w:rsidP="006B7C32">
      <w:pPr>
        <w:pStyle w:val="Corpsdetexte"/>
        <w:rPr>
          <w:lang w:val="fr-FR"/>
        </w:rPr>
      </w:pPr>
    </w:p>
    <w:p w14:paraId="0F9D09C4" w14:textId="2404E731" w:rsidR="00E4132A" w:rsidRPr="00504F45" w:rsidRDefault="00F4519B">
      <w:pPr>
        <w:pStyle w:val="Titre3"/>
        <w:spacing w:before="240" w:after="120"/>
        <w:rPr>
          <w:rFonts w:eastAsia="DejaVu Sans" w:cs="Open Sans"/>
          <w:lang w:val="fr-FR"/>
        </w:rPr>
      </w:pPr>
      <w:r w:rsidRPr="00504F45">
        <w:rPr>
          <w:rFonts w:eastAsia="DejaVu Sans" w:cs="Open Sans"/>
          <w:lang w:val="fr-FR"/>
        </w:rPr>
        <w:t>Contexte</w:t>
      </w:r>
    </w:p>
    <w:p w14:paraId="2C0ED1C1" w14:textId="70728C2B"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OC Pizza » est un jeune groupe de pizzeria en plein essor et spécialisé dans les pizzas livrées ou à emporter. Il compte déjà 5 points de vente et prévoit d’en ouvrir au moins 3 de plus d’ici la fin de l’année. Un des responsables du groupe a pris contact avec vous afin de mettre en place un système informatique sur-mesure, déployé dans toutes ses pizzerias.</w:t>
      </w:r>
    </w:p>
    <w:p w14:paraId="5AE1C908" w14:textId="77777777" w:rsidR="0000735D" w:rsidRPr="00504F45" w:rsidRDefault="0000735D" w:rsidP="006B7C32">
      <w:pPr>
        <w:widowControl/>
        <w:shd w:val="clear" w:color="auto" w:fill="FFFFFF"/>
        <w:ind w:left="240" w:right="240"/>
        <w:jc w:val="both"/>
        <w:rPr>
          <w:rFonts w:eastAsia="Times New Roman" w:cs="Open Sans"/>
          <w:sz w:val="24"/>
          <w:lang w:val="fr-FR" w:eastAsia="fr-FR" w:bidi="ar-SA"/>
        </w:rPr>
      </w:pPr>
      <w:r w:rsidRPr="00504F45">
        <w:rPr>
          <w:rFonts w:eastAsia="Times New Roman" w:cs="Open Sans"/>
          <w:sz w:val="24"/>
          <w:lang w:val="fr-FR" w:eastAsia="fr-FR" w:bidi="ar-SA"/>
        </w:rPr>
        <w:t> Le client a déjà fait une petite prospection et les logiciels existants qu’il a pu trouver ne lui conviennent pas.</w:t>
      </w:r>
    </w:p>
    <w:p w14:paraId="6B261525" w14:textId="12E4B2C2" w:rsidR="0000735D" w:rsidRDefault="0000735D" w:rsidP="0000735D">
      <w:pPr>
        <w:pStyle w:val="Corpsdetexte"/>
        <w:rPr>
          <w:rFonts w:cs="Open Sans"/>
          <w:lang w:val="fr-FR"/>
        </w:rPr>
      </w:pPr>
    </w:p>
    <w:p w14:paraId="6AAA67EF" w14:textId="77777777" w:rsidR="006B7C32" w:rsidRPr="00504F45" w:rsidRDefault="006B7C32" w:rsidP="0000735D">
      <w:pPr>
        <w:pStyle w:val="Corpsdetexte"/>
        <w:rPr>
          <w:rFonts w:cs="Open Sans"/>
          <w:lang w:val="fr-FR"/>
        </w:rPr>
      </w:pPr>
    </w:p>
    <w:p w14:paraId="168C561C" w14:textId="75CE752E" w:rsidR="00E4132A" w:rsidRPr="00504F45" w:rsidRDefault="00F4519B">
      <w:pPr>
        <w:pStyle w:val="Titre3"/>
        <w:spacing w:before="240" w:after="120"/>
        <w:rPr>
          <w:rFonts w:eastAsia="DejaVu Sans" w:cs="Open Sans"/>
          <w:lang w:val="fr-FR"/>
        </w:rPr>
      </w:pPr>
      <w:r w:rsidRPr="00504F45">
        <w:rPr>
          <w:rFonts w:eastAsia="DejaVu Sans" w:cs="Open Sans"/>
          <w:lang w:val="fr-FR"/>
        </w:rPr>
        <w:lastRenderedPageBreak/>
        <w:t>Enjeux et Objectifs</w:t>
      </w:r>
    </w:p>
    <w:p w14:paraId="0C725236" w14:textId="18C895B2" w:rsidR="0000735D" w:rsidRPr="00504F45" w:rsidRDefault="0000735D" w:rsidP="0000735D">
      <w:pPr>
        <w:pStyle w:val="Corpsdetexte"/>
        <w:rPr>
          <w:rFonts w:cs="Open Sans"/>
          <w:lang w:val="fr-FR"/>
        </w:rPr>
      </w:pPr>
    </w:p>
    <w:p w14:paraId="62238A5B" w14:textId="73AD7887" w:rsidR="0000735D" w:rsidRPr="00504F45" w:rsidRDefault="0000735D" w:rsidP="0000735D">
      <w:pPr>
        <w:pStyle w:val="Corpsdetexte"/>
        <w:ind w:left="600"/>
        <w:rPr>
          <w:rFonts w:cs="Open Sans"/>
          <w:lang w:val="fr-FR"/>
        </w:rPr>
      </w:pPr>
      <w:r w:rsidRPr="00504F45">
        <w:rPr>
          <w:rFonts w:cs="Open Sans"/>
          <w:lang w:val="fr-FR"/>
        </w:rPr>
        <w:t>Reprenant les termes exprimes par le client : la solution doit permettre :</w:t>
      </w:r>
    </w:p>
    <w:p w14:paraId="5B75AA55" w14:textId="1324601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D’être</w:t>
      </w:r>
      <w:r w:rsidR="0000735D" w:rsidRPr="00504F45">
        <w:rPr>
          <w:rFonts w:eastAsia="Times New Roman" w:cs="Open Sans"/>
          <w:color w:val="000000"/>
          <w:sz w:val="24"/>
          <w:lang w:val="fr-FR" w:eastAsia="fr-FR" w:bidi="ar-SA"/>
        </w:rPr>
        <w:t xml:space="preserve"> plus efficace dans la gestion des commandes, de leur réception à leur livraison en passant par leur préparation ;</w:t>
      </w:r>
    </w:p>
    <w:p w14:paraId="4C147231" w14:textId="70A863AC"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les commandes passées et en préparation ;</w:t>
      </w:r>
    </w:p>
    <w:p w14:paraId="476DB08B" w14:textId="5C275819"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suivre en temps réel le stock d’ingrédients restants pour savoir quelles pizzas sont encore réalisables ;</w:t>
      </w:r>
    </w:p>
    <w:p w14:paraId="561AB02B" w14:textId="02F4C0F5"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site internet pour que les clients puissent :</w:t>
      </w:r>
    </w:p>
    <w:p w14:paraId="58E53C22" w14:textId="35189BD0"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Passer</w:t>
      </w:r>
      <w:r w:rsidR="0000735D" w:rsidRPr="00504F45">
        <w:rPr>
          <w:rFonts w:eastAsia="Times New Roman" w:cs="Open Sans"/>
          <w:color w:val="000000"/>
          <w:sz w:val="24"/>
          <w:lang w:val="fr-FR" w:eastAsia="fr-FR" w:bidi="ar-SA"/>
        </w:rPr>
        <w:t xml:space="preserve"> leurs commandes, en plus de la prise de commande par téléphone ou sur place,</w:t>
      </w:r>
    </w:p>
    <w:p w14:paraId="6D40CE5F" w14:textId="2A08A4CE"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Payer</w:t>
      </w:r>
      <w:r w:rsidR="0000735D" w:rsidRPr="00504F45">
        <w:rPr>
          <w:rFonts w:eastAsia="Times New Roman" w:cs="Open Sans"/>
          <w:color w:val="000000"/>
          <w:sz w:val="24"/>
          <w:lang w:val="fr-FR" w:eastAsia="fr-FR" w:bidi="ar-SA"/>
        </w:rPr>
        <w:t xml:space="preserve"> en ligne leur commande s’il le souhaite, sinon, ils paieront directement à la livraison</w:t>
      </w:r>
    </w:p>
    <w:p w14:paraId="6A3A1389" w14:textId="1B891AF5" w:rsidR="0000735D" w:rsidRPr="00504F45" w:rsidRDefault="00C335B8" w:rsidP="0000735D">
      <w:pPr>
        <w:widowControl/>
        <w:numPr>
          <w:ilvl w:val="1"/>
          <w:numId w:val="10"/>
        </w:numPr>
        <w:shd w:val="clear" w:color="auto" w:fill="FFFFFF"/>
        <w:spacing w:before="100" w:beforeAutospacing="1" w:after="100" w:afterAutospacing="1"/>
        <w:ind w:left="168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Modifier</w:t>
      </w:r>
      <w:r w:rsidR="0000735D" w:rsidRPr="00504F45">
        <w:rPr>
          <w:rFonts w:eastAsia="Times New Roman" w:cs="Open Sans"/>
          <w:color w:val="000000"/>
          <w:sz w:val="24"/>
          <w:lang w:val="fr-FR" w:eastAsia="fr-FR" w:bidi="ar-SA"/>
        </w:rPr>
        <w:t xml:space="preserve"> ou annuler leur commande tant que celle-ci n’a pas été préparée</w:t>
      </w:r>
    </w:p>
    <w:p w14:paraId="510C66E1" w14:textId="133DD777"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De</w:t>
      </w:r>
      <w:r w:rsidR="0000735D" w:rsidRPr="00504F45">
        <w:rPr>
          <w:rFonts w:eastAsia="Times New Roman" w:cs="Open Sans"/>
          <w:color w:val="000000"/>
          <w:sz w:val="24"/>
          <w:lang w:val="fr-FR" w:eastAsia="fr-FR" w:bidi="ar-SA"/>
        </w:rPr>
        <w:t xml:space="preserve"> proposer un </w:t>
      </w:r>
      <w:r w:rsidRPr="00504F45">
        <w:rPr>
          <w:rFonts w:eastAsia="Times New Roman" w:cs="Open Sans"/>
          <w:color w:val="000000"/>
          <w:sz w:val="24"/>
          <w:lang w:val="fr-FR" w:eastAsia="fr-FR" w:bidi="ar-SA"/>
        </w:rPr>
        <w:t>aide-mémoire</w:t>
      </w:r>
      <w:r w:rsidR="0000735D" w:rsidRPr="00504F45">
        <w:rPr>
          <w:rFonts w:eastAsia="Times New Roman" w:cs="Open Sans"/>
          <w:color w:val="000000"/>
          <w:sz w:val="24"/>
          <w:lang w:val="fr-FR" w:eastAsia="fr-FR" w:bidi="ar-SA"/>
        </w:rPr>
        <w:t xml:space="preserve"> aux pizzaiolos indiquant la recette de chaque pizza</w:t>
      </w:r>
    </w:p>
    <w:p w14:paraId="63D3A618" w14:textId="66143E6B" w:rsidR="0000735D" w:rsidRPr="00504F45" w:rsidRDefault="00C335B8" w:rsidP="0000735D">
      <w:pPr>
        <w:widowControl/>
        <w:numPr>
          <w:ilvl w:val="0"/>
          <w:numId w:val="10"/>
        </w:numPr>
        <w:shd w:val="clear" w:color="auto" w:fill="FFFFFF"/>
        <w:spacing w:before="100" w:beforeAutospacing="1" w:after="100" w:afterAutospacing="1"/>
        <w:ind w:left="960" w:right="240"/>
        <w:rPr>
          <w:rFonts w:eastAsia="Times New Roman" w:cs="Open Sans"/>
          <w:color w:val="000000"/>
          <w:sz w:val="24"/>
          <w:lang w:val="fr-FR" w:eastAsia="fr-FR" w:bidi="ar-SA"/>
        </w:rPr>
      </w:pPr>
      <w:r w:rsidRPr="00504F45">
        <w:rPr>
          <w:rFonts w:eastAsia="Times New Roman" w:cs="Open Sans"/>
          <w:color w:val="000000"/>
          <w:sz w:val="24"/>
          <w:lang w:val="fr-FR" w:eastAsia="fr-FR" w:bidi="ar-SA"/>
        </w:rPr>
        <w:t>D’informer</w:t>
      </w:r>
      <w:r w:rsidR="0000735D" w:rsidRPr="00504F45">
        <w:rPr>
          <w:rFonts w:eastAsia="Times New Roman" w:cs="Open Sans"/>
          <w:color w:val="000000"/>
          <w:sz w:val="24"/>
          <w:lang w:val="fr-FR" w:eastAsia="fr-FR" w:bidi="ar-SA"/>
        </w:rPr>
        <w:t xml:space="preserve"> ou notifier les clients sur l’état de leur commande</w:t>
      </w:r>
    </w:p>
    <w:p w14:paraId="6599E1BB" w14:textId="77777777" w:rsidR="0000735D" w:rsidRPr="00504F45" w:rsidRDefault="0000735D" w:rsidP="0000735D">
      <w:pPr>
        <w:pStyle w:val="Corpsdetexte"/>
        <w:rPr>
          <w:rFonts w:cs="Open Sans"/>
          <w:lang w:val="fr-FR"/>
        </w:rPr>
      </w:pPr>
    </w:p>
    <w:p w14:paraId="20D0229A" w14:textId="77777777" w:rsidR="00E4132A" w:rsidRPr="00504F45" w:rsidRDefault="00F4519B">
      <w:pPr>
        <w:pStyle w:val="Titre1"/>
        <w:rPr>
          <w:rFonts w:cs="Open Sans"/>
          <w:lang w:val="fr-FR"/>
        </w:rPr>
      </w:pPr>
      <w:r w:rsidRPr="00504F45">
        <w:rPr>
          <w:rFonts w:eastAsia="DejaVu Sans" w:cs="Open Sans"/>
          <w:lang w:val="fr-FR"/>
        </w:rPr>
        <w:lastRenderedPageBreak/>
        <w:t xml:space="preserve">Description </w:t>
      </w:r>
      <w:r w:rsidRPr="00504F45">
        <w:rPr>
          <w:rFonts w:cs="Open Sans"/>
          <w:lang w:val="fr-FR"/>
        </w:rPr>
        <w:t>générale</w:t>
      </w:r>
      <w:r w:rsidRPr="00504F45">
        <w:rPr>
          <w:rFonts w:eastAsia="DejaVu Sans" w:cs="Open Sans"/>
          <w:lang w:val="fr-FR"/>
        </w:rPr>
        <w:t xml:space="preserve"> de la solution</w:t>
      </w:r>
    </w:p>
    <w:p w14:paraId="677912E7" w14:textId="155B2986" w:rsidR="001C1C26" w:rsidRPr="00504F45" w:rsidRDefault="00F4519B" w:rsidP="001C1C26">
      <w:pPr>
        <w:pStyle w:val="Titre2"/>
        <w:rPr>
          <w:rFonts w:cs="Open Sans"/>
          <w:lang w:val="fr-FR"/>
        </w:rPr>
      </w:pPr>
      <w:r w:rsidRPr="00504F45">
        <w:rPr>
          <w:rFonts w:cs="Open Sans"/>
          <w:lang w:val="fr-FR"/>
        </w:rPr>
        <w:t>Les principe</w:t>
      </w:r>
      <w:r w:rsidR="00AC337F" w:rsidRPr="00504F45">
        <w:rPr>
          <w:rFonts w:cs="Open Sans"/>
          <w:lang w:val="fr-FR"/>
        </w:rPr>
        <w:t>s</w:t>
      </w:r>
      <w:r w:rsidRPr="00504F45">
        <w:rPr>
          <w:rFonts w:cs="Open Sans"/>
          <w:lang w:val="fr-FR"/>
        </w:rPr>
        <w:t xml:space="preserve"> de fonctionnement</w:t>
      </w:r>
    </w:p>
    <w:p w14:paraId="11BD3B15" w14:textId="5BCADC6B" w:rsidR="00E4132A" w:rsidRPr="00504F45" w:rsidRDefault="001C1C26" w:rsidP="001C1C26">
      <w:pPr>
        <w:pStyle w:val="Corpsdetexte"/>
        <w:spacing w:before="240"/>
        <w:ind w:firstLine="576"/>
        <w:rPr>
          <w:rFonts w:eastAsia="DejaVu Sans" w:cs="Open Sans"/>
          <w:lang w:val="fr-FR"/>
        </w:rPr>
      </w:pPr>
      <w:r w:rsidRPr="00504F45">
        <w:rPr>
          <w:rFonts w:eastAsia="DejaVu Sans" w:cs="Open Sans"/>
          <w:lang w:val="fr-FR"/>
        </w:rPr>
        <w:t xml:space="preserve">La solution </w:t>
      </w:r>
      <w:r w:rsidR="00AC50BE" w:rsidRPr="00504F45">
        <w:rPr>
          <w:rFonts w:eastAsia="DejaVu Sans" w:cs="Open Sans"/>
          <w:lang w:val="fr-FR"/>
        </w:rPr>
        <w:t>proposée</w:t>
      </w:r>
      <w:r w:rsidRPr="00504F45">
        <w:rPr>
          <w:rFonts w:eastAsia="DejaVu Sans" w:cs="Open Sans"/>
          <w:lang w:val="fr-FR"/>
        </w:rPr>
        <w:t xml:space="preserve"> sera sous la forme d’une application </w:t>
      </w:r>
      <w:r w:rsidR="00AC50BE" w:rsidRPr="00504F45">
        <w:rPr>
          <w:rFonts w:eastAsia="DejaVu Sans" w:cs="Open Sans"/>
          <w:lang w:val="fr-FR"/>
        </w:rPr>
        <w:t>programmée</w:t>
      </w:r>
      <w:r w:rsidRPr="00504F45">
        <w:rPr>
          <w:rFonts w:eastAsia="DejaVu Sans" w:cs="Open Sans"/>
          <w:lang w:val="fr-FR"/>
        </w:rPr>
        <w:t xml:space="preserve"> en Python via le </w:t>
      </w:r>
      <w:r w:rsidR="006B7C32" w:rsidRPr="00504F45">
        <w:rPr>
          <w:rFonts w:eastAsia="DejaVu Sans" w:cs="Open Sans"/>
          <w:lang w:val="fr-FR"/>
        </w:rPr>
        <w:t>Framework</w:t>
      </w:r>
      <w:r w:rsidRPr="00504F45">
        <w:rPr>
          <w:rFonts w:eastAsia="DejaVu Sans" w:cs="Open Sans"/>
          <w:lang w:val="fr-FR"/>
        </w:rPr>
        <w:t xml:space="preserve"> web Django, le </w:t>
      </w:r>
      <w:r w:rsidR="00AC50BE" w:rsidRPr="00504F45">
        <w:rPr>
          <w:rFonts w:eastAsia="DejaVu Sans" w:cs="Open Sans"/>
          <w:lang w:val="fr-FR"/>
        </w:rPr>
        <w:t>résultat</w:t>
      </w:r>
      <w:r w:rsidRPr="00504F45">
        <w:rPr>
          <w:rFonts w:eastAsia="DejaVu Sans" w:cs="Open Sans"/>
          <w:lang w:val="fr-FR"/>
        </w:rPr>
        <w:t xml:space="preserve"> sera un site web </w:t>
      </w:r>
      <w:r w:rsidR="00AC50BE" w:rsidRPr="00504F45">
        <w:rPr>
          <w:rFonts w:eastAsia="DejaVu Sans" w:cs="Open Sans"/>
          <w:lang w:val="fr-FR"/>
        </w:rPr>
        <w:t>sécurisé</w:t>
      </w:r>
      <w:r w:rsidRPr="00504F45">
        <w:rPr>
          <w:rFonts w:eastAsia="DejaVu Sans" w:cs="Open Sans"/>
          <w:lang w:val="fr-FR"/>
        </w:rPr>
        <w:t xml:space="preserve"> permettant une </w:t>
      </w:r>
      <w:r w:rsidR="00AC50BE" w:rsidRPr="00504F45">
        <w:rPr>
          <w:rFonts w:eastAsia="DejaVu Sans" w:cs="Open Sans"/>
          <w:lang w:val="fr-FR"/>
        </w:rPr>
        <w:t>séparation</w:t>
      </w:r>
      <w:r w:rsidRPr="00504F45">
        <w:rPr>
          <w:rFonts w:eastAsia="DejaVu Sans" w:cs="Open Sans"/>
          <w:lang w:val="fr-FR"/>
        </w:rPr>
        <w:t xml:space="preserve"> des paquets administratifs et clients. Les clients pourront passer commande en ligne et suivre leur progression en direct alors que le personnel de chaque restaurant pourra voir en </w:t>
      </w:r>
      <w:r w:rsidR="00AC50BE" w:rsidRPr="00504F45">
        <w:rPr>
          <w:rFonts w:eastAsia="DejaVu Sans" w:cs="Open Sans"/>
          <w:lang w:val="fr-FR"/>
        </w:rPr>
        <w:t>détail</w:t>
      </w:r>
      <w:r w:rsidRPr="00504F45">
        <w:rPr>
          <w:rFonts w:eastAsia="DejaVu Sans" w:cs="Open Sans"/>
          <w:lang w:val="fr-FR"/>
        </w:rPr>
        <w:t xml:space="preserve"> les informations pertinentes </w:t>
      </w:r>
      <w:r w:rsidR="005642E7" w:rsidRPr="00504F45">
        <w:rPr>
          <w:rFonts w:eastAsia="DejaVu Sans" w:cs="Open Sans"/>
          <w:lang w:val="fr-FR"/>
        </w:rPr>
        <w:t>à</w:t>
      </w:r>
      <w:r w:rsidRPr="00504F45">
        <w:rPr>
          <w:rFonts w:eastAsia="DejaVu Sans" w:cs="Open Sans"/>
          <w:lang w:val="fr-FR"/>
        </w:rPr>
        <w:t xml:space="preserve"> leurs </w:t>
      </w:r>
      <w:r w:rsidR="00AC50BE" w:rsidRPr="00504F45">
        <w:rPr>
          <w:rFonts w:eastAsia="DejaVu Sans" w:cs="Open Sans"/>
          <w:lang w:val="fr-FR"/>
        </w:rPr>
        <w:t>rôles</w:t>
      </w:r>
      <w:r w:rsidRPr="00504F45">
        <w:rPr>
          <w:rFonts w:eastAsia="DejaVu Sans" w:cs="Open Sans"/>
          <w:lang w:val="fr-FR"/>
        </w:rPr>
        <w:t xml:space="preserve"> respectifs.</w:t>
      </w:r>
    </w:p>
    <w:p w14:paraId="44262926" w14:textId="0120208A" w:rsidR="00AC337F" w:rsidRPr="00504F45" w:rsidRDefault="00F4519B" w:rsidP="00AC337F">
      <w:pPr>
        <w:pStyle w:val="Titre2"/>
        <w:rPr>
          <w:rFonts w:cs="Open Sans"/>
          <w:lang w:val="fr-FR"/>
        </w:rPr>
      </w:pPr>
      <w:r w:rsidRPr="00504F45">
        <w:rPr>
          <w:rFonts w:cs="Open Sans"/>
          <w:lang w:val="fr-FR"/>
        </w:rPr>
        <w:t>Les acteurs</w:t>
      </w:r>
    </w:p>
    <w:p w14:paraId="070566C2" w14:textId="77777777" w:rsidR="00AC337F" w:rsidRPr="00504F45" w:rsidRDefault="00AC337F" w:rsidP="00AC337F">
      <w:pPr>
        <w:jc w:val="both"/>
        <w:rPr>
          <w:rFonts w:cs="Open Sans"/>
          <w:u w:val="single"/>
        </w:rPr>
      </w:pPr>
      <w:r w:rsidRPr="00504F45">
        <w:rPr>
          <w:rFonts w:cs="Open Sans"/>
          <w:u w:val="single"/>
        </w:rPr>
        <w:t>Principaux :</w:t>
      </w:r>
    </w:p>
    <w:p w14:paraId="7543CCAE" w14:textId="77777777" w:rsidR="00AC337F" w:rsidRPr="00504F45" w:rsidRDefault="00AC337F" w:rsidP="00AC3CF1">
      <w:pPr>
        <w:ind w:firstLine="709"/>
        <w:jc w:val="both"/>
        <w:rPr>
          <w:rFonts w:cs="Open Sans"/>
          <w:lang w:val="fr-FR"/>
        </w:rPr>
      </w:pPr>
      <w:r w:rsidRPr="00504F45">
        <w:rPr>
          <w:rFonts w:cs="Open Sans"/>
          <w:lang w:val="fr-FR"/>
        </w:rPr>
        <w:t>Client : Concerné uniquement par l’interface boutique, il doit pouvoir accéder au menu des restaurants, commander directement en ligne (il peut régler en ligne ou lorsqu’il récupère sa commande)</w:t>
      </w:r>
    </w:p>
    <w:p w14:paraId="451035DB" w14:textId="77777777" w:rsidR="00AC337F" w:rsidRPr="00504F45" w:rsidRDefault="00AC337F" w:rsidP="00AC3CF1">
      <w:pPr>
        <w:ind w:firstLine="709"/>
        <w:jc w:val="both"/>
        <w:rPr>
          <w:rFonts w:cs="Open Sans"/>
          <w:lang w:val="fr-FR"/>
        </w:rPr>
      </w:pPr>
      <w:r w:rsidRPr="00504F45">
        <w:rPr>
          <w:rFonts w:cs="Open Sans"/>
          <w:lang w:val="fr-FR"/>
        </w:rPr>
        <w:t>Hôte de caisse : Il est chargé de prendre les commandes des clients (par téléphone ou en personne) ainsi que les informations nécessaires pour les contacter (téléphone, adresse de livraison). Il prend en charge le processus de paiement si les clients commandent via lui ou si la commande est à emporter. Dans le cas d’une commande à emporter, il se charge également de remettre la commande au client.</w:t>
      </w:r>
    </w:p>
    <w:p w14:paraId="19EEFC23" w14:textId="77777777" w:rsidR="00AC337F" w:rsidRPr="00504F45" w:rsidRDefault="00AC337F" w:rsidP="00AC3CF1">
      <w:pPr>
        <w:ind w:firstLine="709"/>
        <w:jc w:val="both"/>
        <w:rPr>
          <w:rFonts w:cs="Open Sans"/>
          <w:lang w:val="fr-FR"/>
        </w:rPr>
      </w:pPr>
      <w:r w:rsidRPr="00504F45">
        <w:rPr>
          <w:rFonts w:cs="Open Sans"/>
          <w:lang w:val="fr-FR"/>
        </w:rPr>
        <w:t>Cuisinier : Il s’occupe de préparer les commandes des clients, il a accès aux recettes des différentes pizzas s’il en a besoin et met à jour les stocks. Il signale les commandes prêtes pour qu’elles puissent être remises aux clients par le livreur ou l’hôte de caisse.</w:t>
      </w:r>
    </w:p>
    <w:p w14:paraId="004B7B93" w14:textId="77777777" w:rsidR="00AC337F" w:rsidRPr="00504F45" w:rsidRDefault="00AC337F" w:rsidP="00AC3CF1">
      <w:pPr>
        <w:ind w:firstLine="709"/>
        <w:jc w:val="both"/>
        <w:rPr>
          <w:rFonts w:cs="Open Sans"/>
          <w:lang w:val="fr-FR"/>
        </w:rPr>
      </w:pPr>
      <w:r w:rsidRPr="00504F45">
        <w:rPr>
          <w:rFonts w:cs="Open Sans"/>
          <w:lang w:val="fr-FR"/>
        </w:rPr>
        <w:t>Livreur : Il se charge de livrer les commandes aux clients et peut, si nécessaire, prendre en charge le processus de paiement. Il a disposé des informations des clients nécessaires à la livraison (nom, adresse, numéro de téléphone).</w:t>
      </w:r>
    </w:p>
    <w:p w14:paraId="6AD053FF" w14:textId="77777777" w:rsidR="00AC337F" w:rsidRPr="00504F45" w:rsidRDefault="00AC337F" w:rsidP="00AC3CF1">
      <w:pPr>
        <w:ind w:firstLine="709"/>
        <w:jc w:val="both"/>
        <w:rPr>
          <w:rFonts w:cs="Open Sans"/>
          <w:lang w:val="fr-FR"/>
        </w:rPr>
      </w:pPr>
      <w:r w:rsidRPr="00504F45">
        <w:rPr>
          <w:rFonts w:cs="Open Sans"/>
          <w:lang w:val="fr-FR"/>
        </w:rPr>
        <w:t xml:space="preserve">Direction : Elle peut visualiser les stocks pour savoir s’il est nécessaire de les remplir. Elle doit donc les remettre à jour lors de ce processus. </w:t>
      </w:r>
    </w:p>
    <w:p w14:paraId="5533542C" w14:textId="77777777" w:rsidR="00AC337F" w:rsidRPr="00504F45" w:rsidRDefault="00AC337F" w:rsidP="00AC337F">
      <w:pPr>
        <w:jc w:val="both"/>
        <w:rPr>
          <w:rFonts w:cs="Open Sans"/>
          <w:u w:val="single"/>
          <w:lang w:val="fr-FR"/>
        </w:rPr>
      </w:pPr>
      <w:r w:rsidRPr="00504F45">
        <w:rPr>
          <w:rFonts w:cs="Open Sans"/>
          <w:u w:val="single"/>
          <w:lang w:val="fr-FR"/>
        </w:rPr>
        <w:t>Secondaire :</w:t>
      </w:r>
    </w:p>
    <w:p w14:paraId="2D3111D9" w14:textId="77777777" w:rsidR="00AC337F" w:rsidRPr="00504F45" w:rsidRDefault="00AC337F" w:rsidP="00AC3CF1">
      <w:pPr>
        <w:ind w:firstLine="709"/>
        <w:jc w:val="both"/>
        <w:rPr>
          <w:rFonts w:cs="Open Sans"/>
          <w:lang w:val="fr-FR"/>
        </w:rPr>
      </w:pPr>
      <w:r w:rsidRPr="00504F45">
        <w:rPr>
          <w:rFonts w:cs="Open Sans"/>
          <w:lang w:val="fr-FR"/>
        </w:rPr>
        <w:t>Système de paiement : Moyens de paiement utilisés par les boutiques (liquide, carte bancaire, chèque, tickets restaurant, PayPal etc.)</w:t>
      </w:r>
    </w:p>
    <w:p w14:paraId="6EB4AB8A" w14:textId="77777777" w:rsidR="00AC3CF1" w:rsidRDefault="00AC337F" w:rsidP="00AC337F">
      <w:pPr>
        <w:jc w:val="both"/>
        <w:rPr>
          <w:rFonts w:cs="Open Sans"/>
          <w:lang w:val="fr-FR"/>
        </w:rPr>
      </w:pPr>
      <w:r w:rsidRPr="00504F45">
        <w:rPr>
          <w:rFonts w:cs="Open Sans"/>
          <w:lang w:val="fr-FR"/>
        </w:rPr>
        <w:t>Statut de la commande : Au cours du processus de la prise de commande, il sera rattaché à chaque commande plusieurs statuts signifiants la progression de la commande. Cela permet au personnel et aux clients de savoir exactement à quelle partie du processus se trouve une certaine commande.</w:t>
      </w:r>
    </w:p>
    <w:p w14:paraId="4E8680F5" w14:textId="1F17CA32" w:rsidR="00AC337F" w:rsidRPr="00504F45" w:rsidRDefault="00AC337F" w:rsidP="00AC337F">
      <w:pPr>
        <w:jc w:val="both"/>
        <w:rPr>
          <w:rFonts w:cs="Open Sans"/>
          <w:lang w:val="fr-FR"/>
        </w:rPr>
      </w:pPr>
      <w:r w:rsidRPr="00504F45">
        <w:rPr>
          <w:rFonts w:cs="Open Sans"/>
          <w:lang w:val="fr-FR"/>
        </w:rPr>
        <w:br/>
        <w:t>Ces statuts sont organisés en trois groupes, une commande pourra donc avoir trois statuts simultanément, ils seront mis à jour tout au long du processus.</w:t>
      </w:r>
    </w:p>
    <w:p w14:paraId="3985E68C" w14:textId="77777777" w:rsidR="006B7C32" w:rsidRDefault="006B7C32" w:rsidP="00AC337F">
      <w:pPr>
        <w:jc w:val="both"/>
        <w:rPr>
          <w:rFonts w:cs="Open Sans"/>
          <w:lang w:val="fr-FR"/>
        </w:rPr>
      </w:pPr>
    </w:p>
    <w:p w14:paraId="1AB10083" w14:textId="77777777" w:rsidR="006B7C32" w:rsidRDefault="006B7C32" w:rsidP="00AC337F">
      <w:pPr>
        <w:jc w:val="both"/>
        <w:rPr>
          <w:rFonts w:cs="Open Sans"/>
          <w:lang w:val="fr-FR"/>
        </w:rPr>
      </w:pPr>
    </w:p>
    <w:p w14:paraId="190E09A7" w14:textId="60EA61A6" w:rsidR="00AC337F" w:rsidRPr="00504F45" w:rsidRDefault="00AC337F" w:rsidP="00AC337F">
      <w:pPr>
        <w:jc w:val="both"/>
        <w:rPr>
          <w:rFonts w:cs="Open Sans"/>
          <w:lang w:val="fr-FR"/>
        </w:rPr>
      </w:pPr>
      <w:r w:rsidRPr="00504F45">
        <w:rPr>
          <w:rFonts w:cs="Open Sans"/>
          <w:lang w:val="fr-FR"/>
        </w:rPr>
        <w:lastRenderedPageBreak/>
        <w:br/>
        <w:t xml:space="preserve">— </w:t>
      </w:r>
      <w:r w:rsidRPr="00504F45">
        <w:rPr>
          <w:rFonts w:cs="Open Sans"/>
          <w:u w:val="single"/>
          <w:lang w:val="fr-FR"/>
        </w:rPr>
        <w:t>Confirmation de la commande :</w:t>
      </w:r>
      <w:r w:rsidRPr="00504F45">
        <w:rPr>
          <w:rFonts w:cs="Open Sans"/>
          <w:lang w:val="fr-FR"/>
        </w:rPr>
        <w:t xml:space="preserve"> Cela permettra aux acteurs de savoir si la commande a bien été prise en compte.</w:t>
      </w:r>
    </w:p>
    <w:p w14:paraId="4A950C8E" w14:textId="73C4FE84" w:rsidR="00AC337F" w:rsidRPr="00504F45" w:rsidRDefault="00AC337F" w:rsidP="00AC337F">
      <w:pPr>
        <w:jc w:val="both"/>
        <w:rPr>
          <w:rFonts w:cs="Open Sans"/>
          <w:lang w:val="fr-FR"/>
        </w:rPr>
      </w:pPr>
      <w:r w:rsidRPr="00504F45">
        <w:rPr>
          <w:rFonts w:cs="Open Sans"/>
          <w:lang w:val="fr-FR"/>
        </w:rPr>
        <w:t xml:space="preserve">— </w:t>
      </w:r>
      <w:r w:rsidR="00AC3CF1" w:rsidRPr="00504F45">
        <w:rPr>
          <w:rFonts w:cs="Open Sans"/>
          <w:u w:val="single"/>
          <w:lang w:val="fr-FR"/>
        </w:rPr>
        <w:t>État</w:t>
      </w:r>
      <w:r w:rsidRPr="00504F45">
        <w:rPr>
          <w:rFonts w:cs="Open Sans"/>
          <w:u w:val="single"/>
          <w:lang w:val="fr-FR"/>
        </w:rPr>
        <w:t xml:space="preserve"> du paiement :</w:t>
      </w:r>
      <w:r w:rsidRPr="00504F45">
        <w:rPr>
          <w:rFonts w:cs="Open Sans"/>
          <w:lang w:val="fr-FR"/>
        </w:rPr>
        <w:t xml:space="preserve"> </w:t>
      </w:r>
      <w:r w:rsidRPr="00504F45">
        <w:rPr>
          <w:rFonts w:cs="Open Sans"/>
          <w:i/>
          <w:lang w:val="fr-FR"/>
        </w:rPr>
        <w:t>Effectué ou en attente de paiement</w:t>
      </w:r>
      <w:r w:rsidRPr="00504F45">
        <w:rPr>
          <w:rFonts w:cs="Open Sans"/>
          <w:lang w:val="fr-FR"/>
        </w:rPr>
        <w:t>. Cela permettra aux acteurs de savoir si la commande a déjà été réglée ou si le paiement doit être effectué au près d’un hôte de caisse ou d’un livreur.</w:t>
      </w:r>
    </w:p>
    <w:p w14:paraId="530F88F7" w14:textId="77777777" w:rsidR="00AC337F" w:rsidRPr="00504F45" w:rsidRDefault="00AC337F" w:rsidP="00AC337F">
      <w:pPr>
        <w:jc w:val="both"/>
        <w:rPr>
          <w:rFonts w:cs="Open Sans"/>
          <w:lang w:val="fr-FR"/>
        </w:rPr>
      </w:pPr>
      <w:r w:rsidRPr="00504F45">
        <w:rPr>
          <w:rFonts w:cs="Open Sans"/>
          <w:lang w:val="fr-FR"/>
        </w:rPr>
        <w:t xml:space="preserve">— </w:t>
      </w:r>
      <w:r w:rsidRPr="00504F45">
        <w:rPr>
          <w:rFonts w:cs="Open Sans"/>
          <w:u w:val="single"/>
          <w:lang w:val="fr-FR"/>
        </w:rPr>
        <w:t>Progression de la commande :</w:t>
      </w:r>
      <w:r w:rsidRPr="00504F45">
        <w:rPr>
          <w:rFonts w:cs="Open Sans"/>
          <w:lang w:val="fr-FR"/>
        </w:rPr>
        <w:t xml:space="preserve"> </w:t>
      </w:r>
      <w:r w:rsidRPr="00504F45">
        <w:rPr>
          <w:rFonts w:cs="Open Sans"/>
          <w:i/>
          <w:lang w:val="fr-FR"/>
        </w:rPr>
        <w:t xml:space="preserve">En préparation, Prête en boutique, Prête </w:t>
      </w:r>
      <w:proofErr w:type="spellStart"/>
      <w:r w:rsidRPr="00504F45">
        <w:rPr>
          <w:rFonts w:cs="Open Sans"/>
          <w:i/>
          <w:lang w:val="fr-FR"/>
        </w:rPr>
        <w:t>a</w:t>
      </w:r>
      <w:proofErr w:type="spellEnd"/>
      <w:r w:rsidRPr="00504F45">
        <w:rPr>
          <w:rFonts w:cs="Open Sans"/>
          <w:i/>
          <w:lang w:val="fr-FR"/>
        </w:rPr>
        <w:t xml:space="preserve"> la livraison, En livraison et Remise au client.</w:t>
      </w:r>
      <w:r w:rsidRPr="00504F45">
        <w:rPr>
          <w:rFonts w:cs="Open Sans"/>
          <w:lang w:val="fr-FR"/>
        </w:rPr>
        <w:t xml:space="preserve"> Ces états permettent d’une part au client de savoir exactement ou en est sa commande et d’autre part permet de renseigner le personnel des restaurants concernant les taches nécessaires pour chaque commande.</w:t>
      </w:r>
    </w:p>
    <w:p w14:paraId="71BD9EE2" w14:textId="77777777" w:rsidR="00E4132A" w:rsidRPr="00504F45" w:rsidRDefault="00E4132A">
      <w:pPr>
        <w:pStyle w:val="Corpsdetexte"/>
        <w:rPr>
          <w:rFonts w:cs="Open Sans"/>
          <w:lang w:val="fr-FR"/>
        </w:rPr>
      </w:pPr>
    </w:p>
    <w:p w14:paraId="12853180" w14:textId="77777777" w:rsidR="00E4132A" w:rsidRPr="00504F45" w:rsidRDefault="00F4519B">
      <w:pPr>
        <w:pStyle w:val="Titre2"/>
        <w:spacing w:before="240" w:after="120"/>
        <w:rPr>
          <w:rFonts w:cs="Open Sans"/>
          <w:lang w:val="fr-FR"/>
        </w:rPr>
      </w:pPr>
      <w:r w:rsidRPr="00504F45">
        <w:rPr>
          <w:rFonts w:eastAsia="DejaVu Sans" w:cs="Open Sans"/>
          <w:lang w:val="fr-FR"/>
        </w:rPr>
        <w:t>Les cas d’utilisation généraux</w:t>
      </w:r>
    </w:p>
    <w:p w14:paraId="254C9DA9" w14:textId="0127F8F3" w:rsidR="00AC337F" w:rsidRPr="00504F45" w:rsidRDefault="00F4519B">
      <w:pPr>
        <w:pStyle w:val="Corpsdetexte"/>
        <w:spacing w:before="240"/>
        <w:jc w:val="center"/>
        <w:rPr>
          <w:rFonts w:eastAsia="DejaVu Sans" w:cs="Open Sans"/>
          <w:lang w:val="fr-FR"/>
        </w:rPr>
      </w:pPr>
      <w:r w:rsidRPr="00504F45">
        <w:rPr>
          <w:rFonts w:eastAsia="DejaVu Sans" w:cs="Open Sans"/>
          <w:lang w:val="fr-FR"/>
        </w:rPr>
        <w:t>Diagramme UML des cas d’</w:t>
      </w:r>
      <w:r w:rsidR="001C1C26" w:rsidRPr="00504F45">
        <w:rPr>
          <w:rFonts w:eastAsia="DejaVu Sans" w:cs="Open Sans"/>
          <w:lang w:val="fr-FR"/>
        </w:rPr>
        <w:t>utilisation</w:t>
      </w:r>
      <w:r w:rsidRPr="00504F45">
        <w:rPr>
          <w:rFonts w:eastAsia="DejaVu Sans" w:cs="Open Sans"/>
          <w:lang w:val="fr-FR"/>
        </w:rPr>
        <w:t xml:space="preserve"> généraux.</w:t>
      </w:r>
    </w:p>
    <w:p w14:paraId="07492C0C" w14:textId="77777777" w:rsidR="00AC337F" w:rsidRPr="00504F45" w:rsidRDefault="00AC337F" w:rsidP="00AC337F">
      <w:pPr>
        <w:pStyle w:val="Titre3"/>
        <w:rPr>
          <w:rFonts w:cs="Open Sans"/>
          <w:lang w:val="fr-FR"/>
        </w:rPr>
      </w:pPr>
      <w:r w:rsidRPr="00504F45">
        <w:rPr>
          <w:rFonts w:cs="Open Sans"/>
          <w:lang w:val="fr-FR"/>
        </w:rPr>
        <w:t>b. Diagramme de cas d’utilisation — Interface boutique</w:t>
      </w:r>
    </w:p>
    <w:p w14:paraId="1D2B7F0F" w14:textId="77777777" w:rsidR="00AC337F" w:rsidRPr="00504F45" w:rsidRDefault="00AC337F" w:rsidP="00AC337F">
      <w:pPr>
        <w:rPr>
          <w:rFonts w:cs="Open Sans"/>
        </w:rPr>
      </w:pPr>
      <w:r w:rsidRPr="00504F45">
        <w:rPr>
          <w:rFonts w:cs="Open Sans"/>
          <w:noProof/>
          <w:lang w:eastAsia="fr-FR"/>
        </w:rPr>
        <w:drawing>
          <wp:inline distT="0" distB="0" distL="0" distR="0" wp14:anchorId="07F94F81" wp14:editId="026BAF5B">
            <wp:extent cx="6645910" cy="3001369"/>
            <wp:effectExtent l="19050" t="0" r="2540" b="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a:picLocks noChangeAspect="1" noChangeArrowheads="1"/>
                    </pic:cNvPicPr>
                  </pic:nvPicPr>
                  <pic:blipFill>
                    <a:blip r:embed="rId8"/>
                    <a:srcRect/>
                    <a:stretch>
                      <a:fillRect/>
                    </a:stretch>
                  </pic:blipFill>
                  <pic:spPr bwMode="auto">
                    <a:xfrm>
                      <a:off x="0" y="0"/>
                      <a:ext cx="6645910" cy="3001369"/>
                    </a:xfrm>
                    <a:prstGeom prst="rect">
                      <a:avLst/>
                    </a:prstGeom>
                    <a:noFill/>
                    <a:ln w="9525">
                      <a:noFill/>
                      <a:miter lim="800000"/>
                      <a:headEnd/>
                      <a:tailEnd/>
                    </a:ln>
                  </pic:spPr>
                </pic:pic>
              </a:graphicData>
            </a:graphic>
          </wp:inline>
        </w:drawing>
      </w:r>
    </w:p>
    <w:p w14:paraId="28B62CDB" w14:textId="77777777" w:rsidR="00AC337F" w:rsidRPr="00504F45" w:rsidRDefault="00AC337F" w:rsidP="00AC337F">
      <w:pPr>
        <w:jc w:val="both"/>
        <w:rPr>
          <w:rFonts w:cs="Open Sans"/>
          <w:lang w:val="fr-FR"/>
        </w:rPr>
      </w:pPr>
      <w:r w:rsidRPr="00504F45">
        <w:rPr>
          <w:rFonts w:cs="Open Sans"/>
          <w:lang w:val="fr-FR"/>
        </w:rPr>
        <w:t xml:space="preserve">Lexique : Cx = Client — HDC = Hôte de caisse — </w:t>
      </w:r>
      <w:proofErr w:type="spellStart"/>
      <w:r w:rsidRPr="00504F45">
        <w:rPr>
          <w:rFonts w:cs="Open Sans"/>
          <w:lang w:val="fr-FR"/>
        </w:rPr>
        <w:t>SSi</w:t>
      </w:r>
      <w:proofErr w:type="spellEnd"/>
      <w:r w:rsidRPr="00504F45">
        <w:rPr>
          <w:rFonts w:cs="Open Sans"/>
          <w:lang w:val="fr-FR"/>
        </w:rPr>
        <w:t xml:space="preserve"> = Seulement si</w:t>
      </w:r>
    </w:p>
    <w:p w14:paraId="713CC1B0" w14:textId="4B4988AC" w:rsidR="00AC337F" w:rsidRPr="00504F45" w:rsidRDefault="00AC337F" w:rsidP="00AC337F">
      <w:pPr>
        <w:pStyle w:val="Corpsdetexte"/>
        <w:spacing w:before="240"/>
        <w:rPr>
          <w:rFonts w:eastAsia="DejaVu Sans" w:cs="Open Sans"/>
          <w:i/>
          <w:iCs/>
          <w:sz w:val="18"/>
          <w:szCs w:val="18"/>
          <w:lang w:val="fr-FR"/>
        </w:rPr>
      </w:pPr>
      <w:r w:rsidRPr="00504F45">
        <w:rPr>
          <w:rFonts w:cs="Open Sans"/>
          <w:lang w:val="fr-FR"/>
        </w:rPr>
        <w:tab/>
        <w:t xml:space="preserve">Le paquet "Interface Client" permet à l’acheteur (client et hôte de caisse) de passer commande. L’acheteur doit passer le processus d’authentification. Il peut s’inscrire si l’acheteur est un client ne disposant pas déjà d’un compte. Si le client passe par l’intermédiaire d’un hôte de caisse, ce dernier prendra ses informations de contact. L’acheteur peut consulter le panier en avant de commander et peut également formuler des requêtes spéciales. Une fois la commande prise, il valide sa commande et la règle immédiatement ou choisit de la régler à la </w:t>
      </w:r>
      <w:r w:rsidR="00060168" w:rsidRPr="00504F45">
        <w:rPr>
          <w:rFonts w:cs="Open Sans"/>
          <w:lang w:val="fr-FR"/>
        </w:rPr>
        <w:lastRenderedPageBreak/>
        <w:t>réceptio</w:t>
      </w:r>
      <w:r w:rsidR="00060168">
        <w:rPr>
          <w:rFonts w:cs="Open Sans"/>
          <w:lang w:val="fr-FR"/>
        </w:rPr>
        <w:t>n</w:t>
      </w:r>
      <w:r w:rsidR="006B7C32">
        <w:rPr>
          <w:rFonts w:cs="Open Sans"/>
          <w:lang w:val="fr-FR"/>
        </w:rPr>
        <w:t>.</w:t>
      </w:r>
    </w:p>
    <w:p w14:paraId="6FDF7CD7" w14:textId="77777777" w:rsidR="00AC337F" w:rsidRPr="00504F45" w:rsidRDefault="00AC337F" w:rsidP="00AC337F">
      <w:pPr>
        <w:pStyle w:val="Titre3"/>
        <w:rPr>
          <w:rFonts w:cs="Open Sans"/>
          <w:lang w:val="fr-FR"/>
        </w:rPr>
      </w:pPr>
      <w:r w:rsidRPr="00504F45">
        <w:rPr>
          <w:rFonts w:cs="Open Sans"/>
          <w:lang w:val="fr-FR"/>
        </w:rPr>
        <w:t>c. Diagramme de cas d’utilisation — Interface administrative</w:t>
      </w:r>
    </w:p>
    <w:p w14:paraId="6BC52D4D" w14:textId="77777777" w:rsidR="00AC337F" w:rsidRPr="00504F45" w:rsidRDefault="00AC337F" w:rsidP="00AC337F">
      <w:pPr>
        <w:rPr>
          <w:rFonts w:cs="Open Sans"/>
        </w:rPr>
      </w:pPr>
      <w:r w:rsidRPr="00504F45">
        <w:rPr>
          <w:rFonts w:cs="Open Sans"/>
          <w:noProof/>
          <w:lang w:eastAsia="fr-FR"/>
        </w:rPr>
        <w:drawing>
          <wp:inline distT="0" distB="0" distL="0" distR="0" wp14:anchorId="5AA5858B" wp14:editId="1B00FAC4">
            <wp:extent cx="6645910" cy="3447745"/>
            <wp:effectExtent l="1905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srcRect/>
                    <a:stretch>
                      <a:fillRect/>
                    </a:stretch>
                  </pic:blipFill>
                  <pic:spPr bwMode="auto">
                    <a:xfrm>
                      <a:off x="0" y="0"/>
                      <a:ext cx="6645910" cy="3447745"/>
                    </a:xfrm>
                    <a:prstGeom prst="rect">
                      <a:avLst/>
                    </a:prstGeom>
                    <a:noFill/>
                    <a:ln w="9525">
                      <a:noFill/>
                      <a:miter lim="800000"/>
                      <a:headEnd/>
                      <a:tailEnd/>
                    </a:ln>
                  </pic:spPr>
                </pic:pic>
              </a:graphicData>
            </a:graphic>
          </wp:inline>
        </w:drawing>
      </w:r>
    </w:p>
    <w:p w14:paraId="68BE841F" w14:textId="0667E414" w:rsidR="00AC337F" w:rsidRPr="00504F45" w:rsidRDefault="00AC337F" w:rsidP="00AC337F">
      <w:pPr>
        <w:pStyle w:val="Corpsdetexte"/>
        <w:spacing w:before="240"/>
        <w:rPr>
          <w:rFonts w:eastAsia="DejaVu Sans" w:cs="Open Sans"/>
          <w:sz w:val="18"/>
          <w:szCs w:val="18"/>
          <w:lang w:val="fr-FR"/>
        </w:rPr>
      </w:pPr>
      <w:r w:rsidRPr="00504F45">
        <w:rPr>
          <w:rFonts w:cs="Open Sans"/>
        </w:rPr>
        <w:tab/>
      </w:r>
      <w:r w:rsidRPr="00504F45">
        <w:rPr>
          <w:rFonts w:cs="Open Sans"/>
          <w:lang w:val="fr-FR"/>
        </w:rPr>
        <w:t>L’interface administrative regroupe les utilisations concernant uniquement le personnel des restaurants : la direction et les cuisiniers partagent le rôle de gestion des stocks. Les cuisiniers sont chargés de préparera les commandes, ils ont accès aux recettes s’ils en ont besoin. Les livreurs et hôtes de caisses sont chargés de remettre les commandes aux clients et de finaliser le paiement de ces derniers si besoin est.</w:t>
      </w:r>
    </w:p>
    <w:p w14:paraId="210CF190" w14:textId="77777777" w:rsidR="00E4132A" w:rsidRPr="00504F45" w:rsidRDefault="00F4519B">
      <w:pPr>
        <w:pStyle w:val="Titre1"/>
        <w:rPr>
          <w:rFonts w:eastAsia="DejaVu Sans" w:cs="Open Sans"/>
          <w:lang w:val="fr-FR"/>
        </w:rPr>
      </w:pPr>
      <w:r w:rsidRPr="00504F45">
        <w:rPr>
          <w:rFonts w:eastAsia="DejaVu Sans" w:cs="Open Sans"/>
          <w:lang w:val="fr-FR"/>
        </w:rPr>
        <w:lastRenderedPageBreak/>
        <w:t>Le domaine fonctionnel</w:t>
      </w:r>
    </w:p>
    <w:p w14:paraId="089BDE3C" w14:textId="77777777" w:rsidR="00E4132A" w:rsidRPr="00504F45" w:rsidRDefault="00F4519B">
      <w:pPr>
        <w:pStyle w:val="Titre2"/>
        <w:rPr>
          <w:rFonts w:cs="Open Sans"/>
          <w:lang w:val="fr-FR"/>
        </w:rPr>
      </w:pPr>
      <w:r w:rsidRPr="00504F45">
        <w:rPr>
          <w:rFonts w:cs="Open Sans"/>
          <w:lang w:val="fr-FR"/>
        </w:rPr>
        <w:t>Référentiel</w:t>
      </w:r>
    </w:p>
    <w:p w14:paraId="5EA94AC2" w14:textId="7E96E450" w:rsidR="00E4132A" w:rsidRDefault="003B3FBB">
      <w:pPr>
        <w:pStyle w:val="Corpsdetexte"/>
        <w:spacing w:before="240"/>
        <w:jc w:val="center"/>
        <w:rPr>
          <w:rFonts w:eastAsia="DejaVu Sans" w:cs="Open Sans"/>
          <w:lang w:val="fr-FR"/>
        </w:rPr>
      </w:pPr>
      <w:r w:rsidRPr="003B3FBB">
        <w:rPr>
          <w:rFonts w:cs="Open Sans"/>
          <w:b/>
          <w:i/>
          <w:noProof/>
          <w:lang w:val="fr-FR"/>
        </w:rPr>
        <w:drawing>
          <wp:anchor distT="0" distB="0" distL="114300" distR="114300" simplePos="0" relativeHeight="251658240" behindDoc="1" locked="0" layoutInCell="1" allowOverlap="1" wp14:anchorId="6B8FED70" wp14:editId="31900EDC">
            <wp:simplePos x="0" y="0"/>
            <wp:positionH relativeFrom="margin">
              <wp:align>right</wp:align>
            </wp:positionH>
            <wp:positionV relativeFrom="paragraph">
              <wp:posOffset>431800</wp:posOffset>
            </wp:positionV>
            <wp:extent cx="6228715" cy="4253865"/>
            <wp:effectExtent l="0" t="0" r="635" b="0"/>
            <wp:wrapTight wrapText="bothSides">
              <wp:wrapPolygon edited="0">
                <wp:start x="0" y="0"/>
                <wp:lineTo x="0" y="21474"/>
                <wp:lineTo x="21536" y="21474"/>
                <wp:lineTo x="2153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715" cy="4253865"/>
                    </a:xfrm>
                    <a:prstGeom prst="rect">
                      <a:avLst/>
                    </a:prstGeom>
                    <a:noFill/>
                    <a:ln>
                      <a:noFill/>
                    </a:ln>
                  </pic:spPr>
                </pic:pic>
              </a:graphicData>
            </a:graphic>
          </wp:anchor>
        </w:drawing>
      </w:r>
      <w:r w:rsidR="00F4519B" w:rsidRPr="00504F45">
        <w:rPr>
          <w:rFonts w:eastAsia="DejaVu Sans" w:cs="Open Sans"/>
          <w:lang w:val="fr-FR"/>
        </w:rPr>
        <w:t>Diagramme UML de classes</w:t>
      </w:r>
    </w:p>
    <w:p w14:paraId="7DC1BB75" w14:textId="56B41CBA" w:rsidR="003B3FBB" w:rsidRDefault="003B3FBB">
      <w:pPr>
        <w:pStyle w:val="Corpsdetexte"/>
        <w:spacing w:before="240"/>
        <w:jc w:val="center"/>
        <w:rPr>
          <w:rFonts w:eastAsia="DejaVu Sans" w:cs="Open Sans"/>
          <w:lang w:val="fr-FR"/>
        </w:rPr>
      </w:pPr>
    </w:p>
    <w:p w14:paraId="56BEE363" w14:textId="7426224E" w:rsidR="003B3FBB" w:rsidRDefault="003B3FBB">
      <w:pPr>
        <w:pStyle w:val="Corpsdetexte"/>
        <w:spacing w:before="240"/>
        <w:jc w:val="center"/>
        <w:rPr>
          <w:rFonts w:eastAsia="DejaVu Sans" w:cs="Open Sans"/>
          <w:lang w:val="fr-FR"/>
        </w:rPr>
      </w:pPr>
    </w:p>
    <w:p w14:paraId="75FF0644" w14:textId="53A04953" w:rsidR="003B3FBB" w:rsidRDefault="003B3FBB">
      <w:pPr>
        <w:pStyle w:val="Corpsdetexte"/>
        <w:spacing w:before="240"/>
        <w:jc w:val="center"/>
        <w:rPr>
          <w:rFonts w:eastAsia="DejaVu Sans" w:cs="Open Sans"/>
          <w:lang w:val="fr-FR"/>
        </w:rPr>
      </w:pPr>
    </w:p>
    <w:p w14:paraId="4729E146" w14:textId="2CB41864" w:rsidR="003B3FBB" w:rsidRDefault="003B3FBB">
      <w:pPr>
        <w:pStyle w:val="Corpsdetexte"/>
        <w:spacing w:before="240"/>
        <w:jc w:val="center"/>
        <w:rPr>
          <w:rFonts w:eastAsia="DejaVu Sans" w:cs="Open Sans"/>
          <w:lang w:val="fr-FR"/>
        </w:rPr>
      </w:pPr>
    </w:p>
    <w:p w14:paraId="141885A1" w14:textId="77777777" w:rsidR="003B3FBB" w:rsidRPr="00504F45" w:rsidRDefault="003B3FBB">
      <w:pPr>
        <w:pStyle w:val="Corpsdetexte"/>
        <w:spacing w:before="240"/>
        <w:jc w:val="center"/>
        <w:rPr>
          <w:rFonts w:eastAsia="DejaVu Sans" w:cs="Open Sans"/>
          <w:lang w:val="fr-FR"/>
        </w:rPr>
      </w:pPr>
    </w:p>
    <w:p w14:paraId="3983AD18" w14:textId="1BBFC137" w:rsidR="00E4132A" w:rsidRDefault="00F4519B" w:rsidP="003B3FBB">
      <w:pPr>
        <w:pStyle w:val="Titre3"/>
        <w:rPr>
          <w:rFonts w:eastAsia="DejaVu Sans" w:cs="Open Sans"/>
          <w:lang w:val="fr-FR"/>
        </w:rPr>
      </w:pPr>
      <w:r w:rsidRPr="00504F45">
        <w:rPr>
          <w:rFonts w:eastAsia="DejaVu Sans" w:cs="Open Sans"/>
          <w:lang w:val="fr-FR"/>
        </w:rPr>
        <w:lastRenderedPageBreak/>
        <w:t>Règles de gestion</w:t>
      </w:r>
    </w:p>
    <w:p w14:paraId="054AF972" w14:textId="5B1F2244" w:rsidR="005642E7" w:rsidRPr="005642E7" w:rsidRDefault="005642E7" w:rsidP="005642E7">
      <w:pPr>
        <w:pStyle w:val="Corpsdetexte"/>
        <w:rPr>
          <w:lang w:val="fr-FR"/>
        </w:rPr>
      </w:pPr>
      <w:r>
        <w:rPr>
          <w:lang w:val="fr-FR"/>
        </w:rPr>
        <w:t>Cf</w:t>
      </w:r>
      <w:r w:rsidR="006D4B33">
        <w:rPr>
          <w:lang w:val="fr-FR"/>
        </w:rPr>
        <w:t>.</w:t>
      </w:r>
      <w:r>
        <w:rPr>
          <w:lang w:val="fr-FR"/>
        </w:rPr>
        <w:t xml:space="preserve"> </w:t>
      </w:r>
      <w:r>
        <w:rPr>
          <w:rFonts w:cs="Open Sans"/>
          <w:lang w:val="fr-FR"/>
        </w:rPr>
        <w:t>Cahier des charges</w:t>
      </w:r>
    </w:p>
    <w:p w14:paraId="54A28EEC" w14:textId="199DB84D" w:rsidR="00AC337F" w:rsidRPr="00504F45" w:rsidRDefault="00F4519B" w:rsidP="00AC337F">
      <w:pPr>
        <w:pStyle w:val="Titre2"/>
        <w:rPr>
          <w:rFonts w:cs="Open Sans"/>
          <w:lang w:val="fr-FR"/>
        </w:rPr>
      </w:pPr>
      <w:proofErr w:type="gramStart"/>
      <w:r w:rsidRPr="00504F45">
        <w:rPr>
          <w:rFonts w:eastAsia="DejaVu Sans" w:cs="Open Sans"/>
          <w:lang w:val="fr-FR"/>
        </w:rPr>
        <w:t>Package</w:t>
      </w:r>
      <w:r w:rsidR="00AC337F" w:rsidRPr="00504F45">
        <w:rPr>
          <w:rFonts w:eastAsia="DejaVu Sans" w:cs="Open Sans"/>
          <w:lang w:val="fr-FR"/>
        </w:rPr>
        <w:t>s</w:t>
      </w:r>
      <w:proofErr w:type="gramEnd"/>
    </w:p>
    <w:p w14:paraId="7B51CF12" w14:textId="77777777" w:rsidR="00AC337F" w:rsidRPr="00504F45" w:rsidRDefault="00AC337F" w:rsidP="00AC337F">
      <w:pPr>
        <w:rPr>
          <w:rFonts w:cs="Open Sans"/>
        </w:rPr>
      </w:pPr>
      <w:r w:rsidRPr="00504F45">
        <w:rPr>
          <w:rFonts w:cs="Open Sans"/>
          <w:noProof/>
          <w:lang w:eastAsia="fr-FR"/>
        </w:rPr>
        <w:drawing>
          <wp:inline distT="0" distB="0" distL="0" distR="0" wp14:anchorId="5694D45E" wp14:editId="26A41136">
            <wp:extent cx="6645910" cy="4202488"/>
            <wp:effectExtent l="1905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a:srcRect/>
                    <a:stretch>
                      <a:fillRect/>
                    </a:stretch>
                  </pic:blipFill>
                  <pic:spPr bwMode="auto">
                    <a:xfrm>
                      <a:off x="0" y="0"/>
                      <a:ext cx="6645910" cy="4202488"/>
                    </a:xfrm>
                    <a:prstGeom prst="rect">
                      <a:avLst/>
                    </a:prstGeom>
                    <a:noFill/>
                    <a:ln w="9525">
                      <a:noFill/>
                      <a:miter lim="800000"/>
                      <a:headEnd/>
                      <a:tailEnd/>
                    </a:ln>
                  </pic:spPr>
                </pic:pic>
              </a:graphicData>
            </a:graphic>
          </wp:inline>
        </w:drawing>
      </w:r>
    </w:p>
    <w:p w14:paraId="0C81CF7E" w14:textId="77777777" w:rsidR="00AC337F" w:rsidRPr="00504F45" w:rsidRDefault="00AC337F" w:rsidP="00AC337F">
      <w:pPr>
        <w:jc w:val="both"/>
        <w:rPr>
          <w:rFonts w:cs="Open Sans"/>
          <w:lang w:val="fr-FR"/>
        </w:rPr>
      </w:pPr>
      <w:r w:rsidRPr="00504F45">
        <w:rPr>
          <w:rFonts w:cs="Open Sans"/>
        </w:rPr>
        <w:tab/>
      </w:r>
      <w:r w:rsidRPr="00504F45">
        <w:rPr>
          <w:rFonts w:cs="Open Sans"/>
          <w:lang w:val="fr-FR"/>
        </w:rPr>
        <w:t>Dans ce diagramme, il est mis en évidence les acteurs en relation avec le système et les paquets contenant les différents cas d’utilisation.</w:t>
      </w:r>
    </w:p>
    <w:p w14:paraId="6B01C241" w14:textId="77777777" w:rsidR="00AC337F" w:rsidRPr="00504F45" w:rsidRDefault="00AC337F" w:rsidP="00AC337F">
      <w:pPr>
        <w:jc w:val="both"/>
        <w:rPr>
          <w:rFonts w:cs="Open Sans"/>
          <w:lang w:val="fr-FR"/>
        </w:rPr>
      </w:pPr>
      <w:r w:rsidRPr="00504F45">
        <w:rPr>
          <w:rFonts w:cs="Open Sans"/>
          <w:lang w:val="fr-FR"/>
        </w:rPr>
        <w:t>Deux paquets sont mis en avant :</w:t>
      </w:r>
    </w:p>
    <w:p w14:paraId="3D861B45" w14:textId="77777777" w:rsidR="00AC337F" w:rsidRPr="00504F45" w:rsidRDefault="00AC337F" w:rsidP="00AC337F">
      <w:pPr>
        <w:jc w:val="both"/>
        <w:rPr>
          <w:rFonts w:cs="Open Sans"/>
          <w:lang w:val="fr-FR"/>
        </w:rPr>
      </w:pPr>
      <w:r w:rsidRPr="00504F45">
        <w:rPr>
          <w:rFonts w:cs="Open Sans"/>
          <w:lang w:val="fr-FR"/>
        </w:rPr>
        <w:t>— PC01 : L’interface boutique, qui permet aux acheteurs, les clients et hôtes de caisse, de passer et régler les commandes.</w:t>
      </w:r>
    </w:p>
    <w:p w14:paraId="3917836F" w14:textId="3719F5B6" w:rsidR="00E4132A" w:rsidRPr="00504F45" w:rsidRDefault="00AC337F" w:rsidP="001C1C26">
      <w:pPr>
        <w:jc w:val="both"/>
        <w:rPr>
          <w:rFonts w:cs="Open Sans"/>
          <w:lang w:val="fr-FR"/>
        </w:rPr>
      </w:pPr>
      <w:r w:rsidRPr="00504F45">
        <w:rPr>
          <w:rFonts w:cs="Open Sans"/>
          <w:lang w:val="fr-FR"/>
        </w:rPr>
        <w:t>— PC02 : L’interface administrative permet au personnel de l’entreprise de préparer et remettre les commandes ainsi que de gérer les stocks des restaurants.</w:t>
      </w:r>
    </w:p>
    <w:p w14:paraId="561A1449" w14:textId="77777777" w:rsidR="00E4132A" w:rsidRPr="00504F45" w:rsidRDefault="00F4519B">
      <w:pPr>
        <w:pStyle w:val="Titre1"/>
        <w:rPr>
          <w:rFonts w:cs="Open Sans"/>
          <w:lang w:val="fr-FR"/>
        </w:rPr>
      </w:pPr>
      <w:r w:rsidRPr="00504F45">
        <w:rPr>
          <w:rFonts w:cs="Open Sans"/>
          <w:lang w:val="fr-FR"/>
        </w:rPr>
        <w:lastRenderedPageBreak/>
        <w:t>Les workflows</w:t>
      </w:r>
    </w:p>
    <w:p w14:paraId="5B6D8A75" w14:textId="2A3C7D80" w:rsidR="00AC337F" w:rsidRPr="00504F45" w:rsidRDefault="00AC337F" w:rsidP="00AC337F">
      <w:pPr>
        <w:pStyle w:val="Titre2"/>
        <w:rPr>
          <w:rFonts w:cs="Open Sans"/>
          <w:lang w:val="fr-FR"/>
        </w:rPr>
      </w:pPr>
      <w:r w:rsidRPr="00504F45">
        <w:rPr>
          <w:rFonts w:cs="Open Sans"/>
          <w:lang w:val="fr-FR"/>
        </w:rPr>
        <w:t>Placement, préparation et livraison d’une commande</w:t>
      </w:r>
      <w:r w:rsidRPr="00504F45">
        <w:rPr>
          <w:rFonts w:cs="Open Sans"/>
          <w:noProof/>
          <w:lang w:eastAsia="fr-FR"/>
        </w:rPr>
        <w:drawing>
          <wp:inline distT="0" distB="0" distL="0" distR="0" wp14:anchorId="2CF8B314" wp14:editId="2E77C56B">
            <wp:extent cx="5369668" cy="68091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2"/>
                    <a:srcRect/>
                    <a:stretch>
                      <a:fillRect/>
                    </a:stretch>
                  </pic:blipFill>
                  <pic:spPr bwMode="auto">
                    <a:xfrm>
                      <a:off x="0" y="0"/>
                      <a:ext cx="5407485" cy="6857059"/>
                    </a:xfrm>
                    <a:prstGeom prst="rect">
                      <a:avLst/>
                    </a:prstGeom>
                    <a:noFill/>
                    <a:ln w="9525">
                      <a:noFill/>
                      <a:miter lim="800000"/>
                      <a:headEnd/>
                      <a:tailEnd/>
                    </a:ln>
                  </pic:spPr>
                </pic:pic>
              </a:graphicData>
            </a:graphic>
          </wp:inline>
        </w:drawing>
      </w:r>
    </w:p>
    <w:p w14:paraId="15E931C4" w14:textId="135A1239" w:rsidR="00AC337F" w:rsidRDefault="00AC337F" w:rsidP="00AC337F">
      <w:pPr>
        <w:rPr>
          <w:rFonts w:cs="Open Sans"/>
          <w:lang w:val="fr-FR"/>
        </w:rPr>
      </w:pPr>
      <w:r w:rsidRPr="00504F45">
        <w:rPr>
          <w:rFonts w:cs="Open Sans"/>
          <w:lang w:val="fr-FR"/>
        </w:rPr>
        <w:t>Cx = Client, HDC = Hôte de caisse, USR = Utilisateur</w:t>
      </w:r>
    </w:p>
    <w:p w14:paraId="39ADD17A" w14:textId="6B225D0A" w:rsidR="00504F45" w:rsidRPr="00504F45" w:rsidRDefault="00504F45" w:rsidP="00504F45">
      <w:pPr>
        <w:ind w:firstLine="709"/>
        <w:jc w:val="both"/>
        <w:rPr>
          <w:rFonts w:cs="Arial"/>
          <w:lang w:val="fr-FR"/>
        </w:rPr>
      </w:pPr>
      <w:r w:rsidRPr="00504F45">
        <w:rPr>
          <w:rFonts w:cs="Arial"/>
          <w:lang w:val="fr-FR"/>
        </w:rPr>
        <w:lastRenderedPageBreak/>
        <w:t xml:space="preserve">Ce diagramme met en évidence les actions des différents acteurs au cours de la prise d'une commande. On voit que le processus commence avec l'authentification de l'acheteur (ou son inscription si besoin est), si le client passe commande en personne, c'est l'hôte de caisse qui la prendra via l'application, en prenant également les informations de contact du client. </w:t>
      </w:r>
      <w:r w:rsidR="00060168" w:rsidRPr="00504F45">
        <w:rPr>
          <w:rFonts w:cs="Arial"/>
          <w:lang w:val="fr-FR"/>
        </w:rPr>
        <w:t>Pour donner suite à</w:t>
      </w:r>
      <w:r w:rsidRPr="00504F45">
        <w:rPr>
          <w:rFonts w:cs="Arial"/>
          <w:lang w:val="fr-FR"/>
        </w:rPr>
        <w:t xml:space="preserve"> cette étape de constitution du panier, l'acheteur choisit s'il paye immédiatement ou à la réception. La commande est ensuite transmise au cuisinier qui a accès aux éventuelles requêtes spéciales et aux recettes, si besoin. Le client est également notifié de </w:t>
      </w:r>
      <w:r w:rsidR="00AC50BE" w:rsidRPr="00504F45">
        <w:rPr>
          <w:rFonts w:cs="Arial"/>
          <w:lang w:val="fr-FR"/>
        </w:rPr>
        <w:t>cette étape</w:t>
      </w:r>
      <w:r w:rsidRPr="00504F45">
        <w:rPr>
          <w:rFonts w:cs="Arial"/>
          <w:lang w:val="fr-FR"/>
        </w:rPr>
        <w:t>.</w:t>
      </w:r>
    </w:p>
    <w:p w14:paraId="5C4A0E7C" w14:textId="043E373B" w:rsidR="00504F45" w:rsidRPr="00504F45" w:rsidRDefault="00504F45" w:rsidP="00504F45">
      <w:pPr>
        <w:jc w:val="both"/>
        <w:rPr>
          <w:rFonts w:cs="Arial"/>
          <w:lang w:val="fr-FR"/>
        </w:rPr>
      </w:pPr>
      <w:r w:rsidRPr="00504F45">
        <w:rPr>
          <w:rFonts w:cs="Arial"/>
          <w:lang w:val="fr-FR"/>
        </w:rPr>
        <w:br/>
      </w:r>
      <w:r w:rsidRPr="00504F45">
        <w:rPr>
          <w:rFonts w:cs="Arial"/>
          <w:lang w:val="fr-FR"/>
        </w:rPr>
        <w:tab/>
        <w:t>Une fois la commande préparée elle est ensuite marquée comme prête pour livraison (colonne de droite) ou prête en boutique (colonne de gauche).</w:t>
      </w:r>
      <w:r w:rsidRPr="00504F45">
        <w:rPr>
          <w:rFonts w:cs="Arial"/>
          <w:lang w:val="fr-FR"/>
        </w:rPr>
        <w:br/>
        <w:t xml:space="preserve">Dans le cas </w:t>
      </w:r>
      <w:r w:rsidR="00AC50BE" w:rsidRPr="00504F45">
        <w:rPr>
          <w:rFonts w:cs="Arial"/>
          <w:lang w:val="fr-FR"/>
        </w:rPr>
        <w:t>où</w:t>
      </w:r>
      <w:r w:rsidRPr="00504F45">
        <w:rPr>
          <w:rFonts w:cs="Arial"/>
          <w:lang w:val="fr-FR"/>
        </w:rPr>
        <w:t xml:space="preserve"> la commande est </w:t>
      </w:r>
      <w:r w:rsidR="00AC50BE" w:rsidRPr="00504F45">
        <w:rPr>
          <w:rFonts w:cs="Arial"/>
          <w:lang w:val="fr-FR"/>
        </w:rPr>
        <w:t>à</w:t>
      </w:r>
      <w:r w:rsidRPr="00504F45">
        <w:rPr>
          <w:rFonts w:cs="Arial"/>
          <w:lang w:val="fr-FR"/>
        </w:rPr>
        <w:t xml:space="preserve"> retirer en boutique, le client est notifié et est invité à régler si cela n'a pas été fait, la commande lui est ensuite remise.</w:t>
      </w:r>
    </w:p>
    <w:p w14:paraId="201A9632" w14:textId="6EAB8791" w:rsidR="00504F45" w:rsidRPr="00504F45" w:rsidRDefault="00504F45" w:rsidP="00504F45">
      <w:pPr>
        <w:jc w:val="both"/>
        <w:rPr>
          <w:rFonts w:cs="Arial"/>
          <w:lang w:val="fr-FR"/>
        </w:rPr>
      </w:pPr>
      <w:r w:rsidRPr="00504F45">
        <w:rPr>
          <w:rFonts w:cs="Arial"/>
          <w:lang w:val="fr-FR"/>
        </w:rPr>
        <w:tab/>
        <w:t xml:space="preserve">Dans le cas </w:t>
      </w:r>
      <w:r w:rsidR="00AC50BE" w:rsidRPr="00504F45">
        <w:rPr>
          <w:rFonts w:cs="Arial"/>
          <w:lang w:val="fr-FR"/>
        </w:rPr>
        <w:t>où</w:t>
      </w:r>
      <w:r w:rsidRPr="00504F45">
        <w:rPr>
          <w:rFonts w:cs="Arial"/>
          <w:lang w:val="fr-FR"/>
        </w:rPr>
        <w:t xml:space="preserve"> la commande est à livrer, le livreur reçoit les informations du client en plus de la commande et effectue la livraison, il vérifie que le client a bien réglé la commande, si ce n'est pas le cas il l'invite à payer et lui remet la commande.</w:t>
      </w:r>
    </w:p>
    <w:p w14:paraId="0179D35A" w14:textId="6AB57DBF" w:rsidR="00504F45" w:rsidRPr="00504F45" w:rsidRDefault="00504F45" w:rsidP="00AC337F">
      <w:pPr>
        <w:rPr>
          <w:rFonts w:cs="Open Sans"/>
          <w:lang w:val="fr-FR"/>
        </w:rPr>
      </w:pPr>
    </w:p>
    <w:p w14:paraId="58BF1E76" w14:textId="4CD6B28C" w:rsidR="00E4132A" w:rsidRPr="00504F45" w:rsidRDefault="00504F45">
      <w:pPr>
        <w:pStyle w:val="Titre1"/>
        <w:rPr>
          <w:rFonts w:cs="Open Sans"/>
          <w:lang w:val="fr-FR"/>
        </w:rPr>
      </w:pPr>
      <w:r>
        <w:rPr>
          <w:rFonts w:cs="Open Sans"/>
          <w:lang w:val="fr-FR"/>
        </w:rPr>
        <w:lastRenderedPageBreak/>
        <w:t>Les Cas d’utilisation</w:t>
      </w:r>
    </w:p>
    <w:p w14:paraId="6D49B567" w14:textId="77777777" w:rsidR="00504F45" w:rsidRPr="00504F45" w:rsidRDefault="00504F45" w:rsidP="00504F45">
      <w:pPr>
        <w:pStyle w:val="Sous-titre"/>
        <w:rPr>
          <w:rStyle w:val="Accentuationlgre"/>
          <w:rFonts w:cs="Open Sans"/>
          <w:lang w:val="fr-FR"/>
        </w:rPr>
      </w:pPr>
      <w:r w:rsidRPr="00504F45">
        <w:rPr>
          <w:rStyle w:val="Accentuationlgre"/>
          <w:rFonts w:cs="Open Sans"/>
          <w:lang w:val="fr-FR"/>
        </w:rPr>
        <w:t>CAS NUMERO : P01.1</w:t>
      </w:r>
    </w:p>
    <w:p w14:paraId="3FC126E1" w14:textId="77777777" w:rsidR="00504F45" w:rsidRPr="00504F45" w:rsidRDefault="00504F45" w:rsidP="00504F45">
      <w:pPr>
        <w:rPr>
          <w:rFonts w:cs="Open Sans"/>
          <w:sz w:val="20"/>
          <w:szCs w:val="22"/>
          <w:lang w:val="fr-FR"/>
        </w:rPr>
      </w:pPr>
      <w:r w:rsidRPr="00504F45">
        <w:rPr>
          <w:rFonts w:cs="Open Sans"/>
          <w:sz w:val="20"/>
          <w:szCs w:val="22"/>
          <w:lang w:val="fr-FR"/>
        </w:rPr>
        <w:t>Nom : Authentification</w:t>
      </w:r>
    </w:p>
    <w:p w14:paraId="6FFD6651" w14:textId="77777777" w:rsidR="00504F45" w:rsidRPr="00504F45" w:rsidRDefault="00504F45" w:rsidP="00504F45">
      <w:pPr>
        <w:rPr>
          <w:rFonts w:cs="Open Sans"/>
          <w:sz w:val="20"/>
          <w:szCs w:val="22"/>
          <w:lang w:val="fr-FR"/>
        </w:rPr>
      </w:pPr>
      <w:r w:rsidRPr="00504F45">
        <w:rPr>
          <w:rFonts w:cs="Open Sans"/>
          <w:sz w:val="20"/>
          <w:szCs w:val="22"/>
          <w:lang w:val="fr-FR"/>
        </w:rPr>
        <w:t>Acteur(s) : Client et Hôte de caisse</w:t>
      </w:r>
    </w:p>
    <w:p w14:paraId="674B36CC" w14:textId="77777777" w:rsidR="00504F45" w:rsidRPr="00504F45" w:rsidRDefault="00504F45" w:rsidP="00504F45">
      <w:pPr>
        <w:rPr>
          <w:rFonts w:cs="Open Sans"/>
          <w:sz w:val="20"/>
          <w:szCs w:val="22"/>
          <w:lang w:val="fr-FR"/>
        </w:rPr>
      </w:pPr>
      <w:r w:rsidRPr="00504F45">
        <w:rPr>
          <w:rFonts w:cs="Open Sans"/>
          <w:sz w:val="20"/>
          <w:szCs w:val="22"/>
          <w:lang w:val="fr-FR"/>
        </w:rPr>
        <w:t>Description : Un acheteur souhaite se connecter à la plateforme OC Pizza</w:t>
      </w:r>
    </w:p>
    <w:p w14:paraId="4B82163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89BEBBD"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70AF99BC"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est sur le site OC Pizza</w:t>
      </w:r>
    </w:p>
    <w:p w14:paraId="1BA9A69A"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authentification</w:t>
      </w:r>
    </w:p>
    <w:p w14:paraId="56692B99"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br/>
        <w:t xml:space="preserve">Scénario Nominal : </w:t>
      </w:r>
    </w:p>
    <w:tbl>
      <w:tblPr>
        <w:tblStyle w:val="Grilledutableau"/>
        <w:tblW w:w="0" w:type="auto"/>
        <w:tblLook w:val="04A0" w:firstRow="1" w:lastRow="0" w:firstColumn="1" w:lastColumn="0" w:noHBand="0" w:noVBand="1"/>
      </w:tblPr>
      <w:tblGrid>
        <w:gridCol w:w="2122"/>
        <w:gridCol w:w="3919"/>
        <w:gridCol w:w="3021"/>
      </w:tblGrid>
      <w:tr w:rsidR="00504F45" w:rsidRPr="00504F45" w14:paraId="21364518" w14:textId="77777777" w:rsidTr="002262C4">
        <w:tc>
          <w:tcPr>
            <w:tcW w:w="2122" w:type="dxa"/>
            <w:shd w:val="clear" w:color="auto" w:fill="7F7F7F" w:themeFill="text1" w:themeFillTint="80"/>
          </w:tcPr>
          <w:p w14:paraId="1BBA7BA1"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C258A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2737C2B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222A1181" w14:textId="77777777" w:rsidTr="002262C4">
        <w:tc>
          <w:tcPr>
            <w:tcW w:w="2122" w:type="dxa"/>
          </w:tcPr>
          <w:p w14:paraId="3A0576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7E980D82" w14:textId="77777777" w:rsidR="00504F45" w:rsidRPr="00504F45" w:rsidRDefault="00504F45" w:rsidP="002262C4">
            <w:pPr>
              <w:rPr>
                <w:rFonts w:cs="Open Sans"/>
                <w:sz w:val="20"/>
                <w:szCs w:val="20"/>
              </w:rPr>
            </w:pPr>
          </w:p>
        </w:tc>
        <w:tc>
          <w:tcPr>
            <w:tcW w:w="3021" w:type="dxa"/>
          </w:tcPr>
          <w:p w14:paraId="2A4B3481" w14:textId="49DF9D37" w:rsidR="00504F45" w:rsidRPr="00504F45" w:rsidRDefault="00504F45" w:rsidP="002262C4">
            <w:pPr>
              <w:rPr>
                <w:rFonts w:cs="Open Sans"/>
                <w:sz w:val="20"/>
                <w:szCs w:val="20"/>
              </w:rPr>
            </w:pPr>
            <w:r w:rsidRPr="00504F45">
              <w:rPr>
                <w:rFonts w:cs="Open Sans"/>
                <w:sz w:val="20"/>
                <w:szCs w:val="20"/>
              </w:rPr>
              <w:t>Demande l’entrée des informations de connexion ainsi que les boutons "s</w:t>
            </w:r>
            <w:r w:rsidR="001F29F3">
              <w:rPr>
                <w:rFonts w:cs="Open Sans"/>
                <w:sz w:val="20"/>
                <w:szCs w:val="20"/>
              </w:rPr>
              <w:t>’</w:t>
            </w:r>
            <w:r w:rsidRPr="00504F45">
              <w:rPr>
                <w:rFonts w:cs="Open Sans"/>
                <w:sz w:val="20"/>
                <w:szCs w:val="20"/>
              </w:rPr>
              <w:t>inscrire"</w:t>
            </w:r>
          </w:p>
        </w:tc>
      </w:tr>
      <w:tr w:rsidR="00504F45" w:rsidRPr="00F92541" w14:paraId="18A689C0" w14:textId="77777777" w:rsidTr="002262C4">
        <w:tc>
          <w:tcPr>
            <w:tcW w:w="2122" w:type="dxa"/>
          </w:tcPr>
          <w:p w14:paraId="42EE5722"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4C9181F3" w14:textId="77777777" w:rsidR="00504F45" w:rsidRPr="00504F45" w:rsidRDefault="00504F45" w:rsidP="002262C4">
            <w:pPr>
              <w:rPr>
                <w:rFonts w:cs="Open Sans"/>
                <w:sz w:val="20"/>
                <w:szCs w:val="20"/>
              </w:rPr>
            </w:pPr>
            <w:r w:rsidRPr="00504F45">
              <w:rPr>
                <w:rFonts w:cs="Open Sans"/>
                <w:sz w:val="20"/>
                <w:szCs w:val="20"/>
              </w:rPr>
              <w:t>Entre ses informations de connexion</w:t>
            </w:r>
          </w:p>
        </w:tc>
        <w:tc>
          <w:tcPr>
            <w:tcW w:w="3021" w:type="dxa"/>
          </w:tcPr>
          <w:p w14:paraId="053335E0" w14:textId="77777777" w:rsidR="00504F45" w:rsidRPr="00504F45" w:rsidRDefault="00504F45" w:rsidP="002262C4">
            <w:pPr>
              <w:rPr>
                <w:rFonts w:cs="Open Sans"/>
                <w:sz w:val="20"/>
                <w:szCs w:val="20"/>
              </w:rPr>
            </w:pPr>
          </w:p>
        </w:tc>
      </w:tr>
      <w:tr w:rsidR="00504F45" w:rsidRPr="00F92541" w14:paraId="310E0ADD" w14:textId="77777777" w:rsidTr="002262C4">
        <w:tc>
          <w:tcPr>
            <w:tcW w:w="2122" w:type="dxa"/>
          </w:tcPr>
          <w:p w14:paraId="47FF4724"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759195B" w14:textId="77777777" w:rsidR="00504F45" w:rsidRPr="00504F45" w:rsidRDefault="00504F45" w:rsidP="002262C4">
            <w:pPr>
              <w:rPr>
                <w:rFonts w:cs="Open Sans"/>
                <w:sz w:val="20"/>
                <w:szCs w:val="20"/>
              </w:rPr>
            </w:pPr>
          </w:p>
        </w:tc>
        <w:tc>
          <w:tcPr>
            <w:tcW w:w="3021" w:type="dxa"/>
          </w:tcPr>
          <w:p w14:paraId="202E7367" w14:textId="77777777" w:rsidR="00504F45" w:rsidRPr="00504F45" w:rsidRDefault="00504F45" w:rsidP="002262C4">
            <w:pPr>
              <w:rPr>
                <w:rFonts w:cs="Open Sans"/>
                <w:sz w:val="20"/>
                <w:szCs w:val="20"/>
              </w:rPr>
            </w:pPr>
            <w:r w:rsidRPr="00504F45">
              <w:rPr>
                <w:rFonts w:cs="Open Sans"/>
                <w:sz w:val="20"/>
                <w:szCs w:val="20"/>
              </w:rPr>
              <w:t xml:space="preserve">Redirige l’utilisateur vers la page du site précédant l’appel de "authentification" </w:t>
            </w:r>
          </w:p>
        </w:tc>
      </w:tr>
    </w:tbl>
    <w:p w14:paraId="02C38EF7" w14:textId="77777777" w:rsidR="00504F45" w:rsidRPr="00504F45" w:rsidRDefault="00504F45" w:rsidP="00504F45">
      <w:pPr>
        <w:pBdr>
          <w:top w:val="single" w:sz="4" w:space="1" w:color="auto"/>
        </w:pBdr>
        <w:rPr>
          <w:rFonts w:cs="Open Sans"/>
          <w:sz w:val="20"/>
          <w:szCs w:val="22"/>
          <w:lang w:val="fr-FR"/>
        </w:rPr>
      </w:pPr>
    </w:p>
    <w:p w14:paraId="2350429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0E4D3002" w14:textId="77777777" w:rsidTr="002262C4">
        <w:tc>
          <w:tcPr>
            <w:tcW w:w="2122" w:type="dxa"/>
            <w:shd w:val="clear" w:color="auto" w:fill="7F7F7F" w:themeFill="text1" w:themeFillTint="80"/>
          </w:tcPr>
          <w:p w14:paraId="59168E4B" w14:textId="77777777" w:rsidR="00504F45" w:rsidRPr="00504F45" w:rsidRDefault="00504F45" w:rsidP="002262C4">
            <w:pPr>
              <w:rPr>
                <w:rFonts w:cs="Open Sans"/>
                <w:sz w:val="20"/>
                <w:szCs w:val="20"/>
              </w:rPr>
            </w:pPr>
            <w:r w:rsidRPr="00504F45">
              <w:rPr>
                <w:rFonts w:cs="Open Sans"/>
                <w:sz w:val="20"/>
                <w:szCs w:val="20"/>
              </w:rPr>
              <w:t>Etape du scénario</w:t>
            </w:r>
          </w:p>
        </w:tc>
        <w:tc>
          <w:tcPr>
            <w:tcW w:w="3919" w:type="dxa"/>
            <w:shd w:val="clear" w:color="auto" w:fill="7F7F7F" w:themeFill="text1" w:themeFillTint="80"/>
          </w:tcPr>
          <w:p w14:paraId="515DA704"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0DD2125"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3D7802E2" w14:textId="77777777" w:rsidTr="002262C4">
        <w:tc>
          <w:tcPr>
            <w:tcW w:w="2122" w:type="dxa"/>
          </w:tcPr>
          <w:p w14:paraId="42376C9B"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634E52C5" w14:textId="77777777" w:rsidR="00504F45" w:rsidRPr="00504F45" w:rsidRDefault="00504F45" w:rsidP="002262C4">
            <w:pPr>
              <w:rPr>
                <w:rFonts w:cs="Open Sans"/>
                <w:sz w:val="20"/>
                <w:szCs w:val="20"/>
              </w:rPr>
            </w:pPr>
            <w:r w:rsidRPr="00504F45">
              <w:rPr>
                <w:rFonts w:cs="Open Sans"/>
                <w:sz w:val="20"/>
                <w:szCs w:val="20"/>
              </w:rPr>
              <w:t>N’a pas de compte : appel du cas d'utilisation PC01.2 Inscription</w:t>
            </w:r>
          </w:p>
        </w:tc>
        <w:tc>
          <w:tcPr>
            <w:tcW w:w="3021" w:type="dxa"/>
          </w:tcPr>
          <w:p w14:paraId="4ECA2EF3" w14:textId="77777777" w:rsidR="00504F45" w:rsidRPr="00504F45" w:rsidRDefault="00504F45" w:rsidP="002262C4">
            <w:pPr>
              <w:rPr>
                <w:rFonts w:cs="Open Sans"/>
                <w:sz w:val="20"/>
                <w:szCs w:val="20"/>
              </w:rPr>
            </w:pPr>
          </w:p>
        </w:tc>
      </w:tr>
      <w:tr w:rsidR="00504F45" w:rsidRPr="00F92541" w14:paraId="3F2C015D" w14:textId="77777777" w:rsidTr="002262C4">
        <w:tc>
          <w:tcPr>
            <w:tcW w:w="2122" w:type="dxa"/>
          </w:tcPr>
          <w:p w14:paraId="40137371" w14:textId="77777777" w:rsidR="00504F45" w:rsidRPr="00504F45" w:rsidRDefault="00504F45" w:rsidP="002262C4">
            <w:pPr>
              <w:rPr>
                <w:rFonts w:cs="Open Sans"/>
                <w:sz w:val="20"/>
                <w:szCs w:val="20"/>
              </w:rPr>
            </w:pPr>
            <w:r w:rsidRPr="00504F45">
              <w:rPr>
                <w:rFonts w:cs="Open Sans"/>
                <w:sz w:val="20"/>
                <w:szCs w:val="20"/>
              </w:rPr>
              <w:t>2.b</w:t>
            </w:r>
          </w:p>
        </w:tc>
        <w:tc>
          <w:tcPr>
            <w:tcW w:w="3919" w:type="dxa"/>
          </w:tcPr>
          <w:p w14:paraId="454079A3" w14:textId="77777777" w:rsidR="00504F45" w:rsidRPr="00504F45" w:rsidRDefault="00504F45" w:rsidP="002262C4">
            <w:pPr>
              <w:rPr>
                <w:rFonts w:cs="Open Sans"/>
                <w:sz w:val="20"/>
                <w:szCs w:val="20"/>
              </w:rPr>
            </w:pPr>
            <w:r w:rsidRPr="00504F45">
              <w:rPr>
                <w:rFonts w:cs="Open Sans"/>
                <w:sz w:val="20"/>
                <w:szCs w:val="20"/>
              </w:rPr>
              <w:t>À perdu son mot de passe, utilise la fonction "mot de passe oublié"</w:t>
            </w:r>
          </w:p>
        </w:tc>
        <w:tc>
          <w:tcPr>
            <w:tcW w:w="3021" w:type="dxa"/>
          </w:tcPr>
          <w:p w14:paraId="558735E9" w14:textId="77777777" w:rsidR="00504F45" w:rsidRPr="00504F45" w:rsidRDefault="00504F45" w:rsidP="002262C4">
            <w:pPr>
              <w:rPr>
                <w:rFonts w:cs="Open Sans"/>
                <w:sz w:val="20"/>
                <w:szCs w:val="20"/>
              </w:rPr>
            </w:pPr>
          </w:p>
        </w:tc>
      </w:tr>
      <w:tr w:rsidR="00504F45" w:rsidRPr="00F92541" w14:paraId="0A6B67A4" w14:textId="77777777" w:rsidTr="002262C4">
        <w:tc>
          <w:tcPr>
            <w:tcW w:w="2122" w:type="dxa"/>
          </w:tcPr>
          <w:p w14:paraId="163D1ED6" w14:textId="77777777" w:rsidR="00504F45" w:rsidRPr="00504F45" w:rsidRDefault="00504F45" w:rsidP="002262C4">
            <w:pPr>
              <w:rPr>
                <w:rFonts w:cs="Open Sans"/>
                <w:sz w:val="20"/>
                <w:szCs w:val="20"/>
              </w:rPr>
            </w:pPr>
            <w:r w:rsidRPr="00504F45">
              <w:rPr>
                <w:rFonts w:cs="Open Sans"/>
                <w:sz w:val="20"/>
                <w:szCs w:val="20"/>
              </w:rPr>
              <w:t>2.c</w:t>
            </w:r>
          </w:p>
        </w:tc>
        <w:tc>
          <w:tcPr>
            <w:tcW w:w="3919" w:type="dxa"/>
          </w:tcPr>
          <w:p w14:paraId="41D4A73F" w14:textId="77777777" w:rsidR="00504F45" w:rsidRPr="00504F45" w:rsidRDefault="00504F45" w:rsidP="002262C4">
            <w:pPr>
              <w:rPr>
                <w:rFonts w:cs="Open Sans"/>
                <w:sz w:val="20"/>
                <w:szCs w:val="20"/>
              </w:rPr>
            </w:pPr>
            <w:r w:rsidRPr="00504F45">
              <w:rPr>
                <w:rFonts w:cs="Open Sans"/>
                <w:sz w:val="20"/>
                <w:szCs w:val="20"/>
              </w:rPr>
              <w:t>Les informations de connexion sont erronées</w:t>
            </w:r>
          </w:p>
        </w:tc>
        <w:tc>
          <w:tcPr>
            <w:tcW w:w="3021" w:type="dxa"/>
          </w:tcPr>
          <w:p w14:paraId="1620FBDF" w14:textId="77777777" w:rsidR="00504F45" w:rsidRPr="00504F45" w:rsidRDefault="00504F45" w:rsidP="002262C4">
            <w:pPr>
              <w:rPr>
                <w:rFonts w:cs="Open Sans"/>
                <w:sz w:val="20"/>
                <w:szCs w:val="20"/>
              </w:rPr>
            </w:pPr>
            <w:r w:rsidRPr="00504F45">
              <w:rPr>
                <w:rFonts w:cs="Open Sans"/>
                <w:sz w:val="20"/>
                <w:szCs w:val="20"/>
              </w:rPr>
              <w:t>Message d’erreur "échec d’identification, veuillez réessayer"</w:t>
            </w:r>
          </w:p>
        </w:tc>
      </w:tr>
    </w:tbl>
    <w:p w14:paraId="5573B8F2"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F92541" w14:paraId="7D817886" w14:textId="77777777" w:rsidTr="002262C4">
        <w:tc>
          <w:tcPr>
            <w:tcW w:w="2547" w:type="dxa"/>
            <w:shd w:val="clear" w:color="auto" w:fill="7F7F7F" w:themeFill="text1" w:themeFillTint="80"/>
          </w:tcPr>
          <w:p w14:paraId="538B08D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7DFBDCF" w14:textId="77777777" w:rsidR="00504F45" w:rsidRPr="00504F45" w:rsidRDefault="00504F45" w:rsidP="002262C4">
            <w:pPr>
              <w:rPr>
                <w:rFonts w:cs="Open Sans"/>
                <w:sz w:val="20"/>
                <w:szCs w:val="20"/>
              </w:rPr>
            </w:pPr>
            <w:r w:rsidRPr="00504F45">
              <w:rPr>
                <w:rFonts w:cs="Open Sans"/>
                <w:sz w:val="20"/>
                <w:szCs w:val="20"/>
              </w:rPr>
              <w:t>Fin au scénario nominal 3 ou exception 2.c</w:t>
            </w:r>
          </w:p>
        </w:tc>
      </w:tr>
      <w:tr w:rsidR="00504F45" w:rsidRPr="00504F45" w14:paraId="6988B9C4" w14:textId="77777777" w:rsidTr="002262C4">
        <w:tc>
          <w:tcPr>
            <w:tcW w:w="2547" w:type="dxa"/>
            <w:shd w:val="clear" w:color="auto" w:fill="7F7F7F" w:themeFill="text1" w:themeFillTint="80"/>
          </w:tcPr>
          <w:p w14:paraId="6AF9B413" w14:textId="77777777" w:rsidR="00504F45" w:rsidRPr="00504F45" w:rsidRDefault="00504F45" w:rsidP="002262C4">
            <w:pPr>
              <w:rPr>
                <w:rFonts w:cs="Open Sans"/>
                <w:sz w:val="20"/>
                <w:szCs w:val="20"/>
              </w:rPr>
            </w:pPr>
            <w:proofErr w:type="spellStart"/>
            <w:r w:rsidRPr="00504F45">
              <w:rPr>
                <w:rFonts w:cs="Open Sans"/>
                <w:sz w:val="20"/>
                <w:szCs w:val="20"/>
              </w:rPr>
              <w:t>Post-Condition</w:t>
            </w:r>
            <w:proofErr w:type="spellEnd"/>
          </w:p>
        </w:tc>
        <w:tc>
          <w:tcPr>
            <w:tcW w:w="6515" w:type="dxa"/>
          </w:tcPr>
          <w:p w14:paraId="087E1F70" w14:textId="77777777" w:rsidR="00504F45" w:rsidRPr="00504F45" w:rsidRDefault="00504F45" w:rsidP="002262C4">
            <w:pPr>
              <w:rPr>
                <w:rFonts w:cs="Open Sans"/>
                <w:sz w:val="20"/>
                <w:szCs w:val="20"/>
              </w:rPr>
            </w:pPr>
            <w:r w:rsidRPr="00504F45">
              <w:rPr>
                <w:rFonts w:cs="Open Sans"/>
                <w:sz w:val="20"/>
                <w:szCs w:val="20"/>
              </w:rPr>
              <w:t>Aucun</w:t>
            </w:r>
          </w:p>
        </w:tc>
      </w:tr>
    </w:tbl>
    <w:p w14:paraId="3D4B893E" w14:textId="77777777" w:rsidR="00504F45" w:rsidRPr="00504F45" w:rsidRDefault="00504F45" w:rsidP="005642E7">
      <w:pPr>
        <w:pStyle w:val="Titre5"/>
        <w:numPr>
          <w:ilvl w:val="0"/>
          <w:numId w:val="0"/>
        </w:numPr>
        <w:rPr>
          <w:rFonts w:eastAsiaTheme="minorHAnsi" w:cs="Open Sans"/>
          <w:sz w:val="22"/>
          <w:szCs w:val="22"/>
        </w:rPr>
      </w:pPr>
    </w:p>
    <w:p w14:paraId="15DCDEBA" w14:textId="77777777" w:rsidR="00504F45" w:rsidRPr="00504F45" w:rsidRDefault="00504F45" w:rsidP="00504F45">
      <w:pPr>
        <w:rPr>
          <w:rFonts w:cs="Open Sans"/>
          <w:sz w:val="20"/>
          <w:szCs w:val="22"/>
        </w:rPr>
      </w:pPr>
      <w:r w:rsidRPr="00504F45">
        <w:rPr>
          <w:rFonts w:cs="Open Sans"/>
          <w:sz w:val="20"/>
          <w:szCs w:val="22"/>
        </w:rPr>
        <w:br w:type="page"/>
      </w:r>
    </w:p>
    <w:p w14:paraId="555938D2" w14:textId="77777777" w:rsidR="00504F45" w:rsidRPr="00AC50BE" w:rsidRDefault="00504F45" w:rsidP="00504F45">
      <w:pPr>
        <w:pStyle w:val="Sous-titre"/>
        <w:rPr>
          <w:rStyle w:val="Accentuationlgre"/>
          <w:rFonts w:cs="Open Sans"/>
          <w:sz w:val="24"/>
          <w:szCs w:val="24"/>
          <w:lang w:val="fr-FR"/>
        </w:rPr>
      </w:pPr>
      <w:r w:rsidRPr="00AC50BE">
        <w:rPr>
          <w:rStyle w:val="Accentuationlgre"/>
          <w:rFonts w:cs="Open Sans"/>
          <w:sz w:val="24"/>
          <w:szCs w:val="24"/>
          <w:lang w:val="fr-FR"/>
        </w:rPr>
        <w:lastRenderedPageBreak/>
        <w:t>CAS NUMERO : PC01.2</w:t>
      </w:r>
    </w:p>
    <w:p w14:paraId="5AE5B36B" w14:textId="77777777" w:rsidR="00504F45" w:rsidRPr="00AC50BE" w:rsidRDefault="00504F45" w:rsidP="00504F45">
      <w:pPr>
        <w:rPr>
          <w:rFonts w:cs="Open Sans"/>
          <w:sz w:val="20"/>
          <w:szCs w:val="22"/>
          <w:lang w:val="fr-FR"/>
        </w:rPr>
      </w:pPr>
      <w:r w:rsidRPr="00AC50BE">
        <w:rPr>
          <w:rFonts w:cs="Open Sans"/>
          <w:sz w:val="20"/>
          <w:szCs w:val="22"/>
          <w:lang w:val="fr-FR"/>
        </w:rPr>
        <w:t>Nom : Inscription</w:t>
      </w:r>
    </w:p>
    <w:p w14:paraId="3920F5A0" w14:textId="77777777" w:rsidR="00504F45" w:rsidRPr="00AC50BE" w:rsidRDefault="00504F45" w:rsidP="00504F45">
      <w:pPr>
        <w:rPr>
          <w:rFonts w:cs="Open Sans"/>
          <w:sz w:val="20"/>
          <w:szCs w:val="22"/>
          <w:lang w:val="fr-FR"/>
        </w:rPr>
      </w:pPr>
      <w:r w:rsidRPr="00AC50BE">
        <w:rPr>
          <w:rFonts w:cs="Open Sans"/>
          <w:sz w:val="20"/>
          <w:szCs w:val="22"/>
          <w:lang w:val="fr-FR"/>
        </w:rPr>
        <w:t>Acteur(s) : Client</w:t>
      </w:r>
    </w:p>
    <w:p w14:paraId="407BC83A"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souhaite créer un compte</w:t>
      </w:r>
    </w:p>
    <w:p w14:paraId="67BD2F63"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CFCC65"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41E119F4"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n’est pas inscrit au site et se trouve dans le cas d’utilisation PC01.1 Authentification</w:t>
      </w:r>
    </w:p>
    <w:p w14:paraId="73AD889E"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fait appel au cas d’utilisation "Inscription"</w:t>
      </w:r>
    </w:p>
    <w:p w14:paraId="635F1393"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3FEF3076" w14:textId="77777777" w:rsidTr="002262C4">
        <w:tc>
          <w:tcPr>
            <w:tcW w:w="2122" w:type="dxa"/>
            <w:shd w:val="clear" w:color="auto" w:fill="7F7F7F" w:themeFill="text1" w:themeFillTint="80"/>
          </w:tcPr>
          <w:p w14:paraId="517EEA1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CE809B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CCA822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3DCF0DBC" w14:textId="77777777" w:rsidTr="002262C4">
        <w:tc>
          <w:tcPr>
            <w:tcW w:w="2122" w:type="dxa"/>
          </w:tcPr>
          <w:p w14:paraId="5622FE1A"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77B001E" w14:textId="77777777" w:rsidR="00504F45" w:rsidRPr="00504F45" w:rsidRDefault="00504F45" w:rsidP="002262C4">
            <w:pPr>
              <w:rPr>
                <w:rFonts w:cs="Open Sans"/>
                <w:sz w:val="20"/>
                <w:szCs w:val="20"/>
              </w:rPr>
            </w:pPr>
          </w:p>
        </w:tc>
        <w:tc>
          <w:tcPr>
            <w:tcW w:w="3021" w:type="dxa"/>
          </w:tcPr>
          <w:p w14:paraId="64C03C1D" w14:textId="5D924823" w:rsidR="00504F45" w:rsidRPr="00504F45" w:rsidRDefault="00504F45" w:rsidP="002262C4">
            <w:pPr>
              <w:rPr>
                <w:rFonts w:cs="Open Sans"/>
                <w:sz w:val="20"/>
                <w:szCs w:val="20"/>
              </w:rPr>
            </w:pPr>
            <w:r w:rsidRPr="00504F45">
              <w:rPr>
                <w:rFonts w:cs="Open Sans"/>
                <w:sz w:val="20"/>
                <w:szCs w:val="20"/>
              </w:rPr>
              <w:t xml:space="preserve">Invite l’utilisateur a </w:t>
            </w:r>
            <w:r w:rsidR="00AC50BE" w:rsidRPr="00504F45">
              <w:rPr>
                <w:rFonts w:cs="Open Sans"/>
                <w:sz w:val="20"/>
                <w:szCs w:val="20"/>
              </w:rPr>
              <w:t>rentré</w:t>
            </w:r>
            <w:r w:rsidRPr="00504F45">
              <w:rPr>
                <w:rFonts w:cs="Open Sans"/>
                <w:sz w:val="20"/>
                <w:szCs w:val="20"/>
              </w:rPr>
              <w:t xml:space="preserve"> un login (</w:t>
            </w:r>
            <w:proofErr w:type="gramStart"/>
            <w:r w:rsidRPr="00504F45">
              <w:rPr>
                <w:rFonts w:cs="Open Sans"/>
                <w:sz w:val="20"/>
                <w:szCs w:val="20"/>
              </w:rPr>
              <w:t>email</w:t>
            </w:r>
            <w:proofErr w:type="gramEnd"/>
            <w:r w:rsidRPr="00504F45">
              <w:rPr>
                <w:rFonts w:cs="Open Sans"/>
                <w:sz w:val="20"/>
                <w:szCs w:val="20"/>
              </w:rPr>
              <w:t>) et mot de passe</w:t>
            </w:r>
          </w:p>
        </w:tc>
      </w:tr>
      <w:tr w:rsidR="00504F45" w:rsidRPr="00F92541" w14:paraId="297711B8" w14:textId="77777777" w:rsidTr="002262C4">
        <w:tc>
          <w:tcPr>
            <w:tcW w:w="2122" w:type="dxa"/>
          </w:tcPr>
          <w:p w14:paraId="4B4EC009"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29F1D6" w14:textId="77777777" w:rsidR="00504F45" w:rsidRPr="00504F45" w:rsidRDefault="00504F45" w:rsidP="002262C4">
            <w:pPr>
              <w:rPr>
                <w:rFonts w:cs="Open Sans"/>
                <w:sz w:val="20"/>
                <w:szCs w:val="20"/>
              </w:rPr>
            </w:pPr>
            <w:r w:rsidRPr="00504F45">
              <w:rPr>
                <w:rFonts w:cs="Open Sans"/>
                <w:sz w:val="20"/>
                <w:szCs w:val="20"/>
              </w:rPr>
              <w:t>Crée login et mot de passe</w:t>
            </w:r>
          </w:p>
        </w:tc>
        <w:tc>
          <w:tcPr>
            <w:tcW w:w="3021" w:type="dxa"/>
          </w:tcPr>
          <w:p w14:paraId="0F2F6D0C" w14:textId="77777777" w:rsidR="00504F45" w:rsidRPr="00504F45" w:rsidRDefault="00504F45" w:rsidP="002262C4">
            <w:pPr>
              <w:rPr>
                <w:rFonts w:cs="Open Sans"/>
                <w:sz w:val="20"/>
                <w:szCs w:val="20"/>
              </w:rPr>
            </w:pPr>
          </w:p>
        </w:tc>
      </w:tr>
      <w:tr w:rsidR="00504F45" w:rsidRPr="00F92541" w14:paraId="059DC35C" w14:textId="77777777" w:rsidTr="002262C4">
        <w:tc>
          <w:tcPr>
            <w:tcW w:w="2122" w:type="dxa"/>
          </w:tcPr>
          <w:p w14:paraId="57EF87B3"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B35BF49" w14:textId="77777777" w:rsidR="00504F45" w:rsidRPr="00504F45" w:rsidRDefault="00504F45" w:rsidP="002262C4">
            <w:pPr>
              <w:rPr>
                <w:rFonts w:cs="Open Sans"/>
                <w:sz w:val="20"/>
                <w:szCs w:val="20"/>
              </w:rPr>
            </w:pPr>
          </w:p>
        </w:tc>
        <w:tc>
          <w:tcPr>
            <w:tcW w:w="3021" w:type="dxa"/>
          </w:tcPr>
          <w:p w14:paraId="77F82484" w14:textId="77777777" w:rsidR="00504F45" w:rsidRPr="00504F45" w:rsidRDefault="00504F45" w:rsidP="002262C4">
            <w:pPr>
              <w:rPr>
                <w:rFonts w:cs="Open Sans"/>
                <w:sz w:val="20"/>
                <w:szCs w:val="20"/>
              </w:rPr>
            </w:pPr>
            <w:r w:rsidRPr="00504F45">
              <w:rPr>
                <w:rFonts w:cs="Open Sans"/>
                <w:sz w:val="20"/>
                <w:szCs w:val="20"/>
              </w:rPr>
              <w:t xml:space="preserve">Envoie une confirmation dans la boite mail du client et l’invite </w:t>
            </w:r>
            <w:proofErr w:type="spellStart"/>
            <w:r w:rsidRPr="00504F45">
              <w:rPr>
                <w:rFonts w:cs="Open Sans"/>
                <w:sz w:val="20"/>
                <w:szCs w:val="20"/>
              </w:rPr>
              <w:t>a</w:t>
            </w:r>
            <w:proofErr w:type="spellEnd"/>
            <w:r w:rsidRPr="00504F45">
              <w:rPr>
                <w:rFonts w:cs="Open Sans"/>
                <w:sz w:val="20"/>
                <w:szCs w:val="20"/>
              </w:rPr>
              <w:t xml:space="preserve"> la vérifier</w:t>
            </w:r>
          </w:p>
        </w:tc>
      </w:tr>
      <w:tr w:rsidR="00504F45" w:rsidRPr="00F92541" w14:paraId="00D2AC38" w14:textId="77777777" w:rsidTr="002262C4">
        <w:tc>
          <w:tcPr>
            <w:tcW w:w="2122" w:type="dxa"/>
          </w:tcPr>
          <w:p w14:paraId="105C470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3F1D0679" w14:textId="77777777" w:rsidR="00504F45" w:rsidRPr="00504F45" w:rsidRDefault="00504F45" w:rsidP="002262C4">
            <w:pPr>
              <w:rPr>
                <w:rFonts w:cs="Open Sans"/>
                <w:sz w:val="20"/>
                <w:szCs w:val="20"/>
              </w:rPr>
            </w:pPr>
          </w:p>
        </w:tc>
        <w:tc>
          <w:tcPr>
            <w:tcW w:w="3021" w:type="dxa"/>
          </w:tcPr>
          <w:p w14:paraId="578E1544" w14:textId="77777777" w:rsidR="00504F45" w:rsidRPr="00504F45" w:rsidRDefault="00504F45" w:rsidP="002262C4">
            <w:pPr>
              <w:rPr>
                <w:rFonts w:cs="Open Sans"/>
                <w:sz w:val="20"/>
                <w:szCs w:val="20"/>
              </w:rPr>
            </w:pPr>
            <w:r w:rsidRPr="00504F45">
              <w:rPr>
                <w:rFonts w:cs="Open Sans"/>
                <w:sz w:val="20"/>
                <w:szCs w:val="20"/>
              </w:rPr>
              <w:t>Une fois la vérification réussie l’utilisateur est invite à rentrer ses coordonnées (adresse, numéro(s) de téléphone)</w:t>
            </w:r>
          </w:p>
        </w:tc>
      </w:tr>
      <w:tr w:rsidR="00504F45" w:rsidRPr="00F92541" w14:paraId="0B9816A7" w14:textId="77777777" w:rsidTr="002262C4">
        <w:tc>
          <w:tcPr>
            <w:tcW w:w="2122" w:type="dxa"/>
          </w:tcPr>
          <w:p w14:paraId="2D25A401"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18119508" w14:textId="77777777" w:rsidR="00504F45" w:rsidRPr="00504F45" w:rsidRDefault="00504F45" w:rsidP="002262C4">
            <w:pPr>
              <w:rPr>
                <w:rFonts w:cs="Open Sans"/>
                <w:sz w:val="20"/>
                <w:szCs w:val="20"/>
              </w:rPr>
            </w:pPr>
            <w:r w:rsidRPr="00504F45">
              <w:rPr>
                <w:rFonts w:cs="Open Sans"/>
                <w:sz w:val="20"/>
                <w:szCs w:val="20"/>
              </w:rPr>
              <w:t>Entre les informations demandées par le système</w:t>
            </w:r>
          </w:p>
        </w:tc>
        <w:tc>
          <w:tcPr>
            <w:tcW w:w="3021" w:type="dxa"/>
          </w:tcPr>
          <w:p w14:paraId="758F0AA3" w14:textId="77777777" w:rsidR="00504F45" w:rsidRPr="00504F45" w:rsidRDefault="00504F45" w:rsidP="002262C4">
            <w:pPr>
              <w:rPr>
                <w:rFonts w:cs="Open Sans"/>
                <w:sz w:val="20"/>
                <w:szCs w:val="20"/>
              </w:rPr>
            </w:pPr>
          </w:p>
        </w:tc>
      </w:tr>
      <w:tr w:rsidR="00504F45" w:rsidRPr="00F92541" w14:paraId="31D44944" w14:textId="77777777" w:rsidTr="002262C4">
        <w:tc>
          <w:tcPr>
            <w:tcW w:w="2122" w:type="dxa"/>
          </w:tcPr>
          <w:p w14:paraId="64A9B119" w14:textId="77777777" w:rsidR="00504F45" w:rsidRPr="00504F45" w:rsidRDefault="00504F45" w:rsidP="002262C4">
            <w:pPr>
              <w:rPr>
                <w:rFonts w:cs="Open Sans"/>
                <w:sz w:val="20"/>
                <w:szCs w:val="20"/>
              </w:rPr>
            </w:pPr>
            <w:r w:rsidRPr="00504F45">
              <w:rPr>
                <w:rFonts w:cs="Open Sans"/>
                <w:sz w:val="20"/>
                <w:szCs w:val="20"/>
              </w:rPr>
              <w:t>6.</w:t>
            </w:r>
          </w:p>
        </w:tc>
        <w:tc>
          <w:tcPr>
            <w:tcW w:w="3919" w:type="dxa"/>
          </w:tcPr>
          <w:p w14:paraId="5CFC0145" w14:textId="77777777" w:rsidR="00504F45" w:rsidRPr="00504F45" w:rsidRDefault="00504F45" w:rsidP="002262C4">
            <w:pPr>
              <w:rPr>
                <w:rFonts w:cs="Open Sans"/>
                <w:sz w:val="20"/>
                <w:szCs w:val="20"/>
              </w:rPr>
            </w:pPr>
          </w:p>
        </w:tc>
        <w:tc>
          <w:tcPr>
            <w:tcW w:w="3021" w:type="dxa"/>
          </w:tcPr>
          <w:p w14:paraId="4AC99134" w14:textId="77777777" w:rsidR="00504F45" w:rsidRPr="00504F45" w:rsidRDefault="00504F45" w:rsidP="002262C4">
            <w:pPr>
              <w:rPr>
                <w:rFonts w:cs="Open Sans"/>
                <w:sz w:val="20"/>
                <w:szCs w:val="20"/>
              </w:rPr>
            </w:pPr>
            <w:r w:rsidRPr="00504F45">
              <w:rPr>
                <w:rFonts w:cs="Open Sans"/>
                <w:sz w:val="20"/>
                <w:szCs w:val="20"/>
              </w:rPr>
              <w:t>Enregistre les informations dans la base de données client et envoie une confirmation visuelle a l’utilisateur</w:t>
            </w:r>
          </w:p>
        </w:tc>
      </w:tr>
    </w:tbl>
    <w:p w14:paraId="380B7338" w14:textId="77777777" w:rsidR="00504F45" w:rsidRPr="00504F45" w:rsidRDefault="00504F45" w:rsidP="00504F45">
      <w:pPr>
        <w:pBdr>
          <w:top w:val="single" w:sz="4" w:space="1" w:color="auto"/>
        </w:pBdr>
        <w:rPr>
          <w:rFonts w:cs="Open Sans"/>
          <w:sz w:val="20"/>
          <w:szCs w:val="22"/>
          <w:lang w:val="fr-FR"/>
        </w:rPr>
      </w:pPr>
    </w:p>
    <w:p w14:paraId="2A500A0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31F52221" w14:textId="77777777" w:rsidTr="002262C4">
        <w:tc>
          <w:tcPr>
            <w:tcW w:w="2122" w:type="dxa"/>
            <w:shd w:val="clear" w:color="auto" w:fill="7F7F7F" w:themeFill="text1" w:themeFillTint="80"/>
          </w:tcPr>
          <w:p w14:paraId="5B9E855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B6E34A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DE76AB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46982F6A" w14:textId="77777777" w:rsidTr="002262C4">
        <w:tc>
          <w:tcPr>
            <w:tcW w:w="2122" w:type="dxa"/>
          </w:tcPr>
          <w:p w14:paraId="242B2262"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25D2CDA3" w14:textId="77777777" w:rsidR="00504F45" w:rsidRPr="00504F45" w:rsidRDefault="00504F45" w:rsidP="002262C4">
            <w:pPr>
              <w:rPr>
                <w:rFonts w:cs="Open Sans"/>
                <w:sz w:val="20"/>
                <w:szCs w:val="20"/>
              </w:rPr>
            </w:pPr>
          </w:p>
        </w:tc>
        <w:tc>
          <w:tcPr>
            <w:tcW w:w="3021" w:type="dxa"/>
          </w:tcPr>
          <w:p w14:paraId="2327BD5C" w14:textId="77777777" w:rsidR="00504F45" w:rsidRPr="00504F45" w:rsidRDefault="00504F45" w:rsidP="002262C4">
            <w:pPr>
              <w:rPr>
                <w:rFonts w:cs="Open Sans"/>
                <w:sz w:val="20"/>
                <w:szCs w:val="20"/>
              </w:rPr>
            </w:pPr>
            <w:proofErr w:type="gramStart"/>
            <w:r w:rsidRPr="00504F45">
              <w:rPr>
                <w:rFonts w:cs="Open Sans"/>
                <w:sz w:val="20"/>
                <w:szCs w:val="20"/>
              </w:rPr>
              <w:t>Email</w:t>
            </w:r>
            <w:proofErr w:type="gramEnd"/>
            <w:r w:rsidRPr="00504F45">
              <w:rPr>
                <w:rFonts w:cs="Open Sans"/>
                <w:sz w:val="20"/>
                <w:szCs w:val="20"/>
              </w:rPr>
              <w:t xml:space="preserve"> non valide : message d’erreur "veuillez rentrer une adresse email"</w:t>
            </w:r>
          </w:p>
        </w:tc>
      </w:tr>
      <w:tr w:rsidR="00504F45" w:rsidRPr="00F92541" w14:paraId="0355A156" w14:textId="77777777" w:rsidTr="002262C4">
        <w:tc>
          <w:tcPr>
            <w:tcW w:w="2122" w:type="dxa"/>
          </w:tcPr>
          <w:p w14:paraId="575FC9CD"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10CDA494" w14:textId="77777777" w:rsidR="00504F45" w:rsidRPr="00504F45" w:rsidRDefault="00504F45" w:rsidP="002262C4">
            <w:pPr>
              <w:rPr>
                <w:rFonts w:cs="Open Sans"/>
                <w:sz w:val="20"/>
                <w:szCs w:val="20"/>
              </w:rPr>
            </w:pPr>
          </w:p>
        </w:tc>
        <w:tc>
          <w:tcPr>
            <w:tcW w:w="3021" w:type="dxa"/>
          </w:tcPr>
          <w:p w14:paraId="3C2F72D8" w14:textId="77777777" w:rsidR="00504F45" w:rsidRPr="00504F45" w:rsidRDefault="00504F45" w:rsidP="002262C4">
            <w:pPr>
              <w:rPr>
                <w:rFonts w:cs="Open Sans"/>
                <w:sz w:val="20"/>
                <w:szCs w:val="20"/>
              </w:rPr>
            </w:pPr>
            <w:r w:rsidRPr="00504F45">
              <w:rPr>
                <w:rFonts w:cs="Open Sans"/>
                <w:sz w:val="20"/>
                <w:szCs w:val="20"/>
              </w:rPr>
              <w:t xml:space="preserve">L’adresse </w:t>
            </w:r>
            <w:proofErr w:type="gramStart"/>
            <w:r w:rsidRPr="00504F45">
              <w:rPr>
                <w:rFonts w:cs="Open Sans"/>
                <w:sz w:val="20"/>
                <w:szCs w:val="20"/>
              </w:rPr>
              <w:t>email</w:t>
            </w:r>
            <w:proofErr w:type="gramEnd"/>
            <w:r w:rsidRPr="00504F45">
              <w:rPr>
                <w:rFonts w:cs="Open Sans"/>
                <w:sz w:val="20"/>
                <w:szCs w:val="20"/>
              </w:rPr>
              <w:t xml:space="preserve"> n’est pas vérifiée par l’utilisateur, afficher un bouton "renvoyer mail de confirmation"</w:t>
            </w:r>
          </w:p>
        </w:tc>
      </w:tr>
    </w:tbl>
    <w:p w14:paraId="071B240E"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F92541" w14:paraId="50C0AA65" w14:textId="77777777" w:rsidTr="002262C4">
        <w:tc>
          <w:tcPr>
            <w:tcW w:w="2547" w:type="dxa"/>
            <w:shd w:val="clear" w:color="auto" w:fill="7F7F7F" w:themeFill="text1" w:themeFillTint="80"/>
          </w:tcPr>
          <w:p w14:paraId="3742EF5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DE40C82" w14:textId="77777777" w:rsidR="00504F45" w:rsidRPr="00504F45" w:rsidRDefault="00504F45" w:rsidP="002262C4">
            <w:pPr>
              <w:rPr>
                <w:rFonts w:cs="Open Sans"/>
                <w:sz w:val="20"/>
                <w:szCs w:val="20"/>
              </w:rPr>
            </w:pPr>
            <w:r w:rsidRPr="00504F45">
              <w:rPr>
                <w:rFonts w:cs="Open Sans"/>
                <w:sz w:val="20"/>
                <w:szCs w:val="20"/>
              </w:rPr>
              <w:t>Scénario nominal : 6, renvoie l’utilisateur a PC01.1 Authentification</w:t>
            </w:r>
          </w:p>
        </w:tc>
      </w:tr>
      <w:tr w:rsidR="00504F45" w:rsidRPr="00F92541" w14:paraId="0BC116E4" w14:textId="77777777" w:rsidTr="002262C4">
        <w:tc>
          <w:tcPr>
            <w:tcW w:w="2547" w:type="dxa"/>
            <w:shd w:val="clear" w:color="auto" w:fill="7F7F7F" w:themeFill="text1" w:themeFillTint="80"/>
          </w:tcPr>
          <w:p w14:paraId="0A55D65C" w14:textId="77777777" w:rsidR="00504F45" w:rsidRPr="00504F45" w:rsidRDefault="00504F45" w:rsidP="002262C4">
            <w:pPr>
              <w:rPr>
                <w:rFonts w:cs="Open Sans"/>
                <w:sz w:val="20"/>
                <w:szCs w:val="20"/>
              </w:rPr>
            </w:pPr>
            <w:proofErr w:type="spellStart"/>
            <w:r w:rsidRPr="00504F45">
              <w:rPr>
                <w:rFonts w:cs="Open Sans"/>
                <w:sz w:val="20"/>
                <w:szCs w:val="20"/>
              </w:rPr>
              <w:t>Post-Condition</w:t>
            </w:r>
            <w:proofErr w:type="spellEnd"/>
          </w:p>
        </w:tc>
        <w:tc>
          <w:tcPr>
            <w:tcW w:w="6515" w:type="dxa"/>
          </w:tcPr>
          <w:p w14:paraId="1A0D4FF5" w14:textId="77777777" w:rsidR="00504F45" w:rsidRPr="00504F45" w:rsidRDefault="00504F45" w:rsidP="002262C4">
            <w:pPr>
              <w:rPr>
                <w:rFonts w:cs="Open Sans"/>
                <w:sz w:val="20"/>
                <w:szCs w:val="20"/>
              </w:rPr>
            </w:pPr>
            <w:r w:rsidRPr="00504F45">
              <w:rPr>
                <w:rFonts w:cs="Open Sans"/>
                <w:sz w:val="20"/>
                <w:szCs w:val="20"/>
              </w:rPr>
              <w:t>L’utilisateur a été inscrit dans la base de données</w:t>
            </w:r>
          </w:p>
        </w:tc>
      </w:tr>
    </w:tbl>
    <w:p w14:paraId="0997D4BD" w14:textId="77777777" w:rsidR="00504F45" w:rsidRPr="00504F45" w:rsidRDefault="00504F45" w:rsidP="00504F45">
      <w:pPr>
        <w:rPr>
          <w:rFonts w:cs="Open Sans"/>
          <w:sz w:val="20"/>
          <w:szCs w:val="22"/>
          <w:lang w:val="fr-FR"/>
        </w:rPr>
      </w:pPr>
    </w:p>
    <w:p w14:paraId="20C91B12" w14:textId="77777777" w:rsidR="00504F45" w:rsidRPr="00504F45" w:rsidRDefault="00504F45" w:rsidP="00504F45">
      <w:pPr>
        <w:pStyle w:val="Sous-titre"/>
        <w:rPr>
          <w:rStyle w:val="Accentuationlgre"/>
          <w:rFonts w:cs="Open Sans"/>
          <w:sz w:val="24"/>
          <w:szCs w:val="24"/>
          <w:lang w:val="fr-FR"/>
        </w:rPr>
      </w:pPr>
      <w:r w:rsidRPr="00504F45">
        <w:rPr>
          <w:rFonts w:cs="Open Sans"/>
          <w:sz w:val="24"/>
          <w:szCs w:val="24"/>
          <w:lang w:val="fr-FR"/>
        </w:rPr>
        <w:br w:type="page"/>
      </w:r>
      <w:r w:rsidRPr="00504F45">
        <w:rPr>
          <w:rStyle w:val="Accentuationlgre"/>
          <w:rFonts w:cs="Open Sans"/>
          <w:sz w:val="24"/>
          <w:szCs w:val="24"/>
          <w:lang w:val="fr-FR"/>
        </w:rPr>
        <w:lastRenderedPageBreak/>
        <w:t>CAS NUMERO : PC01.3</w:t>
      </w:r>
    </w:p>
    <w:p w14:paraId="5E205528" w14:textId="77777777" w:rsidR="00504F45" w:rsidRPr="00504F45" w:rsidRDefault="00504F45" w:rsidP="00504F45">
      <w:pPr>
        <w:rPr>
          <w:rFonts w:cs="Open Sans"/>
          <w:sz w:val="20"/>
          <w:szCs w:val="22"/>
          <w:lang w:val="fr-FR"/>
        </w:rPr>
      </w:pPr>
      <w:r w:rsidRPr="00504F45">
        <w:rPr>
          <w:rFonts w:cs="Open Sans"/>
          <w:sz w:val="20"/>
          <w:szCs w:val="22"/>
          <w:lang w:val="fr-FR"/>
        </w:rPr>
        <w:t>Nom : Entrer Infos client</w:t>
      </w:r>
    </w:p>
    <w:p w14:paraId="196FD4A6"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723D941B" w14:textId="77777777" w:rsidR="00504F45" w:rsidRPr="00504F45" w:rsidRDefault="00504F45" w:rsidP="00504F45">
      <w:pPr>
        <w:rPr>
          <w:rFonts w:cs="Open Sans"/>
          <w:sz w:val="20"/>
          <w:szCs w:val="22"/>
          <w:lang w:val="fr-FR"/>
        </w:rPr>
      </w:pPr>
      <w:r w:rsidRPr="00504F45">
        <w:rPr>
          <w:rFonts w:cs="Open Sans"/>
          <w:sz w:val="20"/>
          <w:szCs w:val="22"/>
          <w:lang w:val="fr-FR"/>
        </w:rPr>
        <w:t>Description : L’hôte de caisse rentre les informations client</w:t>
      </w:r>
    </w:p>
    <w:p w14:paraId="3F67CB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BFD1C57" w14:textId="77777777" w:rsidR="00504F45" w:rsidRPr="00504F45" w:rsidRDefault="00504F45" w:rsidP="00504F45">
      <w:pPr>
        <w:rPr>
          <w:rFonts w:cs="Open Sans"/>
          <w:sz w:val="20"/>
          <w:szCs w:val="22"/>
          <w:lang w:val="fr-FR"/>
        </w:rPr>
      </w:pPr>
      <w:r w:rsidRPr="00504F45">
        <w:rPr>
          <w:rFonts w:cs="Open Sans"/>
          <w:sz w:val="20"/>
          <w:szCs w:val="22"/>
          <w:lang w:val="fr-FR"/>
        </w:rPr>
        <w:t>Date(s) : 03/08/2020</w:t>
      </w:r>
    </w:p>
    <w:p w14:paraId="0834F872"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L’acteur est connecté en tant qu’hôte de caisse</w:t>
      </w:r>
    </w:p>
    <w:p w14:paraId="732BE1C9"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fait appel à "Entrer Infos client"</w:t>
      </w:r>
    </w:p>
    <w:p w14:paraId="7581DAF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4EC4C541" w14:textId="77777777" w:rsidTr="002262C4">
        <w:tc>
          <w:tcPr>
            <w:tcW w:w="2122" w:type="dxa"/>
            <w:shd w:val="clear" w:color="auto" w:fill="7F7F7F" w:themeFill="text1" w:themeFillTint="80"/>
          </w:tcPr>
          <w:p w14:paraId="11B96AB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140424E"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93C70E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50631394" w14:textId="77777777" w:rsidTr="002262C4">
        <w:tc>
          <w:tcPr>
            <w:tcW w:w="2122" w:type="dxa"/>
          </w:tcPr>
          <w:p w14:paraId="6DD03F4E"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6919745E" w14:textId="77777777" w:rsidR="00504F45" w:rsidRPr="00504F45" w:rsidRDefault="00504F45" w:rsidP="002262C4">
            <w:pPr>
              <w:rPr>
                <w:rFonts w:cs="Open Sans"/>
                <w:sz w:val="20"/>
                <w:szCs w:val="20"/>
              </w:rPr>
            </w:pPr>
          </w:p>
        </w:tc>
        <w:tc>
          <w:tcPr>
            <w:tcW w:w="3021" w:type="dxa"/>
          </w:tcPr>
          <w:p w14:paraId="10921CAF" w14:textId="77777777" w:rsidR="00504F45" w:rsidRPr="00504F45" w:rsidRDefault="00504F45" w:rsidP="002262C4">
            <w:pPr>
              <w:rPr>
                <w:rFonts w:cs="Open Sans"/>
                <w:sz w:val="20"/>
                <w:szCs w:val="20"/>
              </w:rPr>
            </w:pPr>
            <w:r w:rsidRPr="00504F45">
              <w:rPr>
                <w:rFonts w:cs="Open Sans"/>
                <w:sz w:val="20"/>
                <w:szCs w:val="20"/>
              </w:rPr>
              <w:t>Demande a utilisateur d’entrer les informations du client</w:t>
            </w:r>
          </w:p>
        </w:tc>
      </w:tr>
      <w:tr w:rsidR="00504F45" w:rsidRPr="00F92541" w14:paraId="1C929360" w14:textId="77777777" w:rsidTr="002262C4">
        <w:tc>
          <w:tcPr>
            <w:tcW w:w="2122" w:type="dxa"/>
          </w:tcPr>
          <w:p w14:paraId="03F302D7"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CC09F11" w14:textId="77777777" w:rsidR="00504F45" w:rsidRPr="00504F45" w:rsidRDefault="00504F45" w:rsidP="002262C4">
            <w:pPr>
              <w:rPr>
                <w:rFonts w:cs="Open Sans"/>
                <w:sz w:val="20"/>
                <w:szCs w:val="20"/>
              </w:rPr>
            </w:pPr>
            <w:r w:rsidRPr="00504F45">
              <w:rPr>
                <w:rFonts w:cs="Open Sans"/>
                <w:sz w:val="20"/>
                <w:szCs w:val="20"/>
              </w:rPr>
              <w:t>Entre Infos client (adresse, tel., nom)</w:t>
            </w:r>
          </w:p>
        </w:tc>
        <w:tc>
          <w:tcPr>
            <w:tcW w:w="3021" w:type="dxa"/>
          </w:tcPr>
          <w:p w14:paraId="24A3020E" w14:textId="77777777" w:rsidR="00504F45" w:rsidRPr="00504F45" w:rsidRDefault="00504F45" w:rsidP="002262C4">
            <w:pPr>
              <w:rPr>
                <w:rFonts w:cs="Open Sans"/>
                <w:sz w:val="20"/>
                <w:szCs w:val="20"/>
              </w:rPr>
            </w:pPr>
          </w:p>
        </w:tc>
      </w:tr>
      <w:tr w:rsidR="00504F45" w:rsidRPr="00F92541" w14:paraId="6F87F65B" w14:textId="77777777" w:rsidTr="002262C4">
        <w:tc>
          <w:tcPr>
            <w:tcW w:w="2122" w:type="dxa"/>
          </w:tcPr>
          <w:p w14:paraId="3E2C9DD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50B13F3D" w14:textId="77777777" w:rsidR="00504F45" w:rsidRPr="00504F45" w:rsidRDefault="00504F45" w:rsidP="002262C4">
            <w:pPr>
              <w:rPr>
                <w:rFonts w:cs="Open Sans"/>
                <w:sz w:val="20"/>
                <w:szCs w:val="20"/>
              </w:rPr>
            </w:pPr>
          </w:p>
        </w:tc>
        <w:tc>
          <w:tcPr>
            <w:tcW w:w="3021" w:type="dxa"/>
          </w:tcPr>
          <w:p w14:paraId="3AD3EF16" w14:textId="77777777" w:rsidR="00504F45" w:rsidRPr="00504F45" w:rsidRDefault="00504F45" w:rsidP="002262C4">
            <w:pPr>
              <w:rPr>
                <w:rFonts w:cs="Open Sans"/>
                <w:sz w:val="20"/>
                <w:szCs w:val="20"/>
              </w:rPr>
            </w:pPr>
            <w:r w:rsidRPr="00504F45">
              <w:rPr>
                <w:rFonts w:cs="Open Sans"/>
                <w:sz w:val="20"/>
                <w:szCs w:val="20"/>
              </w:rPr>
              <w:t>Le système ajoute les infos du client a la base de données</w:t>
            </w:r>
          </w:p>
        </w:tc>
      </w:tr>
    </w:tbl>
    <w:p w14:paraId="4E02F951"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741ECE4E" w14:textId="77777777" w:rsidTr="002262C4">
        <w:tc>
          <w:tcPr>
            <w:tcW w:w="2547" w:type="dxa"/>
            <w:shd w:val="clear" w:color="auto" w:fill="7F7F7F" w:themeFill="text1" w:themeFillTint="80"/>
          </w:tcPr>
          <w:p w14:paraId="632386C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F708F0" w14:textId="77777777" w:rsidR="00504F45" w:rsidRPr="00504F45" w:rsidRDefault="00504F45" w:rsidP="002262C4">
            <w:pPr>
              <w:rPr>
                <w:rFonts w:cs="Open Sans"/>
                <w:sz w:val="20"/>
                <w:szCs w:val="20"/>
              </w:rPr>
            </w:pPr>
            <w:r w:rsidRPr="00504F45">
              <w:rPr>
                <w:rFonts w:cs="Open Sans"/>
                <w:sz w:val="20"/>
                <w:szCs w:val="20"/>
              </w:rPr>
              <w:t>Fin au scénario 3.</w:t>
            </w:r>
          </w:p>
        </w:tc>
      </w:tr>
      <w:tr w:rsidR="00504F45" w:rsidRPr="00F92541" w14:paraId="18C80A11" w14:textId="77777777" w:rsidTr="002262C4">
        <w:tc>
          <w:tcPr>
            <w:tcW w:w="2547" w:type="dxa"/>
            <w:shd w:val="clear" w:color="auto" w:fill="7F7F7F" w:themeFill="text1" w:themeFillTint="80"/>
          </w:tcPr>
          <w:p w14:paraId="5CDD6E7C"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35E47778" w14:textId="77777777" w:rsidR="00504F45" w:rsidRPr="00504F45" w:rsidRDefault="00504F45" w:rsidP="002262C4">
            <w:pPr>
              <w:rPr>
                <w:rFonts w:cs="Open Sans"/>
                <w:sz w:val="20"/>
                <w:szCs w:val="20"/>
              </w:rPr>
            </w:pPr>
            <w:r w:rsidRPr="00504F45">
              <w:rPr>
                <w:rFonts w:cs="Open Sans"/>
                <w:sz w:val="20"/>
                <w:szCs w:val="20"/>
              </w:rPr>
              <w:t xml:space="preserve">Une information client a été ajoutée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base de données</w:t>
            </w:r>
          </w:p>
        </w:tc>
      </w:tr>
    </w:tbl>
    <w:p w14:paraId="4D36EEF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4F7B3E52" w14:textId="77777777" w:rsidR="00504F45" w:rsidRPr="00504F45" w:rsidRDefault="00504F45" w:rsidP="00504F45">
      <w:pPr>
        <w:pStyle w:val="Sous-titre"/>
        <w:rPr>
          <w:rStyle w:val="Accentuationlgre"/>
          <w:rFonts w:cs="Open Sans"/>
          <w:color w:val="4472C4" w:themeColor="accent1"/>
          <w:sz w:val="24"/>
          <w:szCs w:val="24"/>
          <w:lang w:val="fr-FR"/>
        </w:rPr>
      </w:pPr>
      <w:r w:rsidRPr="00504F45">
        <w:rPr>
          <w:rStyle w:val="Accentuationlgre"/>
          <w:rFonts w:cs="Open Sans"/>
          <w:color w:val="4472C4" w:themeColor="accent1"/>
          <w:sz w:val="24"/>
          <w:szCs w:val="24"/>
          <w:lang w:val="fr-FR"/>
        </w:rPr>
        <w:lastRenderedPageBreak/>
        <w:t>CAS NUMERO : PC01.4</w:t>
      </w:r>
    </w:p>
    <w:p w14:paraId="4612A488" w14:textId="77777777" w:rsidR="00504F45" w:rsidRPr="00504F45" w:rsidRDefault="00504F45" w:rsidP="00504F45">
      <w:pPr>
        <w:rPr>
          <w:rFonts w:cs="Open Sans"/>
          <w:i/>
          <w:iCs/>
          <w:color w:val="808080" w:themeColor="text1" w:themeTint="7F"/>
          <w:sz w:val="20"/>
          <w:szCs w:val="22"/>
          <w:lang w:val="fr-FR"/>
        </w:rPr>
      </w:pPr>
      <w:r w:rsidRPr="00504F45">
        <w:rPr>
          <w:rFonts w:cs="Open Sans"/>
          <w:sz w:val="20"/>
          <w:szCs w:val="22"/>
          <w:lang w:val="fr-FR"/>
        </w:rPr>
        <w:t>Nom : Consulter Menu</w:t>
      </w:r>
    </w:p>
    <w:p w14:paraId="543EDFF4" w14:textId="77777777" w:rsidR="00504F45" w:rsidRPr="00504F45" w:rsidRDefault="00504F45" w:rsidP="00504F45">
      <w:pPr>
        <w:rPr>
          <w:rFonts w:cs="Open Sans"/>
          <w:sz w:val="20"/>
          <w:szCs w:val="22"/>
          <w:lang w:val="fr-FR"/>
        </w:rPr>
      </w:pPr>
      <w:r w:rsidRPr="00504F45">
        <w:rPr>
          <w:rFonts w:cs="Open Sans"/>
          <w:sz w:val="20"/>
          <w:szCs w:val="22"/>
          <w:lang w:val="fr-FR"/>
        </w:rPr>
        <w:t>Acteur(s) : Tout utilisateur</w:t>
      </w:r>
    </w:p>
    <w:p w14:paraId="0B2278B9" w14:textId="77777777" w:rsidR="00504F45" w:rsidRPr="00504F45" w:rsidRDefault="00504F45" w:rsidP="00504F45">
      <w:pPr>
        <w:rPr>
          <w:rFonts w:cs="Open Sans"/>
          <w:sz w:val="20"/>
          <w:szCs w:val="22"/>
          <w:lang w:val="fr-FR"/>
        </w:rPr>
      </w:pPr>
      <w:r w:rsidRPr="00504F45">
        <w:rPr>
          <w:rFonts w:cs="Open Sans"/>
          <w:sz w:val="20"/>
          <w:szCs w:val="22"/>
          <w:lang w:val="fr-FR"/>
        </w:rPr>
        <w:t>Description : Obtenir un aperçu en temps réel de la carte du restaurant</w:t>
      </w:r>
    </w:p>
    <w:p w14:paraId="447E05F5"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1B75D0C"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6279756A" w14:textId="77777777" w:rsidR="00504F45" w:rsidRPr="00504F45" w:rsidRDefault="00504F45" w:rsidP="00504F45">
      <w:pPr>
        <w:rPr>
          <w:rFonts w:cs="Open Sans"/>
          <w:sz w:val="20"/>
          <w:szCs w:val="22"/>
          <w:lang w:val="fr-FR"/>
        </w:rPr>
      </w:pPr>
      <w:r w:rsidRPr="00504F45">
        <w:rPr>
          <w:rFonts w:cs="Open Sans"/>
          <w:sz w:val="20"/>
          <w:szCs w:val="22"/>
          <w:lang w:val="fr-FR"/>
        </w:rPr>
        <w:t>Pré conditions : Accéder au site "OC Pizza"</w:t>
      </w:r>
    </w:p>
    <w:p w14:paraId="689A5E77"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"Menu"</w:t>
      </w:r>
    </w:p>
    <w:p w14:paraId="0526D7D9"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4541A10C" w14:textId="77777777" w:rsidTr="002262C4">
        <w:tc>
          <w:tcPr>
            <w:tcW w:w="2122" w:type="dxa"/>
            <w:shd w:val="clear" w:color="auto" w:fill="7F7F7F" w:themeFill="text1" w:themeFillTint="80"/>
          </w:tcPr>
          <w:p w14:paraId="3E33406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F3B6FF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6430C7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35ED4245" w14:textId="77777777" w:rsidTr="002262C4">
        <w:tc>
          <w:tcPr>
            <w:tcW w:w="2122" w:type="dxa"/>
          </w:tcPr>
          <w:p w14:paraId="01CC1A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E163CB9" w14:textId="77777777" w:rsidR="00504F45" w:rsidRPr="00504F45" w:rsidRDefault="00504F45" w:rsidP="002262C4">
            <w:pPr>
              <w:rPr>
                <w:rFonts w:cs="Open Sans"/>
                <w:sz w:val="20"/>
                <w:szCs w:val="20"/>
              </w:rPr>
            </w:pPr>
          </w:p>
        </w:tc>
        <w:tc>
          <w:tcPr>
            <w:tcW w:w="3021" w:type="dxa"/>
          </w:tcPr>
          <w:p w14:paraId="0624340B" w14:textId="77777777" w:rsidR="00504F45" w:rsidRPr="00504F45" w:rsidRDefault="00504F45" w:rsidP="002262C4">
            <w:pPr>
              <w:rPr>
                <w:rFonts w:cs="Open Sans"/>
                <w:sz w:val="20"/>
                <w:szCs w:val="20"/>
              </w:rPr>
            </w:pPr>
            <w:r w:rsidRPr="00504F45">
              <w:rPr>
                <w:rFonts w:cs="Open Sans"/>
                <w:sz w:val="20"/>
                <w:szCs w:val="20"/>
              </w:rPr>
              <w:t>Affiche une liste des produits</w:t>
            </w:r>
          </w:p>
        </w:tc>
      </w:tr>
    </w:tbl>
    <w:p w14:paraId="6A14145A" w14:textId="77777777" w:rsidR="00504F45" w:rsidRPr="00504F45" w:rsidRDefault="00504F45" w:rsidP="00504F45">
      <w:pPr>
        <w:pBdr>
          <w:top w:val="single" w:sz="4" w:space="1" w:color="auto"/>
        </w:pBdr>
        <w:rPr>
          <w:rFonts w:cs="Open Sans"/>
          <w:sz w:val="20"/>
          <w:szCs w:val="22"/>
          <w:lang w:val="fr-FR"/>
        </w:rPr>
      </w:pPr>
    </w:p>
    <w:p w14:paraId="1F5D9EE2"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52FD62F2" w14:textId="77777777" w:rsidTr="002262C4">
        <w:tc>
          <w:tcPr>
            <w:tcW w:w="2122" w:type="dxa"/>
            <w:shd w:val="clear" w:color="auto" w:fill="7F7F7F" w:themeFill="text1" w:themeFillTint="80"/>
          </w:tcPr>
          <w:p w14:paraId="65A503F0"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0695051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DF1740A"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77F99CDB" w14:textId="77777777" w:rsidTr="002262C4">
        <w:tc>
          <w:tcPr>
            <w:tcW w:w="2122" w:type="dxa"/>
          </w:tcPr>
          <w:p w14:paraId="5DC9CA69"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2166F896" w14:textId="77777777" w:rsidR="00504F45" w:rsidRPr="00504F45" w:rsidRDefault="00504F45" w:rsidP="002262C4">
            <w:pPr>
              <w:rPr>
                <w:rFonts w:cs="Open Sans"/>
                <w:sz w:val="20"/>
                <w:szCs w:val="20"/>
              </w:rPr>
            </w:pPr>
          </w:p>
        </w:tc>
        <w:tc>
          <w:tcPr>
            <w:tcW w:w="3021" w:type="dxa"/>
          </w:tcPr>
          <w:p w14:paraId="065B4F30" w14:textId="77777777" w:rsidR="00504F45" w:rsidRPr="00504F45" w:rsidRDefault="00504F45" w:rsidP="002262C4">
            <w:pPr>
              <w:rPr>
                <w:rFonts w:cs="Open Sans"/>
                <w:sz w:val="20"/>
                <w:szCs w:val="20"/>
              </w:rPr>
            </w:pPr>
            <w:r w:rsidRPr="00504F45">
              <w:rPr>
                <w:rFonts w:cs="Open Sans"/>
                <w:sz w:val="20"/>
                <w:szCs w:val="20"/>
              </w:rPr>
              <w:t>En fonction des stocks, certains produits seront indisponibles et donc grisés</w:t>
            </w:r>
          </w:p>
        </w:tc>
      </w:tr>
    </w:tbl>
    <w:p w14:paraId="3E037525" w14:textId="77777777" w:rsidR="00504F45" w:rsidRPr="00504F45" w:rsidRDefault="00504F45" w:rsidP="00504F45">
      <w:pPr>
        <w:rPr>
          <w:rFonts w:cs="Open Sans"/>
          <w:sz w:val="20"/>
          <w:szCs w:val="22"/>
          <w:lang w:val="fr-FR"/>
        </w:rPr>
      </w:pPr>
    </w:p>
    <w:p w14:paraId="25B1E263"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1066B077" w14:textId="77777777" w:rsidTr="002262C4">
        <w:tc>
          <w:tcPr>
            <w:tcW w:w="2547" w:type="dxa"/>
            <w:shd w:val="clear" w:color="auto" w:fill="7F7F7F" w:themeFill="text1" w:themeFillTint="80"/>
          </w:tcPr>
          <w:p w14:paraId="3446B08E"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16F00118" w14:textId="77777777" w:rsidR="00504F45" w:rsidRPr="00504F45" w:rsidRDefault="00504F45" w:rsidP="002262C4">
            <w:pPr>
              <w:rPr>
                <w:rFonts w:cs="Open Sans"/>
                <w:sz w:val="20"/>
                <w:szCs w:val="20"/>
              </w:rPr>
            </w:pPr>
            <w:r w:rsidRPr="00504F45">
              <w:rPr>
                <w:rFonts w:cs="Open Sans"/>
                <w:sz w:val="20"/>
                <w:szCs w:val="20"/>
              </w:rPr>
              <w:t>Fin après le point 1.</w:t>
            </w:r>
          </w:p>
        </w:tc>
      </w:tr>
      <w:tr w:rsidR="00504F45" w:rsidRPr="00504F45" w14:paraId="687DFD3E" w14:textId="77777777" w:rsidTr="002262C4">
        <w:tc>
          <w:tcPr>
            <w:tcW w:w="2547" w:type="dxa"/>
            <w:shd w:val="clear" w:color="auto" w:fill="7F7F7F" w:themeFill="text1" w:themeFillTint="80"/>
          </w:tcPr>
          <w:p w14:paraId="4E8C88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0556E88" w14:textId="77777777" w:rsidR="00504F45" w:rsidRPr="00504F45" w:rsidRDefault="00504F45" w:rsidP="002262C4">
            <w:pPr>
              <w:rPr>
                <w:rFonts w:cs="Open Sans"/>
                <w:sz w:val="20"/>
                <w:szCs w:val="20"/>
              </w:rPr>
            </w:pPr>
            <w:r w:rsidRPr="00504F45">
              <w:rPr>
                <w:rFonts w:cs="Open Sans"/>
                <w:sz w:val="20"/>
                <w:szCs w:val="20"/>
              </w:rPr>
              <w:t>Aucune</w:t>
            </w:r>
          </w:p>
        </w:tc>
      </w:tr>
    </w:tbl>
    <w:p w14:paraId="44692950" w14:textId="77777777" w:rsidR="00504F45" w:rsidRPr="00504F45" w:rsidRDefault="00504F45" w:rsidP="00504F45">
      <w:pPr>
        <w:rPr>
          <w:rFonts w:cs="Open Sans"/>
          <w:sz w:val="20"/>
          <w:szCs w:val="22"/>
        </w:rPr>
      </w:pPr>
      <w:r w:rsidRPr="00504F45">
        <w:rPr>
          <w:rFonts w:cs="Open Sans"/>
          <w:sz w:val="20"/>
          <w:szCs w:val="22"/>
        </w:rPr>
        <w:br w:type="page"/>
      </w:r>
    </w:p>
    <w:p w14:paraId="1162B89C" w14:textId="77777777" w:rsidR="00504F45" w:rsidRPr="00AC50BE" w:rsidRDefault="00504F45" w:rsidP="00504F45">
      <w:pPr>
        <w:pStyle w:val="Sous-titre"/>
        <w:rPr>
          <w:rStyle w:val="Accentuationlgre"/>
          <w:rFonts w:cs="Open Sans"/>
          <w:sz w:val="24"/>
          <w:szCs w:val="24"/>
          <w:lang w:val="fr-FR"/>
        </w:rPr>
      </w:pPr>
      <w:r w:rsidRPr="00AC50BE">
        <w:rPr>
          <w:rStyle w:val="Accentuationlgre"/>
          <w:rFonts w:cs="Open Sans"/>
          <w:sz w:val="24"/>
          <w:szCs w:val="24"/>
          <w:lang w:val="fr-FR"/>
        </w:rPr>
        <w:lastRenderedPageBreak/>
        <w:t>CAS NUMERO : PC01.5</w:t>
      </w:r>
    </w:p>
    <w:p w14:paraId="1350E448" w14:textId="77777777" w:rsidR="00504F45" w:rsidRPr="00AC50BE" w:rsidRDefault="00504F45" w:rsidP="00504F45">
      <w:pPr>
        <w:rPr>
          <w:rFonts w:cs="Open Sans"/>
          <w:sz w:val="20"/>
          <w:szCs w:val="22"/>
          <w:lang w:val="fr-FR"/>
        </w:rPr>
      </w:pPr>
      <w:r w:rsidRPr="00AC50BE">
        <w:rPr>
          <w:rFonts w:cs="Open Sans"/>
          <w:sz w:val="20"/>
          <w:szCs w:val="22"/>
          <w:lang w:val="fr-FR"/>
        </w:rPr>
        <w:t>Nom : Constituer Panier</w:t>
      </w:r>
    </w:p>
    <w:p w14:paraId="21526D0F" w14:textId="77777777" w:rsidR="00504F45" w:rsidRPr="00504F45" w:rsidRDefault="00504F45" w:rsidP="00504F45">
      <w:pPr>
        <w:rPr>
          <w:rFonts w:cs="Open Sans"/>
          <w:sz w:val="20"/>
          <w:szCs w:val="22"/>
          <w:lang w:val="fr-FR"/>
        </w:rPr>
      </w:pPr>
      <w:r w:rsidRPr="00504F45">
        <w:rPr>
          <w:rFonts w:cs="Open Sans"/>
          <w:sz w:val="20"/>
          <w:szCs w:val="22"/>
          <w:lang w:val="fr-FR"/>
        </w:rPr>
        <w:t>Acteur(s) : Acheteur (Client ou Hôte de caisse)</w:t>
      </w:r>
    </w:p>
    <w:p w14:paraId="722E9630"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crée son panier avant de passer commande</w:t>
      </w:r>
    </w:p>
    <w:p w14:paraId="0044A30E"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4300E0D"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297EAE2"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doit être authentifié en tant que client ou hôte de caisse</w:t>
      </w:r>
    </w:p>
    <w:p w14:paraId="391AA004"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demande "Consulter Menu"</w:t>
      </w:r>
    </w:p>
    <w:p w14:paraId="4D7990F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143EA791" w14:textId="77777777" w:rsidTr="002262C4">
        <w:tc>
          <w:tcPr>
            <w:tcW w:w="2122" w:type="dxa"/>
            <w:shd w:val="clear" w:color="auto" w:fill="7F7F7F" w:themeFill="text1" w:themeFillTint="80"/>
          </w:tcPr>
          <w:p w14:paraId="4BBB59ED"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75BF2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932FDC7"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193BB23B" w14:textId="77777777" w:rsidTr="002262C4">
        <w:tc>
          <w:tcPr>
            <w:tcW w:w="2122" w:type="dxa"/>
          </w:tcPr>
          <w:p w14:paraId="42AF2B3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5197FAC" w14:textId="77777777" w:rsidR="00504F45" w:rsidRPr="00504F45" w:rsidRDefault="00504F45" w:rsidP="002262C4">
            <w:pPr>
              <w:rPr>
                <w:rFonts w:cs="Open Sans"/>
                <w:sz w:val="20"/>
                <w:szCs w:val="20"/>
              </w:rPr>
            </w:pPr>
          </w:p>
        </w:tc>
        <w:tc>
          <w:tcPr>
            <w:tcW w:w="3021" w:type="dxa"/>
          </w:tcPr>
          <w:p w14:paraId="4E43C725" w14:textId="77777777" w:rsidR="00504F45" w:rsidRPr="00504F45" w:rsidRDefault="00504F45" w:rsidP="002262C4">
            <w:pPr>
              <w:rPr>
                <w:rFonts w:cs="Open Sans"/>
                <w:sz w:val="20"/>
                <w:szCs w:val="20"/>
              </w:rPr>
            </w:pPr>
            <w:r w:rsidRPr="00504F45">
              <w:rPr>
                <w:rFonts w:cs="Open Sans"/>
                <w:sz w:val="20"/>
                <w:szCs w:val="20"/>
              </w:rPr>
              <w:t>Il affiche la liste de pizzas disponibles (en fonction des stocks)</w:t>
            </w:r>
          </w:p>
        </w:tc>
      </w:tr>
      <w:tr w:rsidR="00504F45" w:rsidRPr="00F92541" w14:paraId="57521112" w14:textId="77777777" w:rsidTr="002262C4">
        <w:tc>
          <w:tcPr>
            <w:tcW w:w="2122" w:type="dxa"/>
          </w:tcPr>
          <w:p w14:paraId="2231487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7B5DE90" w14:textId="77777777" w:rsidR="00504F45" w:rsidRPr="00504F45" w:rsidRDefault="00504F45" w:rsidP="002262C4">
            <w:pPr>
              <w:rPr>
                <w:rFonts w:cs="Open Sans"/>
                <w:sz w:val="20"/>
                <w:szCs w:val="20"/>
              </w:rPr>
            </w:pPr>
            <w:r w:rsidRPr="00504F45">
              <w:rPr>
                <w:rFonts w:cs="Open Sans"/>
                <w:sz w:val="20"/>
                <w:szCs w:val="20"/>
              </w:rPr>
              <w:t>Il choisit une pizza dans la liste</w:t>
            </w:r>
          </w:p>
        </w:tc>
        <w:tc>
          <w:tcPr>
            <w:tcW w:w="3021" w:type="dxa"/>
          </w:tcPr>
          <w:p w14:paraId="77281246" w14:textId="77777777" w:rsidR="00504F45" w:rsidRPr="00504F45" w:rsidRDefault="00504F45" w:rsidP="002262C4">
            <w:pPr>
              <w:rPr>
                <w:rFonts w:cs="Open Sans"/>
                <w:sz w:val="20"/>
                <w:szCs w:val="20"/>
              </w:rPr>
            </w:pPr>
          </w:p>
        </w:tc>
      </w:tr>
      <w:tr w:rsidR="00504F45" w:rsidRPr="00F92541" w14:paraId="27151FA8" w14:textId="77777777" w:rsidTr="002262C4">
        <w:tc>
          <w:tcPr>
            <w:tcW w:w="2122" w:type="dxa"/>
          </w:tcPr>
          <w:p w14:paraId="0265D34F"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1768232B" w14:textId="77777777" w:rsidR="00504F45" w:rsidRPr="00504F45" w:rsidRDefault="00504F45" w:rsidP="002262C4">
            <w:pPr>
              <w:rPr>
                <w:rFonts w:cs="Open Sans"/>
                <w:sz w:val="20"/>
                <w:szCs w:val="20"/>
              </w:rPr>
            </w:pPr>
          </w:p>
        </w:tc>
        <w:tc>
          <w:tcPr>
            <w:tcW w:w="3021" w:type="dxa"/>
          </w:tcPr>
          <w:p w14:paraId="1119D535" w14:textId="77777777" w:rsidR="00504F45" w:rsidRPr="00504F45" w:rsidRDefault="00504F45" w:rsidP="002262C4">
            <w:pPr>
              <w:rPr>
                <w:rFonts w:cs="Open Sans"/>
                <w:sz w:val="20"/>
                <w:szCs w:val="20"/>
              </w:rPr>
            </w:pPr>
            <w:r w:rsidRPr="00504F45">
              <w:rPr>
                <w:rFonts w:cs="Open Sans"/>
                <w:sz w:val="20"/>
                <w:szCs w:val="20"/>
              </w:rPr>
              <w:t>Il affiche la page spécifique au produit (description, photos, ingrédients)</w:t>
            </w:r>
          </w:p>
        </w:tc>
      </w:tr>
      <w:tr w:rsidR="00504F45" w:rsidRPr="00F92541" w14:paraId="10122EEA" w14:textId="77777777" w:rsidTr="002262C4">
        <w:tc>
          <w:tcPr>
            <w:tcW w:w="2122" w:type="dxa"/>
          </w:tcPr>
          <w:p w14:paraId="706C3BDB"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034139DF" w14:textId="77777777" w:rsidR="00504F45" w:rsidRPr="00504F45" w:rsidRDefault="00504F45" w:rsidP="002262C4">
            <w:pPr>
              <w:rPr>
                <w:rFonts w:cs="Open Sans"/>
                <w:sz w:val="20"/>
                <w:szCs w:val="20"/>
              </w:rPr>
            </w:pPr>
            <w:r w:rsidRPr="00504F45">
              <w:rPr>
                <w:rFonts w:cs="Open Sans"/>
                <w:sz w:val="20"/>
                <w:szCs w:val="20"/>
              </w:rPr>
              <w:t>Il ajoute le produit au panier et choisit la quantité</w:t>
            </w:r>
          </w:p>
        </w:tc>
        <w:tc>
          <w:tcPr>
            <w:tcW w:w="3021" w:type="dxa"/>
          </w:tcPr>
          <w:p w14:paraId="7855D67B" w14:textId="77777777" w:rsidR="00504F45" w:rsidRPr="00504F45" w:rsidRDefault="00504F45" w:rsidP="002262C4">
            <w:pPr>
              <w:rPr>
                <w:rFonts w:cs="Open Sans"/>
                <w:sz w:val="20"/>
                <w:szCs w:val="20"/>
              </w:rPr>
            </w:pPr>
          </w:p>
        </w:tc>
      </w:tr>
      <w:tr w:rsidR="00504F45" w:rsidRPr="00F92541" w14:paraId="0FE17E84" w14:textId="77777777" w:rsidTr="002262C4">
        <w:tc>
          <w:tcPr>
            <w:tcW w:w="2122" w:type="dxa"/>
          </w:tcPr>
          <w:p w14:paraId="249E85BA"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707CE551" w14:textId="77777777" w:rsidR="00504F45" w:rsidRPr="00504F45" w:rsidRDefault="00504F45" w:rsidP="002262C4">
            <w:pPr>
              <w:rPr>
                <w:rFonts w:cs="Open Sans"/>
                <w:sz w:val="20"/>
                <w:szCs w:val="20"/>
              </w:rPr>
            </w:pPr>
          </w:p>
        </w:tc>
        <w:tc>
          <w:tcPr>
            <w:tcW w:w="3021" w:type="dxa"/>
          </w:tcPr>
          <w:p w14:paraId="02764FD6" w14:textId="77777777" w:rsidR="00504F45" w:rsidRPr="00504F45" w:rsidRDefault="00504F45" w:rsidP="002262C4">
            <w:pPr>
              <w:rPr>
                <w:rFonts w:cs="Open Sans"/>
                <w:sz w:val="20"/>
                <w:szCs w:val="20"/>
              </w:rPr>
            </w:pPr>
            <w:r w:rsidRPr="00504F45">
              <w:rPr>
                <w:rFonts w:cs="Open Sans"/>
                <w:sz w:val="20"/>
                <w:szCs w:val="20"/>
              </w:rPr>
              <w:t xml:space="preserve">Il met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 panier de l’utilisateur</w:t>
            </w:r>
          </w:p>
        </w:tc>
      </w:tr>
    </w:tbl>
    <w:p w14:paraId="58BF4327" w14:textId="77777777" w:rsidR="00504F45" w:rsidRPr="00504F45" w:rsidRDefault="00504F45" w:rsidP="00504F45">
      <w:pPr>
        <w:pBdr>
          <w:top w:val="single" w:sz="4" w:space="1" w:color="auto"/>
        </w:pBdr>
        <w:rPr>
          <w:rFonts w:cs="Open Sans"/>
          <w:sz w:val="20"/>
          <w:szCs w:val="22"/>
          <w:lang w:val="fr-FR"/>
        </w:rPr>
      </w:pPr>
    </w:p>
    <w:p w14:paraId="3C801EA9"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554E98F8" w14:textId="77777777" w:rsidTr="002262C4">
        <w:tc>
          <w:tcPr>
            <w:tcW w:w="2122" w:type="dxa"/>
            <w:shd w:val="clear" w:color="auto" w:fill="7F7F7F" w:themeFill="text1" w:themeFillTint="80"/>
          </w:tcPr>
          <w:p w14:paraId="1A251E0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CFDA3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4983833D"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62BB8A41" w14:textId="77777777" w:rsidTr="002262C4">
        <w:tc>
          <w:tcPr>
            <w:tcW w:w="2122" w:type="dxa"/>
          </w:tcPr>
          <w:p w14:paraId="434F4BD1"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541C7614" w14:textId="77777777" w:rsidR="00504F45" w:rsidRPr="00504F45" w:rsidRDefault="00504F45" w:rsidP="002262C4">
            <w:pPr>
              <w:rPr>
                <w:rFonts w:cs="Open Sans"/>
                <w:sz w:val="20"/>
                <w:szCs w:val="20"/>
              </w:rPr>
            </w:pPr>
            <w:r w:rsidRPr="00504F45">
              <w:rPr>
                <w:rFonts w:cs="Open Sans"/>
                <w:sz w:val="20"/>
                <w:szCs w:val="20"/>
              </w:rPr>
              <w:t>Il choisit de retourner au menu</w:t>
            </w:r>
          </w:p>
        </w:tc>
        <w:tc>
          <w:tcPr>
            <w:tcW w:w="3021" w:type="dxa"/>
          </w:tcPr>
          <w:p w14:paraId="62EABF58" w14:textId="77777777" w:rsidR="00504F45" w:rsidRPr="00504F45" w:rsidRDefault="00504F45" w:rsidP="002262C4">
            <w:pPr>
              <w:rPr>
                <w:rFonts w:cs="Open Sans"/>
                <w:sz w:val="20"/>
                <w:szCs w:val="20"/>
              </w:rPr>
            </w:pPr>
          </w:p>
        </w:tc>
      </w:tr>
      <w:tr w:rsidR="00504F45" w:rsidRPr="00F92541" w14:paraId="3A6A0CB6" w14:textId="77777777" w:rsidTr="002262C4">
        <w:tc>
          <w:tcPr>
            <w:tcW w:w="2122" w:type="dxa"/>
          </w:tcPr>
          <w:p w14:paraId="4FB3C00C"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3DDB5D6F" w14:textId="77777777" w:rsidR="00504F45" w:rsidRPr="00504F45" w:rsidRDefault="00504F45" w:rsidP="002262C4">
            <w:pPr>
              <w:rPr>
                <w:rFonts w:cs="Open Sans"/>
                <w:sz w:val="20"/>
                <w:szCs w:val="20"/>
              </w:rPr>
            </w:pPr>
            <w:r w:rsidRPr="00504F45">
              <w:rPr>
                <w:rFonts w:cs="Open Sans"/>
                <w:sz w:val="20"/>
                <w:szCs w:val="20"/>
              </w:rPr>
              <w:t>Il émet des requêtes spéciales (ajouter ou supprimer un ingrédient)</w:t>
            </w:r>
          </w:p>
        </w:tc>
        <w:tc>
          <w:tcPr>
            <w:tcW w:w="3021" w:type="dxa"/>
          </w:tcPr>
          <w:p w14:paraId="239C3355" w14:textId="77777777" w:rsidR="00504F45" w:rsidRPr="00504F45" w:rsidRDefault="00504F45" w:rsidP="002262C4">
            <w:pPr>
              <w:rPr>
                <w:rFonts w:cs="Open Sans"/>
                <w:sz w:val="20"/>
                <w:szCs w:val="20"/>
              </w:rPr>
            </w:pPr>
          </w:p>
        </w:tc>
      </w:tr>
    </w:tbl>
    <w:p w14:paraId="11766AE0" w14:textId="77777777" w:rsidR="00504F45" w:rsidRPr="00504F45" w:rsidRDefault="00504F45" w:rsidP="00504F45">
      <w:pPr>
        <w:rPr>
          <w:rFonts w:cs="Open Sans"/>
          <w:sz w:val="20"/>
          <w:szCs w:val="22"/>
          <w:lang w:val="fr-FR"/>
        </w:rPr>
      </w:pPr>
    </w:p>
    <w:p w14:paraId="06EED52A"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F92541" w14:paraId="17CF4497" w14:textId="77777777" w:rsidTr="002262C4">
        <w:tc>
          <w:tcPr>
            <w:tcW w:w="2547" w:type="dxa"/>
            <w:shd w:val="clear" w:color="auto" w:fill="7F7F7F" w:themeFill="text1" w:themeFillTint="80"/>
          </w:tcPr>
          <w:p w14:paraId="1374722B"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754CA127" w14:textId="77777777" w:rsidR="00504F45" w:rsidRPr="00504F45" w:rsidRDefault="00504F45" w:rsidP="002262C4">
            <w:pPr>
              <w:rPr>
                <w:rFonts w:cs="Open Sans"/>
                <w:sz w:val="20"/>
                <w:szCs w:val="20"/>
              </w:rPr>
            </w:pPr>
            <w:r w:rsidRPr="00504F45">
              <w:rPr>
                <w:rFonts w:cs="Open Sans"/>
                <w:sz w:val="20"/>
                <w:szCs w:val="20"/>
              </w:rPr>
              <w:t>Page récapitulatif commande après point 5.</w:t>
            </w:r>
          </w:p>
        </w:tc>
      </w:tr>
      <w:tr w:rsidR="00504F45" w:rsidRPr="00F92541" w14:paraId="24B95AEE" w14:textId="77777777" w:rsidTr="002262C4">
        <w:tc>
          <w:tcPr>
            <w:tcW w:w="2547" w:type="dxa"/>
            <w:shd w:val="clear" w:color="auto" w:fill="7F7F7F" w:themeFill="text1" w:themeFillTint="80"/>
          </w:tcPr>
          <w:p w14:paraId="05870C3B" w14:textId="77777777" w:rsidR="00504F45" w:rsidRPr="00504F45" w:rsidRDefault="00504F45" w:rsidP="002262C4">
            <w:pPr>
              <w:rPr>
                <w:rFonts w:cs="Open Sans"/>
                <w:sz w:val="20"/>
                <w:szCs w:val="20"/>
              </w:rPr>
            </w:pPr>
            <w:proofErr w:type="spellStart"/>
            <w:r w:rsidRPr="00504F45">
              <w:rPr>
                <w:rFonts w:cs="Open Sans"/>
                <w:sz w:val="20"/>
                <w:szCs w:val="20"/>
              </w:rPr>
              <w:t>Post-Condition</w:t>
            </w:r>
            <w:proofErr w:type="spellEnd"/>
          </w:p>
        </w:tc>
        <w:tc>
          <w:tcPr>
            <w:tcW w:w="6515" w:type="dxa"/>
          </w:tcPr>
          <w:p w14:paraId="28ECEFD4" w14:textId="77777777" w:rsidR="00504F45" w:rsidRPr="00504F45" w:rsidRDefault="00504F45" w:rsidP="002262C4">
            <w:pPr>
              <w:rPr>
                <w:rFonts w:cs="Open Sans"/>
                <w:sz w:val="20"/>
                <w:szCs w:val="20"/>
              </w:rPr>
            </w:pPr>
            <w:r w:rsidRPr="00504F45">
              <w:rPr>
                <w:rFonts w:cs="Open Sans"/>
                <w:sz w:val="20"/>
                <w:szCs w:val="20"/>
              </w:rPr>
              <w:t>Crée le panier de l'utilisateur</w:t>
            </w:r>
          </w:p>
        </w:tc>
      </w:tr>
    </w:tbl>
    <w:p w14:paraId="75E217CD"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DB80E47"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PC01.6</w:t>
      </w:r>
    </w:p>
    <w:p w14:paraId="1908AEE9" w14:textId="77777777" w:rsidR="00504F45" w:rsidRPr="00504F45" w:rsidRDefault="00504F45" w:rsidP="00504F45">
      <w:pPr>
        <w:rPr>
          <w:rFonts w:cs="Open Sans"/>
          <w:sz w:val="20"/>
          <w:szCs w:val="22"/>
          <w:lang w:val="fr-FR"/>
        </w:rPr>
      </w:pPr>
      <w:r w:rsidRPr="00504F45">
        <w:rPr>
          <w:rFonts w:cs="Open Sans"/>
          <w:sz w:val="20"/>
          <w:szCs w:val="22"/>
          <w:lang w:val="fr-FR"/>
        </w:rPr>
        <w:t>Nom : Requêtes spéciales</w:t>
      </w:r>
    </w:p>
    <w:p w14:paraId="7D2AD085" w14:textId="77777777" w:rsidR="00504F45" w:rsidRPr="00504F45" w:rsidRDefault="00504F45" w:rsidP="00504F45">
      <w:pPr>
        <w:rPr>
          <w:rFonts w:cs="Open Sans"/>
          <w:sz w:val="20"/>
          <w:szCs w:val="22"/>
          <w:lang w:val="fr-FR"/>
        </w:rPr>
      </w:pPr>
      <w:r w:rsidRPr="00504F45">
        <w:rPr>
          <w:rFonts w:cs="Open Sans"/>
          <w:sz w:val="20"/>
          <w:szCs w:val="22"/>
          <w:lang w:val="fr-FR"/>
        </w:rPr>
        <w:t>Acteur(s) : Acheteur</w:t>
      </w:r>
    </w:p>
    <w:p w14:paraId="6E8E8124" w14:textId="77777777" w:rsidR="00504F45" w:rsidRPr="00504F45" w:rsidRDefault="00504F45" w:rsidP="00504F45">
      <w:pPr>
        <w:rPr>
          <w:rFonts w:cs="Open Sans"/>
          <w:sz w:val="20"/>
          <w:szCs w:val="22"/>
          <w:lang w:val="fr-FR"/>
        </w:rPr>
      </w:pPr>
      <w:r w:rsidRPr="00504F45">
        <w:rPr>
          <w:rFonts w:cs="Open Sans"/>
          <w:sz w:val="20"/>
          <w:szCs w:val="22"/>
          <w:lang w:val="fr-FR"/>
        </w:rPr>
        <w:t>Description : Le client émet une requête demandant une déviation des recettes préconçues</w:t>
      </w:r>
    </w:p>
    <w:p w14:paraId="6BFD219C"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FF4E49"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56B4706" w14:textId="77777777" w:rsidR="00504F45" w:rsidRPr="00504F45" w:rsidRDefault="00504F45" w:rsidP="00504F45">
      <w:pPr>
        <w:rPr>
          <w:rFonts w:cs="Open Sans"/>
          <w:sz w:val="20"/>
          <w:szCs w:val="22"/>
          <w:lang w:val="fr-FR"/>
        </w:rPr>
      </w:pPr>
      <w:r w:rsidRPr="00504F45">
        <w:rPr>
          <w:rFonts w:cs="Open Sans"/>
          <w:sz w:val="20"/>
          <w:szCs w:val="22"/>
          <w:lang w:val="fr-FR"/>
        </w:rPr>
        <w:t>Pré conditions : L’utilisateur a constitué son panier</w:t>
      </w:r>
    </w:p>
    <w:p w14:paraId="1F90785D"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"Panier"</w:t>
      </w:r>
    </w:p>
    <w:p w14:paraId="046650B2"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13334115" w14:textId="77777777" w:rsidTr="002262C4">
        <w:tc>
          <w:tcPr>
            <w:tcW w:w="2122" w:type="dxa"/>
            <w:shd w:val="clear" w:color="auto" w:fill="7F7F7F" w:themeFill="text1" w:themeFillTint="80"/>
          </w:tcPr>
          <w:p w14:paraId="6432660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7C80D835"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5F355E6"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73F84AAE" w14:textId="77777777" w:rsidTr="002262C4">
        <w:tc>
          <w:tcPr>
            <w:tcW w:w="2122" w:type="dxa"/>
          </w:tcPr>
          <w:p w14:paraId="30548517"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582A19E" w14:textId="77777777" w:rsidR="00504F45" w:rsidRPr="00504F45" w:rsidRDefault="00504F45" w:rsidP="002262C4">
            <w:pPr>
              <w:rPr>
                <w:rFonts w:cs="Open Sans"/>
                <w:sz w:val="20"/>
                <w:szCs w:val="20"/>
              </w:rPr>
            </w:pPr>
          </w:p>
        </w:tc>
        <w:tc>
          <w:tcPr>
            <w:tcW w:w="3021" w:type="dxa"/>
          </w:tcPr>
          <w:p w14:paraId="6F7EF134" w14:textId="77777777" w:rsidR="00504F45" w:rsidRPr="00504F45" w:rsidRDefault="00504F45" w:rsidP="002262C4">
            <w:pPr>
              <w:rPr>
                <w:rFonts w:cs="Open Sans"/>
                <w:sz w:val="20"/>
                <w:szCs w:val="20"/>
              </w:rPr>
            </w:pPr>
            <w:proofErr w:type="gramStart"/>
            <w:r w:rsidRPr="00504F45">
              <w:rPr>
                <w:rFonts w:cs="Open Sans"/>
                <w:sz w:val="20"/>
                <w:szCs w:val="20"/>
              </w:rPr>
              <w:t>Affiche récapitulatif</w:t>
            </w:r>
            <w:proofErr w:type="gramEnd"/>
            <w:r w:rsidRPr="00504F45">
              <w:rPr>
                <w:rFonts w:cs="Open Sans"/>
                <w:sz w:val="20"/>
                <w:szCs w:val="20"/>
              </w:rPr>
              <w:t xml:space="preserve"> du panier</w:t>
            </w:r>
          </w:p>
        </w:tc>
      </w:tr>
      <w:tr w:rsidR="00504F45" w:rsidRPr="00F92541" w14:paraId="5455B522" w14:textId="77777777" w:rsidTr="002262C4">
        <w:tc>
          <w:tcPr>
            <w:tcW w:w="2122" w:type="dxa"/>
          </w:tcPr>
          <w:p w14:paraId="1755D98B"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5387655D" w14:textId="77777777" w:rsidR="00504F45" w:rsidRPr="00504F45" w:rsidRDefault="00504F45" w:rsidP="002262C4">
            <w:pPr>
              <w:rPr>
                <w:rFonts w:cs="Open Sans"/>
                <w:sz w:val="20"/>
                <w:szCs w:val="20"/>
              </w:rPr>
            </w:pPr>
            <w:r w:rsidRPr="00504F45">
              <w:rPr>
                <w:rFonts w:cs="Open Sans"/>
                <w:sz w:val="20"/>
                <w:szCs w:val="20"/>
              </w:rPr>
              <w:t>Sélectionne le produit qu’il souhaite modifier</w:t>
            </w:r>
          </w:p>
        </w:tc>
        <w:tc>
          <w:tcPr>
            <w:tcW w:w="3021" w:type="dxa"/>
          </w:tcPr>
          <w:p w14:paraId="0C487FA6" w14:textId="77777777" w:rsidR="00504F45" w:rsidRPr="00504F45" w:rsidRDefault="00504F45" w:rsidP="002262C4">
            <w:pPr>
              <w:rPr>
                <w:rFonts w:cs="Open Sans"/>
                <w:sz w:val="20"/>
                <w:szCs w:val="20"/>
              </w:rPr>
            </w:pPr>
          </w:p>
        </w:tc>
      </w:tr>
      <w:tr w:rsidR="00504F45" w:rsidRPr="00F92541" w14:paraId="62095DBB" w14:textId="77777777" w:rsidTr="002262C4">
        <w:tc>
          <w:tcPr>
            <w:tcW w:w="2122" w:type="dxa"/>
          </w:tcPr>
          <w:p w14:paraId="7712AB2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23D9E50" w14:textId="77777777" w:rsidR="00504F45" w:rsidRPr="00504F45" w:rsidRDefault="00504F45" w:rsidP="002262C4">
            <w:pPr>
              <w:rPr>
                <w:rFonts w:cs="Open Sans"/>
                <w:sz w:val="20"/>
                <w:szCs w:val="20"/>
              </w:rPr>
            </w:pPr>
          </w:p>
        </w:tc>
        <w:tc>
          <w:tcPr>
            <w:tcW w:w="3021" w:type="dxa"/>
          </w:tcPr>
          <w:p w14:paraId="30EF291F" w14:textId="77777777" w:rsidR="00504F45" w:rsidRPr="00504F45" w:rsidRDefault="00504F45" w:rsidP="002262C4">
            <w:pPr>
              <w:rPr>
                <w:rFonts w:cs="Open Sans"/>
                <w:sz w:val="20"/>
                <w:szCs w:val="20"/>
              </w:rPr>
            </w:pPr>
            <w:r w:rsidRPr="00504F45">
              <w:rPr>
                <w:rFonts w:cs="Open Sans"/>
                <w:sz w:val="20"/>
                <w:szCs w:val="20"/>
              </w:rPr>
              <w:t>Affiche check box "Ingrédients" — Les éléments en rupture de stock seront grisés</w:t>
            </w:r>
          </w:p>
        </w:tc>
      </w:tr>
      <w:tr w:rsidR="00504F45" w:rsidRPr="00F92541" w14:paraId="3E1DFB8F" w14:textId="77777777" w:rsidTr="002262C4">
        <w:tc>
          <w:tcPr>
            <w:tcW w:w="2122" w:type="dxa"/>
          </w:tcPr>
          <w:p w14:paraId="1C5DB61D"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52202E95" w14:textId="77777777" w:rsidR="00504F45" w:rsidRPr="00504F45" w:rsidRDefault="00504F45" w:rsidP="002262C4">
            <w:pPr>
              <w:rPr>
                <w:rFonts w:cs="Open Sans"/>
                <w:sz w:val="20"/>
                <w:szCs w:val="20"/>
              </w:rPr>
            </w:pPr>
            <w:r w:rsidRPr="00504F45">
              <w:rPr>
                <w:rFonts w:cs="Open Sans"/>
                <w:sz w:val="20"/>
                <w:szCs w:val="20"/>
              </w:rPr>
              <w:t>Personnalise le produit en demandant un supplément ou en enlevant un ingrédient</w:t>
            </w:r>
          </w:p>
        </w:tc>
        <w:tc>
          <w:tcPr>
            <w:tcW w:w="3021" w:type="dxa"/>
          </w:tcPr>
          <w:p w14:paraId="37A7DEE0" w14:textId="77777777" w:rsidR="00504F45" w:rsidRPr="00504F45" w:rsidRDefault="00504F45" w:rsidP="002262C4">
            <w:pPr>
              <w:rPr>
                <w:rFonts w:cs="Open Sans"/>
                <w:sz w:val="20"/>
                <w:szCs w:val="20"/>
              </w:rPr>
            </w:pPr>
          </w:p>
        </w:tc>
      </w:tr>
      <w:tr w:rsidR="00504F45" w:rsidRPr="00F92541" w14:paraId="5E9A5BF5" w14:textId="77777777" w:rsidTr="002262C4">
        <w:tc>
          <w:tcPr>
            <w:tcW w:w="2122" w:type="dxa"/>
          </w:tcPr>
          <w:p w14:paraId="1F488208"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BB121A8" w14:textId="77777777" w:rsidR="00504F45" w:rsidRPr="00504F45" w:rsidRDefault="00504F45" w:rsidP="002262C4">
            <w:pPr>
              <w:rPr>
                <w:rFonts w:cs="Open Sans"/>
                <w:sz w:val="20"/>
                <w:szCs w:val="20"/>
              </w:rPr>
            </w:pPr>
          </w:p>
        </w:tc>
        <w:tc>
          <w:tcPr>
            <w:tcW w:w="3021" w:type="dxa"/>
          </w:tcPr>
          <w:p w14:paraId="1564FF14" w14:textId="77777777" w:rsidR="00504F45" w:rsidRPr="00504F45" w:rsidRDefault="00504F45" w:rsidP="002262C4">
            <w:pPr>
              <w:rPr>
                <w:rFonts w:cs="Open Sans"/>
                <w:sz w:val="20"/>
                <w:szCs w:val="20"/>
              </w:rPr>
            </w:pPr>
            <w:r w:rsidRPr="00504F45">
              <w:rPr>
                <w:rFonts w:cs="Open Sans"/>
                <w:sz w:val="20"/>
                <w:szCs w:val="20"/>
              </w:rPr>
              <w:t>Actualise le produit et le panier</w:t>
            </w:r>
          </w:p>
        </w:tc>
      </w:tr>
    </w:tbl>
    <w:p w14:paraId="62C6C0F6" w14:textId="77777777" w:rsidR="00504F45" w:rsidRPr="00504F45" w:rsidRDefault="00504F45" w:rsidP="00504F45">
      <w:pPr>
        <w:rPr>
          <w:rFonts w:cs="Open Sans"/>
          <w:sz w:val="20"/>
          <w:szCs w:val="22"/>
          <w:lang w:val="fr-FR"/>
        </w:rPr>
      </w:pPr>
    </w:p>
    <w:p w14:paraId="7DE579FA"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47836F02" w14:textId="77777777" w:rsidTr="002262C4">
        <w:tc>
          <w:tcPr>
            <w:tcW w:w="2547" w:type="dxa"/>
            <w:shd w:val="clear" w:color="auto" w:fill="7F7F7F" w:themeFill="text1" w:themeFillTint="80"/>
          </w:tcPr>
          <w:p w14:paraId="67855923"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01B99485" w14:textId="77777777" w:rsidR="00504F45" w:rsidRPr="00504F45" w:rsidRDefault="00504F45" w:rsidP="002262C4">
            <w:pPr>
              <w:rPr>
                <w:rFonts w:cs="Open Sans"/>
                <w:sz w:val="20"/>
                <w:szCs w:val="20"/>
              </w:rPr>
            </w:pPr>
            <w:r w:rsidRPr="00504F45">
              <w:rPr>
                <w:rFonts w:cs="Open Sans"/>
                <w:sz w:val="20"/>
                <w:szCs w:val="20"/>
              </w:rPr>
              <w:t>Fin au point 5.</w:t>
            </w:r>
          </w:p>
        </w:tc>
      </w:tr>
      <w:tr w:rsidR="00504F45" w:rsidRPr="00F92541" w14:paraId="66B2D1CD" w14:textId="77777777" w:rsidTr="002262C4">
        <w:tc>
          <w:tcPr>
            <w:tcW w:w="2547" w:type="dxa"/>
            <w:shd w:val="clear" w:color="auto" w:fill="7F7F7F" w:themeFill="text1" w:themeFillTint="80"/>
          </w:tcPr>
          <w:p w14:paraId="18467E84"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63704FD0" w14:textId="77777777" w:rsidR="00504F45" w:rsidRPr="00504F45" w:rsidRDefault="00504F45" w:rsidP="002262C4">
            <w:pPr>
              <w:rPr>
                <w:rFonts w:cs="Open Sans"/>
                <w:sz w:val="20"/>
                <w:szCs w:val="20"/>
              </w:rPr>
            </w:pPr>
            <w:r w:rsidRPr="00504F45">
              <w:rPr>
                <w:rFonts w:cs="Open Sans"/>
                <w:sz w:val="20"/>
                <w:szCs w:val="20"/>
              </w:rPr>
              <w:t>Actualise le panier de l’utilisateur</w:t>
            </w:r>
          </w:p>
        </w:tc>
      </w:tr>
    </w:tbl>
    <w:p w14:paraId="75278D3F"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096299AF"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PC01.7</w:t>
      </w:r>
    </w:p>
    <w:p w14:paraId="26AE825A" w14:textId="77777777" w:rsidR="00504F45" w:rsidRPr="00504F45" w:rsidRDefault="00504F45" w:rsidP="00504F45">
      <w:pPr>
        <w:rPr>
          <w:rFonts w:cs="Open Sans"/>
          <w:sz w:val="20"/>
          <w:szCs w:val="22"/>
          <w:lang w:val="fr-FR"/>
        </w:rPr>
      </w:pPr>
      <w:r w:rsidRPr="00504F45">
        <w:rPr>
          <w:rFonts w:cs="Open Sans"/>
          <w:sz w:val="20"/>
          <w:szCs w:val="22"/>
          <w:lang w:val="fr-FR"/>
        </w:rPr>
        <w:t>Nom : Valider la commande</w:t>
      </w:r>
    </w:p>
    <w:p w14:paraId="0FCB7DE1" w14:textId="77777777" w:rsidR="00504F45" w:rsidRPr="00504F45" w:rsidRDefault="00504F45" w:rsidP="00504F45">
      <w:pPr>
        <w:rPr>
          <w:rFonts w:cs="Open Sans"/>
          <w:sz w:val="20"/>
          <w:szCs w:val="22"/>
          <w:lang w:val="fr-FR"/>
        </w:rPr>
      </w:pPr>
      <w:r w:rsidRPr="00504F45">
        <w:rPr>
          <w:rFonts w:cs="Open Sans"/>
          <w:sz w:val="20"/>
          <w:szCs w:val="22"/>
          <w:lang w:val="fr-FR"/>
        </w:rPr>
        <w:t>Acteur(s) : Acheteur — Système de paiement</w:t>
      </w:r>
    </w:p>
    <w:p w14:paraId="0CA8E9A6" w14:textId="77777777" w:rsidR="00504F45" w:rsidRPr="00504F45" w:rsidRDefault="00504F45" w:rsidP="00504F45">
      <w:pPr>
        <w:rPr>
          <w:rFonts w:cs="Open Sans"/>
          <w:sz w:val="20"/>
          <w:szCs w:val="22"/>
          <w:lang w:val="fr-FR"/>
        </w:rPr>
      </w:pPr>
      <w:r w:rsidRPr="00504F45">
        <w:rPr>
          <w:rFonts w:cs="Open Sans"/>
          <w:sz w:val="20"/>
          <w:szCs w:val="22"/>
          <w:lang w:val="fr-FR"/>
        </w:rPr>
        <w:t>Description : L’utilisateur est dans le récapitulatif commande et souhaite procéder au paiement</w:t>
      </w:r>
    </w:p>
    <w:p w14:paraId="47182EA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05C313CA"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27DAF2AB"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authentifié, Panier constitué</w:t>
      </w:r>
    </w:p>
    <w:p w14:paraId="159C4C23" w14:textId="77777777" w:rsidR="00504F45" w:rsidRPr="00504F45" w:rsidRDefault="00504F45" w:rsidP="00504F45">
      <w:pPr>
        <w:rPr>
          <w:rFonts w:cs="Open Sans"/>
          <w:sz w:val="20"/>
          <w:szCs w:val="22"/>
          <w:lang w:val="fr-FR"/>
        </w:rPr>
      </w:pPr>
      <w:r w:rsidRPr="00504F45">
        <w:rPr>
          <w:rFonts w:cs="Open Sans"/>
          <w:sz w:val="20"/>
          <w:szCs w:val="22"/>
          <w:lang w:val="fr-FR"/>
        </w:rPr>
        <w:t>Démarrage : L’utilisateur clique sur "Procéder au paiement"</w:t>
      </w:r>
    </w:p>
    <w:p w14:paraId="28218F2B"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30BA0B80" w14:textId="77777777" w:rsidTr="002262C4">
        <w:tc>
          <w:tcPr>
            <w:tcW w:w="2122" w:type="dxa"/>
            <w:shd w:val="clear" w:color="auto" w:fill="7F7F7F" w:themeFill="text1" w:themeFillTint="80"/>
          </w:tcPr>
          <w:p w14:paraId="2A7E1DCB"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349BEED"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F2E5D3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15E4F45B" w14:textId="77777777" w:rsidTr="002262C4">
        <w:tc>
          <w:tcPr>
            <w:tcW w:w="2122" w:type="dxa"/>
          </w:tcPr>
          <w:p w14:paraId="6C57FA26"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6247D0B" w14:textId="77777777" w:rsidR="00504F45" w:rsidRPr="00504F45" w:rsidRDefault="00504F45" w:rsidP="002262C4">
            <w:pPr>
              <w:rPr>
                <w:rFonts w:cs="Open Sans"/>
                <w:sz w:val="20"/>
                <w:szCs w:val="20"/>
              </w:rPr>
            </w:pPr>
          </w:p>
        </w:tc>
        <w:tc>
          <w:tcPr>
            <w:tcW w:w="3021" w:type="dxa"/>
          </w:tcPr>
          <w:p w14:paraId="40DDBE93" w14:textId="77777777" w:rsidR="00504F45" w:rsidRPr="00504F45" w:rsidRDefault="00504F45" w:rsidP="002262C4">
            <w:pPr>
              <w:rPr>
                <w:rFonts w:cs="Open Sans"/>
                <w:sz w:val="20"/>
                <w:szCs w:val="20"/>
              </w:rPr>
            </w:pPr>
            <w:r w:rsidRPr="00504F45">
              <w:rPr>
                <w:rFonts w:cs="Open Sans"/>
                <w:sz w:val="20"/>
                <w:szCs w:val="20"/>
              </w:rPr>
              <w:t>Affiche le récapitulatif commande (produits, cout total, requêtes spéciales)</w:t>
            </w:r>
          </w:p>
        </w:tc>
      </w:tr>
      <w:tr w:rsidR="00504F45" w:rsidRPr="00F92541" w14:paraId="77F243E3" w14:textId="77777777" w:rsidTr="002262C4">
        <w:tc>
          <w:tcPr>
            <w:tcW w:w="2122" w:type="dxa"/>
          </w:tcPr>
          <w:p w14:paraId="0B7F109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4AB456C" w14:textId="77777777" w:rsidR="00504F45" w:rsidRPr="00504F45" w:rsidRDefault="00504F45" w:rsidP="002262C4">
            <w:pPr>
              <w:rPr>
                <w:rFonts w:cs="Open Sans"/>
                <w:sz w:val="20"/>
                <w:szCs w:val="20"/>
              </w:rPr>
            </w:pPr>
          </w:p>
        </w:tc>
        <w:tc>
          <w:tcPr>
            <w:tcW w:w="3021" w:type="dxa"/>
          </w:tcPr>
          <w:p w14:paraId="5993034B" w14:textId="77777777" w:rsidR="00504F45" w:rsidRPr="00504F45" w:rsidRDefault="00504F45" w:rsidP="002262C4">
            <w:pPr>
              <w:rPr>
                <w:rFonts w:cs="Open Sans"/>
                <w:sz w:val="20"/>
                <w:szCs w:val="20"/>
              </w:rPr>
            </w:pPr>
            <w:r w:rsidRPr="00504F45">
              <w:rPr>
                <w:rFonts w:cs="Open Sans"/>
                <w:sz w:val="20"/>
                <w:szCs w:val="20"/>
              </w:rPr>
              <w:t>Affiche une approximation du temps de préparation et de livraison</w:t>
            </w:r>
          </w:p>
        </w:tc>
      </w:tr>
      <w:tr w:rsidR="00504F45" w:rsidRPr="00F92541" w14:paraId="527202ED" w14:textId="77777777" w:rsidTr="002262C4">
        <w:tc>
          <w:tcPr>
            <w:tcW w:w="2122" w:type="dxa"/>
          </w:tcPr>
          <w:p w14:paraId="24234E0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79755867" w14:textId="77777777" w:rsidR="00504F45" w:rsidRPr="00504F45" w:rsidRDefault="00504F45" w:rsidP="002262C4">
            <w:pPr>
              <w:rPr>
                <w:rFonts w:cs="Open Sans"/>
                <w:sz w:val="20"/>
                <w:szCs w:val="20"/>
              </w:rPr>
            </w:pPr>
            <w:r w:rsidRPr="00504F45">
              <w:rPr>
                <w:rFonts w:cs="Open Sans"/>
                <w:sz w:val="20"/>
                <w:szCs w:val="20"/>
              </w:rPr>
              <w:t>Accepte les conditions et procède au paiement</w:t>
            </w:r>
          </w:p>
        </w:tc>
        <w:tc>
          <w:tcPr>
            <w:tcW w:w="3021" w:type="dxa"/>
          </w:tcPr>
          <w:p w14:paraId="25CD5CE8" w14:textId="77777777" w:rsidR="00504F45" w:rsidRPr="00504F45" w:rsidRDefault="00504F45" w:rsidP="002262C4">
            <w:pPr>
              <w:rPr>
                <w:rFonts w:cs="Open Sans"/>
                <w:sz w:val="20"/>
                <w:szCs w:val="20"/>
              </w:rPr>
            </w:pPr>
          </w:p>
        </w:tc>
      </w:tr>
      <w:tr w:rsidR="00504F45" w:rsidRPr="00F92541" w14:paraId="10932775" w14:textId="77777777" w:rsidTr="002262C4">
        <w:tc>
          <w:tcPr>
            <w:tcW w:w="2122" w:type="dxa"/>
          </w:tcPr>
          <w:p w14:paraId="7AE72558"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090ACB7" w14:textId="77777777" w:rsidR="00504F45" w:rsidRPr="00504F45" w:rsidRDefault="00504F45" w:rsidP="002262C4">
            <w:pPr>
              <w:rPr>
                <w:rFonts w:cs="Open Sans"/>
                <w:sz w:val="20"/>
                <w:szCs w:val="20"/>
              </w:rPr>
            </w:pPr>
          </w:p>
        </w:tc>
        <w:tc>
          <w:tcPr>
            <w:tcW w:w="3021" w:type="dxa"/>
          </w:tcPr>
          <w:p w14:paraId="193E92D1" w14:textId="77777777" w:rsidR="00504F45" w:rsidRPr="00504F45" w:rsidRDefault="00504F45" w:rsidP="002262C4">
            <w:pPr>
              <w:rPr>
                <w:rFonts w:cs="Open Sans"/>
                <w:sz w:val="20"/>
                <w:szCs w:val="20"/>
              </w:rPr>
            </w:pPr>
            <w:r w:rsidRPr="00504F45">
              <w:rPr>
                <w:rFonts w:cs="Open Sans"/>
                <w:sz w:val="20"/>
                <w:szCs w:val="20"/>
              </w:rPr>
              <w:t>Le système de paiement accepte le règlement</w:t>
            </w:r>
          </w:p>
        </w:tc>
      </w:tr>
      <w:tr w:rsidR="00504F45" w:rsidRPr="00504F45" w14:paraId="6BAA1FF9" w14:textId="77777777" w:rsidTr="002262C4">
        <w:tc>
          <w:tcPr>
            <w:tcW w:w="2122" w:type="dxa"/>
          </w:tcPr>
          <w:p w14:paraId="785D6A93"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2CE76A6" w14:textId="77777777" w:rsidR="00504F45" w:rsidRPr="00504F45" w:rsidRDefault="00504F45" w:rsidP="002262C4">
            <w:pPr>
              <w:rPr>
                <w:rFonts w:cs="Open Sans"/>
                <w:sz w:val="20"/>
                <w:szCs w:val="20"/>
              </w:rPr>
            </w:pPr>
          </w:p>
        </w:tc>
        <w:tc>
          <w:tcPr>
            <w:tcW w:w="3021" w:type="dxa"/>
          </w:tcPr>
          <w:p w14:paraId="35AA91DA" w14:textId="77777777" w:rsidR="00504F45" w:rsidRPr="00504F45" w:rsidRDefault="00504F45" w:rsidP="002262C4">
            <w:pPr>
              <w:rPr>
                <w:rFonts w:cs="Open Sans"/>
                <w:sz w:val="20"/>
                <w:szCs w:val="20"/>
              </w:rPr>
            </w:pPr>
            <w:r w:rsidRPr="00504F45">
              <w:rPr>
                <w:rFonts w:cs="Open Sans"/>
                <w:sz w:val="20"/>
                <w:szCs w:val="20"/>
              </w:rPr>
              <w:t>Affiche "commande confirmée"</w:t>
            </w:r>
          </w:p>
        </w:tc>
      </w:tr>
    </w:tbl>
    <w:p w14:paraId="7899941B" w14:textId="77777777" w:rsidR="00504F45" w:rsidRPr="00504F45" w:rsidRDefault="00504F45" w:rsidP="00504F45">
      <w:pPr>
        <w:pBdr>
          <w:top w:val="single" w:sz="4" w:space="1" w:color="auto"/>
        </w:pBdr>
        <w:rPr>
          <w:rFonts w:cs="Open Sans"/>
          <w:sz w:val="20"/>
          <w:szCs w:val="22"/>
        </w:rPr>
      </w:pPr>
    </w:p>
    <w:p w14:paraId="36D3CB5E" w14:textId="77777777" w:rsidR="00504F45" w:rsidRPr="00504F45" w:rsidRDefault="00504F45" w:rsidP="00504F45">
      <w:pPr>
        <w:pBdr>
          <w:top w:val="single" w:sz="4" w:space="1"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4E2A7D79" w14:textId="77777777" w:rsidTr="002262C4">
        <w:tc>
          <w:tcPr>
            <w:tcW w:w="2122" w:type="dxa"/>
            <w:shd w:val="clear" w:color="auto" w:fill="7F7F7F" w:themeFill="text1" w:themeFillTint="80"/>
          </w:tcPr>
          <w:p w14:paraId="762D9CDA"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EE750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B16A0FB"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504F45" w14:paraId="335E23C5" w14:textId="77777777" w:rsidTr="002262C4">
        <w:tc>
          <w:tcPr>
            <w:tcW w:w="2122" w:type="dxa"/>
          </w:tcPr>
          <w:p w14:paraId="4F1C5EF3" w14:textId="77777777" w:rsidR="00504F45" w:rsidRPr="00504F45" w:rsidRDefault="00504F45" w:rsidP="002262C4">
            <w:pPr>
              <w:rPr>
                <w:rFonts w:cs="Open Sans"/>
                <w:sz w:val="20"/>
                <w:szCs w:val="20"/>
              </w:rPr>
            </w:pPr>
            <w:r w:rsidRPr="00504F45">
              <w:rPr>
                <w:rFonts w:cs="Open Sans"/>
                <w:sz w:val="20"/>
                <w:szCs w:val="20"/>
              </w:rPr>
              <w:t>3.a</w:t>
            </w:r>
          </w:p>
        </w:tc>
        <w:tc>
          <w:tcPr>
            <w:tcW w:w="3919" w:type="dxa"/>
          </w:tcPr>
          <w:p w14:paraId="0E7381DF" w14:textId="77777777" w:rsidR="00504F45" w:rsidRPr="00504F45" w:rsidRDefault="00504F45" w:rsidP="002262C4">
            <w:pPr>
              <w:rPr>
                <w:rFonts w:cs="Open Sans"/>
                <w:sz w:val="20"/>
                <w:szCs w:val="20"/>
              </w:rPr>
            </w:pPr>
            <w:r w:rsidRPr="00504F45">
              <w:rPr>
                <w:rFonts w:cs="Open Sans"/>
                <w:sz w:val="20"/>
                <w:szCs w:val="20"/>
              </w:rPr>
              <w:t>L’utilisateur se rétracte</w:t>
            </w:r>
          </w:p>
        </w:tc>
        <w:tc>
          <w:tcPr>
            <w:tcW w:w="3021" w:type="dxa"/>
          </w:tcPr>
          <w:p w14:paraId="004A0994" w14:textId="77777777" w:rsidR="00504F45" w:rsidRPr="00504F45" w:rsidRDefault="00504F45" w:rsidP="002262C4">
            <w:pPr>
              <w:rPr>
                <w:rFonts w:cs="Open Sans"/>
                <w:sz w:val="20"/>
                <w:szCs w:val="20"/>
              </w:rPr>
            </w:pPr>
          </w:p>
        </w:tc>
      </w:tr>
      <w:tr w:rsidR="00504F45" w:rsidRPr="00F92541" w14:paraId="02682126" w14:textId="77777777" w:rsidTr="002262C4">
        <w:tc>
          <w:tcPr>
            <w:tcW w:w="2122" w:type="dxa"/>
          </w:tcPr>
          <w:p w14:paraId="3D8F0E77" w14:textId="77777777" w:rsidR="00504F45" w:rsidRPr="00504F45" w:rsidRDefault="00504F45" w:rsidP="002262C4">
            <w:pPr>
              <w:rPr>
                <w:rFonts w:cs="Open Sans"/>
                <w:sz w:val="20"/>
                <w:szCs w:val="20"/>
              </w:rPr>
            </w:pPr>
            <w:r w:rsidRPr="00504F45">
              <w:rPr>
                <w:rFonts w:cs="Open Sans"/>
                <w:sz w:val="20"/>
                <w:szCs w:val="20"/>
              </w:rPr>
              <w:t>3.b</w:t>
            </w:r>
          </w:p>
        </w:tc>
        <w:tc>
          <w:tcPr>
            <w:tcW w:w="3919" w:type="dxa"/>
          </w:tcPr>
          <w:p w14:paraId="342AC18D" w14:textId="77777777" w:rsidR="00504F45" w:rsidRPr="00504F45" w:rsidRDefault="00504F45" w:rsidP="002262C4">
            <w:pPr>
              <w:rPr>
                <w:rFonts w:cs="Open Sans"/>
                <w:sz w:val="20"/>
                <w:szCs w:val="20"/>
              </w:rPr>
            </w:pPr>
            <w:r w:rsidRPr="00504F45">
              <w:rPr>
                <w:rFonts w:cs="Open Sans"/>
                <w:sz w:val="20"/>
                <w:szCs w:val="20"/>
              </w:rPr>
              <w:t xml:space="preserve">Le client choisit de régler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la réception</w:t>
            </w:r>
          </w:p>
        </w:tc>
        <w:tc>
          <w:tcPr>
            <w:tcW w:w="3021" w:type="dxa"/>
          </w:tcPr>
          <w:p w14:paraId="674FFB4A" w14:textId="77777777" w:rsidR="00504F45" w:rsidRPr="00504F45" w:rsidRDefault="00504F45" w:rsidP="002262C4">
            <w:pPr>
              <w:rPr>
                <w:rFonts w:cs="Open Sans"/>
                <w:sz w:val="20"/>
                <w:szCs w:val="20"/>
              </w:rPr>
            </w:pPr>
          </w:p>
        </w:tc>
      </w:tr>
      <w:tr w:rsidR="00504F45" w:rsidRPr="00504F45" w14:paraId="291EF7EA" w14:textId="77777777" w:rsidTr="002262C4">
        <w:tc>
          <w:tcPr>
            <w:tcW w:w="2122" w:type="dxa"/>
          </w:tcPr>
          <w:p w14:paraId="6FCC6B6B" w14:textId="77777777" w:rsidR="00504F45" w:rsidRPr="00504F45" w:rsidRDefault="00504F45" w:rsidP="002262C4">
            <w:pPr>
              <w:rPr>
                <w:rFonts w:cs="Open Sans"/>
                <w:sz w:val="20"/>
                <w:szCs w:val="20"/>
              </w:rPr>
            </w:pPr>
            <w:r w:rsidRPr="00504F45">
              <w:rPr>
                <w:rFonts w:cs="Open Sans"/>
                <w:sz w:val="20"/>
                <w:szCs w:val="20"/>
              </w:rPr>
              <w:t>4.a</w:t>
            </w:r>
          </w:p>
        </w:tc>
        <w:tc>
          <w:tcPr>
            <w:tcW w:w="3919" w:type="dxa"/>
          </w:tcPr>
          <w:p w14:paraId="1041E60E" w14:textId="77777777" w:rsidR="00504F45" w:rsidRPr="00504F45" w:rsidRDefault="00504F45" w:rsidP="002262C4">
            <w:pPr>
              <w:rPr>
                <w:rFonts w:cs="Open Sans"/>
                <w:sz w:val="20"/>
                <w:szCs w:val="20"/>
              </w:rPr>
            </w:pPr>
          </w:p>
        </w:tc>
        <w:tc>
          <w:tcPr>
            <w:tcW w:w="3021" w:type="dxa"/>
          </w:tcPr>
          <w:p w14:paraId="4B236D25" w14:textId="77777777" w:rsidR="00504F45" w:rsidRPr="00504F45" w:rsidRDefault="00504F45" w:rsidP="002262C4">
            <w:pPr>
              <w:rPr>
                <w:rFonts w:cs="Open Sans"/>
                <w:sz w:val="20"/>
                <w:szCs w:val="20"/>
              </w:rPr>
            </w:pPr>
            <w:r w:rsidRPr="00504F45">
              <w:rPr>
                <w:rFonts w:cs="Open Sans"/>
                <w:sz w:val="20"/>
                <w:szCs w:val="20"/>
              </w:rPr>
              <w:t>Le paiement est refusé</w:t>
            </w:r>
          </w:p>
        </w:tc>
      </w:tr>
    </w:tbl>
    <w:p w14:paraId="24198CD3" w14:textId="77777777" w:rsidR="00504F45" w:rsidRPr="00504F45" w:rsidRDefault="00504F45" w:rsidP="00504F45">
      <w:pPr>
        <w:rPr>
          <w:rFonts w:cs="Open Sans"/>
          <w:sz w:val="20"/>
          <w:szCs w:val="22"/>
        </w:rPr>
      </w:pPr>
    </w:p>
    <w:p w14:paraId="033C32B4" w14:textId="77777777" w:rsidR="00504F45" w:rsidRPr="00504F45" w:rsidRDefault="00504F45" w:rsidP="00504F45">
      <w:pPr>
        <w:pBdr>
          <w:top w:val="single" w:sz="4" w:space="1" w:color="auto"/>
        </w:pBdr>
        <w:rPr>
          <w:rFonts w:cs="Open Sans"/>
          <w:sz w:val="20"/>
          <w:szCs w:val="22"/>
        </w:rPr>
      </w:pPr>
    </w:p>
    <w:tbl>
      <w:tblPr>
        <w:tblStyle w:val="Grilledutableau"/>
        <w:tblW w:w="0" w:type="auto"/>
        <w:tblLook w:val="04A0" w:firstRow="1" w:lastRow="0" w:firstColumn="1" w:lastColumn="0" w:noHBand="0" w:noVBand="1"/>
      </w:tblPr>
      <w:tblGrid>
        <w:gridCol w:w="2547"/>
        <w:gridCol w:w="6515"/>
      </w:tblGrid>
      <w:tr w:rsidR="00504F45" w:rsidRPr="00F92541" w14:paraId="44C61D9E" w14:textId="77777777" w:rsidTr="002262C4">
        <w:tc>
          <w:tcPr>
            <w:tcW w:w="2547" w:type="dxa"/>
            <w:shd w:val="clear" w:color="auto" w:fill="7F7F7F" w:themeFill="text1" w:themeFillTint="80"/>
          </w:tcPr>
          <w:p w14:paraId="3771D1C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4895D1E" w14:textId="77777777" w:rsidR="00504F45" w:rsidRPr="00504F45" w:rsidRDefault="00504F45" w:rsidP="002262C4">
            <w:pPr>
              <w:rPr>
                <w:rFonts w:cs="Open Sans"/>
                <w:sz w:val="20"/>
                <w:szCs w:val="20"/>
              </w:rPr>
            </w:pPr>
            <w:r w:rsidRPr="00504F45">
              <w:rPr>
                <w:rFonts w:cs="Open Sans"/>
                <w:sz w:val="20"/>
                <w:szCs w:val="20"/>
              </w:rPr>
              <w:t xml:space="preserve">Fin au scénario nominal 5. </w:t>
            </w:r>
            <w:proofErr w:type="gramStart"/>
            <w:r w:rsidRPr="00504F45">
              <w:rPr>
                <w:rFonts w:cs="Open Sans"/>
                <w:sz w:val="20"/>
                <w:szCs w:val="20"/>
              </w:rPr>
              <w:t>ou</w:t>
            </w:r>
            <w:proofErr w:type="gramEnd"/>
            <w:r w:rsidRPr="00504F45">
              <w:rPr>
                <w:rFonts w:cs="Open Sans"/>
                <w:sz w:val="20"/>
                <w:szCs w:val="20"/>
              </w:rPr>
              <w:t xml:space="preserve"> scénarios alternatifs 3.a et 4.a</w:t>
            </w:r>
          </w:p>
        </w:tc>
      </w:tr>
      <w:tr w:rsidR="00504F45" w:rsidRPr="00F92541" w14:paraId="6DC95149" w14:textId="77777777" w:rsidTr="002262C4">
        <w:tc>
          <w:tcPr>
            <w:tcW w:w="2547" w:type="dxa"/>
            <w:shd w:val="clear" w:color="auto" w:fill="7F7F7F" w:themeFill="text1" w:themeFillTint="80"/>
          </w:tcPr>
          <w:p w14:paraId="7F6B0871" w14:textId="77777777" w:rsidR="00504F45" w:rsidRPr="00504F45" w:rsidRDefault="00504F45" w:rsidP="002262C4">
            <w:pPr>
              <w:rPr>
                <w:rFonts w:cs="Open Sans"/>
                <w:sz w:val="20"/>
                <w:szCs w:val="20"/>
              </w:rPr>
            </w:pPr>
            <w:proofErr w:type="spellStart"/>
            <w:r w:rsidRPr="00504F45">
              <w:rPr>
                <w:rFonts w:cs="Open Sans"/>
                <w:sz w:val="20"/>
                <w:szCs w:val="20"/>
              </w:rPr>
              <w:t>Post-Condition</w:t>
            </w:r>
            <w:proofErr w:type="spellEnd"/>
          </w:p>
        </w:tc>
        <w:tc>
          <w:tcPr>
            <w:tcW w:w="6515" w:type="dxa"/>
          </w:tcPr>
          <w:p w14:paraId="482FD348" w14:textId="77777777" w:rsidR="00504F45" w:rsidRPr="00504F45" w:rsidRDefault="00504F45" w:rsidP="002262C4">
            <w:pPr>
              <w:rPr>
                <w:rFonts w:cs="Open Sans"/>
                <w:sz w:val="20"/>
                <w:szCs w:val="20"/>
              </w:rPr>
            </w:pPr>
            <w:r w:rsidRPr="00504F45">
              <w:rPr>
                <w:rFonts w:cs="Open Sans"/>
                <w:sz w:val="20"/>
                <w:szCs w:val="20"/>
              </w:rPr>
              <w:t>Met à jour le statut de paiement et le statut de confirmation de la commande (si fin nominale)</w:t>
            </w:r>
          </w:p>
        </w:tc>
      </w:tr>
    </w:tbl>
    <w:p w14:paraId="439A710E" w14:textId="77777777" w:rsidR="00504F45" w:rsidRPr="00504F45" w:rsidRDefault="00504F45" w:rsidP="00504F45">
      <w:pPr>
        <w:rPr>
          <w:rFonts w:eastAsiaTheme="majorEastAsia" w:cs="Open Sans"/>
          <w:color w:val="4472C4" w:themeColor="accent1"/>
          <w:sz w:val="20"/>
          <w:szCs w:val="22"/>
          <w:lang w:val="fr-FR"/>
        </w:rPr>
      </w:pPr>
      <w:bookmarkStart w:id="0" w:name="_Toc37147112"/>
      <w:r w:rsidRPr="00504F45">
        <w:rPr>
          <w:rFonts w:cs="Open Sans"/>
          <w:sz w:val="20"/>
          <w:szCs w:val="22"/>
          <w:lang w:val="fr-FR"/>
        </w:rPr>
        <w:br w:type="page"/>
      </w:r>
    </w:p>
    <w:bookmarkEnd w:id="0"/>
    <w:p w14:paraId="0BF646DD"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PC02.1</w:t>
      </w:r>
    </w:p>
    <w:p w14:paraId="020948AE" w14:textId="77777777" w:rsidR="00504F45" w:rsidRPr="00504F45" w:rsidRDefault="00504F45" w:rsidP="00504F45">
      <w:pPr>
        <w:rPr>
          <w:rFonts w:cs="Open Sans"/>
          <w:sz w:val="20"/>
          <w:szCs w:val="22"/>
          <w:lang w:val="fr-FR"/>
        </w:rPr>
      </w:pPr>
      <w:r w:rsidRPr="00504F45">
        <w:rPr>
          <w:rFonts w:cs="Open Sans"/>
          <w:sz w:val="20"/>
          <w:szCs w:val="22"/>
          <w:lang w:val="fr-FR"/>
        </w:rPr>
        <w:t>Nom : Gestion des stocks</w:t>
      </w:r>
    </w:p>
    <w:p w14:paraId="3935FE1F" w14:textId="77777777" w:rsidR="00504F45" w:rsidRPr="00504F45" w:rsidRDefault="00504F45" w:rsidP="00504F45">
      <w:pPr>
        <w:rPr>
          <w:rFonts w:cs="Open Sans"/>
          <w:sz w:val="20"/>
          <w:szCs w:val="22"/>
          <w:lang w:val="fr-FR"/>
        </w:rPr>
      </w:pPr>
      <w:r w:rsidRPr="00504F45">
        <w:rPr>
          <w:rFonts w:cs="Open Sans"/>
          <w:sz w:val="20"/>
          <w:szCs w:val="22"/>
          <w:lang w:val="fr-FR"/>
        </w:rPr>
        <w:t>Acteur(s) : Cuisiniers — Direction</w:t>
      </w:r>
    </w:p>
    <w:p w14:paraId="6762CCF8" w14:textId="77777777" w:rsidR="00504F45" w:rsidRPr="00504F45" w:rsidRDefault="00504F45" w:rsidP="00504F45">
      <w:pPr>
        <w:rPr>
          <w:rFonts w:cs="Open Sans"/>
          <w:sz w:val="20"/>
          <w:szCs w:val="22"/>
          <w:lang w:val="fr-FR"/>
        </w:rPr>
      </w:pPr>
      <w:r w:rsidRPr="00504F45">
        <w:rPr>
          <w:rFonts w:cs="Open Sans"/>
          <w:sz w:val="20"/>
          <w:szCs w:val="22"/>
          <w:lang w:val="fr-FR"/>
        </w:rPr>
        <w:t xml:space="preserve">Description : Au cours du service, le personnel tient les stocks </w:t>
      </w:r>
      <w:proofErr w:type="gramStart"/>
      <w:r w:rsidRPr="00504F45">
        <w:rPr>
          <w:rFonts w:cs="Open Sans"/>
          <w:sz w:val="20"/>
          <w:szCs w:val="22"/>
          <w:lang w:val="fr-FR"/>
        </w:rPr>
        <w:t>a</w:t>
      </w:r>
      <w:proofErr w:type="gramEnd"/>
      <w:r w:rsidRPr="00504F45">
        <w:rPr>
          <w:rFonts w:cs="Open Sans"/>
          <w:sz w:val="20"/>
          <w:szCs w:val="22"/>
          <w:lang w:val="fr-FR"/>
        </w:rPr>
        <w:t xml:space="preserve"> jour pour garder le menu pertinent</w:t>
      </w:r>
    </w:p>
    <w:p w14:paraId="545E318A"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C9F671B"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4A4346D5" w14:textId="77777777" w:rsidR="00504F45" w:rsidRPr="00504F45" w:rsidRDefault="00504F45" w:rsidP="00504F45">
      <w:pPr>
        <w:rPr>
          <w:rFonts w:cs="Open Sans"/>
          <w:sz w:val="20"/>
          <w:szCs w:val="22"/>
          <w:lang w:val="fr-FR"/>
        </w:rPr>
      </w:pPr>
      <w:r w:rsidRPr="00504F45">
        <w:rPr>
          <w:rFonts w:cs="Open Sans"/>
          <w:sz w:val="20"/>
          <w:szCs w:val="22"/>
          <w:lang w:val="fr-FR"/>
        </w:rPr>
        <w:t>Pré conditions : Utilisateur authentifie en tant que cuisinier ou membre de la direction</w:t>
      </w:r>
    </w:p>
    <w:p w14:paraId="120132EC" w14:textId="77777777" w:rsidR="00504F45" w:rsidRPr="00504F45" w:rsidRDefault="00504F45" w:rsidP="00504F45">
      <w:pPr>
        <w:rPr>
          <w:rFonts w:cs="Open Sans"/>
          <w:sz w:val="20"/>
          <w:szCs w:val="22"/>
          <w:lang w:val="fr-FR"/>
        </w:rPr>
      </w:pPr>
      <w:r w:rsidRPr="00504F45">
        <w:rPr>
          <w:rFonts w:cs="Open Sans"/>
          <w:sz w:val="20"/>
          <w:szCs w:val="22"/>
          <w:lang w:val="fr-FR"/>
        </w:rPr>
        <w:t>Démarrage : Utilisateur fait appel à "Gestion des stocks"</w:t>
      </w:r>
    </w:p>
    <w:p w14:paraId="530B3D88"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508C7439" w14:textId="77777777" w:rsidTr="002262C4">
        <w:tc>
          <w:tcPr>
            <w:tcW w:w="2122" w:type="dxa"/>
            <w:shd w:val="clear" w:color="auto" w:fill="7F7F7F" w:themeFill="text1" w:themeFillTint="80"/>
          </w:tcPr>
          <w:p w14:paraId="71447447"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A2DBAE1"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776749F0"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3BAF0586" w14:textId="77777777" w:rsidTr="002262C4">
        <w:tc>
          <w:tcPr>
            <w:tcW w:w="2122" w:type="dxa"/>
          </w:tcPr>
          <w:p w14:paraId="3753883F"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1A9EB50D" w14:textId="77777777" w:rsidR="00504F45" w:rsidRPr="00504F45" w:rsidRDefault="00504F45" w:rsidP="002262C4">
            <w:pPr>
              <w:rPr>
                <w:rFonts w:cs="Open Sans"/>
                <w:sz w:val="20"/>
                <w:szCs w:val="20"/>
              </w:rPr>
            </w:pPr>
          </w:p>
        </w:tc>
        <w:tc>
          <w:tcPr>
            <w:tcW w:w="3021" w:type="dxa"/>
          </w:tcPr>
          <w:p w14:paraId="5594773B" w14:textId="77777777" w:rsidR="00504F45" w:rsidRPr="00504F45" w:rsidRDefault="00504F45" w:rsidP="002262C4">
            <w:pPr>
              <w:rPr>
                <w:rFonts w:cs="Open Sans"/>
                <w:sz w:val="20"/>
                <w:szCs w:val="20"/>
              </w:rPr>
            </w:pPr>
            <w:r w:rsidRPr="00504F45">
              <w:rPr>
                <w:rFonts w:cs="Open Sans"/>
                <w:sz w:val="20"/>
                <w:szCs w:val="20"/>
              </w:rPr>
              <w:t>Affiche les ingrédients disponibles par boutique</w:t>
            </w:r>
          </w:p>
        </w:tc>
      </w:tr>
      <w:tr w:rsidR="00504F45" w:rsidRPr="00F92541" w14:paraId="30AEE133" w14:textId="77777777" w:rsidTr="002262C4">
        <w:tc>
          <w:tcPr>
            <w:tcW w:w="2122" w:type="dxa"/>
          </w:tcPr>
          <w:p w14:paraId="4473BF8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78722FD" w14:textId="77777777" w:rsidR="00504F45" w:rsidRPr="00504F45" w:rsidRDefault="00504F45" w:rsidP="002262C4">
            <w:pPr>
              <w:rPr>
                <w:rFonts w:cs="Open Sans"/>
                <w:sz w:val="20"/>
                <w:szCs w:val="20"/>
              </w:rPr>
            </w:pPr>
            <w:r w:rsidRPr="00504F45">
              <w:rPr>
                <w:rFonts w:cs="Open Sans"/>
                <w:sz w:val="20"/>
                <w:szCs w:val="20"/>
              </w:rPr>
              <w:t>Direction vérifie stocks et planifie de refaire des stocks en fonction</w:t>
            </w:r>
          </w:p>
        </w:tc>
        <w:tc>
          <w:tcPr>
            <w:tcW w:w="3021" w:type="dxa"/>
          </w:tcPr>
          <w:p w14:paraId="06561D4E" w14:textId="77777777" w:rsidR="00504F45" w:rsidRPr="00504F45" w:rsidRDefault="00504F45" w:rsidP="002262C4">
            <w:pPr>
              <w:rPr>
                <w:rFonts w:cs="Open Sans"/>
                <w:sz w:val="20"/>
                <w:szCs w:val="20"/>
              </w:rPr>
            </w:pPr>
          </w:p>
        </w:tc>
      </w:tr>
      <w:tr w:rsidR="00504F45" w:rsidRPr="00F92541" w14:paraId="3F08EE51" w14:textId="77777777" w:rsidTr="002262C4">
        <w:tc>
          <w:tcPr>
            <w:tcW w:w="2122" w:type="dxa"/>
          </w:tcPr>
          <w:p w14:paraId="40022D48"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2E8FEF23" w14:textId="77777777" w:rsidR="00504F45" w:rsidRPr="00504F45" w:rsidRDefault="00504F45" w:rsidP="002262C4">
            <w:pPr>
              <w:rPr>
                <w:rFonts w:cs="Open Sans"/>
                <w:sz w:val="20"/>
                <w:szCs w:val="20"/>
              </w:rPr>
            </w:pPr>
            <w:r w:rsidRPr="00504F45">
              <w:rPr>
                <w:rFonts w:cs="Open Sans"/>
                <w:sz w:val="20"/>
                <w:szCs w:val="20"/>
              </w:rPr>
              <w:t>Cuisinier applique modification au stock en fonction des commandes</w:t>
            </w:r>
          </w:p>
        </w:tc>
        <w:tc>
          <w:tcPr>
            <w:tcW w:w="3021" w:type="dxa"/>
          </w:tcPr>
          <w:p w14:paraId="62D5CC3B" w14:textId="77777777" w:rsidR="00504F45" w:rsidRPr="00504F45" w:rsidRDefault="00504F45" w:rsidP="002262C4">
            <w:pPr>
              <w:rPr>
                <w:rFonts w:cs="Open Sans"/>
                <w:sz w:val="20"/>
                <w:szCs w:val="20"/>
              </w:rPr>
            </w:pPr>
          </w:p>
        </w:tc>
      </w:tr>
      <w:tr w:rsidR="00504F45" w:rsidRPr="00F92541" w14:paraId="67EE1092" w14:textId="77777777" w:rsidTr="002262C4">
        <w:tc>
          <w:tcPr>
            <w:tcW w:w="2122" w:type="dxa"/>
          </w:tcPr>
          <w:p w14:paraId="54AB6F11"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4FD0D09E" w14:textId="77777777" w:rsidR="00504F45" w:rsidRPr="00504F45" w:rsidRDefault="00504F45" w:rsidP="002262C4">
            <w:pPr>
              <w:rPr>
                <w:rFonts w:cs="Open Sans"/>
                <w:sz w:val="20"/>
                <w:szCs w:val="20"/>
              </w:rPr>
            </w:pPr>
          </w:p>
        </w:tc>
        <w:tc>
          <w:tcPr>
            <w:tcW w:w="3021" w:type="dxa"/>
          </w:tcPr>
          <w:p w14:paraId="18E01764" w14:textId="77777777" w:rsidR="00504F45" w:rsidRPr="00504F45" w:rsidRDefault="00504F45" w:rsidP="002262C4">
            <w:pPr>
              <w:rPr>
                <w:rFonts w:cs="Open Sans"/>
                <w:sz w:val="20"/>
                <w:szCs w:val="20"/>
              </w:rPr>
            </w:pPr>
            <w:r w:rsidRPr="00504F45">
              <w:rPr>
                <w:rFonts w:cs="Open Sans"/>
                <w:sz w:val="20"/>
                <w:szCs w:val="20"/>
              </w:rPr>
              <w:t>Adaptation des stocks par boutique</w:t>
            </w:r>
          </w:p>
        </w:tc>
      </w:tr>
    </w:tbl>
    <w:p w14:paraId="32FEA88D"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4F24CA5D" w14:textId="77777777" w:rsidTr="002262C4">
        <w:tc>
          <w:tcPr>
            <w:tcW w:w="2547" w:type="dxa"/>
            <w:shd w:val="clear" w:color="auto" w:fill="7F7F7F" w:themeFill="text1" w:themeFillTint="80"/>
          </w:tcPr>
          <w:p w14:paraId="6E94F83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6402813C"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F92541" w14:paraId="51CFF596" w14:textId="77777777" w:rsidTr="002262C4">
        <w:tc>
          <w:tcPr>
            <w:tcW w:w="2547" w:type="dxa"/>
            <w:shd w:val="clear" w:color="auto" w:fill="7F7F7F" w:themeFill="text1" w:themeFillTint="80"/>
          </w:tcPr>
          <w:p w14:paraId="51743D62"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7363AC25" w14:textId="77777777" w:rsidR="00504F45" w:rsidRPr="00504F45" w:rsidRDefault="00504F45" w:rsidP="002262C4">
            <w:pPr>
              <w:rPr>
                <w:rFonts w:cs="Open Sans"/>
                <w:sz w:val="20"/>
                <w:szCs w:val="20"/>
              </w:rPr>
            </w:pPr>
            <w:r w:rsidRPr="00504F45">
              <w:rPr>
                <w:rFonts w:cs="Open Sans"/>
                <w:sz w:val="20"/>
                <w:szCs w:val="20"/>
              </w:rPr>
              <w:t>Changements enregistrés dans la base de données des stocks</w:t>
            </w:r>
          </w:p>
        </w:tc>
      </w:tr>
    </w:tbl>
    <w:p w14:paraId="44A66E84"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FEA9CBD"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PC02.2</w:t>
      </w:r>
    </w:p>
    <w:p w14:paraId="268BCFE2" w14:textId="77777777" w:rsidR="00504F45" w:rsidRPr="00504F45" w:rsidRDefault="00504F45" w:rsidP="00504F45">
      <w:pPr>
        <w:rPr>
          <w:rFonts w:cs="Open Sans"/>
          <w:sz w:val="20"/>
          <w:szCs w:val="22"/>
          <w:lang w:val="fr-FR"/>
        </w:rPr>
      </w:pPr>
      <w:r w:rsidRPr="00504F45">
        <w:rPr>
          <w:rFonts w:cs="Open Sans"/>
          <w:sz w:val="20"/>
          <w:szCs w:val="22"/>
          <w:lang w:val="fr-FR"/>
        </w:rPr>
        <w:t>Nom : Préparer une Commande</w:t>
      </w:r>
    </w:p>
    <w:p w14:paraId="5CB2E70B"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565677F2"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prépare une commande</w:t>
      </w:r>
    </w:p>
    <w:p w14:paraId="4E446EC8"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325ACFC4"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0E15543" w14:textId="77777777" w:rsidR="00504F45" w:rsidRPr="00504F45" w:rsidRDefault="00504F45" w:rsidP="00504F45">
      <w:pPr>
        <w:rPr>
          <w:rFonts w:cs="Open Sans"/>
          <w:sz w:val="20"/>
          <w:szCs w:val="22"/>
          <w:lang w:val="fr-FR"/>
        </w:rPr>
      </w:pPr>
      <w:r w:rsidRPr="00504F45">
        <w:rPr>
          <w:rFonts w:cs="Open Sans"/>
          <w:sz w:val="20"/>
          <w:szCs w:val="22"/>
          <w:lang w:val="fr-FR"/>
        </w:rPr>
        <w:t>Pré conditions : L’acheteur a constitué son panier et a validé sa commande</w:t>
      </w:r>
    </w:p>
    <w:p w14:paraId="3F90DAFC"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fait appel au cas "Préparation de la commande"</w:t>
      </w:r>
    </w:p>
    <w:p w14:paraId="332DC1C0"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06B5363D" w14:textId="77777777" w:rsidTr="002262C4">
        <w:tc>
          <w:tcPr>
            <w:tcW w:w="2122" w:type="dxa"/>
            <w:shd w:val="clear" w:color="auto" w:fill="7F7F7F" w:themeFill="text1" w:themeFillTint="80"/>
          </w:tcPr>
          <w:p w14:paraId="7D6EB22C"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AB63082"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5A6F9BB4"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519B9D63" w14:textId="77777777" w:rsidTr="002262C4">
        <w:tc>
          <w:tcPr>
            <w:tcW w:w="2122" w:type="dxa"/>
          </w:tcPr>
          <w:p w14:paraId="70EE8093"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8C76D02" w14:textId="77777777" w:rsidR="00504F45" w:rsidRPr="00504F45" w:rsidRDefault="00504F45" w:rsidP="002262C4">
            <w:pPr>
              <w:rPr>
                <w:rFonts w:cs="Open Sans"/>
                <w:sz w:val="20"/>
                <w:szCs w:val="20"/>
              </w:rPr>
            </w:pPr>
          </w:p>
        </w:tc>
        <w:tc>
          <w:tcPr>
            <w:tcW w:w="3021" w:type="dxa"/>
          </w:tcPr>
          <w:p w14:paraId="65ADA4E4" w14:textId="77777777" w:rsidR="00504F45" w:rsidRPr="00504F45" w:rsidRDefault="00504F45" w:rsidP="002262C4">
            <w:pPr>
              <w:rPr>
                <w:rFonts w:cs="Open Sans"/>
                <w:sz w:val="20"/>
                <w:szCs w:val="20"/>
              </w:rPr>
            </w:pPr>
            <w:r w:rsidRPr="00504F45">
              <w:rPr>
                <w:rFonts w:cs="Open Sans"/>
                <w:sz w:val="20"/>
                <w:szCs w:val="20"/>
              </w:rPr>
              <w:t>Envoie les commandes au cuisinier par ordre chronologique</w:t>
            </w:r>
          </w:p>
        </w:tc>
      </w:tr>
      <w:tr w:rsidR="00504F45" w:rsidRPr="00F92541" w14:paraId="6F3DBF8C" w14:textId="77777777" w:rsidTr="002262C4">
        <w:tc>
          <w:tcPr>
            <w:tcW w:w="2122" w:type="dxa"/>
          </w:tcPr>
          <w:p w14:paraId="59F1C1A5"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2A9EB940" w14:textId="77777777" w:rsidR="00504F45" w:rsidRPr="00504F45" w:rsidRDefault="00504F45" w:rsidP="002262C4">
            <w:pPr>
              <w:rPr>
                <w:rFonts w:cs="Open Sans"/>
                <w:sz w:val="20"/>
                <w:szCs w:val="20"/>
              </w:rPr>
            </w:pPr>
            <w:r w:rsidRPr="00504F45">
              <w:rPr>
                <w:rFonts w:cs="Open Sans"/>
                <w:sz w:val="20"/>
                <w:szCs w:val="20"/>
              </w:rPr>
              <w:t>Prépare une commande et la désigne "en préparation"</w:t>
            </w:r>
          </w:p>
        </w:tc>
        <w:tc>
          <w:tcPr>
            <w:tcW w:w="3021" w:type="dxa"/>
          </w:tcPr>
          <w:p w14:paraId="26358BB7"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préparation"</w:t>
            </w:r>
          </w:p>
        </w:tc>
      </w:tr>
      <w:tr w:rsidR="00504F45" w:rsidRPr="00F92541" w14:paraId="3F4C071F" w14:textId="77777777" w:rsidTr="002262C4">
        <w:tc>
          <w:tcPr>
            <w:tcW w:w="2122" w:type="dxa"/>
          </w:tcPr>
          <w:p w14:paraId="2EEA566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6F022ABF" w14:textId="77777777" w:rsidR="00504F45" w:rsidRPr="00504F45" w:rsidRDefault="00504F45" w:rsidP="002262C4">
            <w:pPr>
              <w:rPr>
                <w:rFonts w:cs="Open Sans"/>
                <w:sz w:val="20"/>
                <w:szCs w:val="20"/>
              </w:rPr>
            </w:pPr>
          </w:p>
        </w:tc>
        <w:tc>
          <w:tcPr>
            <w:tcW w:w="3021" w:type="dxa"/>
          </w:tcPr>
          <w:p w14:paraId="412EE676" w14:textId="77777777" w:rsidR="00504F45" w:rsidRPr="00504F45" w:rsidRDefault="00504F45" w:rsidP="002262C4">
            <w:pPr>
              <w:rPr>
                <w:rFonts w:cs="Open Sans"/>
                <w:sz w:val="20"/>
                <w:szCs w:val="20"/>
              </w:rPr>
            </w:pPr>
            <w:r w:rsidRPr="00504F45">
              <w:rPr>
                <w:rFonts w:cs="Open Sans"/>
                <w:sz w:val="20"/>
                <w:szCs w:val="20"/>
              </w:rPr>
              <w:t>L’acheteur est notifié que sa commande est en préparation</w:t>
            </w:r>
          </w:p>
        </w:tc>
      </w:tr>
      <w:tr w:rsidR="00504F45" w:rsidRPr="00F92541" w14:paraId="3106AEB8" w14:textId="77777777" w:rsidTr="002262C4">
        <w:tc>
          <w:tcPr>
            <w:tcW w:w="2122" w:type="dxa"/>
          </w:tcPr>
          <w:p w14:paraId="62BA0A53"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162AF8BB" w14:textId="77777777" w:rsidR="00504F45" w:rsidRPr="00504F45" w:rsidRDefault="00504F45" w:rsidP="002262C4">
            <w:pPr>
              <w:rPr>
                <w:rFonts w:cs="Open Sans"/>
                <w:sz w:val="20"/>
                <w:szCs w:val="20"/>
              </w:rPr>
            </w:pPr>
            <w:r w:rsidRPr="00504F45">
              <w:rPr>
                <w:rFonts w:cs="Open Sans"/>
                <w:sz w:val="20"/>
                <w:szCs w:val="20"/>
              </w:rPr>
              <w:t>Termine une commande et la désigne comme "prête pour livraison"</w:t>
            </w:r>
          </w:p>
        </w:tc>
        <w:tc>
          <w:tcPr>
            <w:tcW w:w="3021" w:type="dxa"/>
          </w:tcPr>
          <w:p w14:paraId="0994EAF7" w14:textId="77777777" w:rsidR="00504F45" w:rsidRPr="00504F45" w:rsidRDefault="00504F45" w:rsidP="002262C4">
            <w:pPr>
              <w:rPr>
                <w:rFonts w:cs="Open Sans"/>
                <w:sz w:val="20"/>
                <w:szCs w:val="20"/>
              </w:rPr>
            </w:pPr>
          </w:p>
        </w:tc>
      </w:tr>
      <w:tr w:rsidR="00504F45" w:rsidRPr="00F92541" w14:paraId="74800E4E" w14:textId="77777777" w:rsidTr="002262C4">
        <w:tc>
          <w:tcPr>
            <w:tcW w:w="2122" w:type="dxa"/>
          </w:tcPr>
          <w:p w14:paraId="68698A07" w14:textId="77777777" w:rsidR="00504F45" w:rsidRPr="00504F45" w:rsidRDefault="00504F45" w:rsidP="002262C4">
            <w:pPr>
              <w:rPr>
                <w:rFonts w:cs="Open Sans"/>
                <w:sz w:val="20"/>
                <w:szCs w:val="20"/>
              </w:rPr>
            </w:pPr>
            <w:r w:rsidRPr="00504F45">
              <w:rPr>
                <w:rFonts w:cs="Open Sans"/>
                <w:sz w:val="20"/>
                <w:szCs w:val="20"/>
              </w:rPr>
              <w:t>5.</w:t>
            </w:r>
          </w:p>
        </w:tc>
        <w:tc>
          <w:tcPr>
            <w:tcW w:w="3919" w:type="dxa"/>
          </w:tcPr>
          <w:p w14:paraId="33E12FCC" w14:textId="77777777" w:rsidR="00504F45" w:rsidRPr="00504F45" w:rsidRDefault="00504F45" w:rsidP="002262C4">
            <w:pPr>
              <w:rPr>
                <w:rFonts w:cs="Open Sans"/>
                <w:sz w:val="20"/>
                <w:szCs w:val="20"/>
              </w:rPr>
            </w:pPr>
          </w:p>
        </w:tc>
        <w:tc>
          <w:tcPr>
            <w:tcW w:w="3021" w:type="dxa"/>
          </w:tcPr>
          <w:p w14:paraId="60F3653F" w14:textId="77777777" w:rsidR="00504F45" w:rsidRPr="00504F45" w:rsidRDefault="00504F45" w:rsidP="002262C4">
            <w:pPr>
              <w:rPr>
                <w:rFonts w:cs="Open Sans"/>
                <w:sz w:val="20"/>
                <w:szCs w:val="20"/>
              </w:rPr>
            </w:pPr>
            <w:r w:rsidRPr="00504F45">
              <w:rPr>
                <w:rFonts w:cs="Open Sans"/>
                <w:sz w:val="20"/>
                <w:szCs w:val="20"/>
              </w:rPr>
              <w:t>Le livreur ou hôte de caisse est notifié lorsque la commande est prête</w:t>
            </w:r>
          </w:p>
        </w:tc>
      </w:tr>
    </w:tbl>
    <w:p w14:paraId="6FB1C02B" w14:textId="77777777" w:rsidR="00504F45" w:rsidRPr="00504F45" w:rsidRDefault="00504F45" w:rsidP="00504F45">
      <w:pPr>
        <w:pBdr>
          <w:top w:val="single" w:sz="4" w:space="0" w:color="auto"/>
        </w:pBdr>
        <w:rPr>
          <w:rFonts w:cs="Open Sans"/>
          <w:sz w:val="20"/>
          <w:szCs w:val="22"/>
          <w:lang w:val="fr-FR"/>
        </w:rPr>
      </w:pPr>
    </w:p>
    <w:p w14:paraId="112618F3"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5529A265" w14:textId="77777777" w:rsidTr="002262C4">
        <w:tc>
          <w:tcPr>
            <w:tcW w:w="2122" w:type="dxa"/>
            <w:shd w:val="clear" w:color="auto" w:fill="7F7F7F" w:themeFill="text1" w:themeFillTint="80"/>
          </w:tcPr>
          <w:p w14:paraId="7D97E855"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7B8FEB6"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F107372"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13D74FFC" w14:textId="77777777" w:rsidTr="002262C4">
        <w:tc>
          <w:tcPr>
            <w:tcW w:w="2122" w:type="dxa"/>
          </w:tcPr>
          <w:p w14:paraId="3947EF8F" w14:textId="77777777" w:rsidR="00504F45" w:rsidRPr="00504F45" w:rsidRDefault="00504F45" w:rsidP="002262C4">
            <w:pPr>
              <w:rPr>
                <w:rFonts w:cs="Open Sans"/>
                <w:sz w:val="20"/>
                <w:szCs w:val="20"/>
              </w:rPr>
            </w:pPr>
            <w:r w:rsidRPr="00504F45">
              <w:rPr>
                <w:rFonts w:cs="Open Sans"/>
                <w:sz w:val="20"/>
                <w:szCs w:val="20"/>
              </w:rPr>
              <w:t>1.a</w:t>
            </w:r>
          </w:p>
        </w:tc>
        <w:tc>
          <w:tcPr>
            <w:tcW w:w="3919" w:type="dxa"/>
          </w:tcPr>
          <w:p w14:paraId="17BE05E3" w14:textId="77777777" w:rsidR="00504F45" w:rsidRPr="00504F45" w:rsidRDefault="00504F45" w:rsidP="002262C4">
            <w:pPr>
              <w:rPr>
                <w:rFonts w:cs="Open Sans"/>
                <w:sz w:val="20"/>
                <w:szCs w:val="20"/>
              </w:rPr>
            </w:pPr>
          </w:p>
        </w:tc>
        <w:tc>
          <w:tcPr>
            <w:tcW w:w="3021" w:type="dxa"/>
          </w:tcPr>
          <w:p w14:paraId="6FF48D22" w14:textId="77777777" w:rsidR="00504F45" w:rsidRPr="00504F45" w:rsidRDefault="00504F45" w:rsidP="002262C4">
            <w:pPr>
              <w:rPr>
                <w:rFonts w:cs="Open Sans"/>
                <w:sz w:val="20"/>
                <w:szCs w:val="20"/>
              </w:rPr>
            </w:pPr>
            <w:r w:rsidRPr="00504F45">
              <w:rPr>
                <w:rFonts w:cs="Open Sans"/>
                <w:sz w:val="20"/>
                <w:szCs w:val="20"/>
              </w:rPr>
              <w:t>Des requêtes spéciales ont été émises par le client et sont envoyées au cuisinier</w:t>
            </w:r>
          </w:p>
        </w:tc>
      </w:tr>
      <w:tr w:rsidR="00504F45" w:rsidRPr="00F92541" w14:paraId="3914FB5C" w14:textId="77777777" w:rsidTr="002262C4">
        <w:tc>
          <w:tcPr>
            <w:tcW w:w="2122" w:type="dxa"/>
          </w:tcPr>
          <w:p w14:paraId="46242920"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744A7B67" w14:textId="77777777" w:rsidR="00504F45" w:rsidRPr="00504F45" w:rsidRDefault="00504F45" w:rsidP="002262C4">
            <w:pPr>
              <w:rPr>
                <w:rFonts w:cs="Open Sans"/>
                <w:sz w:val="20"/>
                <w:szCs w:val="20"/>
              </w:rPr>
            </w:pPr>
            <w:r w:rsidRPr="00504F45">
              <w:rPr>
                <w:rFonts w:cs="Open Sans"/>
                <w:sz w:val="20"/>
                <w:szCs w:val="20"/>
              </w:rPr>
              <w:t>Peut faire appel au cas "PC02.4 Accès recettes"</w:t>
            </w:r>
          </w:p>
        </w:tc>
        <w:tc>
          <w:tcPr>
            <w:tcW w:w="3021" w:type="dxa"/>
          </w:tcPr>
          <w:p w14:paraId="686D02E5" w14:textId="77777777" w:rsidR="00504F45" w:rsidRPr="00504F45" w:rsidRDefault="00504F45" w:rsidP="002262C4">
            <w:pPr>
              <w:rPr>
                <w:rFonts w:cs="Open Sans"/>
                <w:sz w:val="20"/>
                <w:szCs w:val="20"/>
              </w:rPr>
            </w:pPr>
          </w:p>
        </w:tc>
      </w:tr>
    </w:tbl>
    <w:p w14:paraId="74FBCF09"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3EC71623" w14:textId="77777777" w:rsidTr="002262C4">
        <w:tc>
          <w:tcPr>
            <w:tcW w:w="2547" w:type="dxa"/>
            <w:shd w:val="clear" w:color="auto" w:fill="7F7F7F" w:themeFill="text1" w:themeFillTint="80"/>
          </w:tcPr>
          <w:p w14:paraId="7B428B92"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2F15142" w14:textId="77777777" w:rsidR="00504F45" w:rsidRPr="00504F45" w:rsidRDefault="00504F45" w:rsidP="002262C4">
            <w:pPr>
              <w:rPr>
                <w:rFonts w:cs="Open Sans"/>
                <w:sz w:val="20"/>
                <w:szCs w:val="20"/>
              </w:rPr>
            </w:pPr>
            <w:r w:rsidRPr="00504F45">
              <w:rPr>
                <w:rFonts w:cs="Open Sans"/>
                <w:sz w:val="20"/>
                <w:szCs w:val="20"/>
              </w:rPr>
              <w:t>Fin au scénario nominal 5</w:t>
            </w:r>
          </w:p>
        </w:tc>
      </w:tr>
      <w:tr w:rsidR="00504F45" w:rsidRPr="00F92541" w14:paraId="3180E1CB" w14:textId="77777777" w:rsidTr="002262C4">
        <w:tc>
          <w:tcPr>
            <w:tcW w:w="2547" w:type="dxa"/>
            <w:shd w:val="clear" w:color="auto" w:fill="7F7F7F" w:themeFill="text1" w:themeFillTint="80"/>
          </w:tcPr>
          <w:p w14:paraId="76A9094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DD64E26" w14:textId="77777777" w:rsidR="00504F45" w:rsidRPr="00504F45" w:rsidRDefault="00504F45" w:rsidP="002262C4">
            <w:pPr>
              <w:rPr>
                <w:rFonts w:cs="Open Sans"/>
                <w:sz w:val="20"/>
                <w:szCs w:val="20"/>
              </w:rPr>
            </w:pPr>
            <w:r w:rsidRPr="00504F45">
              <w:rPr>
                <w:rFonts w:cs="Open Sans"/>
                <w:sz w:val="20"/>
                <w:szCs w:val="20"/>
              </w:rPr>
              <w:t xml:space="preserve">Fait appel au cas PC02.1 : Gestion des stocks pour mettre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jour les stocks d’ingrédients, Modification du statut de progression de la commande : "Prête en boutique" ou "Prête pour livraison"</w:t>
            </w:r>
          </w:p>
        </w:tc>
      </w:tr>
    </w:tbl>
    <w:p w14:paraId="4A445C35"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3B922C3B"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PC02.3</w:t>
      </w:r>
    </w:p>
    <w:p w14:paraId="71B79824" w14:textId="77777777" w:rsidR="00504F45" w:rsidRPr="00504F45" w:rsidRDefault="00504F45" w:rsidP="00504F45">
      <w:pPr>
        <w:rPr>
          <w:rFonts w:cs="Open Sans"/>
          <w:sz w:val="20"/>
          <w:szCs w:val="22"/>
          <w:lang w:val="fr-FR"/>
        </w:rPr>
      </w:pPr>
      <w:r w:rsidRPr="00504F45">
        <w:rPr>
          <w:rFonts w:cs="Open Sans"/>
          <w:sz w:val="20"/>
          <w:szCs w:val="22"/>
          <w:lang w:val="fr-FR"/>
        </w:rPr>
        <w:t>Nom : Accès recettes</w:t>
      </w:r>
    </w:p>
    <w:p w14:paraId="2B548C93" w14:textId="77777777" w:rsidR="00504F45" w:rsidRPr="00504F45" w:rsidRDefault="00504F45" w:rsidP="00504F45">
      <w:pPr>
        <w:rPr>
          <w:rFonts w:cs="Open Sans"/>
          <w:sz w:val="20"/>
          <w:szCs w:val="22"/>
          <w:lang w:val="fr-FR"/>
        </w:rPr>
      </w:pPr>
      <w:r w:rsidRPr="00504F45">
        <w:rPr>
          <w:rFonts w:cs="Open Sans"/>
          <w:sz w:val="20"/>
          <w:szCs w:val="22"/>
          <w:lang w:val="fr-FR"/>
        </w:rPr>
        <w:t>Acteur(s) : Cuisinier</w:t>
      </w:r>
    </w:p>
    <w:p w14:paraId="65A1A1AA" w14:textId="77777777" w:rsidR="00504F45" w:rsidRPr="00504F45" w:rsidRDefault="00504F45" w:rsidP="00504F45">
      <w:pPr>
        <w:rPr>
          <w:rFonts w:cs="Open Sans"/>
          <w:sz w:val="20"/>
          <w:szCs w:val="22"/>
          <w:lang w:val="fr-FR"/>
        </w:rPr>
      </w:pPr>
      <w:r w:rsidRPr="00504F45">
        <w:rPr>
          <w:rFonts w:cs="Open Sans"/>
          <w:sz w:val="20"/>
          <w:szCs w:val="22"/>
          <w:lang w:val="fr-FR"/>
        </w:rPr>
        <w:t>Description : Le cuisinier consulte les recettes existantes</w:t>
      </w:r>
    </w:p>
    <w:p w14:paraId="04C3F4CB"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C92B0C9"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52951331"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cas d’utilisation "PC02.3 Prépare commandes" est en cours</w:t>
      </w:r>
    </w:p>
    <w:p w14:paraId="3C0E2886" w14:textId="77777777" w:rsidR="00504F45" w:rsidRPr="00504F45" w:rsidRDefault="00504F45" w:rsidP="00504F45">
      <w:pPr>
        <w:rPr>
          <w:rFonts w:cs="Open Sans"/>
          <w:sz w:val="20"/>
          <w:szCs w:val="22"/>
          <w:lang w:val="fr-FR"/>
        </w:rPr>
      </w:pPr>
      <w:r w:rsidRPr="00504F45">
        <w:rPr>
          <w:rFonts w:cs="Open Sans"/>
          <w:sz w:val="20"/>
          <w:szCs w:val="22"/>
          <w:lang w:val="fr-FR"/>
        </w:rPr>
        <w:t>Démarrage : Le cuisinier clique sur "Accès aux recettes"</w:t>
      </w:r>
    </w:p>
    <w:p w14:paraId="063581D6" w14:textId="77777777"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Scénario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28A89D00" w14:textId="77777777" w:rsidTr="002262C4">
        <w:tc>
          <w:tcPr>
            <w:tcW w:w="2122" w:type="dxa"/>
            <w:shd w:val="clear" w:color="auto" w:fill="7F7F7F" w:themeFill="text1" w:themeFillTint="80"/>
          </w:tcPr>
          <w:p w14:paraId="4DC2AA76"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401241CA"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1772C2D1"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1FB3118B" w14:textId="77777777" w:rsidTr="002262C4">
        <w:tc>
          <w:tcPr>
            <w:tcW w:w="2122" w:type="dxa"/>
          </w:tcPr>
          <w:p w14:paraId="679BD101"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5FAE028E" w14:textId="77777777" w:rsidR="00504F45" w:rsidRPr="00504F45" w:rsidRDefault="00504F45" w:rsidP="002262C4">
            <w:pPr>
              <w:rPr>
                <w:rFonts w:cs="Open Sans"/>
                <w:sz w:val="20"/>
                <w:szCs w:val="20"/>
              </w:rPr>
            </w:pPr>
          </w:p>
        </w:tc>
        <w:tc>
          <w:tcPr>
            <w:tcW w:w="3021" w:type="dxa"/>
          </w:tcPr>
          <w:p w14:paraId="31A4F0B5" w14:textId="77777777" w:rsidR="00504F45" w:rsidRPr="00504F45" w:rsidRDefault="00504F45" w:rsidP="002262C4">
            <w:pPr>
              <w:rPr>
                <w:rFonts w:cs="Open Sans"/>
                <w:sz w:val="20"/>
                <w:szCs w:val="20"/>
              </w:rPr>
            </w:pPr>
            <w:r w:rsidRPr="00504F45">
              <w:rPr>
                <w:rFonts w:cs="Open Sans"/>
                <w:sz w:val="20"/>
                <w:szCs w:val="20"/>
              </w:rPr>
              <w:t>Affiche chaque produit de la commande en cours de traitement par le cuisinier</w:t>
            </w:r>
          </w:p>
        </w:tc>
      </w:tr>
      <w:tr w:rsidR="00504F45" w:rsidRPr="00F92541" w14:paraId="06A75E59" w14:textId="77777777" w:rsidTr="002262C4">
        <w:tc>
          <w:tcPr>
            <w:tcW w:w="2122" w:type="dxa"/>
          </w:tcPr>
          <w:p w14:paraId="33B4C768"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3952A651" w14:textId="77777777" w:rsidR="00504F45" w:rsidRPr="00504F45" w:rsidRDefault="00504F45" w:rsidP="002262C4">
            <w:pPr>
              <w:rPr>
                <w:rFonts w:cs="Open Sans"/>
                <w:sz w:val="20"/>
                <w:szCs w:val="20"/>
              </w:rPr>
            </w:pPr>
            <w:r w:rsidRPr="00504F45">
              <w:rPr>
                <w:rFonts w:cs="Open Sans"/>
                <w:sz w:val="20"/>
                <w:szCs w:val="20"/>
              </w:rPr>
              <w:t>Clique sur un produit en particulier</w:t>
            </w:r>
          </w:p>
        </w:tc>
        <w:tc>
          <w:tcPr>
            <w:tcW w:w="3021" w:type="dxa"/>
          </w:tcPr>
          <w:p w14:paraId="32C33A7B" w14:textId="77777777" w:rsidR="00504F45" w:rsidRPr="00504F45" w:rsidRDefault="00504F45" w:rsidP="002262C4">
            <w:pPr>
              <w:rPr>
                <w:rFonts w:cs="Open Sans"/>
                <w:sz w:val="20"/>
                <w:szCs w:val="20"/>
              </w:rPr>
            </w:pPr>
          </w:p>
        </w:tc>
      </w:tr>
      <w:tr w:rsidR="00504F45" w:rsidRPr="00F92541" w14:paraId="5A2C07EA" w14:textId="77777777" w:rsidTr="002262C4">
        <w:tc>
          <w:tcPr>
            <w:tcW w:w="2122" w:type="dxa"/>
          </w:tcPr>
          <w:p w14:paraId="5DDB31C1"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3D10A682" w14:textId="77777777" w:rsidR="00504F45" w:rsidRPr="00504F45" w:rsidRDefault="00504F45" w:rsidP="002262C4">
            <w:pPr>
              <w:rPr>
                <w:rFonts w:cs="Open Sans"/>
                <w:sz w:val="20"/>
                <w:szCs w:val="20"/>
              </w:rPr>
            </w:pPr>
          </w:p>
        </w:tc>
        <w:tc>
          <w:tcPr>
            <w:tcW w:w="3021" w:type="dxa"/>
          </w:tcPr>
          <w:p w14:paraId="42D0AA8F" w14:textId="77777777" w:rsidR="00504F45" w:rsidRPr="00504F45" w:rsidRDefault="00504F45" w:rsidP="002262C4">
            <w:pPr>
              <w:rPr>
                <w:rFonts w:cs="Open Sans"/>
                <w:sz w:val="20"/>
                <w:szCs w:val="20"/>
              </w:rPr>
            </w:pPr>
            <w:r w:rsidRPr="00504F45">
              <w:rPr>
                <w:rFonts w:cs="Open Sans"/>
                <w:sz w:val="20"/>
                <w:szCs w:val="20"/>
              </w:rPr>
              <w:t xml:space="preserve">Affiche la recette du produit demandé ainsi qu’un bouton "retour" pour retourner </w:t>
            </w:r>
            <w:proofErr w:type="spellStart"/>
            <w:proofErr w:type="gramStart"/>
            <w:r w:rsidRPr="00504F45">
              <w:rPr>
                <w:rFonts w:cs="Open Sans"/>
                <w:sz w:val="20"/>
                <w:szCs w:val="20"/>
              </w:rPr>
              <w:t>a</w:t>
            </w:r>
            <w:proofErr w:type="spellEnd"/>
            <w:proofErr w:type="gramEnd"/>
            <w:r w:rsidRPr="00504F45">
              <w:rPr>
                <w:rFonts w:cs="Open Sans"/>
                <w:sz w:val="20"/>
                <w:szCs w:val="20"/>
              </w:rPr>
              <w:t xml:space="preserve"> l’étape 1</w:t>
            </w:r>
          </w:p>
        </w:tc>
      </w:tr>
      <w:tr w:rsidR="00504F45" w:rsidRPr="00F92541" w14:paraId="5EC38A63" w14:textId="77777777" w:rsidTr="002262C4">
        <w:tc>
          <w:tcPr>
            <w:tcW w:w="2122" w:type="dxa"/>
          </w:tcPr>
          <w:p w14:paraId="66387F49" w14:textId="77777777" w:rsidR="00504F45" w:rsidRPr="00504F45" w:rsidRDefault="00504F45" w:rsidP="002262C4">
            <w:pPr>
              <w:rPr>
                <w:rFonts w:cs="Open Sans"/>
                <w:sz w:val="20"/>
                <w:szCs w:val="20"/>
              </w:rPr>
            </w:pPr>
            <w:r w:rsidRPr="00504F45">
              <w:rPr>
                <w:rFonts w:cs="Open Sans"/>
                <w:sz w:val="20"/>
                <w:szCs w:val="20"/>
              </w:rPr>
              <w:t>4.</w:t>
            </w:r>
          </w:p>
        </w:tc>
        <w:tc>
          <w:tcPr>
            <w:tcW w:w="3919" w:type="dxa"/>
          </w:tcPr>
          <w:p w14:paraId="20780736" w14:textId="77777777" w:rsidR="00504F45" w:rsidRPr="00504F45" w:rsidRDefault="00504F45" w:rsidP="002262C4">
            <w:pPr>
              <w:rPr>
                <w:rFonts w:cs="Open Sans"/>
                <w:sz w:val="20"/>
                <w:szCs w:val="20"/>
              </w:rPr>
            </w:pPr>
            <w:r w:rsidRPr="00504F45">
              <w:rPr>
                <w:rFonts w:cs="Open Sans"/>
                <w:sz w:val="20"/>
                <w:szCs w:val="20"/>
              </w:rPr>
              <w:t>Quitte la page de consultation des recettes</w:t>
            </w:r>
          </w:p>
        </w:tc>
        <w:tc>
          <w:tcPr>
            <w:tcW w:w="3021" w:type="dxa"/>
          </w:tcPr>
          <w:p w14:paraId="37B9677A" w14:textId="77777777" w:rsidR="00504F45" w:rsidRPr="00504F45" w:rsidRDefault="00504F45" w:rsidP="002262C4">
            <w:pPr>
              <w:rPr>
                <w:rFonts w:cs="Open Sans"/>
                <w:sz w:val="20"/>
                <w:szCs w:val="20"/>
              </w:rPr>
            </w:pPr>
          </w:p>
        </w:tc>
      </w:tr>
    </w:tbl>
    <w:p w14:paraId="0EA0D45B" w14:textId="77777777" w:rsidR="00504F45" w:rsidRPr="00504F45" w:rsidRDefault="00504F45" w:rsidP="00504F45">
      <w:pPr>
        <w:rPr>
          <w:rFonts w:cs="Open Sans"/>
          <w:sz w:val="20"/>
          <w:szCs w:val="22"/>
          <w:lang w:val="fr-FR"/>
        </w:rPr>
      </w:pPr>
    </w:p>
    <w:p w14:paraId="4AFF591C"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1826146D" w14:textId="77777777" w:rsidTr="002262C4">
        <w:tc>
          <w:tcPr>
            <w:tcW w:w="2547" w:type="dxa"/>
            <w:shd w:val="clear" w:color="auto" w:fill="7F7F7F" w:themeFill="text1" w:themeFillTint="80"/>
          </w:tcPr>
          <w:p w14:paraId="410A6DE6"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826EB84" w14:textId="77777777" w:rsidR="00504F45" w:rsidRPr="00504F45" w:rsidRDefault="00504F45" w:rsidP="002262C4">
            <w:pPr>
              <w:rPr>
                <w:rFonts w:cs="Open Sans"/>
                <w:sz w:val="20"/>
                <w:szCs w:val="20"/>
              </w:rPr>
            </w:pPr>
            <w:r w:rsidRPr="00504F45">
              <w:rPr>
                <w:rFonts w:cs="Open Sans"/>
                <w:sz w:val="20"/>
                <w:szCs w:val="20"/>
              </w:rPr>
              <w:t>Fin au point 4.</w:t>
            </w:r>
          </w:p>
        </w:tc>
      </w:tr>
      <w:tr w:rsidR="00504F45" w:rsidRPr="00504F45" w14:paraId="0AF4ECB1" w14:textId="77777777" w:rsidTr="002262C4">
        <w:tc>
          <w:tcPr>
            <w:tcW w:w="2547" w:type="dxa"/>
            <w:shd w:val="clear" w:color="auto" w:fill="7F7F7F" w:themeFill="text1" w:themeFillTint="80"/>
          </w:tcPr>
          <w:p w14:paraId="07EA5B8A"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44C66A9D" w14:textId="77777777" w:rsidR="00504F45" w:rsidRPr="00504F45" w:rsidRDefault="00504F45" w:rsidP="002262C4">
            <w:pPr>
              <w:rPr>
                <w:rFonts w:cs="Open Sans"/>
                <w:sz w:val="20"/>
                <w:szCs w:val="20"/>
              </w:rPr>
            </w:pPr>
            <w:r w:rsidRPr="00504F45">
              <w:rPr>
                <w:rFonts w:cs="Open Sans"/>
                <w:sz w:val="20"/>
                <w:szCs w:val="20"/>
              </w:rPr>
              <w:t>Aucune</w:t>
            </w:r>
          </w:p>
        </w:tc>
      </w:tr>
    </w:tbl>
    <w:p w14:paraId="71290C1A" w14:textId="77777777" w:rsidR="00504F45" w:rsidRPr="00504F45" w:rsidRDefault="00504F45" w:rsidP="00AC50BE">
      <w:pPr>
        <w:pStyle w:val="Titre5"/>
        <w:numPr>
          <w:ilvl w:val="0"/>
          <w:numId w:val="0"/>
        </w:numPr>
        <w:rPr>
          <w:rFonts w:eastAsiaTheme="minorHAnsi" w:cs="Open Sans"/>
          <w:sz w:val="22"/>
          <w:szCs w:val="22"/>
        </w:rPr>
      </w:pPr>
    </w:p>
    <w:p w14:paraId="4EC23E6D" w14:textId="77777777" w:rsidR="00504F45" w:rsidRPr="00504F45" w:rsidRDefault="00504F45" w:rsidP="00504F45">
      <w:pPr>
        <w:rPr>
          <w:rFonts w:cs="Open Sans"/>
          <w:sz w:val="20"/>
          <w:szCs w:val="22"/>
        </w:rPr>
      </w:pPr>
      <w:r w:rsidRPr="00504F45">
        <w:rPr>
          <w:rFonts w:cs="Open Sans"/>
          <w:sz w:val="20"/>
          <w:szCs w:val="22"/>
        </w:rPr>
        <w:br w:type="page"/>
      </w:r>
    </w:p>
    <w:p w14:paraId="0CE1B48A" w14:textId="77777777" w:rsidR="00504F45" w:rsidRPr="00504F45" w:rsidRDefault="00504F45" w:rsidP="00504F45">
      <w:pPr>
        <w:pStyle w:val="Sous-titre"/>
        <w:rPr>
          <w:rStyle w:val="Accentuationlgre"/>
          <w:rFonts w:cs="Open Sans"/>
          <w:sz w:val="24"/>
          <w:szCs w:val="24"/>
        </w:rPr>
      </w:pPr>
      <w:r w:rsidRPr="00504F45">
        <w:rPr>
          <w:rStyle w:val="Accentuationlgre"/>
          <w:rFonts w:cs="Open Sans"/>
          <w:sz w:val="24"/>
          <w:szCs w:val="24"/>
        </w:rPr>
        <w:lastRenderedPageBreak/>
        <w:t xml:space="preserve">CAS </w:t>
      </w:r>
      <w:proofErr w:type="gramStart"/>
      <w:r w:rsidRPr="00504F45">
        <w:rPr>
          <w:rStyle w:val="Accentuationlgre"/>
          <w:rFonts w:cs="Open Sans"/>
          <w:sz w:val="24"/>
          <w:szCs w:val="24"/>
        </w:rPr>
        <w:t>NUMERO :</w:t>
      </w:r>
      <w:proofErr w:type="gramEnd"/>
      <w:r w:rsidRPr="00504F45">
        <w:rPr>
          <w:rStyle w:val="Accentuationlgre"/>
          <w:rFonts w:cs="Open Sans"/>
          <w:sz w:val="24"/>
          <w:szCs w:val="24"/>
        </w:rPr>
        <w:t xml:space="preserve"> PC02.4</w:t>
      </w:r>
    </w:p>
    <w:p w14:paraId="49D7DCE9" w14:textId="77777777" w:rsidR="00504F45" w:rsidRPr="00504F45" w:rsidRDefault="00504F45" w:rsidP="00504F45">
      <w:pPr>
        <w:rPr>
          <w:rFonts w:cs="Open Sans"/>
          <w:sz w:val="20"/>
          <w:szCs w:val="22"/>
          <w:lang w:val="fr-FR"/>
        </w:rPr>
      </w:pPr>
      <w:r w:rsidRPr="00504F45">
        <w:rPr>
          <w:rFonts w:cs="Open Sans"/>
          <w:sz w:val="20"/>
          <w:szCs w:val="22"/>
          <w:lang w:val="fr-FR"/>
        </w:rPr>
        <w:t>Nom : Livrer commandes prêtes pour livraison</w:t>
      </w:r>
    </w:p>
    <w:p w14:paraId="7942BB1F" w14:textId="77777777" w:rsidR="00504F45" w:rsidRPr="00504F45" w:rsidRDefault="00504F45" w:rsidP="00504F45">
      <w:pPr>
        <w:rPr>
          <w:rFonts w:cs="Open Sans"/>
          <w:sz w:val="20"/>
          <w:szCs w:val="22"/>
          <w:lang w:val="fr-FR"/>
        </w:rPr>
      </w:pPr>
      <w:r w:rsidRPr="00504F45">
        <w:rPr>
          <w:rFonts w:cs="Open Sans"/>
          <w:sz w:val="20"/>
          <w:szCs w:val="22"/>
          <w:lang w:val="fr-FR"/>
        </w:rPr>
        <w:t>Acteur(s) : Livreur</w:t>
      </w:r>
    </w:p>
    <w:p w14:paraId="1011845C" w14:textId="77777777" w:rsidR="00504F45" w:rsidRPr="00504F45" w:rsidRDefault="00504F45" w:rsidP="00504F45">
      <w:pPr>
        <w:rPr>
          <w:rFonts w:cs="Open Sans"/>
          <w:sz w:val="20"/>
          <w:szCs w:val="22"/>
          <w:lang w:val="fr-FR"/>
        </w:rPr>
      </w:pPr>
      <w:r w:rsidRPr="00504F45">
        <w:rPr>
          <w:rFonts w:cs="Open Sans"/>
          <w:sz w:val="20"/>
          <w:szCs w:val="22"/>
          <w:lang w:val="fr-FR"/>
        </w:rPr>
        <w:t>Description : Le livreur apporte les commandes au client</w:t>
      </w:r>
    </w:p>
    <w:p w14:paraId="0B0F66B6"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68E40AD0" w14:textId="77777777" w:rsidR="00504F45" w:rsidRPr="00504F45" w:rsidRDefault="00504F45" w:rsidP="00504F45">
      <w:pPr>
        <w:rPr>
          <w:rFonts w:cs="Open Sans"/>
          <w:sz w:val="20"/>
          <w:szCs w:val="22"/>
          <w:lang w:val="fr-FR"/>
        </w:rPr>
      </w:pPr>
      <w:r w:rsidRPr="00504F45">
        <w:rPr>
          <w:rFonts w:cs="Open Sans"/>
          <w:sz w:val="20"/>
          <w:szCs w:val="22"/>
          <w:lang w:val="fr-FR"/>
        </w:rPr>
        <w:t>Date(s) : 03/07/2020</w:t>
      </w:r>
    </w:p>
    <w:p w14:paraId="0F7FBE55" w14:textId="77777777" w:rsidR="00504F45" w:rsidRPr="00504F45" w:rsidRDefault="00504F45" w:rsidP="00504F45">
      <w:pPr>
        <w:rPr>
          <w:rFonts w:cs="Open Sans"/>
          <w:sz w:val="20"/>
          <w:szCs w:val="22"/>
          <w:lang w:val="fr-FR"/>
        </w:rPr>
      </w:pPr>
      <w:r w:rsidRPr="00504F45">
        <w:rPr>
          <w:rFonts w:cs="Open Sans"/>
          <w:sz w:val="20"/>
          <w:szCs w:val="22"/>
          <w:lang w:val="fr-FR"/>
        </w:rPr>
        <w:t>Pré conditions : Le livreur est authentifié et des commandes sont prêtes à être livrées</w:t>
      </w:r>
    </w:p>
    <w:p w14:paraId="32B58484" w14:textId="77777777" w:rsidR="00504F45" w:rsidRPr="00504F45" w:rsidRDefault="00504F45" w:rsidP="00504F45">
      <w:pPr>
        <w:pBdr>
          <w:top w:val="single" w:sz="4" w:space="0" w:color="auto"/>
        </w:pBdr>
        <w:rPr>
          <w:rFonts w:cs="Open Sans"/>
          <w:sz w:val="20"/>
          <w:szCs w:val="22"/>
          <w:lang w:val="fr-FR"/>
        </w:rPr>
      </w:pPr>
      <w:r w:rsidRPr="00504F45">
        <w:rPr>
          <w:rFonts w:cs="Open Sans"/>
          <w:sz w:val="20"/>
          <w:szCs w:val="22"/>
          <w:lang w:val="fr-FR"/>
        </w:rPr>
        <w:t>Démarrage : Le livreur est affecté à des commandes</w:t>
      </w:r>
    </w:p>
    <w:p w14:paraId="78A99A49" w14:textId="4A87539A"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6F2B9459" w14:textId="77777777" w:rsidTr="002262C4">
        <w:tc>
          <w:tcPr>
            <w:tcW w:w="2122" w:type="dxa"/>
            <w:shd w:val="clear" w:color="auto" w:fill="7F7F7F" w:themeFill="text1" w:themeFillTint="80"/>
          </w:tcPr>
          <w:p w14:paraId="1D90D6A9"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5887D9D9"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EBD4C78"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2D2D373D" w14:textId="77777777" w:rsidTr="002262C4">
        <w:tc>
          <w:tcPr>
            <w:tcW w:w="2122" w:type="dxa"/>
          </w:tcPr>
          <w:p w14:paraId="75E704CD"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3AB03105" w14:textId="77777777" w:rsidR="00504F45" w:rsidRPr="00504F45" w:rsidRDefault="00504F45" w:rsidP="002262C4">
            <w:pPr>
              <w:rPr>
                <w:rFonts w:cs="Open Sans"/>
                <w:sz w:val="20"/>
                <w:szCs w:val="20"/>
              </w:rPr>
            </w:pPr>
            <w:r w:rsidRPr="00504F45">
              <w:rPr>
                <w:rFonts w:cs="Open Sans"/>
                <w:sz w:val="20"/>
                <w:szCs w:val="20"/>
              </w:rPr>
              <w:t xml:space="preserve">Récupère les commandes </w:t>
            </w:r>
            <w:proofErr w:type="spellStart"/>
            <w:r w:rsidRPr="00504F45">
              <w:rPr>
                <w:rFonts w:cs="Open Sans"/>
                <w:sz w:val="20"/>
                <w:szCs w:val="20"/>
              </w:rPr>
              <w:t>a</w:t>
            </w:r>
            <w:proofErr w:type="spellEnd"/>
            <w:r w:rsidRPr="00504F45">
              <w:rPr>
                <w:rFonts w:cs="Open Sans"/>
                <w:sz w:val="20"/>
                <w:szCs w:val="20"/>
              </w:rPr>
              <w:t xml:space="preserve"> la boutique et les informations client</w:t>
            </w:r>
          </w:p>
        </w:tc>
        <w:tc>
          <w:tcPr>
            <w:tcW w:w="3021" w:type="dxa"/>
          </w:tcPr>
          <w:p w14:paraId="14557319" w14:textId="77777777" w:rsidR="00504F45" w:rsidRPr="00504F45" w:rsidRDefault="00504F45" w:rsidP="002262C4">
            <w:pPr>
              <w:rPr>
                <w:rFonts w:cs="Open Sans"/>
                <w:sz w:val="20"/>
                <w:szCs w:val="20"/>
              </w:rPr>
            </w:pPr>
          </w:p>
        </w:tc>
      </w:tr>
      <w:tr w:rsidR="00504F45" w:rsidRPr="00F92541" w14:paraId="484EC101" w14:textId="77777777" w:rsidTr="002262C4">
        <w:tc>
          <w:tcPr>
            <w:tcW w:w="2122" w:type="dxa"/>
          </w:tcPr>
          <w:p w14:paraId="3AACD8A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13FF7E8B" w14:textId="77777777" w:rsidR="00504F45" w:rsidRPr="00504F45" w:rsidRDefault="00504F45" w:rsidP="002262C4">
            <w:pPr>
              <w:rPr>
                <w:rFonts w:cs="Open Sans"/>
                <w:sz w:val="20"/>
                <w:szCs w:val="20"/>
              </w:rPr>
            </w:pPr>
          </w:p>
        </w:tc>
        <w:tc>
          <w:tcPr>
            <w:tcW w:w="3021" w:type="dxa"/>
          </w:tcPr>
          <w:p w14:paraId="4BA65D1B"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"En livraison"</w:t>
            </w:r>
          </w:p>
        </w:tc>
      </w:tr>
      <w:tr w:rsidR="00504F45" w:rsidRPr="00F92541" w14:paraId="6083CBA0" w14:textId="77777777" w:rsidTr="002262C4">
        <w:tc>
          <w:tcPr>
            <w:tcW w:w="2122" w:type="dxa"/>
          </w:tcPr>
          <w:p w14:paraId="104F284C" w14:textId="77777777" w:rsidR="00504F45" w:rsidRPr="00504F45" w:rsidRDefault="00504F45" w:rsidP="002262C4">
            <w:pPr>
              <w:rPr>
                <w:rFonts w:cs="Open Sans"/>
                <w:sz w:val="20"/>
                <w:szCs w:val="20"/>
              </w:rPr>
            </w:pPr>
            <w:r w:rsidRPr="00504F45">
              <w:rPr>
                <w:rFonts w:cs="Open Sans"/>
                <w:sz w:val="20"/>
                <w:szCs w:val="20"/>
              </w:rPr>
              <w:t>3.</w:t>
            </w:r>
          </w:p>
        </w:tc>
        <w:tc>
          <w:tcPr>
            <w:tcW w:w="3919" w:type="dxa"/>
          </w:tcPr>
          <w:p w14:paraId="47C9926C" w14:textId="77777777" w:rsidR="00504F45" w:rsidRPr="00504F45" w:rsidRDefault="00504F45" w:rsidP="002262C4">
            <w:pPr>
              <w:rPr>
                <w:rFonts w:cs="Open Sans"/>
                <w:sz w:val="20"/>
                <w:szCs w:val="20"/>
              </w:rPr>
            </w:pPr>
            <w:r w:rsidRPr="00504F45">
              <w:rPr>
                <w:rFonts w:cs="Open Sans"/>
                <w:sz w:val="20"/>
                <w:szCs w:val="20"/>
              </w:rPr>
              <w:t xml:space="preserve">Marque les commandes comme "Livrées" une fois la livraison effectuée </w:t>
            </w:r>
          </w:p>
        </w:tc>
        <w:tc>
          <w:tcPr>
            <w:tcW w:w="3021" w:type="dxa"/>
          </w:tcPr>
          <w:p w14:paraId="1B031686" w14:textId="77777777" w:rsidR="00504F45" w:rsidRPr="00504F45" w:rsidRDefault="00504F45" w:rsidP="002262C4">
            <w:pPr>
              <w:rPr>
                <w:rFonts w:cs="Open Sans"/>
                <w:sz w:val="20"/>
                <w:szCs w:val="20"/>
              </w:rPr>
            </w:pPr>
          </w:p>
        </w:tc>
      </w:tr>
    </w:tbl>
    <w:p w14:paraId="3B2794C3"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6D80975D" w14:textId="77777777" w:rsidTr="002262C4">
        <w:tc>
          <w:tcPr>
            <w:tcW w:w="2547" w:type="dxa"/>
            <w:shd w:val="clear" w:color="auto" w:fill="7F7F7F" w:themeFill="text1" w:themeFillTint="80"/>
          </w:tcPr>
          <w:p w14:paraId="7882DC4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4F4A392F" w14:textId="77777777" w:rsidR="00504F45" w:rsidRPr="00504F45" w:rsidRDefault="00504F45" w:rsidP="002262C4">
            <w:pPr>
              <w:rPr>
                <w:rFonts w:cs="Open Sans"/>
                <w:sz w:val="20"/>
                <w:szCs w:val="20"/>
              </w:rPr>
            </w:pPr>
            <w:r w:rsidRPr="00504F45">
              <w:rPr>
                <w:rFonts w:cs="Open Sans"/>
                <w:sz w:val="20"/>
                <w:szCs w:val="20"/>
              </w:rPr>
              <w:t>Fin au point 3</w:t>
            </w:r>
          </w:p>
        </w:tc>
      </w:tr>
      <w:tr w:rsidR="00504F45" w:rsidRPr="00F92541" w14:paraId="55AA665A" w14:textId="77777777" w:rsidTr="002262C4">
        <w:tc>
          <w:tcPr>
            <w:tcW w:w="2547" w:type="dxa"/>
            <w:shd w:val="clear" w:color="auto" w:fill="7F7F7F" w:themeFill="text1" w:themeFillTint="80"/>
          </w:tcPr>
          <w:p w14:paraId="793BBC13"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3AB1752"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062FD1B7" w14:textId="77777777" w:rsidR="00504F45" w:rsidRPr="00504F45" w:rsidRDefault="00504F45" w:rsidP="00504F45">
      <w:pPr>
        <w:rPr>
          <w:rFonts w:cs="Open Sans"/>
          <w:sz w:val="20"/>
          <w:szCs w:val="22"/>
          <w:lang w:val="fr-FR"/>
        </w:rPr>
      </w:pPr>
      <w:r w:rsidRPr="00504F45">
        <w:rPr>
          <w:rFonts w:cs="Open Sans"/>
          <w:sz w:val="20"/>
          <w:szCs w:val="22"/>
          <w:lang w:val="fr-FR"/>
        </w:rPr>
        <w:br w:type="page"/>
      </w:r>
    </w:p>
    <w:p w14:paraId="738CFB0C" w14:textId="77777777" w:rsidR="00504F45" w:rsidRPr="00504F45" w:rsidRDefault="00504F45" w:rsidP="00504F45">
      <w:pPr>
        <w:pStyle w:val="Sous-titre"/>
        <w:rPr>
          <w:rStyle w:val="Accentuationlgre"/>
          <w:rFonts w:cs="Open Sans"/>
          <w:sz w:val="24"/>
          <w:szCs w:val="24"/>
          <w:lang w:val="fr-FR"/>
        </w:rPr>
      </w:pPr>
      <w:r w:rsidRPr="00504F45">
        <w:rPr>
          <w:rStyle w:val="Accentuationlgre"/>
          <w:rFonts w:cs="Open Sans"/>
          <w:sz w:val="24"/>
          <w:szCs w:val="24"/>
          <w:lang w:val="fr-FR"/>
        </w:rPr>
        <w:lastRenderedPageBreak/>
        <w:t>CAS NUMERO : PC02.5</w:t>
      </w:r>
    </w:p>
    <w:p w14:paraId="0287E397" w14:textId="77777777" w:rsidR="00504F45" w:rsidRPr="00504F45" w:rsidRDefault="00504F45" w:rsidP="00504F45">
      <w:pPr>
        <w:rPr>
          <w:rFonts w:cs="Open Sans"/>
          <w:sz w:val="20"/>
          <w:szCs w:val="22"/>
          <w:lang w:val="fr-FR"/>
        </w:rPr>
      </w:pPr>
      <w:r w:rsidRPr="00504F45">
        <w:rPr>
          <w:rFonts w:cs="Open Sans"/>
          <w:sz w:val="20"/>
          <w:szCs w:val="22"/>
          <w:lang w:val="fr-FR"/>
        </w:rPr>
        <w:t>Nom : Remettre une commande au client</w:t>
      </w:r>
    </w:p>
    <w:p w14:paraId="3232BE72" w14:textId="77777777" w:rsidR="00504F45" w:rsidRPr="00504F45" w:rsidRDefault="00504F45" w:rsidP="00504F45">
      <w:pPr>
        <w:rPr>
          <w:rFonts w:cs="Open Sans"/>
          <w:sz w:val="20"/>
          <w:szCs w:val="22"/>
          <w:lang w:val="fr-FR"/>
        </w:rPr>
      </w:pPr>
      <w:r w:rsidRPr="00504F45">
        <w:rPr>
          <w:rFonts w:cs="Open Sans"/>
          <w:sz w:val="20"/>
          <w:szCs w:val="22"/>
          <w:lang w:val="fr-FR"/>
        </w:rPr>
        <w:t>Acteur(s) : Hôte de caisse</w:t>
      </w:r>
    </w:p>
    <w:p w14:paraId="5FC0E3CC" w14:textId="77777777" w:rsidR="00504F45" w:rsidRPr="00504F45" w:rsidRDefault="00504F45" w:rsidP="00504F45">
      <w:pPr>
        <w:rPr>
          <w:rFonts w:cs="Open Sans"/>
          <w:sz w:val="20"/>
          <w:szCs w:val="22"/>
          <w:lang w:val="fr-FR"/>
        </w:rPr>
      </w:pPr>
      <w:r w:rsidRPr="00504F45">
        <w:rPr>
          <w:rFonts w:cs="Open Sans"/>
          <w:sz w:val="20"/>
          <w:szCs w:val="22"/>
          <w:lang w:val="fr-FR"/>
        </w:rPr>
        <w:t>Description : Une fois la commande prête, l’hôte de caisse donne sa commande au client si celui-ci a choisi "À emporter"</w:t>
      </w:r>
    </w:p>
    <w:p w14:paraId="05EFE56D" w14:textId="77777777" w:rsidR="00504F45" w:rsidRPr="00504F45" w:rsidRDefault="00504F45" w:rsidP="00504F45">
      <w:pPr>
        <w:rPr>
          <w:rFonts w:cs="Open Sans"/>
          <w:sz w:val="20"/>
          <w:szCs w:val="22"/>
          <w:lang w:val="fr-FR"/>
        </w:rPr>
      </w:pPr>
      <w:r w:rsidRPr="00504F45">
        <w:rPr>
          <w:rFonts w:cs="Open Sans"/>
          <w:sz w:val="20"/>
          <w:szCs w:val="22"/>
          <w:lang w:val="fr-FR"/>
        </w:rPr>
        <w:t>Auteur : Pierre Sempéré</w:t>
      </w:r>
    </w:p>
    <w:p w14:paraId="5F4131AE" w14:textId="77777777" w:rsidR="00504F45" w:rsidRPr="00504F45" w:rsidRDefault="00504F45" w:rsidP="00504F45">
      <w:pPr>
        <w:rPr>
          <w:rFonts w:cs="Open Sans"/>
          <w:sz w:val="20"/>
          <w:szCs w:val="22"/>
          <w:lang w:val="fr-FR"/>
        </w:rPr>
      </w:pPr>
      <w:r w:rsidRPr="00504F45">
        <w:rPr>
          <w:rFonts w:cs="Open Sans"/>
          <w:sz w:val="20"/>
          <w:szCs w:val="22"/>
          <w:lang w:val="fr-FR"/>
        </w:rPr>
        <w:t>Date(s) : 03/13/2020</w:t>
      </w:r>
    </w:p>
    <w:p w14:paraId="631BCB0F" w14:textId="77777777" w:rsidR="00504F45" w:rsidRPr="00504F45" w:rsidRDefault="00504F45" w:rsidP="00504F45">
      <w:pPr>
        <w:rPr>
          <w:rFonts w:cs="Open Sans"/>
          <w:sz w:val="20"/>
          <w:szCs w:val="22"/>
          <w:lang w:val="fr-FR"/>
        </w:rPr>
      </w:pPr>
      <w:r w:rsidRPr="00504F45">
        <w:rPr>
          <w:rFonts w:cs="Open Sans"/>
          <w:sz w:val="20"/>
          <w:szCs w:val="22"/>
          <w:lang w:val="fr-FR"/>
        </w:rPr>
        <w:t>Pré conditions : La commande du client est préparée</w:t>
      </w:r>
    </w:p>
    <w:p w14:paraId="3C49D90A" w14:textId="77777777" w:rsidR="00504F45" w:rsidRPr="00504F45" w:rsidRDefault="00504F45" w:rsidP="00504F45">
      <w:pPr>
        <w:rPr>
          <w:rFonts w:cs="Open Sans"/>
          <w:sz w:val="20"/>
          <w:szCs w:val="22"/>
          <w:lang w:val="fr-FR"/>
        </w:rPr>
      </w:pPr>
      <w:r w:rsidRPr="00504F45">
        <w:rPr>
          <w:rFonts w:cs="Open Sans"/>
          <w:sz w:val="20"/>
          <w:szCs w:val="22"/>
          <w:lang w:val="fr-FR"/>
        </w:rPr>
        <w:t>Démarrage : L’hôte de caisse remet une commande au client</w:t>
      </w:r>
    </w:p>
    <w:p w14:paraId="78181F42" w14:textId="21247C59" w:rsidR="00504F45" w:rsidRPr="00504F45" w:rsidRDefault="00504F45" w:rsidP="00504F45">
      <w:pPr>
        <w:pBdr>
          <w:top w:val="single" w:sz="4" w:space="0" w:color="auto"/>
        </w:pBdr>
        <w:rPr>
          <w:rFonts w:cs="Open Sans"/>
          <w:sz w:val="20"/>
          <w:szCs w:val="22"/>
        </w:rPr>
      </w:pPr>
      <w:r w:rsidRPr="00504F45">
        <w:rPr>
          <w:rFonts w:cs="Open Sans"/>
          <w:sz w:val="20"/>
          <w:szCs w:val="22"/>
          <w:lang w:val="fr-FR"/>
        </w:rPr>
        <w:br/>
      </w:r>
      <w:r w:rsidRPr="00504F45">
        <w:rPr>
          <w:rFonts w:cs="Open Sans"/>
          <w:sz w:val="20"/>
          <w:szCs w:val="22"/>
        </w:rPr>
        <w:t xml:space="preserve">Scenario </w:t>
      </w:r>
      <w:proofErr w:type="gramStart"/>
      <w:r w:rsidRPr="00504F45">
        <w:rPr>
          <w:rFonts w:cs="Open Sans"/>
          <w:sz w:val="20"/>
          <w:szCs w:val="22"/>
        </w:rPr>
        <w:t>nominal :</w:t>
      </w:r>
      <w:proofErr w:type="gramEnd"/>
      <w:r w:rsidRPr="00504F45">
        <w:rPr>
          <w:rFonts w:cs="Open Sans"/>
          <w:sz w:val="20"/>
          <w:szCs w:val="22"/>
        </w:rPr>
        <w:t xml:space="preserve"> </w:t>
      </w:r>
    </w:p>
    <w:tbl>
      <w:tblPr>
        <w:tblStyle w:val="Grilledutableau"/>
        <w:tblW w:w="0" w:type="auto"/>
        <w:tblLook w:val="04A0" w:firstRow="1" w:lastRow="0" w:firstColumn="1" w:lastColumn="0" w:noHBand="0" w:noVBand="1"/>
      </w:tblPr>
      <w:tblGrid>
        <w:gridCol w:w="2122"/>
        <w:gridCol w:w="3919"/>
        <w:gridCol w:w="3021"/>
      </w:tblGrid>
      <w:tr w:rsidR="00504F45" w:rsidRPr="00504F45" w14:paraId="77209077" w14:textId="77777777" w:rsidTr="002262C4">
        <w:tc>
          <w:tcPr>
            <w:tcW w:w="2122" w:type="dxa"/>
            <w:shd w:val="clear" w:color="auto" w:fill="7F7F7F" w:themeFill="text1" w:themeFillTint="80"/>
          </w:tcPr>
          <w:p w14:paraId="507423E2"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12916727"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6F2EF2AC"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468457CF" w14:textId="77777777" w:rsidTr="002262C4">
        <w:tc>
          <w:tcPr>
            <w:tcW w:w="2122" w:type="dxa"/>
          </w:tcPr>
          <w:p w14:paraId="3753194C" w14:textId="77777777" w:rsidR="00504F45" w:rsidRPr="00504F45" w:rsidRDefault="00504F45" w:rsidP="002262C4">
            <w:pPr>
              <w:rPr>
                <w:rFonts w:cs="Open Sans"/>
                <w:sz w:val="20"/>
                <w:szCs w:val="20"/>
              </w:rPr>
            </w:pPr>
            <w:r w:rsidRPr="00504F45">
              <w:rPr>
                <w:rFonts w:cs="Open Sans"/>
                <w:sz w:val="20"/>
                <w:szCs w:val="20"/>
              </w:rPr>
              <w:t>1.</w:t>
            </w:r>
          </w:p>
        </w:tc>
        <w:tc>
          <w:tcPr>
            <w:tcW w:w="3919" w:type="dxa"/>
          </w:tcPr>
          <w:p w14:paraId="09FE3A07" w14:textId="77777777" w:rsidR="00504F45" w:rsidRPr="00504F45" w:rsidRDefault="00504F45" w:rsidP="002262C4">
            <w:pPr>
              <w:rPr>
                <w:rFonts w:cs="Open Sans"/>
                <w:sz w:val="20"/>
                <w:szCs w:val="20"/>
              </w:rPr>
            </w:pPr>
          </w:p>
        </w:tc>
        <w:tc>
          <w:tcPr>
            <w:tcW w:w="3021" w:type="dxa"/>
          </w:tcPr>
          <w:p w14:paraId="7904C19B" w14:textId="77777777" w:rsidR="00504F45" w:rsidRPr="00504F45" w:rsidRDefault="00504F45" w:rsidP="002262C4">
            <w:pPr>
              <w:rPr>
                <w:rFonts w:cs="Open Sans"/>
                <w:sz w:val="20"/>
                <w:szCs w:val="20"/>
              </w:rPr>
            </w:pPr>
            <w:r w:rsidRPr="00504F45">
              <w:rPr>
                <w:rFonts w:cs="Open Sans"/>
                <w:sz w:val="20"/>
                <w:szCs w:val="20"/>
              </w:rPr>
              <w:t>L’hôte de caisse est notifié qu’une commande est prête à être donnée au client et reçoit des précisions sur le paiement (Statut de progression et Statut de paiement)</w:t>
            </w:r>
          </w:p>
        </w:tc>
      </w:tr>
      <w:tr w:rsidR="00504F45" w:rsidRPr="00F92541" w14:paraId="09452368" w14:textId="77777777" w:rsidTr="002262C4">
        <w:tc>
          <w:tcPr>
            <w:tcW w:w="2122" w:type="dxa"/>
          </w:tcPr>
          <w:p w14:paraId="5E298DD1" w14:textId="77777777" w:rsidR="00504F45" w:rsidRPr="00504F45" w:rsidRDefault="00504F45" w:rsidP="002262C4">
            <w:pPr>
              <w:rPr>
                <w:rFonts w:cs="Open Sans"/>
                <w:sz w:val="20"/>
                <w:szCs w:val="20"/>
              </w:rPr>
            </w:pPr>
            <w:r w:rsidRPr="00504F45">
              <w:rPr>
                <w:rFonts w:cs="Open Sans"/>
                <w:sz w:val="20"/>
                <w:szCs w:val="20"/>
              </w:rPr>
              <w:t>2.</w:t>
            </w:r>
          </w:p>
        </w:tc>
        <w:tc>
          <w:tcPr>
            <w:tcW w:w="3919" w:type="dxa"/>
          </w:tcPr>
          <w:p w14:paraId="7B328129" w14:textId="77777777" w:rsidR="00504F45" w:rsidRPr="00504F45" w:rsidRDefault="00504F45" w:rsidP="002262C4">
            <w:pPr>
              <w:rPr>
                <w:rFonts w:cs="Open Sans"/>
                <w:sz w:val="20"/>
                <w:szCs w:val="20"/>
              </w:rPr>
            </w:pPr>
            <w:r w:rsidRPr="00504F45">
              <w:rPr>
                <w:rFonts w:cs="Open Sans"/>
                <w:sz w:val="20"/>
                <w:szCs w:val="20"/>
              </w:rPr>
              <w:t>Désigne commande comme remise une fois commande remise au client</w:t>
            </w:r>
          </w:p>
        </w:tc>
        <w:tc>
          <w:tcPr>
            <w:tcW w:w="3021" w:type="dxa"/>
          </w:tcPr>
          <w:p w14:paraId="5B91F3DC" w14:textId="77777777" w:rsidR="00504F45" w:rsidRPr="00504F45" w:rsidRDefault="00504F45" w:rsidP="002262C4">
            <w:pPr>
              <w:rPr>
                <w:rFonts w:cs="Open Sans"/>
                <w:sz w:val="20"/>
                <w:szCs w:val="20"/>
              </w:rPr>
            </w:pPr>
          </w:p>
        </w:tc>
      </w:tr>
    </w:tbl>
    <w:p w14:paraId="3C6BF026" w14:textId="77777777" w:rsidR="00504F45" w:rsidRPr="00504F45" w:rsidRDefault="00504F45" w:rsidP="00504F45">
      <w:pPr>
        <w:pBdr>
          <w:top w:val="single" w:sz="4" w:space="0" w:color="auto"/>
        </w:pBdr>
        <w:rPr>
          <w:rFonts w:cs="Open Sans"/>
          <w:sz w:val="20"/>
          <w:szCs w:val="22"/>
          <w:lang w:val="fr-FR"/>
        </w:rPr>
      </w:pPr>
    </w:p>
    <w:p w14:paraId="13E8B175" w14:textId="77777777" w:rsidR="00504F45" w:rsidRPr="00504F45" w:rsidRDefault="00504F45" w:rsidP="00504F45">
      <w:pPr>
        <w:pBdr>
          <w:top w:val="single" w:sz="4" w:space="0" w:color="auto"/>
        </w:pBdr>
        <w:rPr>
          <w:rFonts w:cs="Open Sans"/>
          <w:sz w:val="20"/>
          <w:szCs w:val="22"/>
        </w:rPr>
      </w:pPr>
      <w:proofErr w:type="spellStart"/>
      <w:r w:rsidRPr="00504F45">
        <w:rPr>
          <w:rFonts w:cs="Open Sans"/>
          <w:sz w:val="20"/>
          <w:szCs w:val="22"/>
        </w:rPr>
        <w:t>Scénarios</w:t>
      </w:r>
      <w:proofErr w:type="spellEnd"/>
      <w:r w:rsidRPr="00504F45">
        <w:rPr>
          <w:rFonts w:cs="Open Sans"/>
          <w:sz w:val="20"/>
          <w:szCs w:val="22"/>
        </w:rPr>
        <w:t xml:space="preserve"> </w:t>
      </w:r>
      <w:proofErr w:type="spellStart"/>
      <w:proofErr w:type="gramStart"/>
      <w:r w:rsidRPr="00504F45">
        <w:rPr>
          <w:rFonts w:cs="Open Sans"/>
          <w:sz w:val="20"/>
          <w:szCs w:val="22"/>
        </w:rPr>
        <w:t>alternatifs</w:t>
      </w:r>
      <w:proofErr w:type="spellEnd"/>
      <w:r w:rsidRPr="00504F45">
        <w:rPr>
          <w:rFonts w:cs="Open Sans"/>
          <w:sz w:val="20"/>
          <w:szCs w:val="22"/>
        </w:rPr>
        <w:t> :</w:t>
      </w:r>
      <w:proofErr w:type="gramEnd"/>
    </w:p>
    <w:tbl>
      <w:tblPr>
        <w:tblStyle w:val="Grilledutableau"/>
        <w:tblW w:w="0" w:type="auto"/>
        <w:tblLook w:val="04A0" w:firstRow="1" w:lastRow="0" w:firstColumn="1" w:lastColumn="0" w:noHBand="0" w:noVBand="1"/>
      </w:tblPr>
      <w:tblGrid>
        <w:gridCol w:w="2122"/>
        <w:gridCol w:w="3919"/>
        <w:gridCol w:w="3021"/>
      </w:tblGrid>
      <w:tr w:rsidR="00504F45" w:rsidRPr="00504F45" w14:paraId="3E827939" w14:textId="77777777" w:rsidTr="002262C4">
        <w:tc>
          <w:tcPr>
            <w:tcW w:w="2122" w:type="dxa"/>
            <w:shd w:val="clear" w:color="auto" w:fill="7F7F7F" w:themeFill="text1" w:themeFillTint="80"/>
          </w:tcPr>
          <w:p w14:paraId="60EC8C33" w14:textId="77777777" w:rsidR="00504F45" w:rsidRPr="00504F45" w:rsidRDefault="00504F45" w:rsidP="002262C4">
            <w:pPr>
              <w:rPr>
                <w:rFonts w:cs="Open Sans"/>
                <w:sz w:val="20"/>
                <w:szCs w:val="20"/>
              </w:rPr>
            </w:pPr>
            <w:r w:rsidRPr="00504F45">
              <w:rPr>
                <w:rFonts w:cs="Open Sans"/>
                <w:sz w:val="20"/>
                <w:szCs w:val="20"/>
              </w:rPr>
              <w:t>Étape du scénario</w:t>
            </w:r>
          </w:p>
        </w:tc>
        <w:tc>
          <w:tcPr>
            <w:tcW w:w="3919" w:type="dxa"/>
            <w:shd w:val="clear" w:color="auto" w:fill="7F7F7F" w:themeFill="text1" w:themeFillTint="80"/>
          </w:tcPr>
          <w:p w14:paraId="6DCB714B" w14:textId="77777777" w:rsidR="00504F45" w:rsidRPr="00504F45" w:rsidRDefault="00504F45" w:rsidP="002262C4">
            <w:pPr>
              <w:rPr>
                <w:rFonts w:cs="Open Sans"/>
                <w:sz w:val="20"/>
                <w:szCs w:val="20"/>
              </w:rPr>
            </w:pPr>
            <w:r w:rsidRPr="00504F45">
              <w:rPr>
                <w:rFonts w:cs="Open Sans"/>
                <w:sz w:val="20"/>
                <w:szCs w:val="20"/>
              </w:rPr>
              <w:t>Utilisateur</w:t>
            </w:r>
          </w:p>
        </w:tc>
        <w:tc>
          <w:tcPr>
            <w:tcW w:w="3021" w:type="dxa"/>
            <w:shd w:val="clear" w:color="auto" w:fill="7F7F7F" w:themeFill="text1" w:themeFillTint="80"/>
          </w:tcPr>
          <w:p w14:paraId="30C6323F" w14:textId="77777777" w:rsidR="00504F45" w:rsidRPr="00504F45" w:rsidRDefault="00504F45" w:rsidP="002262C4">
            <w:pPr>
              <w:rPr>
                <w:rFonts w:cs="Open Sans"/>
                <w:sz w:val="20"/>
                <w:szCs w:val="20"/>
              </w:rPr>
            </w:pPr>
            <w:r w:rsidRPr="00504F45">
              <w:rPr>
                <w:rFonts w:cs="Open Sans"/>
                <w:sz w:val="20"/>
                <w:szCs w:val="20"/>
              </w:rPr>
              <w:t>Système</w:t>
            </w:r>
          </w:p>
        </w:tc>
      </w:tr>
      <w:tr w:rsidR="00504F45" w:rsidRPr="00F92541" w14:paraId="17BEEAB1" w14:textId="77777777" w:rsidTr="002262C4">
        <w:tc>
          <w:tcPr>
            <w:tcW w:w="2122" w:type="dxa"/>
          </w:tcPr>
          <w:p w14:paraId="2E714D7C" w14:textId="77777777" w:rsidR="00504F45" w:rsidRPr="00504F45" w:rsidRDefault="00504F45" w:rsidP="002262C4">
            <w:pPr>
              <w:rPr>
                <w:rFonts w:cs="Open Sans"/>
                <w:sz w:val="20"/>
                <w:szCs w:val="20"/>
              </w:rPr>
            </w:pPr>
            <w:r w:rsidRPr="00504F45">
              <w:rPr>
                <w:rFonts w:cs="Open Sans"/>
                <w:sz w:val="20"/>
                <w:szCs w:val="20"/>
              </w:rPr>
              <w:t>2.a</w:t>
            </w:r>
          </w:p>
        </w:tc>
        <w:tc>
          <w:tcPr>
            <w:tcW w:w="3919" w:type="dxa"/>
          </w:tcPr>
          <w:p w14:paraId="4BB6565A" w14:textId="77777777" w:rsidR="00504F45" w:rsidRPr="00504F45" w:rsidRDefault="00504F45" w:rsidP="002262C4">
            <w:pPr>
              <w:rPr>
                <w:rFonts w:cs="Open Sans"/>
                <w:sz w:val="20"/>
                <w:szCs w:val="20"/>
              </w:rPr>
            </w:pPr>
            <w:r w:rsidRPr="00504F45">
              <w:rPr>
                <w:rFonts w:cs="Open Sans"/>
                <w:sz w:val="20"/>
                <w:szCs w:val="20"/>
              </w:rPr>
              <w:t xml:space="preserve">Invite le client </w:t>
            </w:r>
            <w:proofErr w:type="gramStart"/>
            <w:r w:rsidRPr="00504F45">
              <w:rPr>
                <w:rFonts w:cs="Open Sans"/>
                <w:sz w:val="20"/>
                <w:szCs w:val="20"/>
              </w:rPr>
              <w:t>a</w:t>
            </w:r>
            <w:proofErr w:type="gramEnd"/>
            <w:r w:rsidRPr="00504F45">
              <w:rPr>
                <w:rFonts w:cs="Open Sans"/>
                <w:sz w:val="20"/>
                <w:szCs w:val="20"/>
              </w:rPr>
              <w:t xml:space="preserve"> procéder au règlement</w:t>
            </w:r>
          </w:p>
        </w:tc>
        <w:tc>
          <w:tcPr>
            <w:tcW w:w="3021" w:type="dxa"/>
          </w:tcPr>
          <w:p w14:paraId="2D1B9F67" w14:textId="77777777" w:rsidR="00504F45" w:rsidRPr="00504F45" w:rsidRDefault="00504F45" w:rsidP="002262C4">
            <w:pPr>
              <w:rPr>
                <w:rFonts w:cs="Open Sans"/>
                <w:sz w:val="20"/>
                <w:szCs w:val="20"/>
              </w:rPr>
            </w:pPr>
          </w:p>
        </w:tc>
      </w:tr>
    </w:tbl>
    <w:p w14:paraId="123E4B97" w14:textId="77777777" w:rsidR="00504F45" w:rsidRPr="00504F45" w:rsidRDefault="00504F45" w:rsidP="00504F45">
      <w:pPr>
        <w:rPr>
          <w:rFonts w:cs="Open Sans"/>
          <w:sz w:val="20"/>
          <w:szCs w:val="22"/>
          <w:lang w:val="fr-FR"/>
        </w:rPr>
      </w:pPr>
    </w:p>
    <w:p w14:paraId="7AE697AC" w14:textId="77777777" w:rsidR="00504F45" w:rsidRPr="00504F45" w:rsidRDefault="00504F45" w:rsidP="00504F45">
      <w:pPr>
        <w:pBdr>
          <w:top w:val="single" w:sz="4" w:space="1" w:color="auto"/>
        </w:pBdr>
        <w:rPr>
          <w:rFonts w:cs="Open Sans"/>
          <w:sz w:val="20"/>
          <w:szCs w:val="22"/>
          <w:lang w:val="fr-FR"/>
        </w:rPr>
      </w:pPr>
    </w:p>
    <w:tbl>
      <w:tblPr>
        <w:tblStyle w:val="Grilledutableau"/>
        <w:tblW w:w="0" w:type="auto"/>
        <w:tblLook w:val="04A0" w:firstRow="1" w:lastRow="0" w:firstColumn="1" w:lastColumn="0" w:noHBand="0" w:noVBand="1"/>
      </w:tblPr>
      <w:tblGrid>
        <w:gridCol w:w="2547"/>
        <w:gridCol w:w="6515"/>
      </w:tblGrid>
      <w:tr w:rsidR="00504F45" w:rsidRPr="00504F45" w14:paraId="0A21B019" w14:textId="77777777" w:rsidTr="002262C4">
        <w:tc>
          <w:tcPr>
            <w:tcW w:w="2547" w:type="dxa"/>
            <w:shd w:val="clear" w:color="auto" w:fill="7F7F7F" w:themeFill="text1" w:themeFillTint="80"/>
          </w:tcPr>
          <w:p w14:paraId="7B55AE0C" w14:textId="77777777" w:rsidR="00504F45" w:rsidRPr="00504F45" w:rsidRDefault="00504F45" w:rsidP="002262C4">
            <w:pPr>
              <w:rPr>
                <w:rFonts w:cs="Open Sans"/>
                <w:sz w:val="20"/>
                <w:szCs w:val="20"/>
              </w:rPr>
            </w:pPr>
            <w:r w:rsidRPr="00504F45">
              <w:rPr>
                <w:rFonts w:cs="Open Sans"/>
                <w:sz w:val="20"/>
                <w:szCs w:val="20"/>
              </w:rPr>
              <w:t>Fin</w:t>
            </w:r>
          </w:p>
        </w:tc>
        <w:tc>
          <w:tcPr>
            <w:tcW w:w="6515" w:type="dxa"/>
          </w:tcPr>
          <w:p w14:paraId="2102F946" w14:textId="77777777" w:rsidR="00504F45" w:rsidRPr="00504F45" w:rsidRDefault="00504F45" w:rsidP="002262C4">
            <w:pPr>
              <w:rPr>
                <w:rFonts w:cs="Open Sans"/>
                <w:sz w:val="20"/>
                <w:szCs w:val="20"/>
              </w:rPr>
            </w:pPr>
            <w:r w:rsidRPr="00504F45">
              <w:rPr>
                <w:rFonts w:cs="Open Sans"/>
                <w:sz w:val="20"/>
                <w:szCs w:val="20"/>
              </w:rPr>
              <w:t>Fin au point 2.</w:t>
            </w:r>
          </w:p>
        </w:tc>
      </w:tr>
      <w:tr w:rsidR="00504F45" w:rsidRPr="00F92541" w14:paraId="313554B5" w14:textId="77777777" w:rsidTr="002262C4">
        <w:tc>
          <w:tcPr>
            <w:tcW w:w="2547" w:type="dxa"/>
            <w:shd w:val="clear" w:color="auto" w:fill="7F7F7F" w:themeFill="text1" w:themeFillTint="80"/>
          </w:tcPr>
          <w:p w14:paraId="496D755D" w14:textId="77777777" w:rsidR="00504F45" w:rsidRPr="00504F45" w:rsidRDefault="00504F45" w:rsidP="002262C4">
            <w:pPr>
              <w:rPr>
                <w:rFonts w:cs="Open Sans"/>
                <w:sz w:val="20"/>
                <w:szCs w:val="20"/>
              </w:rPr>
            </w:pPr>
            <w:r w:rsidRPr="00504F45">
              <w:rPr>
                <w:rFonts w:cs="Open Sans"/>
                <w:sz w:val="20"/>
                <w:szCs w:val="20"/>
              </w:rPr>
              <w:t>Post-Condition</w:t>
            </w:r>
          </w:p>
        </w:tc>
        <w:tc>
          <w:tcPr>
            <w:tcW w:w="6515" w:type="dxa"/>
          </w:tcPr>
          <w:p w14:paraId="073C592A" w14:textId="77777777" w:rsidR="00504F45" w:rsidRPr="00504F45" w:rsidRDefault="00504F45" w:rsidP="002262C4">
            <w:pPr>
              <w:rPr>
                <w:rFonts w:cs="Open Sans"/>
                <w:sz w:val="20"/>
                <w:szCs w:val="20"/>
              </w:rPr>
            </w:pPr>
            <w:r w:rsidRPr="00504F45">
              <w:rPr>
                <w:rFonts w:cs="Open Sans"/>
                <w:sz w:val="20"/>
                <w:szCs w:val="20"/>
              </w:rPr>
              <w:t>Modification du statut de progression de la commande : "Remise au client"</w:t>
            </w:r>
          </w:p>
        </w:tc>
      </w:tr>
    </w:tbl>
    <w:p w14:paraId="64714CC1" w14:textId="77777777" w:rsidR="00E4132A" w:rsidRPr="00504F45" w:rsidRDefault="00F4519B">
      <w:pPr>
        <w:pStyle w:val="Titre1"/>
        <w:rPr>
          <w:rFonts w:cs="Open Sans"/>
          <w:lang w:val="fr-FR"/>
        </w:rPr>
      </w:pPr>
      <w:r w:rsidRPr="00504F45">
        <w:rPr>
          <w:rFonts w:cs="Open Sans"/>
          <w:lang w:val="fr-FR"/>
        </w:rPr>
        <w:lastRenderedPageBreak/>
        <w:t>Glossaire</w:t>
      </w:r>
    </w:p>
    <w:tbl>
      <w:tblPr>
        <w:tblW w:w="9866"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099"/>
        <w:gridCol w:w="7767"/>
      </w:tblGrid>
      <w:tr w:rsidR="00E4132A" w:rsidRPr="008B0342" w14:paraId="2C222E49" w14:textId="77777777">
        <w:tc>
          <w:tcPr>
            <w:tcW w:w="2099" w:type="dxa"/>
            <w:tcBorders>
              <w:top w:val="single" w:sz="2" w:space="0" w:color="000000"/>
              <w:left w:val="single" w:sz="2" w:space="0" w:color="000000"/>
              <w:bottom w:val="single" w:sz="2" w:space="0" w:color="000000"/>
            </w:tcBorders>
            <w:shd w:val="clear" w:color="auto" w:fill="auto"/>
            <w:tcMar>
              <w:left w:w="54" w:type="dxa"/>
            </w:tcMar>
          </w:tcPr>
          <w:p w14:paraId="699A8504" w14:textId="68D049CE" w:rsidR="00E4132A" w:rsidRPr="00504F45" w:rsidRDefault="008B0342">
            <w:pPr>
              <w:pStyle w:val="Contenudetableau"/>
              <w:jc w:val="both"/>
              <w:rPr>
                <w:rFonts w:cs="Open Sans"/>
                <w:b/>
                <w:bCs/>
                <w:lang w:val="fr-FR"/>
              </w:rPr>
            </w:pPr>
            <w:r>
              <w:rPr>
                <w:rFonts w:cs="Open Sans"/>
                <w:b/>
                <w:bCs/>
                <w:lang w:val="fr-FR"/>
              </w:rPr>
              <w:t>Acteurs</w:t>
            </w:r>
          </w:p>
        </w:tc>
        <w:tc>
          <w:tcPr>
            <w:tcW w:w="776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67EDE2C9" w14:textId="78031EE8" w:rsidR="00E4132A" w:rsidRPr="00504F45" w:rsidRDefault="008B0342">
            <w:pPr>
              <w:pStyle w:val="Contenudetableau"/>
              <w:jc w:val="both"/>
              <w:rPr>
                <w:rFonts w:cs="Open Sans"/>
                <w:lang w:val="fr-FR"/>
              </w:rPr>
            </w:pPr>
            <w:r>
              <w:rPr>
                <w:rFonts w:cs="Open Sans"/>
                <w:lang w:val="fr-FR"/>
              </w:rPr>
              <w:t>Personnes réelles ou fictives, ou systèmes externes, en relation avec le système/solution.</w:t>
            </w:r>
          </w:p>
        </w:tc>
      </w:tr>
      <w:tr w:rsidR="00E4132A" w:rsidRPr="008B0342" w14:paraId="6402241C" w14:textId="77777777" w:rsidTr="008B0342">
        <w:tc>
          <w:tcPr>
            <w:tcW w:w="2099" w:type="dxa"/>
            <w:tcBorders>
              <w:left w:val="single" w:sz="2" w:space="0" w:color="000000"/>
            </w:tcBorders>
            <w:shd w:val="clear" w:color="auto" w:fill="auto"/>
            <w:tcMar>
              <w:left w:w="54" w:type="dxa"/>
            </w:tcMar>
          </w:tcPr>
          <w:p w14:paraId="36566443" w14:textId="4D1EDD6A" w:rsidR="00E4132A" w:rsidRPr="00504F45" w:rsidRDefault="008B0342">
            <w:pPr>
              <w:pStyle w:val="Contenudetableau"/>
              <w:jc w:val="both"/>
              <w:rPr>
                <w:rFonts w:cs="Open Sans"/>
                <w:b/>
                <w:bCs/>
                <w:lang w:val="fr-FR"/>
              </w:rPr>
            </w:pPr>
            <w:r>
              <w:rPr>
                <w:rFonts w:cs="Open Sans"/>
                <w:b/>
                <w:bCs/>
                <w:lang w:val="fr-FR"/>
              </w:rPr>
              <w:t>Cx</w:t>
            </w:r>
          </w:p>
        </w:tc>
        <w:tc>
          <w:tcPr>
            <w:tcW w:w="7767" w:type="dxa"/>
            <w:tcBorders>
              <w:left w:val="single" w:sz="2" w:space="0" w:color="000000"/>
              <w:right w:val="single" w:sz="2" w:space="0" w:color="000000"/>
            </w:tcBorders>
            <w:shd w:val="clear" w:color="auto" w:fill="auto"/>
            <w:tcMar>
              <w:left w:w="54" w:type="dxa"/>
            </w:tcMar>
          </w:tcPr>
          <w:p w14:paraId="2B512B98" w14:textId="2D53145E" w:rsidR="008B0342" w:rsidRPr="00504F45" w:rsidRDefault="008B0342">
            <w:pPr>
              <w:pStyle w:val="Contenudetableau"/>
              <w:jc w:val="both"/>
              <w:rPr>
                <w:rFonts w:cs="Open Sans"/>
                <w:lang w:val="fr-FR"/>
              </w:rPr>
            </w:pPr>
            <w:r>
              <w:rPr>
                <w:rFonts w:cs="Open Sans"/>
                <w:lang w:val="fr-FR"/>
              </w:rPr>
              <w:t>Abréviation : Client</w:t>
            </w:r>
          </w:p>
        </w:tc>
      </w:tr>
      <w:tr w:rsidR="008B0342" w:rsidRPr="008B0342" w14:paraId="424CCF6B" w14:textId="77777777">
        <w:tc>
          <w:tcPr>
            <w:tcW w:w="2099" w:type="dxa"/>
            <w:tcBorders>
              <w:left w:val="single" w:sz="2" w:space="0" w:color="000000"/>
              <w:bottom w:val="single" w:sz="2" w:space="0" w:color="000000"/>
            </w:tcBorders>
            <w:shd w:val="clear" w:color="auto" w:fill="auto"/>
            <w:tcMar>
              <w:left w:w="54" w:type="dxa"/>
            </w:tcMar>
          </w:tcPr>
          <w:p w14:paraId="535B9DA4" w14:textId="28B09065" w:rsidR="008B0342" w:rsidRDefault="008B0342">
            <w:pPr>
              <w:pStyle w:val="Contenudetableau"/>
              <w:jc w:val="both"/>
              <w:rPr>
                <w:rFonts w:cs="Open Sans"/>
                <w:b/>
                <w:bCs/>
                <w:lang w:val="fr-FR"/>
              </w:rPr>
            </w:pPr>
            <w:r>
              <w:rPr>
                <w:rFonts w:cs="Open Sans"/>
                <w:b/>
                <w:bCs/>
                <w:lang w:val="fr-FR"/>
              </w:rPr>
              <w:t>HDC</w:t>
            </w:r>
          </w:p>
        </w:tc>
        <w:tc>
          <w:tcPr>
            <w:tcW w:w="7767" w:type="dxa"/>
            <w:tcBorders>
              <w:left w:val="single" w:sz="2" w:space="0" w:color="000000"/>
              <w:bottom w:val="single" w:sz="2" w:space="0" w:color="000000"/>
              <w:right w:val="single" w:sz="2" w:space="0" w:color="000000"/>
            </w:tcBorders>
            <w:shd w:val="clear" w:color="auto" w:fill="auto"/>
            <w:tcMar>
              <w:left w:w="54" w:type="dxa"/>
            </w:tcMar>
          </w:tcPr>
          <w:p w14:paraId="7CBB8E3E" w14:textId="4A914A3A" w:rsidR="008B0342" w:rsidRDefault="008B0342">
            <w:pPr>
              <w:pStyle w:val="Contenudetableau"/>
              <w:jc w:val="both"/>
              <w:rPr>
                <w:rFonts w:cs="Open Sans"/>
                <w:lang w:val="fr-FR"/>
              </w:rPr>
            </w:pPr>
            <w:r>
              <w:rPr>
                <w:rFonts w:cs="Open Sans"/>
                <w:lang w:val="fr-FR"/>
              </w:rPr>
              <w:t>Abréviation : Hôte de caisse</w:t>
            </w:r>
          </w:p>
        </w:tc>
      </w:tr>
    </w:tbl>
    <w:p w14:paraId="4130215C" w14:textId="77777777" w:rsidR="00E4132A" w:rsidRPr="00504F45" w:rsidRDefault="00E4132A">
      <w:pPr>
        <w:pStyle w:val="Corpsdetexte"/>
        <w:rPr>
          <w:rFonts w:cs="Open Sans"/>
          <w:lang w:val="fr-FR"/>
        </w:rPr>
      </w:pPr>
    </w:p>
    <w:sectPr w:rsidR="00E4132A" w:rsidRPr="00504F45">
      <w:headerReference w:type="even" r:id="rId13"/>
      <w:headerReference w:type="default" r:id="rId14"/>
      <w:footerReference w:type="even" r:id="rId15"/>
      <w:footerReference w:type="default" r:id="rId16"/>
      <w:headerReference w:type="first" r:id="rId17"/>
      <w:footerReference w:type="first" r:id="rId18"/>
      <w:pgSz w:w="11906" w:h="16838"/>
      <w:pgMar w:top="2247" w:right="1134" w:bottom="1990" w:left="1134" w:header="1134"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9B1C8" w14:textId="77777777" w:rsidR="00E37B86" w:rsidRDefault="00E37B86">
      <w:r>
        <w:separator/>
      </w:r>
    </w:p>
  </w:endnote>
  <w:endnote w:type="continuationSeparator" w:id="0">
    <w:p w14:paraId="72EBF87B" w14:textId="77777777" w:rsidR="00E37B86" w:rsidRDefault="00E3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Regular">
    <w:altName w:val="Cambria"/>
    <w:charset w:val="00"/>
    <w:family w:val="roman"/>
    <w:pitch w:val="default"/>
  </w:font>
  <w:font w:name="Lohit Devanagari">
    <w:altName w:val="Cambria"/>
    <w:charset w:val="00"/>
    <w:family w:val="roman"/>
    <w:pitch w:val="default"/>
  </w:font>
  <w:font w:name="Open Sans">
    <w:panose1 w:val="020B0606030504020204"/>
    <w:charset w:val="00"/>
    <w:family w:val="swiss"/>
    <w:pitch w:val="variable"/>
    <w:sig w:usb0="E00002EF" w:usb1="4000205B" w:usb2="00000028" w:usb3="00000000" w:csb0="0000019F" w:csb1="00000000"/>
  </w:font>
  <w:font w:name="Helvetica 55 Roman">
    <w:altName w:val="Arial"/>
    <w:charset w:val="01"/>
    <w:family w:val="swiss"/>
    <w:pitch w:val="variable"/>
  </w:font>
  <w:font w:name="Harabara">
    <w:altName w:val="Calibri"/>
    <w:charset w:val="01"/>
    <w:family w:val="swiss"/>
    <w:pitch w:val="variable"/>
  </w:font>
  <w:font w:name="Droid Sans">
    <w:altName w:val="Segoe UI"/>
    <w:charset w:val="01"/>
    <w:family w:val="swiss"/>
    <w:pitch w:val="variable"/>
  </w:font>
  <w:font w:name="Droid Sans Mono">
    <w:altName w:val="Segoe UI"/>
    <w:charset w:val="01"/>
    <w:family w:val="swiss"/>
    <w:pitch w:val="fixed"/>
  </w:font>
  <w:font w:name="Helvetica 45 Light;Helvetica 45">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charset w:val="01"/>
    <w:family w:val="swiss"/>
    <w:pitch w:val="variable"/>
  </w:font>
  <w:font w:name="Open Sans Condensed Light">
    <w:altName w:val="Segoe UI"/>
    <w:charset w:val="01"/>
    <w:family w:val="auto"/>
    <w:pitch w:val="variable"/>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503019644"/>
      <w:docPartObj>
        <w:docPartGallery w:val="Page Numbers (Bottom of Page)"/>
        <w:docPartUnique/>
      </w:docPartObj>
    </w:sdtPr>
    <w:sdtEndPr>
      <w:rPr>
        <w:rStyle w:val="Numrodepage"/>
      </w:rPr>
    </w:sdtEndPr>
    <w:sdtContent>
      <w:p w14:paraId="0F62F3FA" w14:textId="5FB34A9D" w:rsidR="000B2BBD" w:rsidRDefault="000B2BBD" w:rsidP="00A377A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8414CAC" w14:textId="77777777" w:rsidR="000B2BBD" w:rsidRDefault="000B2BBD" w:rsidP="000B2BB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240171918"/>
      <w:docPartObj>
        <w:docPartGallery w:val="Page Numbers (Bottom of Page)"/>
        <w:docPartUnique/>
      </w:docPartObj>
    </w:sdtPr>
    <w:sdtEndPr>
      <w:rPr>
        <w:rStyle w:val="Numrodepage"/>
      </w:rPr>
    </w:sdtEndPr>
    <w:sdtContent>
      <w:p w14:paraId="4B121C57" w14:textId="58CD93F0" w:rsidR="000B2BBD" w:rsidRDefault="000B2BBD" w:rsidP="00A377A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p>
    </w:sdtContent>
  </w:sdt>
  <w:tbl>
    <w:tblPr>
      <w:tblW w:w="5000" w:type="pct"/>
      <w:jc w:val="right"/>
      <w:tblCellMar>
        <w:left w:w="57" w:type="dxa"/>
        <w:right w:w="57" w:type="dxa"/>
      </w:tblCellMar>
      <w:tblLook w:val="04A0" w:firstRow="1" w:lastRow="0" w:firstColumn="1" w:lastColumn="0" w:noHBand="0" w:noVBand="1"/>
    </w:tblPr>
    <w:tblGrid>
      <w:gridCol w:w="1991"/>
      <w:gridCol w:w="7647"/>
    </w:tblGrid>
    <w:tr w:rsidR="00E4132A" w:rsidRPr="00F92541" w14:paraId="1C97DA75" w14:textId="77777777" w:rsidTr="00F92541">
      <w:trPr>
        <w:trHeight w:val="112"/>
        <w:jc w:val="right"/>
      </w:trPr>
      <w:tc>
        <w:tcPr>
          <w:tcW w:w="1991" w:type="dxa"/>
          <w:shd w:val="clear" w:color="auto" w:fill="auto"/>
        </w:tcPr>
        <w:p w14:paraId="2A695A72" w14:textId="32AA37E0" w:rsidR="00E4132A" w:rsidRDefault="00F92541" w:rsidP="000B2BBD">
          <w:pPr>
            <w:ind w:right="360"/>
            <w:rPr>
              <w:rFonts w:ascii="Open Sans Condensed Light" w:hAnsi="Open Sans Condensed Light"/>
              <w:b/>
              <w:color w:val="363636"/>
              <w:sz w:val="20"/>
              <w:szCs w:val="20"/>
            </w:rPr>
          </w:pPr>
          <w:bookmarkStart w:id="1" w:name="_Hlk90964516"/>
          <w:r w:rsidRPr="00F92541">
            <w:rPr>
              <w:rStyle w:val="lev"/>
              <w:rFonts w:ascii="Montserrat" w:hAnsi="Montserrat"/>
              <w:sz w:val="18"/>
              <w:szCs w:val="20"/>
              <w:shd w:val="clear" w:color="auto" w:fill="FFFFFF"/>
            </w:rPr>
            <w:t>IT Consulting &amp; Development</w:t>
          </w:r>
        </w:p>
      </w:tc>
      <w:tc>
        <w:tcPr>
          <w:tcW w:w="7647" w:type="dxa"/>
          <w:shd w:val="clear" w:color="auto" w:fill="E6E6E6"/>
        </w:tcPr>
        <w:p w14:paraId="0CD1FFA9" w14:textId="77777777" w:rsidR="00E4132A" w:rsidRDefault="00F92541">
          <w:pPr>
            <w:rPr>
              <w:rFonts w:ascii="Open Sans Condensed Light" w:hAnsi="Open Sans Condensed Light"/>
              <w:color w:val="363636"/>
              <w:sz w:val="18"/>
              <w:szCs w:val="18"/>
              <w:lang w:val="fr-FR"/>
            </w:rPr>
          </w:pPr>
          <w:r w:rsidRPr="00F92541">
            <w:rPr>
              <w:rFonts w:ascii="Open Sans Condensed Light" w:hAnsi="Open Sans Condensed Light"/>
              <w:color w:val="363636"/>
              <w:sz w:val="18"/>
              <w:szCs w:val="18"/>
              <w:lang w:val="fr-FR"/>
            </w:rPr>
            <w:t xml:space="preserve">1 rue </w:t>
          </w:r>
          <w:r w:rsidR="008B0342" w:rsidRPr="00F92541">
            <w:rPr>
              <w:rFonts w:ascii="Open Sans Condensed Light" w:hAnsi="Open Sans Condensed Light"/>
              <w:color w:val="363636"/>
              <w:sz w:val="18"/>
              <w:szCs w:val="18"/>
              <w:lang w:val="fr-FR"/>
            </w:rPr>
            <w:t>République</w:t>
          </w:r>
          <w:r w:rsidRPr="00F92541">
            <w:rPr>
              <w:rFonts w:ascii="Open Sans Condensed Light" w:hAnsi="Open Sans Condensed Light"/>
              <w:color w:val="363636"/>
              <w:sz w:val="18"/>
              <w:szCs w:val="18"/>
              <w:lang w:val="fr-FR"/>
            </w:rPr>
            <w:t xml:space="preserve"> 75001 - Paris</w:t>
          </w:r>
          <w:r w:rsidR="00F4519B"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+336000000000</w:t>
          </w:r>
          <w:r w:rsidR="00F4519B" w:rsidRPr="00F92541">
            <w:rPr>
              <w:rFonts w:ascii="Open Sans Condensed Light" w:hAnsi="Open Sans Condensed Light"/>
              <w:color w:val="363636"/>
              <w:sz w:val="18"/>
              <w:szCs w:val="18"/>
              <w:lang w:val="fr-FR"/>
            </w:rPr>
            <w:t xml:space="preserve"> – </w:t>
          </w:r>
          <w:r>
            <w:rPr>
              <w:rFonts w:ascii="Open Sans Condensed Light" w:hAnsi="Open Sans Condensed Light"/>
              <w:color w:val="363636"/>
              <w:sz w:val="18"/>
              <w:szCs w:val="18"/>
              <w:lang w:val="fr-FR"/>
            </w:rPr>
            <w:t>mail@itconsulting.com</w:t>
          </w:r>
        </w:p>
        <w:p w14:paraId="26BF8681" w14:textId="58FA13AF" w:rsidR="00C03CF8" w:rsidRPr="00C03CF8" w:rsidRDefault="00C03CF8" w:rsidP="00C03CF8">
          <w:pPr>
            <w:rPr>
              <w:rFonts w:ascii="DejaVu Sans" w:hAnsi="DejaVu Sans"/>
              <w:sz w:val="16"/>
              <w:szCs w:val="16"/>
              <w:lang w:val="fr-FR"/>
            </w:rPr>
          </w:pPr>
        </w:p>
      </w:tc>
    </w:tr>
    <w:tr w:rsidR="00E4132A" w:rsidRPr="00F92541" w14:paraId="7EFBC507" w14:textId="77777777">
      <w:trPr>
        <w:trHeight w:val="182"/>
        <w:jc w:val="right"/>
      </w:trPr>
      <w:tc>
        <w:tcPr>
          <w:tcW w:w="1991" w:type="dxa"/>
          <w:shd w:val="clear" w:color="auto" w:fill="E6E6E6"/>
        </w:tcPr>
        <w:p w14:paraId="08A47AF2" w14:textId="4CAFB82E" w:rsidR="00E4132A" w:rsidRDefault="00E4132A">
          <w:pPr>
            <w:rPr>
              <w:rFonts w:ascii="Open Sans Condensed Light" w:hAnsi="Open Sans Condensed Light"/>
              <w:color w:val="363636"/>
              <w:sz w:val="18"/>
              <w:szCs w:val="18"/>
            </w:rPr>
          </w:pPr>
        </w:p>
      </w:tc>
      <w:tc>
        <w:tcPr>
          <w:tcW w:w="7647" w:type="dxa"/>
          <w:shd w:val="clear" w:color="auto" w:fill="E6E6E6"/>
        </w:tcPr>
        <w:p w14:paraId="290D517C" w14:textId="5D9AD739" w:rsidR="00E4132A" w:rsidRPr="00AC337F" w:rsidRDefault="00F4519B">
          <w:pPr>
            <w:rPr>
              <w:rFonts w:ascii="Open Sans Condensed Light" w:hAnsi="Open Sans Condensed Light"/>
              <w:color w:val="363636"/>
              <w:sz w:val="18"/>
              <w:szCs w:val="18"/>
              <w:lang w:val="fr-FR"/>
            </w:rPr>
          </w:pPr>
          <w:r w:rsidRPr="00AC337F">
            <w:rPr>
              <w:rFonts w:ascii="Open Sans Condensed Light" w:hAnsi="Open Sans Condensed Light"/>
              <w:color w:val="363636"/>
              <w:sz w:val="18"/>
              <w:szCs w:val="18"/>
              <w:lang w:val="fr-FR"/>
            </w:rPr>
            <w:t>S.A.R.L. au capital de 1 000,00 € enregistrée au RCS – SIREN 999 999 999 – Code APE : 6202A</w:t>
          </w:r>
        </w:p>
      </w:tc>
    </w:tr>
    <w:bookmarkEnd w:id="1"/>
  </w:tbl>
  <w:p w14:paraId="1BC2AC95" w14:textId="77777777" w:rsidR="00E4132A" w:rsidRPr="00AC337F" w:rsidRDefault="00E4132A">
    <w:pPr>
      <w:rPr>
        <w:sz w:val="4"/>
        <w:szCs w:val="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34AD2" w14:textId="77777777" w:rsidR="00C03CF8" w:rsidRDefault="00C03CF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EBEC" w14:textId="77777777" w:rsidR="00E37B86" w:rsidRDefault="00E37B86">
      <w:r>
        <w:separator/>
      </w:r>
    </w:p>
  </w:footnote>
  <w:footnote w:type="continuationSeparator" w:id="0">
    <w:p w14:paraId="64F2B767" w14:textId="77777777" w:rsidR="00E37B86" w:rsidRDefault="00E37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84AB" w14:textId="77777777" w:rsidR="00C03CF8" w:rsidRDefault="00C03CF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1EDB" w14:textId="399B78E6" w:rsidR="00F92541" w:rsidRPr="00F92541" w:rsidRDefault="00F92541">
    <w:pPr>
      <w:pStyle w:val="En-tte"/>
      <w:rPr>
        <w:lang w:val="en-US"/>
      </w:rPr>
    </w:pPr>
    <w:proofErr w:type="spellStart"/>
    <w:r>
      <w:rPr>
        <w:lang w:val="en-US"/>
      </w:rPr>
      <w:t>OC_Pizza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B40FC" w14:textId="77777777" w:rsidR="00C03CF8" w:rsidRDefault="00C03CF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950B4"/>
    <w:multiLevelType w:val="multilevel"/>
    <w:tmpl w:val="972E3C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47136A48"/>
    <w:multiLevelType w:val="multilevel"/>
    <w:tmpl w:val="191229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4516B"/>
    <w:multiLevelType w:val="multilevel"/>
    <w:tmpl w:val="65AE415C"/>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3" w15:restartNumberingAfterBreak="0">
    <w:nsid w:val="4E764DFF"/>
    <w:multiLevelType w:val="multilevel"/>
    <w:tmpl w:val="F87C76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F6A3AA8"/>
    <w:multiLevelType w:val="multilevel"/>
    <w:tmpl w:val="0CA8E6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230069B"/>
    <w:multiLevelType w:val="multilevel"/>
    <w:tmpl w:val="2076CA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CA242B"/>
    <w:multiLevelType w:val="multilevel"/>
    <w:tmpl w:val="772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415F0"/>
    <w:multiLevelType w:val="multilevel"/>
    <w:tmpl w:val="7898C4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5662061"/>
    <w:multiLevelType w:val="multilevel"/>
    <w:tmpl w:val="DFE2659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9D12147"/>
    <w:multiLevelType w:val="multilevel"/>
    <w:tmpl w:val="C1A6B5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5"/>
  </w:num>
  <w:num w:numId="4">
    <w:abstractNumId w:val="9"/>
  </w:num>
  <w:num w:numId="5">
    <w:abstractNumId w:val="1"/>
  </w:num>
  <w:num w:numId="6">
    <w:abstractNumId w:val="0"/>
  </w:num>
  <w:num w:numId="7">
    <w:abstractNumId w:val="3"/>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2A"/>
    <w:rsid w:val="000030D8"/>
    <w:rsid w:val="0000735D"/>
    <w:rsid w:val="000564C7"/>
    <w:rsid w:val="00060168"/>
    <w:rsid w:val="000B2BBD"/>
    <w:rsid w:val="001C1C26"/>
    <w:rsid w:val="001F29F3"/>
    <w:rsid w:val="002635BD"/>
    <w:rsid w:val="002B7371"/>
    <w:rsid w:val="002E66D4"/>
    <w:rsid w:val="003B2AE3"/>
    <w:rsid w:val="003B3FBB"/>
    <w:rsid w:val="003F26C1"/>
    <w:rsid w:val="00504F45"/>
    <w:rsid w:val="005642E7"/>
    <w:rsid w:val="00612971"/>
    <w:rsid w:val="006B39C0"/>
    <w:rsid w:val="006B7C32"/>
    <w:rsid w:val="006D4B33"/>
    <w:rsid w:val="008B0342"/>
    <w:rsid w:val="00A27F48"/>
    <w:rsid w:val="00A90E9E"/>
    <w:rsid w:val="00AC337F"/>
    <w:rsid w:val="00AC3CF1"/>
    <w:rsid w:val="00AC50BE"/>
    <w:rsid w:val="00B41D45"/>
    <w:rsid w:val="00B8434A"/>
    <w:rsid w:val="00C03CF8"/>
    <w:rsid w:val="00C335B8"/>
    <w:rsid w:val="00C61FFA"/>
    <w:rsid w:val="00E37B86"/>
    <w:rsid w:val="00E4132A"/>
    <w:rsid w:val="00E75603"/>
    <w:rsid w:val="00F4519B"/>
    <w:rsid w:val="00F73478"/>
    <w:rsid w:val="00F925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1D3E5"/>
  <w15:docId w15:val="{E9864141-29C8-6D4E-8A8A-57FEC2F6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 w:val="24"/>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Open Sans" w:hAnsi="Open Sans"/>
      <w:sz w:val="22"/>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unhideWhenUsed/>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unhideWhenUsed/>
    <w:qFormat/>
    <w:pPr>
      <w:numPr>
        <w:ilvl w:val="2"/>
        <w:numId w:val="1"/>
      </w:numPr>
      <w:spacing w:before="352" w:after="119"/>
      <w:ind w:left="0" w:firstLine="0"/>
      <w:outlineLvl w:val="2"/>
    </w:pPr>
    <w:rPr>
      <w:i/>
      <w:color w:val="4C4C4C"/>
      <w:sz w:val="28"/>
    </w:rPr>
  </w:style>
  <w:style w:type="paragraph" w:styleId="Titre4">
    <w:name w:val="heading 4"/>
    <w:basedOn w:val="Normal"/>
    <w:next w:val="Corpsdetexte"/>
    <w:uiPriority w:val="9"/>
    <w:unhideWhenUsed/>
    <w:qFormat/>
    <w:pPr>
      <w:keepNext/>
      <w:numPr>
        <w:ilvl w:val="3"/>
        <w:numId w:val="1"/>
      </w:numPr>
      <w:tabs>
        <w:tab w:val="left" w:pos="0"/>
      </w:tabs>
      <w:spacing w:before="240" w:after="60"/>
      <w:outlineLvl w:val="3"/>
    </w:pPr>
    <w:rPr>
      <w:b/>
      <w:i/>
      <w:sz w:val="24"/>
    </w:rPr>
  </w:style>
  <w:style w:type="paragraph" w:styleId="Titre5">
    <w:name w:val="heading 5"/>
    <w:basedOn w:val="Titre11"/>
    <w:next w:val="Corpsdetexte"/>
    <w:uiPriority w:val="9"/>
    <w:unhideWhenUsed/>
    <w:qFormat/>
    <w:pPr>
      <w:numPr>
        <w:ilvl w:val="4"/>
        <w:numId w:val="1"/>
      </w:numPr>
      <w:tabs>
        <w:tab w:val="left" w:pos="1134"/>
      </w:tabs>
      <w:outlineLvl w:val="4"/>
    </w:pPr>
    <w:rPr>
      <w:sz w:val="24"/>
    </w:rPr>
  </w:style>
  <w:style w:type="paragraph" w:styleId="Titre6">
    <w:name w:val="heading 6"/>
    <w:basedOn w:val="Titre11"/>
    <w:next w:val="Corpsdetexte"/>
    <w:uiPriority w:val="9"/>
    <w:semiHidden/>
    <w:unhideWhenUsed/>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rPr>
      <w:color w:val="000080"/>
      <w:u w:val="single"/>
    </w:rPr>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WW8Num3z0">
    <w:name w:val="WW8Num3z0"/>
    <w:qFormat/>
    <w:rPr>
      <w:rFonts w:ascii="Helvetica 55 Roman" w:eastAsia="Times New Roman" w:hAnsi="Helvetica 55 Roman" w:cs="Times New Roman"/>
    </w:rPr>
  </w:style>
  <w:style w:type="character" w:customStyle="1" w:styleId="WW8Num3z1">
    <w:name w:val="WW8Num3z1"/>
    <w:qFormat/>
    <w:rPr>
      <w:rFonts w:ascii="Courier New" w:hAnsi="Courier New" w:cs="Courier New"/>
      <w:color w:val="FF6600"/>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3z4">
    <w:name w:val="WW8Num3z4"/>
    <w:qFormat/>
    <w:rPr>
      <w:rFonts w:ascii="Courier New" w:hAnsi="Courier New" w:cs="Courier New"/>
    </w:rPr>
  </w:style>
  <w:style w:type="character" w:customStyle="1" w:styleId="Accentuationforte">
    <w:name w:val="Accentuation forte"/>
    <w:qFormat/>
    <w:rPr>
      <w:b/>
      <w:bCs/>
    </w:rPr>
  </w:style>
  <w:style w:type="paragraph" w:customStyle="1" w:styleId="Titre11">
    <w:name w:val="Titre1"/>
    <w:basedOn w:val="Normal"/>
    <w:next w:val="Corpsdetexte"/>
    <w:qFormat/>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Contenudetableau">
    <w:name w:val="Contenu de tableau"/>
    <w:basedOn w:val="Normal"/>
    <w:qFormat/>
    <w:pPr>
      <w:suppressLineNumbers/>
    </w:pPr>
  </w:style>
  <w:style w:type="paragraph" w:customStyle="1" w:styleId="En-ttegauche">
    <w:name w:val="En-tête gauche"/>
    <w:basedOn w:val="Normal"/>
    <w:qFormat/>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qFormat/>
    <w:pPr>
      <w:jc w:val="center"/>
    </w:pPr>
    <w:rPr>
      <w:b/>
      <w:bCs/>
    </w:rPr>
  </w:style>
  <w:style w:type="paragraph" w:styleId="En-tte">
    <w:name w:val="header"/>
    <w:basedOn w:val="Normal"/>
    <w:link w:val="En-tteCar"/>
    <w:uiPriority w:val="99"/>
    <w:pPr>
      <w:suppressLineNumbers/>
      <w:tabs>
        <w:tab w:val="center" w:pos="4819"/>
        <w:tab w:val="right" w:pos="9638"/>
      </w:tabs>
    </w:p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355"/>
      </w:tabs>
      <w:ind w:left="283"/>
    </w:pPr>
  </w:style>
  <w:style w:type="paragraph" w:styleId="TM3">
    <w:name w:val="toc 3"/>
    <w:basedOn w:val="Index"/>
    <w:pPr>
      <w:tabs>
        <w:tab w:val="right" w:leader="dot" w:pos="9072"/>
      </w:tabs>
      <w:ind w:left="566"/>
    </w:pPr>
    <w:rPr>
      <w:i/>
      <w:sz w:val="21"/>
    </w:rPr>
  </w:style>
  <w:style w:type="paragraph" w:customStyle="1" w:styleId="Contenudecadre">
    <w:name w:val="Contenu de cadre"/>
    <w:basedOn w:val="Corpsdetexte"/>
    <w:qFormat/>
  </w:style>
  <w:style w:type="paragraph" w:customStyle="1" w:styleId="Texte">
    <w:name w:val="Texte"/>
    <w:basedOn w:val="Normal"/>
    <w:qFormat/>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qFormat/>
    <w:pPr>
      <w:spacing w:after="57"/>
    </w:pPr>
    <w:rPr>
      <w:rFonts w:ascii="Droid Sans Mono" w:hAnsi="Droid Sans Mono"/>
      <w:color w:val="666666"/>
      <w:sz w:val="18"/>
    </w:rPr>
  </w:style>
  <w:style w:type="paragraph" w:customStyle="1" w:styleId="Balise">
    <w:name w:val="Balise"/>
    <w:basedOn w:val="Corpsdetexte"/>
    <w:qFormat/>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qFormat/>
    <w:pPr>
      <w:tabs>
        <w:tab w:val="left" w:pos="0"/>
      </w:tabs>
      <w:spacing w:after="0"/>
      <w:ind w:left="2835" w:hanging="2551"/>
    </w:pPr>
  </w:style>
  <w:style w:type="paragraph" w:customStyle="1" w:styleId="Texteprformat">
    <w:name w:val="Texte préformaté"/>
    <w:basedOn w:val="Normal"/>
    <w:qFormat/>
    <w:rPr>
      <w:rFonts w:ascii="Courier New" w:eastAsia="Courier New" w:hAnsi="Courier New" w:cs="Courier New"/>
      <w:sz w:val="20"/>
      <w:szCs w:val="20"/>
    </w:rPr>
  </w:style>
  <w:style w:type="paragraph" w:customStyle="1" w:styleId="Default">
    <w:name w:val="Default"/>
    <w:basedOn w:val="Normal"/>
    <w:qFormat/>
    <w:pPr>
      <w:autoSpaceDE w:val="0"/>
    </w:pPr>
    <w:rPr>
      <w:rFonts w:ascii="Helvetica 45 Light;Helvetica 45" w:eastAsia="Helvetica 45 Light;Helvetica 45" w:hAnsi="Helvetica 45 Light;Helvetica 45" w:cs="Helvetica 45 Light;Helvetica 45"/>
      <w:color w:val="000000"/>
      <w:sz w:val="24"/>
    </w:rPr>
  </w:style>
  <w:style w:type="paragraph" w:customStyle="1" w:styleId="Tableau">
    <w:name w:val="Tableau"/>
    <w:basedOn w:val="Lgende"/>
    <w:qFormat/>
    <w:rPr>
      <w:rFonts w:ascii="Droid Sans" w:hAnsi="Droid Sans"/>
      <w:i w:val="0"/>
      <w:sz w:val="20"/>
    </w:rPr>
  </w:style>
  <w:style w:type="paragraph" w:customStyle="1" w:styleId="Interdiction">
    <w:name w:val="Interdiction"/>
    <w:basedOn w:val="Normal"/>
    <w:qFormat/>
    <w:pPr>
      <w:jc w:val="center"/>
    </w:pPr>
    <w:rPr>
      <w:rFonts w:ascii="Arial" w:hAnsi="Arial" w:cs="Arial"/>
      <w:i/>
      <w:color w:val="800000"/>
    </w:rPr>
  </w:style>
  <w:style w:type="paragraph" w:customStyle="1" w:styleId="Style">
    <w:name w:val="Style"/>
    <w:qFormat/>
    <w:pPr>
      <w:autoSpaceDE w:val="0"/>
      <w:jc w:val="both"/>
    </w:pPr>
    <w:rPr>
      <w:rFonts w:ascii="Times New Roman" w:eastAsia="Times New Roman" w:hAnsi="Times New Roman" w:cs="Times New Roman"/>
      <w:sz w:val="20"/>
      <w:szCs w:val="20"/>
      <w:lang w:val="en-US" w:bidi="ar-SA"/>
    </w:rPr>
  </w:style>
  <w:style w:type="paragraph" w:styleId="Liste2">
    <w:name w:val="List 2"/>
    <w:basedOn w:val="Liste"/>
    <w:pPr>
      <w:ind w:left="360" w:hanging="360"/>
    </w:pPr>
  </w:style>
  <w:style w:type="paragraph" w:styleId="Listepuces3">
    <w:name w:val="List Bullet 3"/>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3"/>
    <w:qFormat/>
    <w:pPr>
      <w:spacing w:after="240"/>
      <w:ind w:left="720" w:hanging="360"/>
    </w:pPr>
  </w:style>
  <w:style w:type="paragraph" w:customStyle="1" w:styleId="Puce3dbut">
    <w:name w:val="Puce 3 début"/>
    <w:basedOn w:val="Liste"/>
    <w:next w:val="Listepuces4"/>
    <w:qFormat/>
    <w:pPr>
      <w:spacing w:before="240"/>
      <w:ind w:left="1080" w:hanging="360"/>
    </w:pPr>
  </w:style>
  <w:style w:type="paragraph" w:styleId="Listepuces4">
    <w:name w:val="List Bullet 4"/>
    <w:basedOn w:val="Liste"/>
    <w:pPr>
      <w:ind w:left="1080" w:hanging="360"/>
    </w:pPr>
  </w:style>
  <w:style w:type="paragraph" w:customStyle="1" w:styleId="Puce2dbut">
    <w:name w:val="Puce 2 début"/>
    <w:basedOn w:val="Liste"/>
    <w:next w:val="Listepuces3"/>
    <w:qFormat/>
    <w:pPr>
      <w:spacing w:before="240"/>
      <w:ind w:left="720" w:hanging="360"/>
    </w:pPr>
  </w:style>
  <w:style w:type="paragraph" w:customStyle="1" w:styleId="Titredindexpersonnalis">
    <w:name w:val="Titre d'index personnalisé"/>
    <w:basedOn w:val="Titre11"/>
    <w:qFormat/>
    <w:pPr>
      <w:suppressLineNumbers/>
      <w:spacing w:before="0" w:after="0"/>
    </w:pPr>
    <w:rPr>
      <w:bCs/>
      <w:sz w:val="32"/>
      <w:szCs w:val="32"/>
    </w:rPr>
  </w:style>
  <w:style w:type="paragraph" w:styleId="TM4">
    <w:name w:val="toc 4"/>
    <w:basedOn w:val="Index"/>
    <w:pPr>
      <w:tabs>
        <w:tab w:val="right" w:leader="dot" w:pos="8789"/>
      </w:tabs>
      <w:ind w:left="849"/>
    </w:pPr>
    <w:rPr>
      <w:rFonts w:ascii="Droid Sans" w:hAnsi="Droid Sans"/>
      <w:sz w:val="20"/>
    </w:rPr>
  </w:style>
  <w:style w:type="paragraph" w:styleId="TM5">
    <w:name w:val="toc 5"/>
    <w:basedOn w:val="Index"/>
    <w:pPr>
      <w:tabs>
        <w:tab w:val="right" w:leader="dot" w:pos="8506"/>
      </w:tabs>
      <w:ind w:left="1132"/>
    </w:pPr>
  </w:style>
  <w:style w:type="paragraph" w:customStyle="1" w:styleId="Quotations">
    <w:name w:val="Quotations"/>
    <w:basedOn w:val="Normal"/>
    <w:qFormat/>
    <w:pPr>
      <w:spacing w:after="283"/>
      <w:ind w:left="567" w:right="567"/>
    </w:pPr>
  </w:style>
  <w:style w:type="paragraph" w:styleId="Titre">
    <w:name w:val="Title"/>
    <w:basedOn w:val="Titre11"/>
    <w:next w:val="Corpsdetexte"/>
    <w:uiPriority w:val="10"/>
    <w:qFormat/>
    <w:pPr>
      <w:jc w:val="center"/>
    </w:pPr>
    <w:rPr>
      <w:bCs/>
      <w:sz w:val="36"/>
      <w:szCs w:val="36"/>
    </w:rPr>
  </w:style>
  <w:style w:type="paragraph" w:styleId="Sous-titre">
    <w:name w:val="Subtitle"/>
    <w:basedOn w:val="Titre11"/>
    <w:next w:val="Corpsdetexte"/>
    <w:link w:val="Sous-titreCar"/>
    <w:uiPriority w:val="11"/>
    <w:qFormat/>
    <w:pPr>
      <w:jc w:val="center"/>
    </w:pPr>
    <w:rPr>
      <w:i/>
      <w:iCs/>
      <w:sz w:val="28"/>
      <w:szCs w:val="28"/>
    </w:rPr>
  </w:style>
  <w:style w:type="paragraph" w:customStyle="1" w:styleId="Tableauentte">
    <w:name w:val="Tableau entête"/>
    <w:basedOn w:val="Contenudetableau"/>
    <w:qFormat/>
    <w:rPr>
      <w:b/>
      <w:color w:val="FFCC00"/>
    </w:rPr>
  </w:style>
  <w:style w:type="paragraph" w:customStyle="1" w:styleId="Titredindexdobjets">
    <w:name w:val="Titre d'index d'objets"/>
    <w:basedOn w:val="Titre11"/>
    <w:qFormat/>
    <w:pPr>
      <w:suppressLineNumbers/>
    </w:pPr>
    <w:rPr>
      <w:bCs/>
      <w:sz w:val="32"/>
      <w:szCs w:val="32"/>
    </w:rPr>
  </w:style>
  <w:style w:type="numbering" w:customStyle="1" w:styleId="Numrotation1">
    <w:name w:val="Numérotation 1"/>
    <w:qFormat/>
  </w:style>
  <w:style w:type="numbering" w:customStyle="1" w:styleId="WW8Num3">
    <w:name w:val="WW8Num3"/>
    <w:qFormat/>
  </w:style>
  <w:style w:type="character" w:customStyle="1" w:styleId="En-tteCar">
    <w:name w:val="En-tête Car"/>
    <w:basedOn w:val="Policepardfaut"/>
    <w:link w:val="En-tte"/>
    <w:uiPriority w:val="99"/>
    <w:rsid w:val="00AC337F"/>
    <w:rPr>
      <w:rFonts w:ascii="Open Sans" w:hAnsi="Open Sans"/>
      <w:sz w:val="22"/>
    </w:rPr>
  </w:style>
  <w:style w:type="paragraph" w:styleId="NormalWeb">
    <w:name w:val="Normal (Web)"/>
    <w:basedOn w:val="Normal"/>
    <w:uiPriority w:val="99"/>
    <w:semiHidden/>
    <w:unhideWhenUsed/>
    <w:rsid w:val="0000735D"/>
    <w:pPr>
      <w:widowControl/>
      <w:spacing w:before="100" w:beforeAutospacing="1" w:after="100" w:afterAutospacing="1"/>
    </w:pPr>
    <w:rPr>
      <w:rFonts w:ascii="Times New Roman" w:eastAsia="Times New Roman" w:hAnsi="Times New Roman" w:cs="Times New Roman"/>
      <w:sz w:val="24"/>
      <w:lang w:val="fr-FR" w:eastAsia="fr-FR" w:bidi="ar-SA"/>
    </w:rPr>
  </w:style>
  <w:style w:type="table" w:styleId="Grilledutableau">
    <w:name w:val="Table Grid"/>
    <w:basedOn w:val="TableauNormal"/>
    <w:uiPriority w:val="39"/>
    <w:rsid w:val="00504F45"/>
    <w:rPr>
      <w:rFonts w:asciiTheme="minorHAnsi" w:eastAsiaTheme="minorHAnsi" w:hAnsiTheme="minorHAnsi" w:cstheme="minorBidi"/>
      <w:sz w:val="22"/>
      <w:szCs w:val="22"/>
      <w:lang w:val="fr-FR"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04F45"/>
    <w:rPr>
      <w:i/>
      <w:iCs/>
      <w:color w:val="808080" w:themeColor="text1" w:themeTint="7F"/>
    </w:rPr>
  </w:style>
  <w:style w:type="character" w:customStyle="1" w:styleId="Sous-titreCar">
    <w:name w:val="Sous-titre Car"/>
    <w:basedOn w:val="Policepardfaut"/>
    <w:link w:val="Sous-titre"/>
    <w:uiPriority w:val="11"/>
    <w:rsid w:val="00504F45"/>
    <w:rPr>
      <w:rFonts w:ascii="Open Sans" w:hAnsi="Open Sans"/>
      <w:b/>
      <w:i/>
      <w:iCs/>
      <w:sz w:val="28"/>
      <w:szCs w:val="28"/>
    </w:rPr>
  </w:style>
  <w:style w:type="character" w:styleId="Numrodepage">
    <w:name w:val="page number"/>
    <w:basedOn w:val="Policepardfaut"/>
    <w:uiPriority w:val="99"/>
    <w:semiHidden/>
    <w:unhideWhenUsed/>
    <w:rsid w:val="000B2BBD"/>
  </w:style>
  <w:style w:type="character" w:styleId="lev">
    <w:name w:val="Strong"/>
    <w:basedOn w:val="Policepardfaut"/>
    <w:uiPriority w:val="22"/>
    <w:qFormat/>
    <w:rsid w:val="00F92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933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582EF-4044-2544-A39D-C4468C3D2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3079</Words>
  <Characters>16938</Characters>
  <Application>Microsoft Office Word</Application>
  <DocSecurity>0</DocSecurity>
  <Lines>141</Lines>
  <Paragraphs>39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Dossier de conception fonctionnelle</vt:lpstr>
      <vt:lpstr>Dossier de conception fonctionnelle</vt:lpstr>
    </vt:vector>
  </TitlesOfParts>
  <Company/>
  <LinksUpToDate>false</LinksUpToDate>
  <CharactersWithSpaces>19978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fonctionnelle</dc:title>
  <dc:subject/>
  <dc:creator/>
  <dc:description/>
  <cp:lastModifiedBy>Pierre Sempéré</cp:lastModifiedBy>
  <cp:revision>19</cp:revision>
  <cp:lastPrinted>2021-08-13T03:01:00Z</cp:lastPrinted>
  <dcterms:created xsi:type="dcterms:W3CDTF">2017-02-14T14:29:00Z</dcterms:created>
  <dcterms:modified xsi:type="dcterms:W3CDTF">2021-12-21T06:43:00Z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ies>
</file>