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FR"/>
        </w:rPr>
        <w:id w:val="599772135"/>
        <w:docPartObj>
          <w:docPartGallery w:val="Cover Pages"/>
          <w:docPartUnique/>
        </w:docPartObj>
      </w:sdtPr>
      <w:sdtEndPr>
        <w:rPr>
          <w:rFonts w:ascii="Arial" w:eastAsiaTheme="minorHAnsi" w:hAnsi="Arial" w:cstheme="minorBidi"/>
          <w:caps w:val="0"/>
        </w:rPr>
      </w:sdtEndPr>
      <w:sdtContent>
        <w:tbl>
          <w:tblPr>
            <w:tblW w:w="5000" w:type="pct"/>
            <w:jc w:val="center"/>
            <w:tblLook w:val="04A0"/>
          </w:tblPr>
          <w:tblGrid>
            <w:gridCol w:w="10682"/>
          </w:tblGrid>
          <w:tr w:rsidR="00F60872" w:rsidRPr="00F60872">
            <w:trPr>
              <w:trHeight w:val="2880"/>
              <w:jc w:val="center"/>
            </w:trPr>
            <w:sdt>
              <w:sdtPr>
                <w:rPr>
                  <w:rFonts w:asciiTheme="majorHAnsi" w:eastAsiaTheme="majorEastAsia" w:hAnsiTheme="majorHAnsi" w:cstheme="majorBidi"/>
                  <w:caps/>
                  <w:lang w:val="fr-FR"/>
                </w:rPr>
                <w:alias w:val="Company"/>
                <w:id w:val="15524243"/>
                <w:placeholder>
                  <w:docPart w:val="49B50863D5CD4E1B9E35891613836246"/>
                </w:placeholder>
                <w:dataBinding w:prefixMappings="xmlns:ns0='http://schemas.openxmlformats.org/officeDocument/2006/extended-properties'" w:xpath="/ns0:Properties[1]/ns0:Company[1]" w:storeItemID="{6668398D-A668-4E3E-A5EB-62B293D839F1}"/>
                <w:text/>
              </w:sdtPr>
              <w:sdtContent>
                <w:tc>
                  <w:tcPr>
                    <w:tcW w:w="5000" w:type="pct"/>
                  </w:tcPr>
                  <w:p w:rsidR="00F60872" w:rsidRPr="00F60872" w:rsidRDefault="00F60872" w:rsidP="00F60872">
                    <w:pPr>
                      <w:pStyle w:val="NoSpacing"/>
                      <w:jc w:val="center"/>
                      <w:rPr>
                        <w:rFonts w:asciiTheme="majorHAnsi" w:eastAsiaTheme="majorEastAsia" w:hAnsiTheme="majorHAnsi" w:cstheme="majorBidi"/>
                        <w:caps/>
                        <w:lang w:val="fr-FR"/>
                      </w:rPr>
                    </w:pPr>
                    <w:r>
                      <w:rPr>
                        <w:rFonts w:asciiTheme="majorHAnsi" w:eastAsiaTheme="majorEastAsia" w:hAnsiTheme="majorHAnsi" w:cstheme="majorBidi"/>
                        <w:caps/>
                        <w:lang w:val="fr-FR"/>
                      </w:rPr>
                      <w:t>OC PIZZA</w:t>
                    </w:r>
                  </w:p>
                </w:tc>
              </w:sdtContent>
            </w:sdt>
          </w:tr>
          <w:tr w:rsidR="00F60872" w:rsidRPr="00F60872">
            <w:trPr>
              <w:trHeight w:val="1440"/>
              <w:jc w:val="center"/>
            </w:trPr>
            <w:sdt>
              <w:sdtPr>
                <w:rPr>
                  <w:rFonts w:asciiTheme="majorHAnsi" w:eastAsiaTheme="majorEastAsia" w:hAnsiTheme="majorHAnsi" w:cstheme="majorBidi"/>
                  <w:sz w:val="80"/>
                  <w:szCs w:val="80"/>
                  <w:lang w:val="fr-FR"/>
                </w:rPr>
                <w:alias w:val="Title"/>
                <w:id w:val="15524250"/>
                <w:placeholder>
                  <w:docPart w:val="91D58328609345AAAF33B8F0523630C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60872" w:rsidRPr="00F60872" w:rsidRDefault="00F60872" w:rsidP="00F60872">
                    <w:pPr>
                      <w:pStyle w:val="NoSpacing"/>
                      <w:jc w:val="center"/>
                      <w:rPr>
                        <w:rFonts w:asciiTheme="majorHAnsi" w:eastAsiaTheme="majorEastAsia" w:hAnsiTheme="majorHAnsi" w:cstheme="majorBidi"/>
                        <w:sz w:val="80"/>
                        <w:szCs w:val="80"/>
                        <w:lang w:val="fr-FR"/>
                      </w:rPr>
                    </w:pPr>
                    <w:r w:rsidRPr="00F60872">
                      <w:rPr>
                        <w:rFonts w:asciiTheme="majorHAnsi" w:eastAsiaTheme="majorEastAsia" w:hAnsiTheme="majorHAnsi" w:cstheme="majorBidi"/>
                        <w:sz w:val="80"/>
                        <w:szCs w:val="80"/>
                        <w:lang w:val="fr-FR"/>
                      </w:rPr>
                      <w:t>Spécifications fonctionnelles</w:t>
                    </w:r>
                  </w:p>
                </w:tc>
              </w:sdtContent>
            </w:sdt>
          </w:tr>
          <w:tr w:rsidR="00F60872" w:rsidRPr="00F60872">
            <w:trPr>
              <w:trHeight w:val="720"/>
              <w:jc w:val="center"/>
            </w:trPr>
            <w:tc>
              <w:tcPr>
                <w:tcW w:w="5000" w:type="pct"/>
                <w:tcBorders>
                  <w:top w:val="single" w:sz="4" w:space="0" w:color="4F81BD" w:themeColor="accent1"/>
                </w:tcBorders>
                <w:vAlign w:val="center"/>
              </w:tcPr>
              <w:p w:rsidR="00F60872" w:rsidRPr="00F60872" w:rsidRDefault="00F60872">
                <w:pPr>
                  <w:pStyle w:val="NoSpacing"/>
                  <w:jc w:val="center"/>
                  <w:rPr>
                    <w:rFonts w:asciiTheme="majorHAnsi" w:eastAsiaTheme="majorEastAsia" w:hAnsiTheme="majorHAnsi" w:cstheme="majorBidi"/>
                    <w:sz w:val="44"/>
                    <w:szCs w:val="44"/>
                    <w:lang w:val="fr-FR"/>
                  </w:rPr>
                </w:pPr>
              </w:p>
            </w:tc>
          </w:tr>
          <w:tr w:rsidR="00F60872" w:rsidRPr="00F60872">
            <w:trPr>
              <w:trHeight w:val="360"/>
              <w:jc w:val="center"/>
            </w:trPr>
            <w:tc>
              <w:tcPr>
                <w:tcW w:w="5000" w:type="pct"/>
                <w:vAlign w:val="center"/>
              </w:tcPr>
              <w:p w:rsidR="00F60872" w:rsidRPr="00F60872" w:rsidRDefault="00F60872">
                <w:pPr>
                  <w:pStyle w:val="NoSpacing"/>
                  <w:jc w:val="center"/>
                  <w:rPr>
                    <w:lang w:val="fr-FR"/>
                  </w:rPr>
                </w:pPr>
              </w:p>
            </w:tc>
          </w:tr>
          <w:tr w:rsidR="00F60872" w:rsidRPr="00F60872">
            <w:trPr>
              <w:trHeight w:val="360"/>
              <w:jc w:val="center"/>
            </w:trPr>
            <w:sdt>
              <w:sdtPr>
                <w:rPr>
                  <w:b/>
                  <w:bCs/>
                  <w:lang w:val="fr-FR"/>
                </w:rPr>
                <w:alias w:val="Author"/>
                <w:id w:val="15524260"/>
                <w:placeholder>
                  <w:docPart w:val="2B44BCEEB177451E8FA9675D084481D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60872" w:rsidRPr="00F60872" w:rsidRDefault="00F60872" w:rsidP="00F60872">
                    <w:pPr>
                      <w:pStyle w:val="NoSpacing"/>
                      <w:jc w:val="center"/>
                      <w:rPr>
                        <w:b/>
                        <w:bCs/>
                        <w:lang w:val="fr-FR"/>
                      </w:rPr>
                    </w:pPr>
                    <w:r w:rsidRPr="00F60872">
                      <w:rPr>
                        <w:b/>
                        <w:bCs/>
                        <w:lang w:val="fr-FR"/>
                      </w:rPr>
                      <w:t>Pierre Semp</w:t>
                    </w:r>
                    <w:r>
                      <w:rPr>
                        <w:b/>
                        <w:bCs/>
                        <w:lang w:val="fr-FR"/>
                      </w:rPr>
                      <w:t>é</w:t>
                    </w:r>
                    <w:r w:rsidRPr="00F60872">
                      <w:rPr>
                        <w:b/>
                        <w:bCs/>
                        <w:lang w:val="fr-FR"/>
                      </w:rPr>
                      <w:t>r</w:t>
                    </w:r>
                    <w:r>
                      <w:rPr>
                        <w:b/>
                        <w:bCs/>
                        <w:lang w:val="fr-FR"/>
                      </w:rPr>
                      <w:t>é</w:t>
                    </w:r>
                  </w:p>
                </w:tc>
              </w:sdtContent>
            </w:sdt>
          </w:tr>
          <w:tr w:rsidR="00F60872" w:rsidRPr="00F60872">
            <w:trPr>
              <w:trHeight w:val="360"/>
              <w:jc w:val="center"/>
            </w:trPr>
            <w:tc>
              <w:tcPr>
                <w:tcW w:w="5000" w:type="pct"/>
                <w:vAlign w:val="center"/>
              </w:tcPr>
              <w:p w:rsidR="00F60872" w:rsidRPr="00F60872" w:rsidRDefault="00F60872" w:rsidP="00F60872">
                <w:pPr>
                  <w:pStyle w:val="NoSpacing"/>
                  <w:jc w:val="center"/>
                  <w:rPr>
                    <w:b/>
                    <w:bCs/>
                    <w:lang w:val="fr-FR"/>
                  </w:rPr>
                </w:pPr>
              </w:p>
            </w:tc>
          </w:tr>
        </w:tbl>
        <w:p w:rsidR="00F60872" w:rsidRPr="00F60872" w:rsidRDefault="00F60872"/>
        <w:p w:rsidR="00F60872" w:rsidRPr="00F60872" w:rsidRDefault="00F60872"/>
        <w:p w:rsidR="00F60872" w:rsidRPr="00F60872" w:rsidRDefault="00F60872"/>
        <w:p w:rsidR="00F60872" w:rsidRPr="00F60872" w:rsidRDefault="00F60872">
          <w:pPr>
            <w:rPr>
              <w:rFonts w:asciiTheme="majorHAnsi" w:eastAsiaTheme="majorEastAsia" w:hAnsiTheme="majorHAnsi" w:cstheme="majorBidi"/>
              <w:b/>
              <w:bCs/>
              <w:color w:val="365F91" w:themeColor="accent1" w:themeShade="BF"/>
              <w:sz w:val="28"/>
              <w:szCs w:val="28"/>
            </w:rPr>
          </w:pPr>
          <w:r w:rsidRPr="00F60872">
            <w:br w:type="page"/>
          </w:r>
        </w:p>
      </w:sdtContent>
    </w:sdt>
    <w:sdt>
      <w:sdtPr>
        <w:rPr>
          <w:lang w:val="fr-FR"/>
        </w:rPr>
        <w:id w:val="599772113"/>
        <w:docPartObj>
          <w:docPartGallery w:val="Table of Contents"/>
          <w:docPartUnique/>
        </w:docPartObj>
      </w:sdtPr>
      <w:sdtEndPr>
        <w:rPr>
          <w:rFonts w:ascii="Arial" w:eastAsiaTheme="minorHAnsi" w:hAnsi="Arial" w:cstheme="minorBidi"/>
          <w:b w:val="0"/>
          <w:bCs w:val="0"/>
          <w:color w:val="auto"/>
          <w:szCs w:val="22"/>
        </w:rPr>
      </w:sdtEndPr>
      <w:sdtContent>
        <w:p w:rsidR="00F60872" w:rsidRDefault="00F60872">
          <w:pPr>
            <w:pStyle w:val="TOCHeading"/>
            <w:rPr>
              <w:lang w:val="fr-FR"/>
            </w:rPr>
          </w:pPr>
        </w:p>
        <w:p w:rsidR="00F60872" w:rsidRDefault="00F60872">
          <w:pPr>
            <w:pStyle w:val="TOCHeading"/>
            <w:rPr>
              <w:lang w:val="fr-FR"/>
            </w:rPr>
          </w:pPr>
        </w:p>
        <w:p w:rsidR="00F60872" w:rsidRPr="00F60872" w:rsidRDefault="00F60872">
          <w:pPr>
            <w:pStyle w:val="TOCHeading"/>
            <w:rPr>
              <w:lang w:val="fr-FR"/>
            </w:rPr>
          </w:pPr>
          <w:r>
            <w:rPr>
              <w:lang w:val="fr-FR"/>
            </w:rPr>
            <w:t>Sommaire</w:t>
          </w:r>
        </w:p>
        <w:p w:rsidR="00F60872" w:rsidRPr="00F60872" w:rsidRDefault="00F60872">
          <w:pPr>
            <w:pStyle w:val="TOC1"/>
            <w:tabs>
              <w:tab w:val="right" w:leader="dot" w:pos="10456"/>
            </w:tabs>
            <w:rPr>
              <w:noProof/>
              <w:sz w:val="28"/>
              <w:lang w:val="fr-FR" w:eastAsia="fr-FR"/>
            </w:rPr>
          </w:pPr>
          <w:r w:rsidRPr="00F60872">
            <w:rPr>
              <w:sz w:val="28"/>
              <w:lang w:val="fr-FR"/>
            </w:rPr>
            <w:fldChar w:fldCharType="begin"/>
          </w:r>
          <w:r w:rsidRPr="00F60872">
            <w:rPr>
              <w:sz w:val="28"/>
              <w:lang w:val="fr-FR"/>
            </w:rPr>
            <w:instrText xml:space="preserve"> TOC \o "1-3" \h \z \u </w:instrText>
          </w:r>
          <w:r w:rsidRPr="00F60872">
            <w:rPr>
              <w:sz w:val="28"/>
              <w:lang w:val="fr-FR"/>
            </w:rPr>
            <w:fldChar w:fldCharType="separate"/>
          </w:r>
          <w:hyperlink w:anchor="_Toc37147105" w:history="1">
            <w:r w:rsidRPr="00F60872">
              <w:rPr>
                <w:rStyle w:val="Hyperlink"/>
                <w:noProof/>
                <w:color w:val="auto"/>
                <w:sz w:val="28"/>
                <w:lang w:val="fr-FR"/>
              </w:rPr>
              <w:t>1. Description du document</w:t>
            </w:r>
            <w:r w:rsidRPr="00F60872">
              <w:rPr>
                <w:noProof/>
                <w:webHidden/>
                <w:sz w:val="28"/>
                <w:lang w:val="fr-FR"/>
              </w:rPr>
              <w:tab/>
            </w:r>
            <w:r w:rsidRPr="00F60872">
              <w:rPr>
                <w:noProof/>
                <w:webHidden/>
                <w:sz w:val="28"/>
                <w:lang w:val="fr-FR"/>
              </w:rPr>
              <w:fldChar w:fldCharType="begin"/>
            </w:r>
            <w:r w:rsidRPr="00F60872">
              <w:rPr>
                <w:noProof/>
                <w:webHidden/>
                <w:sz w:val="28"/>
                <w:lang w:val="fr-FR"/>
              </w:rPr>
              <w:instrText xml:space="preserve"> PAGEREF _Toc37147105 \h </w:instrText>
            </w:r>
            <w:r w:rsidRPr="00F60872">
              <w:rPr>
                <w:noProof/>
                <w:webHidden/>
                <w:sz w:val="28"/>
                <w:lang w:val="fr-FR"/>
              </w:rPr>
            </w:r>
            <w:r w:rsidRPr="00F60872">
              <w:rPr>
                <w:noProof/>
                <w:webHidden/>
                <w:sz w:val="28"/>
                <w:lang w:val="fr-FR"/>
              </w:rPr>
              <w:fldChar w:fldCharType="separate"/>
            </w:r>
            <w:r>
              <w:rPr>
                <w:noProof/>
                <w:webHidden/>
                <w:sz w:val="28"/>
                <w:lang w:val="fr-FR"/>
              </w:rPr>
              <w:t>3</w:t>
            </w:r>
            <w:r w:rsidRPr="00F60872">
              <w:rPr>
                <w:noProof/>
                <w:webHidden/>
                <w:sz w:val="28"/>
                <w:lang w:val="fr-FR"/>
              </w:rPr>
              <w:fldChar w:fldCharType="end"/>
            </w:r>
          </w:hyperlink>
        </w:p>
        <w:p w:rsidR="00F60872" w:rsidRPr="00F60872" w:rsidRDefault="00F60872">
          <w:pPr>
            <w:pStyle w:val="TOC1"/>
            <w:tabs>
              <w:tab w:val="right" w:leader="dot" w:pos="10456"/>
            </w:tabs>
            <w:rPr>
              <w:noProof/>
              <w:sz w:val="28"/>
              <w:lang w:val="fr-FR" w:eastAsia="fr-FR"/>
            </w:rPr>
          </w:pPr>
          <w:hyperlink w:anchor="_Toc37147106" w:history="1">
            <w:r w:rsidRPr="00F60872">
              <w:rPr>
                <w:rStyle w:val="Hyperlink"/>
                <w:noProof/>
                <w:color w:val="auto"/>
                <w:sz w:val="28"/>
                <w:lang w:val="fr-FR"/>
              </w:rPr>
              <w:t>2. Besoin du client, tels qu'exprimés dans le recueil reçu initialement</w:t>
            </w:r>
            <w:r w:rsidRPr="00F60872">
              <w:rPr>
                <w:noProof/>
                <w:webHidden/>
                <w:sz w:val="28"/>
                <w:lang w:val="fr-FR"/>
              </w:rPr>
              <w:tab/>
            </w:r>
            <w:r w:rsidRPr="00F60872">
              <w:rPr>
                <w:noProof/>
                <w:webHidden/>
                <w:sz w:val="28"/>
                <w:lang w:val="fr-FR"/>
              </w:rPr>
              <w:fldChar w:fldCharType="begin"/>
            </w:r>
            <w:r w:rsidRPr="00F60872">
              <w:rPr>
                <w:noProof/>
                <w:webHidden/>
                <w:sz w:val="28"/>
                <w:lang w:val="fr-FR"/>
              </w:rPr>
              <w:instrText xml:space="preserve"> PAGEREF _Toc37147106 \h </w:instrText>
            </w:r>
            <w:r w:rsidRPr="00F60872">
              <w:rPr>
                <w:noProof/>
                <w:webHidden/>
                <w:sz w:val="28"/>
                <w:lang w:val="fr-FR"/>
              </w:rPr>
            </w:r>
            <w:r w:rsidRPr="00F60872">
              <w:rPr>
                <w:noProof/>
                <w:webHidden/>
                <w:sz w:val="28"/>
                <w:lang w:val="fr-FR"/>
              </w:rPr>
              <w:fldChar w:fldCharType="separate"/>
            </w:r>
            <w:r>
              <w:rPr>
                <w:noProof/>
                <w:webHidden/>
                <w:sz w:val="28"/>
                <w:lang w:val="fr-FR"/>
              </w:rPr>
              <w:t>3</w:t>
            </w:r>
            <w:r w:rsidRPr="00F60872">
              <w:rPr>
                <w:noProof/>
                <w:webHidden/>
                <w:sz w:val="28"/>
                <w:lang w:val="fr-FR"/>
              </w:rPr>
              <w:fldChar w:fldCharType="end"/>
            </w:r>
          </w:hyperlink>
        </w:p>
        <w:p w:rsidR="00F60872" w:rsidRPr="00F60872" w:rsidRDefault="00F60872">
          <w:pPr>
            <w:pStyle w:val="TOC1"/>
            <w:tabs>
              <w:tab w:val="right" w:leader="dot" w:pos="10456"/>
            </w:tabs>
            <w:rPr>
              <w:noProof/>
              <w:sz w:val="28"/>
              <w:lang w:val="fr-FR" w:eastAsia="fr-FR"/>
            </w:rPr>
          </w:pPr>
          <w:hyperlink w:anchor="_Toc37147107" w:history="1">
            <w:r w:rsidRPr="00F60872">
              <w:rPr>
                <w:rStyle w:val="Hyperlink"/>
                <w:noProof/>
                <w:color w:val="auto"/>
                <w:sz w:val="28"/>
                <w:lang w:val="fr-FR"/>
              </w:rPr>
              <w:t>3. Solution proposée</w:t>
            </w:r>
            <w:r w:rsidRPr="00F60872">
              <w:rPr>
                <w:noProof/>
                <w:webHidden/>
                <w:sz w:val="28"/>
                <w:lang w:val="fr-FR"/>
              </w:rPr>
              <w:tab/>
            </w:r>
            <w:r w:rsidRPr="00F60872">
              <w:rPr>
                <w:noProof/>
                <w:webHidden/>
                <w:sz w:val="28"/>
                <w:lang w:val="fr-FR"/>
              </w:rPr>
              <w:fldChar w:fldCharType="begin"/>
            </w:r>
            <w:r w:rsidRPr="00F60872">
              <w:rPr>
                <w:noProof/>
                <w:webHidden/>
                <w:sz w:val="28"/>
                <w:lang w:val="fr-FR"/>
              </w:rPr>
              <w:instrText xml:space="preserve"> PAGEREF _Toc37147107 \h </w:instrText>
            </w:r>
            <w:r w:rsidRPr="00F60872">
              <w:rPr>
                <w:noProof/>
                <w:webHidden/>
                <w:sz w:val="28"/>
                <w:lang w:val="fr-FR"/>
              </w:rPr>
            </w:r>
            <w:r w:rsidRPr="00F60872">
              <w:rPr>
                <w:noProof/>
                <w:webHidden/>
                <w:sz w:val="28"/>
                <w:lang w:val="fr-FR"/>
              </w:rPr>
              <w:fldChar w:fldCharType="separate"/>
            </w:r>
            <w:r>
              <w:rPr>
                <w:noProof/>
                <w:webHidden/>
                <w:sz w:val="28"/>
                <w:lang w:val="fr-FR"/>
              </w:rPr>
              <w:t>4</w:t>
            </w:r>
            <w:r w:rsidRPr="00F60872">
              <w:rPr>
                <w:noProof/>
                <w:webHidden/>
                <w:sz w:val="28"/>
                <w:lang w:val="fr-FR"/>
              </w:rPr>
              <w:fldChar w:fldCharType="end"/>
            </w:r>
          </w:hyperlink>
        </w:p>
        <w:p w:rsidR="00F60872" w:rsidRPr="00F60872" w:rsidRDefault="00F60872">
          <w:pPr>
            <w:pStyle w:val="TOC2"/>
            <w:tabs>
              <w:tab w:val="right" w:leader="dot" w:pos="10456"/>
            </w:tabs>
            <w:rPr>
              <w:noProof/>
              <w:sz w:val="28"/>
              <w:lang w:val="fr-FR" w:eastAsia="fr-FR"/>
            </w:rPr>
          </w:pPr>
          <w:hyperlink w:anchor="_Toc37147108" w:history="1">
            <w:r w:rsidRPr="00F60872">
              <w:rPr>
                <w:rStyle w:val="Hyperlink"/>
                <w:noProof/>
                <w:color w:val="auto"/>
                <w:sz w:val="28"/>
                <w:lang w:val="fr-FR"/>
              </w:rPr>
              <w:t>I. Acteurs et système</w:t>
            </w:r>
            <w:r w:rsidRPr="00F60872">
              <w:rPr>
                <w:noProof/>
                <w:webHidden/>
                <w:sz w:val="28"/>
                <w:lang w:val="fr-FR"/>
              </w:rPr>
              <w:tab/>
            </w:r>
            <w:r w:rsidRPr="00F60872">
              <w:rPr>
                <w:noProof/>
                <w:webHidden/>
                <w:sz w:val="28"/>
                <w:lang w:val="fr-FR"/>
              </w:rPr>
              <w:fldChar w:fldCharType="begin"/>
            </w:r>
            <w:r w:rsidRPr="00F60872">
              <w:rPr>
                <w:noProof/>
                <w:webHidden/>
                <w:sz w:val="28"/>
                <w:lang w:val="fr-FR"/>
              </w:rPr>
              <w:instrText xml:space="preserve"> PAGEREF _Toc37147108 \h </w:instrText>
            </w:r>
            <w:r w:rsidRPr="00F60872">
              <w:rPr>
                <w:noProof/>
                <w:webHidden/>
                <w:sz w:val="28"/>
                <w:lang w:val="fr-FR"/>
              </w:rPr>
            </w:r>
            <w:r w:rsidRPr="00F60872">
              <w:rPr>
                <w:noProof/>
                <w:webHidden/>
                <w:sz w:val="28"/>
                <w:lang w:val="fr-FR"/>
              </w:rPr>
              <w:fldChar w:fldCharType="separate"/>
            </w:r>
            <w:r>
              <w:rPr>
                <w:noProof/>
                <w:webHidden/>
                <w:sz w:val="28"/>
                <w:lang w:val="fr-FR"/>
              </w:rPr>
              <w:t>4</w:t>
            </w:r>
            <w:r w:rsidRPr="00F60872">
              <w:rPr>
                <w:noProof/>
                <w:webHidden/>
                <w:sz w:val="28"/>
                <w:lang w:val="fr-FR"/>
              </w:rPr>
              <w:fldChar w:fldCharType="end"/>
            </w:r>
          </w:hyperlink>
        </w:p>
        <w:p w:rsidR="00F60872" w:rsidRPr="00F60872" w:rsidRDefault="00F60872">
          <w:pPr>
            <w:pStyle w:val="TOC2"/>
            <w:tabs>
              <w:tab w:val="right" w:leader="dot" w:pos="10456"/>
            </w:tabs>
            <w:rPr>
              <w:noProof/>
              <w:sz w:val="28"/>
              <w:lang w:val="fr-FR" w:eastAsia="fr-FR"/>
            </w:rPr>
          </w:pPr>
          <w:hyperlink w:anchor="_Toc37147109" w:history="1">
            <w:r w:rsidRPr="00F60872">
              <w:rPr>
                <w:rStyle w:val="Hyperlink"/>
                <w:noProof/>
                <w:color w:val="auto"/>
                <w:sz w:val="28"/>
                <w:lang w:val="fr-FR"/>
              </w:rPr>
              <w:t>II. Fonctionnement</w:t>
            </w:r>
            <w:r w:rsidRPr="00F60872">
              <w:rPr>
                <w:noProof/>
                <w:webHidden/>
                <w:sz w:val="28"/>
                <w:lang w:val="fr-FR"/>
              </w:rPr>
              <w:tab/>
            </w:r>
            <w:r w:rsidRPr="00F60872">
              <w:rPr>
                <w:noProof/>
                <w:webHidden/>
                <w:sz w:val="28"/>
                <w:lang w:val="fr-FR"/>
              </w:rPr>
              <w:fldChar w:fldCharType="begin"/>
            </w:r>
            <w:r w:rsidRPr="00F60872">
              <w:rPr>
                <w:noProof/>
                <w:webHidden/>
                <w:sz w:val="28"/>
                <w:lang w:val="fr-FR"/>
              </w:rPr>
              <w:instrText xml:space="preserve"> PAGEREF _Toc37147109 \h </w:instrText>
            </w:r>
            <w:r w:rsidRPr="00F60872">
              <w:rPr>
                <w:noProof/>
                <w:webHidden/>
                <w:sz w:val="28"/>
                <w:lang w:val="fr-FR"/>
              </w:rPr>
            </w:r>
            <w:r w:rsidRPr="00F60872">
              <w:rPr>
                <w:noProof/>
                <w:webHidden/>
                <w:sz w:val="28"/>
                <w:lang w:val="fr-FR"/>
              </w:rPr>
              <w:fldChar w:fldCharType="separate"/>
            </w:r>
            <w:r>
              <w:rPr>
                <w:noProof/>
                <w:webHidden/>
                <w:sz w:val="28"/>
                <w:lang w:val="fr-FR"/>
              </w:rPr>
              <w:t>5</w:t>
            </w:r>
            <w:r w:rsidRPr="00F60872">
              <w:rPr>
                <w:noProof/>
                <w:webHidden/>
                <w:sz w:val="28"/>
                <w:lang w:val="fr-FR"/>
              </w:rPr>
              <w:fldChar w:fldCharType="end"/>
            </w:r>
          </w:hyperlink>
        </w:p>
        <w:p w:rsidR="00F60872" w:rsidRPr="00F60872" w:rsidRDefault="00F60872">
          <w:pPr>
            <w:pStyle w:val="TOC3"/>
            <w:tabs>
              <w:tab w:val="right" w:leader="dot" w:pos="10456"/>
            </w:tabs>
            <w:rPr>
              <w:noProof/>
              <w:sz w:val="28"/>
              <w:lang w:val="fr-FR" w:eastAsia="fr-FR"/>
            </w:rPr>
          </w:pPr>
          <w:hyperlink w:anchor="_Toc37147110" w:history="1">
            <w:r w:rsidRPr="00F60872">
              <w:rPr>
                <w:rStyle w:val="Hyperlink"/>
                <w:noProof/>
                <w:color w:val="auto"/>
                <w:sz w:val="28"/>
                <w:lang w:val="fr-FR"/>
              </w:rPr>
              <w:t>a. Diagramme</w:t>
            </w:r>
            <w:r>
              <w:rPr>
                <w:rStyle w:val="Hyperlink"/>
                <w:noProof/>
                <w:color w:val="auto"/>
                <w:sz w:val="28"/>
                <w:lang w:val="fr-FR"/>
              </w:rPr>
              <w:t xml:space="preserve"> de</w:t>
            </w:r>
            <w:r w:rsidRPr="00F60872">
              <w:rPr>
                <w:rStyle w:val="Hyperlink"/>
                <w:noProof/>
                <w:color w:val="auto"/>
                <w:sz w:val="28"/>
                <w:lang w:val="fr-FR"/>
              </w:rPr>
              <w:t xml:space="preserve"> paquets</w:t>
            </w:r>
            <w:r w:rsidRPr="00F60872">
              <w:rPr>
                <w:noProof/>
                <w:webHidden/>
                <w:sz w:val="28"/>
                <w:lang w:val="fr-FR"/>
              </w:rPr>
              <w:tab/>
            </w:r>
            <w:r w:rsidRPr="00F60872">
              <w:rPr>
                <w:noProof/>
                <w:webHidden/>
                <w:sz w:val="28"/>
                <w:lang w:val="fr-FR"/>
              </w:rPr>
              <w:fldChar w:fldCharType="begin"/>
            </w:r>
            <w:r w:rsidRPr="00F60872">
              <w:rPr>
                <w:noProof/>
                <w:webHidden/>
                <w:sz w:val="28"/>
                <w:lang w:val="fr-FR"/>
              </w:rPr>
              <w:instrText xml:space="preserve"> PAGEREF _Toc37147110 \h </w:instrText>
            </w:r>
            <w:r w:rsidRPr="00F60872">
              <w:rPr>
                <w:noProof/>
                <w:webHidden/>
                <w:sz w:val="28"/>
                <w:lang w:val="fr-FR"/>
              </w:rPr>
            </w:r>
            <w:r w:rsidRPr="00F60872">
              <w:rPr>
                <w:noProof/>
                <w:webHidden/>
                <w:sz w:val="28"/>
                <w:lang w:val="fr-FR"/>
              </w:rPr>
              <w:fldChar w:fldCharType="separate"/>
            </w:r>
            <w:r>
              <w:rPr>
                <w:noProof/>
                <w:webHidden/>
                <w:sz w:val="28"/>
                <w:lang w:val="fr-FR"/>
              </w:rPr>
              <w:t>5</w:t>
            </w:r>
            <w:r w:rsidRPr="00F60872">
              <w:rPr>
                <w:noProof/>
                <w:webHidden/>
                <w:sz w:val="28"/>
                <w:lang w:val="fr-FR"/>
              </w:rPr>
              <w:fldChar w:fldCharType="end"/>
            </w:r>
          </w:hyperlink>
        </w:p>
        <w:p w:rsidR="00F60872" w:rsidRPr="00F60872" w:rsidRDefault="00F60872">
          <w:pPr>
            <w:pStyle w:val="TOC3"/>
            <w:tabs>
              <w:tab w:val="right" w:leader="dot" w:pos="10456"/>
            </w:tabs>
            <w:rPr>
              <w:rStyle w:val="Hyperlink"/>
              <w:noProof/>
              <w:color w:val="auto"/>
              <w:sz w:val="28"/>
              <w:lang w:val="fr-FR"/>
            </w:rPr>
          </w:pPr>
          <w:hyperlink w:anchor="_Toc37147111" w:history="1">
            <w:r w:rsidRPr="00F60872">
              <w:rPr>
                <w:rStyle w:val="Hyperlink"/>
                <w:noProof/>
                <w:color w:val="auto"/>
                <w:sz w:val="28"/>
                <w:lang w:val="fr-FR"/>
              </w:rPr>
              <w:t>b. Diagramme de cas d’utilisation — Interface boutique</w:t>
            </w:r>
            <w:r w:rsidRPr="00F60872">
              <w:rPr>
                <w:noProof/>
                <w:webHidden/>
                <w:sz w:val="28"/>
                <w:lang w:val="fr-FR"/>
              </w:rPr>
              <w:tab/>
            </w:r>
            <w:r w:rsidRPr="00F60872">
              <w:rPr>
                <w:noProof/>
                <w:webHidden/>
                <w:sz w:val="28"/>
                <w:lang w:val="fr-FR"/>
              </w:rPr>
              <w:fldChar w:fldCharType="begin"/>
            </w:r>
            <w:r w:rsidRPr="00F60872">
              <w:rPr>
                <w:noProof/>
                <w:webHidden/>
                <w:sz w:val="28"/>
                <w:lang w:val="fr-FR"/>
              </w:rPr>
              <w:instrText xml:space="preserve"> PAGEREF _Toc37147111 \h </w:instrText>
            </w:r>
            <w:r w:rsidRPr="00F60872">
              <w:rPr>
                <w:noProof/>
                <w:webHidden/>
                <w:sz w:val="28"/>
                <w:lang w:val="fr-FR"/>
              </w:rPr>
            </w:r>
            <w:r w:rsidRPr="00F60872">
              <w:rPr>
                <w:noProof/>
                <w:webHidden/>
                <w:sz w:val="28"/>
                <w:lang w:val="fr-FR"/>
              </w:rPr>
              <w:fldChar w:fldCharType="separate"/>
            </w:r>
            <w:r>
              <w:rPr>
                <w:noProof/>
                <w:webHidden/>
                <w:sz w:val="28"/>
                <w:lang w:val="fr-FR"/>
              </w:rPr>
              <w:t>6</w:t>
            </w:r>
            <w:r w:rsidRPr="00F60872">
              <w:rPr>
                <w:noProof/>
                <w:webHidden/>
                <w:sz w:val="28"/>
                <w:lang w:val="fr-FR"/>
              </w:rPr>
              <w:fldChar w:fldCharType="end"/>
            </w:r>
          </w:hyperlink>
        </w:p>
        <w:p w:rsidR="00F60872" w:rsidRDefault="00F60872">
          <w:pPr>
            <w:pStyle w:val="TOC3"/>
            <w:tabs>
              <w:tab w:val="right" w:leader="dot" w:pos="10456"/>
            </w:tabs>
            <w:rPr>
              <w:rStyle w:val="Hyperlink"/>
              <w:noProof/>
              <w:color w:val="auto"/>
              <w:sz w:val="28"/>
              <w:lang w:val="fr-FR"/>
            </w:rPr>
          </w:pPr>
          <w:r w:rsidRPr="00F60872">
            <w:rPr>
              <w:rStyle w:val="Hyperlink"/>
              <w:noProof/>
              <w:color w:val="auto"/>
              <w:sz w:val="28"/>
              <w:u w:val="none"/>
              <w:lang w:val="fr-FR"/>
            </w:rPr>
            <w:t xml:space="preserve">     P01.1 : Authentification</w:t>
          </w:r>
          <w:r w:rsidRPr="00F60872">
            <w:rPr>
              <w:rStyle w:val="Hyperlink"/>
              <w:noProof/>
              <w:color w:val="auto"/>
              <w:sz w:val="28"/>
              <w:u w:val="none"/>
              <w:lang w:val="fr-FR"/>
            </w:rPr>
            <w:tab/>
          </w:r>
          <w:r>
            <w:rPr>
              <w:rStyle w:val="Hyperlink"/>
              <w:noProof/>
              <w:color w:val="auto"/>
              <w:sz w:val="28"/>
              <w:u w:val="none"/>
              <w:lang w:val="fr-FR"/>
            </w:rPr>
            <w:t>7</w:t>
          </w:r>
          <w:r w:rsidRPr="00F60872">
            <w:rPr>
              <w:rStyle w:val="Hyperlink"/>
              <w:noProof/>
              <w:color w:val="auto"/>
              <w:sz w:val="28"/>
              <w:u w:val="none"/>
              <w:lang w:val="fr-FR"/>
            </w:rPr>
            <w:br/>
            <w:t xml:space="preserve">     P01.2 : Inscription</w:t>
          </w:r>
          <w:r w:rsidRPr="00F60872">
            <w:rPr>
              <w:rStyle w:val="Hyperlink"/>
              <w:noProof/>
              <w:color w:val="auto"/>
              <w:sz w:val="28"/>
              <w:u w:val="none"/>
              <w:lang w:val="fr-FR"/>
            </w:rPr>
            <w:tab/>
          </w:r>
          <w:r>
            <w:rPr>
              <w:rStyle w:val="Hyperlink"/>
              <w:noProof/>
              <w:color w:val="auto"/>
              <w:sz w:val="28"/>
              <w:u w:val="none"/>
              <w:lang w:val="fr-FR"/>
            </w:rPr>
            <w:t>8</w:t>
          </w:r>
          <w:r w:rsidRPr="00F60872">
            <w:rPr>
              <w:noProof/>
              <w:sz w:val="28"/>
              <w:lang w:val="fr-FR" w:eastAsia="fr-FR"/>
            </w:rPr>
            <w:br/>
          </w:r>
          <w:r w:rsidRPr="00F60872">
            <w:rPr>
              <w:rStyle w:val="Hyperlink"/>
              <w:noProof/>
              <w:color w:val="auto"/>
              <w:sz w:val="28"/>
              <w:u w:val="none"/>
              <w:lang w:val="fr-FR"/>
            </w:rPr>
            <w:t xml:space="preserve">     P01.3 : Entrer Informations Client</w:t>
          </w:r>
          <w:r w:rsidRPr="00F60872">
            <w:rPr>
              <w:rStyle w:val="Hyperlink"/>
              <w:noProof/>
              <w:color w:val="auto"/>
              <w:sz w:val="28"/>
              <w:u w:val="none"/>
              <w:lang w:val="fr-FR"/>
            </w:rPr>
            <w:tab/>
          </w:r>
          <w:r>
            <w:rPr>
              <w:rStyle w:val="Hyperlink"/>
              <w:noProof/>
              <w:color w:val="auto"/>
              <w:sz w:val="28"/>
              <w:u w:val="none"/>
              <w:lang w:val="fr-FR"/>
            </w:rPr>
            <w:t>9</w:t>
          </w:r>
          <w:r w:rsidRPr="00F60872">
            <w:rPr>
              <w:rStyle w:val="Hyperlink"/>
              <w:noProof/>
              <w:color w:val="auto"/>
              <w:sz w:val="28"/>
              <w:lang w:val="fr-FR"/>
            </w:rPr>
            <w:br/>
          </w:r>
          <w:r w:rsidRPr="00F60872">
            <w:rPr>
              <w:rStyle w:val="Hyperlink"/>
              <w:noProof/>
              <w:color w:val="auto"/>
              <w:sz w:val="28"/>
              <w:u w:val="none"/>
              <w:lang w:val="fr-FR"/>
            </w:rPr>
            <w:t xml:space="preserve">     P01.4 : Consulter le menu</w:t>
          </w:r>
          <w:r w:rsidRPr="00F60872">
            <w:rPr>
              <w:rStyle w:val="Hyperlink"/>
              <w:noProof/>
              <w:color w:val="auto"/>
              <w:sz w:val="28"/>
              <w:u w:val="none"/>
              <w:lang w:val="fr-FR"/>
            </w:rPr>
            <w:tab/>
          </w:r>
          <w:r>
            <w:rPr>
              <w:rStyle w:val="Hyperlink"/>
              <w:noProof/>
              <w:color w:val="auto"/>
              <w:sz w:val="28"/>
              <w:u w:val="none"/>
              <w:lang w:val="fr-FR"/>
            </w:rPr>
            <w:t>10</w:t>
          </w:r>
          <w:r w:rsidRPr="00F60872">
            <w:rPr>
              <w:rStyle w:val="Hyperlink"/>
              <w:noProof/>
              <w:color w:val="auto"/>
              <w:sz w:val="28"/>
              <w:u w:val="none"/>
              <w:lang w:val="fr-FR"/>
            </w:rPr>
            <w:br/>
            <w:t xml:space="preserve">     P01.5 : Constituer panier</w:t>
          </w:r>
          <w:r w:rsidRPr="00F60872">
            <w:rPr>
              <w:rStyle w:val="Hyperlink"/>
              <w:noProof/>
              <w:color w:val="auto"/>
              <w:sz w:val="28"/>
              <w:u w:val="none"/>
              <w:lang w:val="fr-FR"/>
            </w:rPr>
            <w:tab/>
          </w:r>
          <w:r>
            <w:rPr>
              <w:rStyle w:val="Hyperlink"/>
              <w:noProof/>
              <w:color w:val="auto"/>
              <w:sz w:val="28"/>
              <w:u w:val="none"/>
              <w:lang w:val="fr-FR"/>
            </w:rPr>
            <w:t>11</w:t>
          </w:r>
          <w:r w:rsidRPr="00F60872">
            <w:rPr>
              <w:noProof/>
              <w:sz w:val="28"/>
              <w:lang w:val="fr-FR" w:eastAsia="fr-FR"/>
            </w:rPr>
            <w:br/>
          </w:r>
          <w:r w:rsidRPr="00F60872">
            <w:rPr>
              <w:rStyle w:val="Hyperlink"/>
              <w:noProof/>
              <w:color w:val="auto"/>
              <w:sz w:val="28"/>
              <w:u w:val="none"/>
              <w:lang w:val="fr-FR"/>
            </w:rPr>
            <w:t xml:space="preserve">     P01.6 : Re</w:t>
          </w:r>
          <w:r>
            <w:rPr>
              <w:rStyle w:val="Hyperlink"/>
              <w:noProof/>
              <w:color w:val="auto"/>
              <w:sz w:val="28"/>
              <w:u w:val="none"/>
              <w:lang w:val="fr-FR"/>
            </w:rPr>
            <w:t>q</w:t>
          </w:r>
          <w:r w:rsidRPr="00F60872">
            <w:rPr>
              <w:rStyle w:val="Hyperlink"/>
              <w:noProof/>
              <w:color w:val="auto"/>
              <w:sz w:val="28"/>
              <w:u w:val="none"/>
              <w:lang w:val="fr-FR"/>
            </w:rPr>
            <w:t>u</w:t>
          </w:r>
          <w:r>
            <w:rPr>
              <w:rStyle w:val="Hyperlink"/>
              <w:noProof/>
              <w:color w:val="auto"/>
              <w:sz w:val="28"/>
              <w:u w:val="none"/>
              <w:lang w:val="fr-FR"/>
            </w:rPr>
            <w:t>è</w:t>
          </w:r>
          <w:r w:rsidRPr="00F60872">
            <w:rPr>
              <w:rStyle w:val="Hyperlink"/>
              <w:noProof/>
              <w:color w:val="auto"/>
              <w:sz w:val="28"/>
              <w:u w:val="none"/>
              <w:lang w:val="fr-FR"/>
            </w:rPr>
            <w:t>tes sp</w:t>
          </w:r>
          <w:r>
            <w:rPr>
              <w:rStyle w:val="Hyperlink"/>
              <w:noProof/>
              <w:color w:val="auto"/>
              <w:sz w:val="28"/>
              <w:u w:val="none"/>
              <w:lang w:val="fr-FR"/>
            </w:rPr>
            <w:t>é</w:t>
          </w:r>
          <w:r w:rsidRPr="00F60872">
            <w:rPr>
              <w:rStyle w:val="Hyperlink"/>
              <w:noProof/>
              <w:color w:val="auto"/>
              <w:sz w:val="28"/>
              <w:u w:val="none"/>
              <w:lang w:val="fr-FR"/>
            </w:rPr>
            <w:t>ciales</w:t>
          </w:r>
          <w:r w:rsidRPr="00F60872">
            <w:rPr>
              <w:rStyle w:val="Hyperlink"/>
              <w:noProof/>
              <w:color w:val="auto"/>
              <w:sz w:val="28"/>
              <w:u w:val="none"/>
              <w:lang w:val="fr-FR"/>
            </w:rPr>
            <w:tab/>
          </w:r>
          <w:r>
            <w:rPr>
              <w:rStyle w:val="Hyperlink"/>
              <w:noProof/>
              <w:color w:val="auto"/>
              <w:sz w:val="28"/>
              <w:u w:val="none"/>
              <w:lang w:val="fr-FR"/>
            </w:rPr>
            <w:t>12</w:t>
          </w:r>
          <w:r w:rsidRPr="00F60872">
            <w:rPr>
              <w:rStyle w:val="Hyperlink"/>
              <w:noProof/>
              <w:color w:val="auto"/>
              <w:sz w:val="28"/>
              <w:lang w:val="fr-FR"/>
            </w:rPr>
            <w:br/>
          </w:r>
          <w:hyperlink w:anchor="_Toc37147112" w:history="1">
            <w:r w:rsidRPr="00F60872">
              <w:rPr>
                <w:rStyle w:val="Hyperlink"/>
                <w:noProof/>
                <w:color w:val="auto"/>
                <w:sz w:val="28"/>
                <w:lang w:val="fr-FR"/>
              </w:rPr>
              <w:t>c. Diagramme de cas d’utilisation — Interface administrative</w:t>
            </w:r>
            <w:r w:rsidRPr="00F60872">
              <w:rPr>
                <w:noProof/>
                <w:webHidden/>
                <w:sz w:val="28"/>
                <w:lang w:val="fr-FR"/>
              </w:rPr>
              <w:tab/>
            </w:r>
            <w:r w:rsidRPr="00F60872">
              <w:rPr>
                <w:noProof/>
                <w:webHidden/>
                <w:sz w:val="28"/>
                <w:lang w:val="fr-FR"/>
              </w:rPr>
              <w:fldChar w:fldCharType="begin"/>
            </w:r>
            <w:r w:rsidRPr="00F60872">
              <w:rPr>
                <w:noProof/>
                <w:webHidden/>
                <w:sz w:val="28"/>
                <w:lang w:val="fr-FR"/>
              </w:rPr>
              <w:instrText xml:space="preserve"> PAGEREF _Toc37147112 \h </w:instrText>
            </w:r>
            <w:r w:rsidRPr="00F60872">
              <w:rPr>
                <w:noProof/>
                <w:webHidden/>
                <w:sz w:val="28"/>
                <w:lang w:val="fr-FR"/>
              </w:rPr>
            </w:r>
            <w:r w:rsidRPr="00F60872">
              <w:rPr>
                <w:noProof/>
                <w:webHidden/>
                <w:sz w:val="28"/>
                <w:lang w:val="fr-FR"/>
              </w:rPr>
              <w:fldChar w:fldCharType="separate"/>
            </w:r>
            <w:r>
              <w:rPr>
                <w:noProof/>
                <w:webHidden/>
                <w:sz w:val="28"/>
                <w:lang w:val="fr-FR"/>
              </w:rPr>
              <w:t>14</w:t>
            </w:r>
            <w:r w:rsidRPr="00F60872">
              <w:rPr>
                <w:noProof/>
                <w:webHidden/>
                <w:sz w:val="28"/>
                <w:lang w:val="fr-FR"/>
              </w:rPr>
              <w:fldChar w:fldCharType="end"/>
            </w:r>
          </w:hyperlink>
        </w:p>
        <w:p w:rsidR="00F60872" w:rsidRPr="00F60872" w:rsidRDefault="00F60872" w:rsidP="00F60872">
          <w:pPr>
            <w:pStyle w:val="TOC3"/>
            <w:tabs>
              <w:tab w:val="right" w:leader="dot" w:pos="10456"/>
            </w:tabs>
            <w:rPr>
              <w:noProof/>
              <w:sz w:val="28"/>
              <w:u w:val="single"/>
              <w:lang w:val="fr-FR"/>
            </w:rPr>
          </w:pPr>
          <w:r w:rsidRPr="00F60872">
            <w:rPr>
              <w:rStyle w:val="Hyperlink"/>
              <w:noProof/>
              <w:color w:val="auto"/>
              <w:sz w:val="28"/>
              <w:u w:val="none"/>
              <w:lang w:val="fr-FR"/>
            </w:rPr>
            <w:t xml:space="preserve">     P01.7 : Valider la commande</w:t>
          </w:r>
          <w:r w:rsidRPr="00F60872">
            <w:rPr>
              <w:rStyle w:val="Hyperlink"/>
              <w:noProof/>
              <w:color w:val="auto"/>
              <w:sz w:val="28"/>
              <w:u w:val="none"/>
              <w:lang w:val="fr-FR"/>
            </w:rPr>
            <w:tab/>
          </w:r>
          <w:r>
            <w:rPr>
              <w:rStyle w:val="Hyperlink"/>
              <w:noProof/>
              <w:color w:val="auto"/>
              <w:sz w:val="28"/>
              <w:u w:val="none"/>
              <w:lang w:val="fr-FR"/>
            </w:rPr>
            <w:t>13</w:t>
          </w:r>
          <w:r w:rsidRPr="00F60872">
            <w:rPr>
              <w:rStyle w:val="Hyperlink"/>
              <w:noProof/>
              <w:color w:val="auto"/>
              <w:sz w:val="28"/>
              <w:u w:val="none"/>
              <w:lang w:val="fr-FR"/>
            </w:rPr>
            <w:br/>
            <w:t xml:space="preserve">     P02.1 : Gestion des stocks</w:t>
          </w:r>
          <w:r w:rsidRPr="00F60872">
            <w:rPr>
              <w:rStyle w:val="Hyperlink"/>
              <w:noProof/>
              <w:color w:val="auto"/>
              <w:sz w:val="28"/>
              <w:u w:val="none"/>
              <w:lang w:val="fr-FR"/>
            </w:rPr>
            <w:tab/>
          </w:r>
          <w:r>
            <w:rPr>
              <w:rStyle w:val="Hyperlink"/>
              <w:noProof/>
              <w:color w:val="auto"/>
              <w:sz w:val="28"/>
              <w:u w:val="none"/>
              <w:lang w:val="fr-FR"/>
            </w:rPr>
            <w:t>15</w:t>
          </w:r>
          <w:r w:rsidRPr="00F60872">
            <w:rPr>
              <w:noProof/>
              <w:sz w:val="28"/>
              <w:lang w:val="fr-FR" w:eastAsia="fr-FR"/>
            </w:rPr>
            <w:br/>
          </w:r>
          <w:r w:rsidRPr="00F60872">
            <w:rPr>
              <w:rStyle w:val="Hyperlink"/>
              <w:noProof/>
              <w:color w:val="auto"/>
              <w:sz w:val="28"/>
              <w:u w:val="none"/>
              <w:lang w:val="fr-FR"/>
            </w:rPr>
            <w:t xml:space="preserve">     P02.2 : Préparer une commande</w:t>
          </w:r>
          <w:r>
            <w:rPr>
              <w:rStyle w:val="Hyperlink"/>
              <w:noProof/>
              <w:color w:val="auto"/>
              <w:sz w:val="28"/>
              <w:u w:val="none"/>
              <w:lang w:val="fr-FR"/>
            </w:rPr>
            <w:tab/>
            <w:t>16</w:t>
          </w:r>
          <w:r w:rsidRPr="00F60872">
            <w:rPr>
              <w:rStyle w:val="Hyperlink"/>
              <w:noProof/>
              <w:color w:val="auto"/>
              <w:sz w:val="28"/>
              <w:lang w:val="fr-FR"/>
            </w:rPr>
            <w:br/>
          </w:r>
          <w:r w:rsidRPr="00F60872">
            <w:rPr>
              <w:rStyle w:val="Hyperlink"/>
              <w:noProof/>
              <w:color w:val="auto"/>
              <w:sz w:val="28"/>
              <w:u w:val="none"/>
              <w:lang w:val="fr-FR"/>
            </w:rPr>
            <w:t xml:space="preserve">     P02.3 : Accès recettes</w:t>
          </w:r>
          <w:r>
            <w:rPr>
              <w:rStyle w:val="Hyperlink"/>
              <w:noProof/>
              <w:color w:val="auto"/>
              <w:sz w:val="28"/>
              <w:u w:val="none"/>
              <w:lang w:val="fr-FR"/>
            </w:rPr>
            <w:tab/>
            <w:t>17</w:t>
          </w:r>
          <w:r w:rsidRPr="00F60872">
            <w:rPr>
              <w:rStyle w:val="Hyperlink"/>
              <w:noProof/>
              <w:color w:val="auto"/>
              <w:sz w:val="28"/>
              <w:u w:val="none"/>
              <w:lang w:val="fr-FR"/>
            </w:rPr>
            <w:br/>
            <w:t xml:space="preserve">     P02.4 : Livrer les commandes (Livraison)</w:t>
          </w:r>
          <w:r>
            <w:rPr>
              <w:rStyle w:val="Hyperlink"/>
              <w:noProof/>
              <w:color w:val="auto"/>
              <w:sz w:val="28"/>
              <w:u w:val="none"/>
              <w:lang w:val="fr-FR"/>
            </w:rPr>
            <w:tab/>
            <w:t>18</w:t>
          </w:r>
          <w:r w:rsidRPr="00F60872">
            <w:rPr>
              <w:noProof/>
              <w:sz w:val="28"/>
              <w:lang w:val="fr-FR" w:eastAsia="fr-FR"/>
            </w:rPr>
            <w:br/>
          </w:r>
          <w:r w:rsidRPr="00F60872">
            <w:rPr>
              <w:rStyle w:val="Hyperlink"/>
              <w:noProof/>
              <w:color w:val="auto"/>
              <w:sz w:val="28"/>
              <w:u w:val="none"/>
              <w:lang w:val="fr-FR"/>
            </w:rPr>
            <w:t xml:space="preserve">     P02.5 : Remettre une commande au client (A emporter)</w:t>
          </w:r>
          <w:r>
            <w:rPr>
              <w:rStyle w:val="Hyperlink"/>
              <w:noProof/>
              <w:color w:val="auto"/>
              <w:sz w:val="28"/>
              <w:u w:val="none"/>
              <w:lang w:val="fr-FR"/>
            </w:rPr>
            <w:tab/>
            <w:t>19</w:t>
          </w:r>
        </w:p>
        <w:p w:rsidR="00F60872" w:rsidRPr="00F60872" w:rsidRDefault="00F60872">
          <w:pPr>
            <w:pStyle w:val="TOC3"/>
            <w:tabs>
              <w:tab w:val="right" w:leader="dot" w:pos="10456"/>
            </w:tabs>
            <w:rPr>
              <w:noProof/>
              <w:sz w:val="28"/>
              <w:lang w:val="fr-FR" w:eastAsia="fr-FR"/>
            </w:rPr>
          </w:pPr>
          <w:hyperlink w:anchor="_Toc37147113" w:history="1">
            <w:r w:rsidRPr="00F60872">
              <w:rPr>
                <w:rStyle w:val="Hyperlink"/>
                <w:noProof/>
                <w:color w:val="auto"/>
                <w:sz w:val="28"/>
                <w:lang w:val="fr-FR"/>
              </w:rPr>
              <w:t>d. Cycle de vie</w:t>
            </w:r>
            <w:r w:rsidRPr="00F60872">
              <w:rPr>
                <w:noProof/>
                <w:webHidden/>
                <w:sz w:val="28"/>
                <w:lang w:val="fr-FR"/>
              </w:rPr>
              <w:tab/>
            </w:r>
            <w:r w:rsidRPr="00F60872">
              <w:rPr>
                <w:noProof/>
                <w:webHidden/>
                <w:sz w:val="28"/>
                <w:lang w:val="fr-FR"/>
              </w:rPr>
              <w:fldChar w:fldCharType="begin"/>
            </w:r>
            <w:r w:rsidRPr="00F60872">
              <w:rPr>
                <w:noProof/>
                <w:webHidden/>
                <w:sz w:val="28"/>
                <w:lang w:val="fr-FR"/>
              </w:rPr>
              <w:instrText xml:space="preserve"> PAGEREF _Toc37147113 \h </w:instrText>
            </w:r>
            <w:r w:rsidRPr="00F60872">
              <w:rPr>
                <w:noProof/>
                <w:webHidden/>
                <w:sz w:val="28"/>
                <w:lang w:val="fr-FR"/>
              </w:rPr>
            </w:r>
            <w:r w:rsidRPr="00F60872">
              <w:rPr>
                <w:noProof/>
                <w:webHidden/>
                <w:sz w:val="28"/>
                <w:lang w:val="fr-FR"/>
              </w:rPr>
              <w:fldChar w:fldCharType="separate"/>
            </w:r>
            <w:r>
              <w:rPr>
                <w:noProof/>
                <w:webHidden/>
                <w:sz w:val="28"/>
                <w:lang w:val="fr-FR"/>
              </w:rPr>
              <w:t>20</w:t>
            </w:r>
            <w:r w:rsidRPr="00F60872">
              <w:rPr>
                <w:noProof/>
                <w:webHidden/>
                <w:sz w:val="28"/>
                <w:lang w:val="fr-FR"/>
              </w:rPr>
              <w:fldChar w:fldCharType="end"/>
            </w:r>
          </w:hyperlink>
        </w:p>
        <w:p w:rsidR="00F60872" w:rsidRPr="00F60872" w:rsidRDefault="00F60872">
          <w:pPr>
            <w:rPr>
              <w:sz w:val="28"/>
            </w:rPr>
          </w:pPr>
          <w:r w:rsidRPr="00F60872">
            <w:rPr>
              <w:sz w:val="28"/>
            </w:rPr>
            <w:fldChar w:fldCharType="end"/>
          </w:r>
        </w:p>
      </w:sdtContent>
    </w:sdt>
    <w:p w:rsidR="00F60872" w:rsidRPr="00F60872" w:rsidRDefault="00F60872">
      <w:bookmarkStart w:id="0" w:name="_Toc37147105"/>
      <w:r w:rsidRPr="00F60872">
        <w:br w:type="page"/>
      </w:r>
    </w:p>
    <w:p w:rsidR="00F60872" w:rsidRDefault="00DD3A80" w:rsidP="00F60872">
      <w:pPr>
        <w:pStyle w:val="Heading1"/>
        <w:spacing w:line="360" w:lineRule="auto"/>
        <w:rPr>
          <w:u w:val="single"/>
        </w:rPr>
      </w:pPr>
      <w:r w:rsidRPr="00F60872">
        <w:rPr>
          <w:u w:val="single"/>
        </w:rPr>
        <w:lastRenderedPageBreak/>
        <w:t>1. Description du documen</w:t>
      </w:r>
      <w:bookmarkEnd w:id="0"/>
      <w:r w:rsidR="00F60872">
        <w:rPr>
          <w:u w:val="single"/>
        </w:rPr>
        <w:t>t</w:t>
      </w:r>
    </w:p>
    <w:p w:rsidR="007E4143" w:rsidRPr="00F60872" w:rsidRDefault="00F60872" w:rsidP="00F60872">
      <w:r>
        <w:tab/>
      </w:r>
      <w:r w:rsidR="006E3A26" w:rsidRPr="00F60872">
        <w:t>Conformément aux besoins exprimés par l</w:t>
      </w:r>
      <w:r w:rsidR="00E5669B" w:rsidRPr="00F60872">
        <w:t>’</w:t>
      </w:r>
      <w:r w:rsidR="006E3A26" w:rsidRPr="00F60872">
        <w:t>entreprise OC Pizza (les besoins sont retranscrit</w:t>
      </w:r>
      <w:r w:rsidR="00FC6F17" w:rsidRPr="00F60872">
        <w:t xml:space="preserve">s </w:t>
      </w:r>
      <w:r w:rsidR="006E3A26" w:rsidRPr="00F60872">
        <w:t xml:space="preserve">dans la partie 2.), ce document présente une solution possible </w:t>
      </w:r>
      <w:r w:rsidR="00DB4971" w:rsidRPr="00F60872">
        <w:t>à la demande d</w:t>
      </w:r>
      <w:r w:rsidR="00E5669B" w:rsidRPr="00F60872">
        <w:t>’</w:t>
      </w:r>
      <w:r w:rsidR="00DB4971" w:rsidRPr="00F60872">
        <w:t>un nouveau système informatique. Il contient des diagrammes et des explications détaillant la solution proposée pouvant servir de base de dialogue si le système doit être modifié, ou bien de plan pour la réalisation du système informatique.</w:t>
      </w:r>
    </w:p>
    <w:p w:rsidR="00E37CBB" w:rsidRPr="00F60872" w:rsidRDefault="00DD3A80" w:rsidP="00F60872">
      <w:pPr>
        <w:pStyle w:val="Heading1"/>
        <w:spacing w:line="360" w:lineRule="auto"/>
        <w:rPr>
          <w:u w:val="single"/>
        </w:rPr>
      </w:pPr>
      <w:bookmarkStart w:id="1" w:name="_Toc37147106"/>
      <w:r w:rsidRPr="00F60872">
        <w:rPr>
          <w:u w:val="single"/>
        </w:rPr>
        <w:t>2. Besoin</w:t>
      </w:r>
      <w:r w:rsidR="00203E8C">
        <w:rPr>
          <w:u w:val="single"/>
        </w:rPr>
        <w:t>s</w:t>
      </w:r>
      <w:r w:rsidRPr="00F60872">
        <w:rPr>
          <w:u w:val="single"/>
        </w:rPr>
        <w:t xml:space="preserve"> du client</w:t>
      </w:r>
      <w:r w:rsidR="00A53A28" w:rsidRPr="00F60872">
        <w:rPr>
          <w:u w:val="single"/>
        </w:rPr>
        <w:t>, tels qu'exprimés dans le recueil reçu initialement</w:t>
      </w:r>
      <w:bookmarkEnd w:id="1"/>
    </w:p>
    <w:p w:rsidR="0071534E" w:rsidRPr="00F60872" w:rsidRDefault="0071534E" w:rsidP="00DB4971">
      <w:pPr>
        <w:jc w:val="both"/>
        <w:rPr>
          <w:rFonts w:cs="Arial"/>
          <w:u w:val="single"/>
        </w:rPr>
      </w:pPr>
      <w:r w:rsidRPr="00F60872">
        <w:rPr>
          <w:rFonts w:cs="Arial"/>
          <w:u w:val="single"/>
        </w:rPr>
        <w:t>Objet</w:t>
      </w:r>
      <w:r w:rsidR="00E5669B" w:rsidRPr="00F60872">
        <w:rPr>
          <w:rFonts w:cs="Arial"/>
          <w:u w:val="single"/>
        </w:rPr>
        <w:t> </w:t>
      </w:r>
      <w:r w:rsidRPr="00F60872">
        <w:rPr>
          <w:rFonts w:cs="Arial"/>
          <w:u w:val="single"/>
        </w:rPr>
        <w:t xml:space="preserve">: </w:t>
      </w:r>
    </w:p>
    <w:p w:rsidR="0071534E" w:rsidRPr="00F60872" w:rsidRDefault="00203E8C" w:rsidP="00DB4971">
      <w:pPr>
        <w:jc w:val="both"/>
        <w:rPr>
          <w:rFonts w:cs="Arial"/>
        </w:rPr>
      </w:pPr>
      <w:r>
        <w:rPr>
          <w:rFonts w:cs="Arial"/>
        </w:rPr>
        <w:tab/>
      </w:r>
      <w:r w:rsidR="0071534E" w:rsidRPr="00F60872">
        <w:rPr>
          <w:rFonts w:cs="Arial"/>
        </w:rPr>
        <w:t xml:space="preserve">Mise en place d’un nouveau système informatique pour l’ensemble des pizzerias du groupe. </w:t>
      </w:r>
    </w:p>
    <w:p w:rsidR="0071534E" w:rsidRPr="00F60872" w:rsidRDefault="0071534E" w:rsidP="00DB4971">
      <w:pPr>
        <w:jc w:val="both"/>
        <w:rPr>
          <w:rFonts w:cs="Arial"/>
          <w:u w:val="single"/>
        </w:rPr>
      </w:pPr>
      <w:r w:rsidRPr="00F60872">
        <w:rPr>
          <w:rFonts w:cs="Arial"/>
          <w:u w:val="single"/>
        </w:rPr>
        <w:t>Contexte</w:t>
      </w:r>
      <w:r w:rsidR="00E5669B" w:rsidRPr="00F60872">
        <w:rPr>
          <w:rFonts w:cs="Arial"/>
          <w:u w:val="single"/>
        </w:rPr>
        <w:t> </w:t>
      </w:r>
      <w:r w:rsidRPr="00F60872">
        <w:rPr>
          <w:rFonts w:cs="Arial"/>
          <w:u w:val="single"/>
        </w:rPr>
        <w:t xml:space="preserve">: </w:t>
      </w:r>
    </w:p>
    <w:p w:rsidR="0071534E" w:rsidRPr="00F60872" w:rsidRDefault="00203E8C" w:rsidP="00DB4971">
      <w:pPr>
        <w:jc w:val="both"/>
        <w:rPr>
          <w:rFonts w:cs="Arial"/>
        </w:rPr>
      </w:pPr>
      <w:r>
        <w:rPr>
          <w:rFonts w:cs="Arial"/>
        </w:rPr>
        <w:tab/>
      </w:r>
      <w:r w:rsidR="0071534E" w:rsidRPr="00F60872">
        <w:rPr>
          <w:rFonts w:cs="Arial"/>
        </w:rPr>
        <w:t>« OC Pizza » est un jeune groupe de pizzeria en plein essor. Créé par Franck et Lola, le groupe est spécialisé dans les pizzas livrées ou à emporter.</w:t>
      </w:r>
      <w:r w:rsidR="00E37CBB" w:rsidRPr="00F60872">
        <w:rPr>
          <w:rFonts w:cs="Arial"/>
        </w:rPr>
        <w:br/>
      </w:r>
      <w:r w:rsidR="0071534E" w:rsidRPr="00F60872">
        <w:rPr>
          <w:rFonts w:cs="Arial"/>
        </w:rPr>
        <w:t>Il compte déjà 5 points de vente et prévoit d’en ouvrir au moins 3 de plus d’ici 6 mois.</w:t>
      </w:r>
      <w:r w:rsidR="00E37CBB" w:rsidRPr="00F60872">
        <w:rPr>
          <w:rFonts w:cs="Arial"/>
        </w:rPr>
        <w:br/>
      </w:r>
      <w:r w:rsidR="0071534E" w:rsidRPr="00F60872">
        <w:rPr>
          <w:rFonts w:cs="Arial"/>
        </w:rPr>
        <w:t>Le système informatique actuel ne correspond plus aux besoins du groupe car il ne permet pas une gestion centralisée de toutes les pizzerias.</w:t>
      </w:r>
      <w:r w:rsidR="00E37CBB" w:rsidRPr="00F60872">
        <w:rPr>
          <w:rFonts w:cs="Arial"/>
        </w:rPr>
        <w:br/>
      </w:r>
      <w:r w:rsidR="0071534E" w:rsidRPr="00F60872">
        <w:rPr>
          <w:rFonts w:cs="Arial"/>
        </w:rPr>
        <w:t>De plus, il est très difficile pour les responsables de suivre ce qui se passe dans les points de ventes. Enfin, les livreurs ne peuvent pas indiquer « en live » que la livraison est effectuée.</w:t>
      </w:r>
    </w:p>
    <w:p w:rsidR="0071534E" w:rsidRPr="00F60872" w:rsidRDefault="0071534E" w:rsidP="00DB4971">
      <w:pPr>
        <w:jc w:val="both"/>
        <w:rPr>
          <w:rFonts w:cs="Arial"/>
          <w:u w:val="single"/>
        </w:rPr>
      </w:pPr>
      <w:r w:rsidRPr="00F60872">
        <w:rPr>
          <w:rFonts w:cs="Arial"/>
          <w:u w:val="single"/>
        </w:rPr>
        <w:t>Besoins exprimés par le client</w:t>
      </w:r>
      <w:r w:rsidR="00E5669B" w:rsidRPr="00F60872">
        <w:rPr>
          <w:rFonts w:cs="Arial"/>
          <w:u w:val="single"/>
        </w:rPr>
        <w:t> </w:t>
      </w:r>
      <w:r w:rsidRPr="00F60872">
        <w:rPr>
          <w:rFonts w:cs="Arial"/>
          <w:u w:val="single"/>
        </w:rPr>
        <w:t xml:space="preserve">: </w:t>
      </w:r>
    </w:p>
    <w:p w:rsidR="0071534E" w:rsidRPr="00F60872" w:rsidRDefault="0071534E" w:rsidP="00DB4971">
      <w:pPr>
        <w:jc w:val="both"/>
        <w:rPr>
          <w:rFonts w:cs="Arial"/>
        </w:rPr>
      </w:pPr>
      <w:r w:rsidRPr="00F60872">
        <w:rPr>
          <w:rFonts w:cs="Arial"/>
        </w:rPr>
        <w:t xml:space="preserve">● </w:t>
      </w:r>
      <w:r w:rsidR="00E37CBB" w:rsidRPr="00F60872">
        <w:rPr>
          <w:rFonts w:cs="Arial"/>
        </w:rPr>
        <w:t>E</w:t>
      </w:r>
      <w:r w:rsidRPr="00F60872">
        <w:rPr>
          <w:rFonts w:cs="Arial"/>
        </w:rPr>
        <w:t>tre plus efficace dans la gestion des commandes, de leur réception à leur livraison en</w:t>
      </w:r>
      <w:r w:rsidR="00E37CBB" w:rsidRPr="00F60872">
        <w:rPr>
          <w:rFonts w:cs="Arial"/>
        </w:rPr>
        <w:t xml:space="preserve"> passant par leur préparation</w:t>
      </w:r>
    </w:p>
    <w:p w:rsidR="0071534E" w:rsidRPr="00F60872" w:rsidRDefault="0071534E" w:rsidP="00DB4971">
      <w:pPr>
        <w:jc w:val="both"/>
        <w:rPr>
          <w:rFonts w:cs="Arial"/>
        </w:rPr>
      </w:pPr>
      <w:r w:rsidRPr="00F60872">
        <w:rPr>
          <w:rFonts w:cs="Arial"/>
        </w:rPr>
        <w:t xml:space="preserve">● </w:t>
      </w:r>
      <w:r w:rsidR="00E37CBB" w:rsidRPr="00F60872">
        <w:rPr>
          <w:rFonts w:cs="Arial"/>
        </w:rPr>
        <w:t>S</w:t>
      </w:r>
      <w:r w:rsidRPr="00F60872">
        <w:rPr>
          <w:rFonts w:cs="Arial"/>
        </w:rPr>
        <w:t xml:space="preserve">uivre en temps réel les commandes passées, </w:t>
      </w:r>
      <w:r w:rsidR="00E37CBB" w:rsidRPr="00F60872">
        <w:rPr>
          <w:rFonts w:cs="Arial"/>
        </w:rPr>
        <w:t>en préparation et en livraison</w:t>
      </w:r>
      <w:r w:rsidRPr="00F60872">
        <w:rPr>
          <w:rFonts w:cs="Arial"/>
        </w:rPr>
        <w:t xml:space="preserve"> </w:t>
      </w:r>
    </w:p>
    <w:p w:rsidR="0071534E" w:rsidRPr="00F60872" w:rsidRDefault="0071534E" w:rsidP="00DB4971">
      <w:pPr>
        <w:jc w:val="both"/>
        <w:rPr>
          <w:rFonts w:cs="Arial"/>
        </w:rPr>
      </w:pPr>
      <w:r w:rsidRPr="00F60872">
        <w:rPr>
          <w:rFonts w:cs="Arial"/>
        </w:rPr>
        <w:t xml:space="preserve">● </w:t>
      </w:r>
      <w:r w:rsidR="00E37CBB" w:rsidRPr="00F60872">
        <w:rPr>
          <w:rFonts w:cs="Arial"/>
        </w:rPr>
        <w:t>S</w:t>
      </w:r>
      <w:r w:rsidRPr="00F60872">
        <w:rPr>
          <w:rFonts w:cs="Arial"/>
        </w:rPr>
        <w:t xml:space="preserve">uivre en temps réel le stock d’ingrédients restants pour savoir quelles pizzas </w:t>
      </w:r>
      <w:r w:rsidR="00E37CBB" w:rsidRPr="00F60872">
        <w:rPr>
          <w:rFonts w:cs="Arial"/>
        </w:rPr>
        <w:t>peuvent encore être réalisées</w:t>
      </w:r>
    </w:p>
    <w:p w:rsidR="00E37CBB" w:rsidRPr="00F60872" w:rsidRDefault="0071534E" w:rsidP="00DB4971">
      <w:pPr>
        <w:jc w:val="both"/>
        <w:rPr>
          <w:rFonts w:cs="Arial"/>
        </w:rPr>
      </w:pPr>
      <w:r w:rsidRPr="00F60872">
        <w:rPr>
          <w:rFonts w:cs="Arial"/>
        </w:rPr>
        <w:t xml:space="preserve">● </w:t>
      </w:r>
      <w:r w:rsidR="00E37CBB" w:rsidRPr="00F60872">
        <w:rPr>
          <w:rFonts w:cs="Arial"/>
        </w:rPr>
        <w:t>P</w:t>
      </w:r>
      <w:r w:rsidRPr="00F60872">
        <w:rPr>
          <w:rFonts w:cs="Arial"/>
        </w:rPr>
        <w:t>roposer un site Internet pour que les clients puissent</w:t>
      </w:r>
      <w:r w:rsidR="00E5669B" w:rsidRPr="00F60872">
        <w:rPr>
          <w:rFonts w:cs="Arial"/>
        </w:rPr>
        <w:t> </w:t>
      </w:r>
      <w:r w:rsidRPr="00F60872">
        <w:rPr>
          <w:rFonts w:cs="Arial"/>
        </w:rPr>
        <w:t xml:space="preserve">: </w:t>
      </w:r>
    </w:p>
    <w:p w:rsidR="00E37CBB" w:rsidRPr="00F60872" w:rsidRDefault="00E37CBB" w:rsidP="00DB4971">
      <w:pPr>
        <w:jc w:val="both"/>
        <w:rPr>
          <w:rFonts w:cs="Arial"/>
        </w:rPr>
      </w:pPr>
      <w:r w:rsidRPr="00F60872">
        <w:rPr>
          <w:rFonts w:cs="Arial"/>
        </w:rPr>
        <w:tab/>
      </w:r>
      <w:r w:rsidR="00E5669B" w:rsidRPr="00F60872">
        <w:rPr>
          <w:rFonts w:cs="Arial"/>
        </w:rPr>
        <w:t>—</w:t>
      </w:r>
      <w:r w:rsidRPr="00F60872">
        <w:rPr>
          <w:rFonts w:cs="Arial"/>
        </w:rPr>
        <w:t xml:space="preserve"> P</w:t>
      </w:r>
      <w:r w:rsidR="0071534E" w:rsidRPr="00F60872">
        <w:rPr>
          <w:rFonts w:cs="Arial"/>
        </w:rPr>
        <w:t>asser leurs commandes, en plus de la prise de comman</w:t>
      </w:r>
      <w:r w:rsidRPr="00F60872">
        <w:rPr>
          <w:rFonts w:cs="Arial"/>
        </w:rPr>
        <w:t>de par téléphone ou sur place</w:t>
      </w:r>
    </w:p>
    <w:p w:rsidR="00E37CBB" w:rsidRPr="00F60872" w:rsidRDefault="00E37CBB" w:rsidP="00DB4971">
      <w:pPr>
        <w:jc w:val="both"/>
        <w:rPr>
          <w:rFonts w:cs="Arial"/>
        </w:rPr>
      </w:pPr>
      <w:r w:rsidRPr="00F60872">
        <w:rPr>
          <w:rFonts w:cs="Arial"/>
        </w:rPr>
        <w:tab/>
      </w:r>
      <w:r w:rsidR="00E5669B" w:rsidRPr="00F60872">
        <w:rPr>
          <w:rFonts w:cs="Arial"/>
        </w:rPr>
        <w:t>—</w:t>
      </w:r>
      <w:r w:rsidRPr="00F60872">
        <w:rPr>
          <w:rFonts w:cs="Arial"/>
        </w:rPr>
        <w:t xml:space="preserve"> P</w:t>
      </w:r>
      <w:r w:rsidR="0071534E" w:rsidRPr="00F60872">
        <w:rPr>
          <w:rFonts w:cs="Arial"/>
        </w:rPr>
        <w:t>ayer en ligne leur commande s’ils le souhaitent – sinon, ils paier</w:t>
      </w:r>
      <w:r w:rsidRPr="00F60872">
        <w:rPr>
          <w:rFonts w:cs="Arial"/>
        </w:rPr>
        <w:t>ont directement à la livraison</w:t>
      </w:r>
    </w:p>
    <w:p w:rsidR="0071534E" w:rsidRPr="00F60872" w:rsidRDefault="00E37CBB" w:rsidP="00DB4971">
      <w:pPr>
        <w:jc w:val="both"/>
        <w:rPr>
          <w:rFonts w:cs="Arial"/>
        </w:rPr>
      </w:pPr>
      <w:r w:rsidRPr="00F60872">
        <w:rPr>
          <w:rFonts w:cs="Arial"/>
        </w:rPr>
        <w:tab/>
      </w:r>
      <w:r w:rsidR="00E5669B" w:rsidRPr="00F60872">
        <w:rPr>
          <w:rFonts w:cs="Arial"/>
        </w:rPr>
        <w:t>—</w:t>
      </w:r>
      <w:r w:rsidRPr="00F60872">
        <w:rPr>
          <w:rFonts w:cs="Arial"/>
        </w:rPr>
        <w:t xml:space="preserve"> M</w:t>
      </w:r>
      <w:r w:rsidR="0071534E" w:rsidRPr="00F60872">
        <w:rPr>
          <w:rFonts w:cs="Arial"/>
        </w:rPr>
        <w:t>odifier ou annuler leur commande tant qu</w:t>
      </w:r>
      <w:r w:rsidRPr="00F60872">
        <w:rPr>
          <w:rFonts w:cs="Arial"/>
        </w:rPr>
        <w:t>e celle-ci n’a pas été préparée</w:t>
      </w:r>
    </w:p>
    <w:p w:rsidR="00E37CBB" w:rsidRPr="00F60872" w:rsidRDefault="0071534E" w:rsidP="00DB4971">
      <w:pPr>
        <w:jc w:val="both"/>
        <w:rPr>
          <w:rFonts w:cs="Arial"/>
        </w:rPr>
      </w:pPr>
      <w:r w:rsidRPr="00F60872">
        <w:rPr>
          <w:rFonts w:cs="Arial"/>
        </w:rPr>
        <w:t xml:space="preserve">● </w:t>
      </w:r>
      <w:r w:rsidR="00E37CBB" w:rsidRPr="00F60872">
        <w:rPr>
          <w:rFonts w:cs="Arial"/>
        </w:rPr>
        <w:t>P</w:t>
      </w:r>
      <w:r w:rsidRPr="00F60872">
        <w:rPr>
          <w:rFonts w:cs="Arial"/>
        </w:rPr>
        <w:t xml:space="preserve">roposer un aide-mémoire aux pizzaiolos indiquant la recette de chaque pizza </w:t>
      </w:r>
    </w:p>
    <w:p w:rsidR="0071534E" w:rsidRPr="00F60872" w:rsidRDefault="0071534E" w:rsidP="00DB4971">
      <w:pPr>
        <w:jc w:val="both"/>
        <w:rPr>
          <w:rFonts w:cs="Arial"/>
        </w:rPr>
      </w:pPr>
      <w:r w:rsidRPr="00F60872">
        <w:rPr>
          <w:rFonts w:cs="Arial"/>
          <w:u w:val="single"/>
        </w:rPr>
        <w:t>Date de livraison du système informatique</w:t>
      </w:r>
      <w:r w:rsidR="00E5669B" w:rsidRPr="00F60872">
        <w:rPr>
          <w:rFonts w:cs="Arial"/>
          <w:u w:val="single"/>
        </w:rPr>
        <w:t> </w:t>
      </w:r>
      <w:r w:rsidRPr="00F60872">
        <w:rPr>
          <w:rFonts w:cs="Arial"/>
          <w:u w:val="single"/>
        </w:rPr>
        <w:t>:</w:t>
      </w:r>
      <w:r w:rsidRPr="00F60872">
        <w:rPr>
          <w:rFonts w:cs="Arial"/>
        </w:rPr>
        <w:t xml:space="preserve"> Pour l’ouverture des 3 nouvelles pizzerias, dans 6 mois.</w:t>
      </w:r>
    </w:p>
    <w:p w:rsidR="00F60872" w:rsidRPr="00F60872" w:rsidRDefault="00F60872">
      <w:pPr>
        <w:rPr>
          <w:rFonts w:asciiTheme="majorHAnsi" w:eastAsiaTheme="majorEastAsia" w:hAnsiTheme="majorHAnsi" w:cstheme="majorBidi"/>
          <w:b/>
          <w:bCs/>
          <w:color w:val="365F91" w:themeColor="accent1" w:themeShade="BF"/>
          <w:sz w:val="28"/>
          <w:szCs w:val="28"/>
          <w:u w:val="single"/>
        </w:rPr>
      </w:pPr>
      <w:bookmarkStart w:id="2" w:name="_Toc37147107"/>
      <w:r w:rsidRPr="00F60872">
        <w:rPr>
          <w:u w:val="single"/>
        </w:rPr>
        <w:br w:type="page"/>
      </w:r>
    </w:p>
    <w:p w:rsidR="00DD3A80" w:rsidRPr="00F60872" w:rsidRDefault="00DD3A80" w:rsidP="00F60872">
      <w:pPr>
        <w:pStyle w:val="Heading1"/>
        <w:rPr>
          <w:u w:val="single"/>
        </w:rPr>
      </w:pPr>
      <w:r w:rsidRPr="00F60872">
        <w:rPr>
          <w:u w:val="single"/>
        </w:rPr>
        <w:lastRenderedPageBreak/>
        <w:t>3. Solution proposée</w:t>
      </w:r>
      <w:bookmarkEnd w:id="2"/>
    </w:p>
    <w:p w:rsidR="00F60872" w:rsidRPr="00F60872" w:rsidRDefault="00FF5B79" w:rsidP="00F60872">
      <w:pPr>
        <w:pStyle w:val="Heading2"/>
        <w:rPr>
          <w:u w:val="single"/>
        </w:rPr>
      </w:pPr>
      <w:bookmarkStart w:id="3" w:name="_Toc37147108"/>
      <w:r w:rsidRPr="00F60872">
        <w:rPr>
          <w:u w:val="single"/>
        </w:rPr>
        <w:t>I</w:t>
      </w:r>
      <w:r w:rsidR="00DD3A80" w:rsidRPr="00F60872">
        <w:rPr>
          <w:u w:val="single"/>
        </w:rPr>
        <w:t>. Acteurs et système</w:t>
      </w:r>
      <w:bookmarkEnd w:id="3"/>
    </w:p>
    <w:p w:rsidR="0071534E" w:rsidRPr="00F60872" w:rsidRDefault="0071534E" w:rsidP="00CB35C5">
      <w:pPr>
        <w:pStyle w:val="Heading2"/>
        <w:spacing w:line="360" w:lineRule="auto"/>
        <w:rPr>
          <w:u w:val="single"/>
        </w:rPr>
      </w:pPr>
      <w:r w:rsidRPr="00F60872">
        <w:rPr>
          <w:rFonts w:ascii="Arial" w:hAnsi="Arial" w:cs="Arial"/>
          <w:color w:val="auto"/>
          <w:sz w:val="22"/>
          <w:u w:val="single"/>
        </w:rPr>
        <w:t>Acteurs</w:t>
      </w:r>
      <w:r w:rsidR="00F60872" w:rsidRPr="00F60872">
        <w:rPr>
          <w:rFonts w:ascii="Arial" w:hAnsi="Arial" w:cs="Arial"/>
          <w:color w:val="auto"/>
          <w:sz w:val="22"/>
          <w:u w:val="single"/>
        </w:rPr>
        <w:t xml:space="preserve"> :</w:t>
      </w:r>
    </w:p>
    <w:p w:rsidR="0071534E" w:rsidRPr="00F60872" w:rsidRDefault="0071534E" w:rsidP="00DB4971">
      <w:pPr>
        <w:jc w:val="both"/>
        <w:rPr>
          <w:rFonts w:cs="Arial"/>
          <w:u w:val="single"/>
        </w:rPr>
      </w:pPr>
      <w:r w:rsidRPr="00F60872">
        <w:rPr>
          <w:rFonts w:cs="Arial"/>
          <w:u w:val="single"/>
        </w:rPr>
        <w:t>Principaux</w:t>
      </w:r>
      <w:r w:rsidR="00E5669B" w:rsidRPr="00F60872">
        <w:rPr>
          <w:rFonts w:cs="Arial"/>
          <w:u w:val="single"/>
        </w:rPr>
        <w:t> </w:t>
      </w:r>
      <w:r w:rsidRPr="00F60872">
        <w:rPr>
          <w:rFonts w:cs="Arial"/>
          <w:u w:val="single"/>
        </w:rPr>
        <w:t>:</w:t>
      </w:r>
    </w:p>
    <w:p w:rsidR="0071534E" w:rsidRPr="00F60872" w:rsidRDefault="0071534E" w:rsidP="00DB4971">
      <w:pPr>
        <w:jc w:val="both"/>
        <w:rPr>
          <w:rFonts w:cs="Arial"/>
        </w:rPr>
      </w:pPr>
      <w:r w:rsidRPr="00F60872">
        <w:rPr>
          <w:rFonts w:cs="Arial"/>
        </w:rPr>
        <w:t>Client</w:t>
      </w:r>
      <w:r w:rsidR="00E5669B" w:rsidRPr="00F60872">
        <w:rPr>
          <w:rFonts w:cs="Arial"/>
        </w:rPr>
        <w:t> </w:t>
      </w:r>
      <w:r w:rsidR="00DD4B49" w:rsidRPr="00F60872">
        <w:rPr>
          <w:rFonts w:cs="Arial"/>
        </w:rPr>
        <w:t>: Concerné uniquement par l</w:t>
      </w:r>
      <w:r w:rsidR="00E5669B" w:rsidRPr="00F60872">
        <w:rPr>
          <w:rFonts w:cs="Arial"/>
        </w:rPr>
        <w:t>’</w:t>
      </w:r>
      <w:r w:rsidR="00DD4B49" w:rsidRPr="00F60872">
        <w:rPr>
          <w:rFonts w:cs="Arial"/>
        </w:rPr>
        <w:t>interface boutique, il doit pouvoir accéder au menu des restaurants</w:t>
      </w:r>
      <w:r w:rsidR="009212A7" w:rsidRPr="00F60872">
        <w:rPr>
          <w:rFonts w:cs="Arial"/>
        </w:rPr>
        <w:t>, commander directement en ligne (il peut régler en ligne ou lorsqu</w:t>
      </w:r>
      <w:r w:rsidR="00E5669B" w:rsidRPr="00F60872">
        <w:rPr>
          <w:rFonts w:cs="Arial"/>
        </w:rPr>
        <w:t>’</w:t>
      </w:r>
      <w:r w:rsidR="009212A7" w:rsidRPr="00F60872">
        <w:rPr>
          <w:rFonts w:cs="Arial"/>
        </w:rPr>
        <w:t>il récupère sa commande)</w:t>
      </w:r>
    </w:p>
    <w:p w:rsidR="0071534E" w:rsidRPr="00F60872" w:rsidRDefault="0071534E" w:rsidP="00DB4971">
      <w:pPr>
        <w:jc w:val="both"/>
        <w:rPr>
          <w:rFonts w:cs="Arial"/>
        </w:rPr>
      </w:pPr>
      <w:r w:rsidRPr="00F60872">
        <w:rPr>
          <w:rFonts w:cs="Arial"/>
        </w:rPr>
        <w:t>Hôte de caisse</w:t>
      </w:r>
      <w:r w:rsidR="00E5669B" w:rsidRPr="00F60872">
        <w:rPr>
          <w:rFonts w:cs="Arial"/>
        </w:rPr>
        <w:t> </w:t>
      </w:r>
      <w:r w:rsidR="009212A7" w:rsidRPr="00F60872">
        <w:rPr>
          <w:rFonts w:cs="Arial"/>
        </w:rPr>
        <w:t>: Il est chargé de prendre les commandes des clients (par téléphone ou en personne) ainsi que les informations nécessaires pour les contacter (téléphone, adresse de livraison). Il prend en charge le processus de paiement si les clients commandent via lui ou si la commande est à emporter. Dans le cas d</w:t>
      </w:r>
      <w:r w:rsidR="00E5669B" w:rsidRPr="00F60872">
        <w:rPr>
          <w:rFonts w:cs="Arial"/>
        </w:rPr>
        <w:t>’</w:t>
      </w:r>
      <w:r w:rsidR="009212A7" w:rsidRPr="00F60872">
        <w:rPr>
          <w:rFonts w:cs="Arial"/>
        </w:rPr>
        <w:t>une commande à emporter, il se charge également de remettre la commande au client.</w:t>
      </w:r>
    </w:p>
    <w:p w:rsidR="0071534E" w:rsidRPr="00F60872" w:rsidRDefault="0071534E" w:rsidP="00DB4971">
      <w:pPr>
        <w:jc w:val="both"/>
        <w:rPr>
          <w:rFonts w:cs="Arial"/>
        </w:rPr>
      </w:pPr>
      <w:r w:rsidRPr="00F60872">
        <w:rPr>
          <w:rFonts w:cs="Arial"/>
        </w:rPr>
        <w:t>Cuisinier</w:t>
      </w:r>
      <w:r w:rsidR="00E5669B" w:rsidRPr="00F60872">
        <w:rPr>
          <w:rFonts w:cs="Arial"/>
        </w:rPr>
        <w:t> </w:t>
      </w:r>
      <w:r w:rsidR="009212A7" w:rsidRPr="00F60872">
        <w:rPr>
          <w:rFonts w:cs="Arial"/>
        </w:rPr>
        <w:t>: Il s</w:t>
      </w:r>
      <w:r w:rsidR="00E5669B" w:rsidRPr="00F60872">
        <w:rPr>
          <w:rFonts w:cs="Arial"/>
        </w:rPr>
        <w:t>’</w:t>
      </w:r>
      <w:r w:rsidR="009212A7" w:rsidRPr="00F60872">
        <w:rPr>
          <w:rFonts w:cs="Arial"/>
        </w:rPr>
        <w:t>occupe de préparer les commandes des clients, il a accès aux recettes des différentes pizzas s</w:t>
      </w:r>
      <w:r w:rsidR="00E5669B" w:rsidRPr="00F60872">
        <w:rPr>
          <w:rFonts w:cs="Arial"/>
        </w:rPr>
        <w:t>’</w:t>
      </w:r>
      <w:r w:rsidR="009212A7" w:rsidRPr="00F60872">
        <w:rPr>
          <w:rFonts w:cs="Arial"/>
        </w:rPr>
        <w:t>il en a besoin et met à jour les stocks. Il signale les commandes prêtes pour qu</w:t>
      </w:r>
      <w:r w:rsidR="00E5669B" w:rsidRPr="00F60872">
        <w:rPr>
          <w:rFonts w:cs="Arial"/>
        </w:rPr>
        <w:t>’</w:t>
      </w:r>
      <w:r w:rsidR="009212A7" w:rsidRPr="00F60872">
        <w:rPr>
          <w:rFonts w:cs="Arial"/>
        </w:rPr>
        <w:t>elles puissent être remises aux clients par le livreur ou l</w:t>
      </w:r>
      <w:r w:rsidR="00E5669B" w:rsidRPr="00F60872">
        <w:rPr>
          <w:rFonts w:cs="Arial"/>
        </w:rPr>
        <w:t>’</w:t>
      </w:r>
      <w:r w:rsidR="009212A7" w:rsidRPr="00F60872">
        <w:rPr>
          <w:rFonts w:cs="Arial"/>
        </w:rPr>
        <w:t>hôte de caisse.</w:t>
      </w:r>
    </w:p>
    <w:p w:rsidR="0071534E" w:rsidRPr="00F60872" w:rsidRDefault="0071534E" w:rsidP="00DB4971">
      <w:pPr>
        <w:jc w:val="both"/>
        <w:rPr>
          <w:rFonts w:cs="Arial"/>
        </w:rPr>
      </w:pPr>
      <w:r w:rsidRPr="00F60872">
        <w:rPr>
          <w:rFonts w:cs="Arial"/>
        </w:rPr>
        <w:t>Livreur</w:t>
      </w:r>
      <w:r w:rsidR="00E5669B" w:rsidRPr="00F60872">
        <w:rPr>
          <w:rFonts w:cs="Arial"/>
        </w:rPr>
        <w:t> </w:t>
      </w:r>
      <w:r w:rsidR="009212A7" w:rsidRPr="00F60872">
        <w:rPr>
          <w:rFonts w:cs="Arial"/>
        </w:rPr>
        <w:t>: Il se charge de livrer les commandes aux clients et peut, si nécessaire, prendre en charge le processus de paiement</w:t>
      </w:r>
      <w:r w:rsidR="00DA72C5" w:rsidRPr="00F60872">
        <w:rPr>
          <w:rFonts w:cs="Arial"/>
        </w:rPr>
        <w:t>. Il a dispose des informations des clients nécessaires à la livraison (nom, adresse, numéro de téléphone).</w:t>
      </w:r>
    </w:p>
    <w:p w:rsidR="0071534E" w:rsidRPr="00F60872" w:rsidRDefault="0071534E" w:rsidP="00DB4971">
      <w:pPr>
        <w:jc w:val="both"/>
        <w:rPr>
          <w:rFonts w:cs="Arial"/>
        </w:rPr>
      </w:pPr>
      <w:r w:rsidRPr="00F60872">
        <w:rPr>
          <w:rFonts w:cs="Arial"/>
        </w:rPr>
        <w:t>Direction</w:t>
      </w:r>
      <w:r w:rsidR="00E5669B" w:rsidRPr="00F60872">
        <w:rPr>
          <w:rFonts w:cs="Arial"/>
        </w:rPr>
        <w:t> </w:t>
      </w:r>
      <w:r w:rsidR="00DA72C5" w:rsidRPr="00F60872">
        <w:rPr>
          <w:rFonts w:cs="Arial"/>
        </w:rPr>
        <w:t>: Elle peut visualiser les stocks pour savoir s</w:t>
      </w:r>
      <w:r w:rsidR="00E5669B" w:rsidRPr="00F60872">
        <w:rPr>
          <w:rFonts w:cs="Arial"/>
        </w:rPr>
        <w:t>’</w:t>
      </w:r>
      <w:r w:rsidR="00DA72C5" w:rsidRPr="00F60872">
        <w:rPr>
          <w:rFonts w:cs="Arial"/>
        </w:rPr>
        <w:t xml:space="preserve">il est nécessaire de les remplir. Elle doit donc les remettre à jour lors de ce processus. </w:t>
      </w:r>
    </w:p>
    <w:p w:rsidR="0071534E" w:rsidRPr="00F60872" w:rsidRDefault="0071534E" w:rsidP="00DB4971">
      <w:pPr>
        <w:jc w:val="both"/>
        <w:rPr>
          <w:rFonts w:cs="Arial"/>
          <w:u w:val="single"/>
        </w:rPr>
      </w:pPr>
      <w:r w:rsidRPr="00F60872">
        <w:rPr>
          <w:rFonts w:cs="Arial"/>
          <w:u w:val="single"/>
        </w:rPr>
        <w:t>Secondaire</w:t>
      </w:r>
      <w:r w:rsidR="00E5669B" w:rsidRPr="00F60872">
        <w:rPr>
          <w:rFonts w:cs="Arial"/>
          <w:u w:val="single"/>
        </w:rPr>
        <w:t> </w:t>
      </w:r>
      <w:r w:rsidRPr="00F60872">
        <w:rPr>
          <w:rFonts w:cs="Arial"/>
          <w:u w:val="single"/>
        </w:rPr>
        <w:t>:</w:t>
      </w:r>
    </w:p>
    <w:p w:rsidR="0071534E" w:rsidRPr="00F60872" w:rsidRDefault="0071534E" w:rsidP="00DB4971">
      <w:pPr>
        <w:jc w:val="both"/>
        <w:rPr>
          <w:rFonts w:cs="Arial"/>
        </w:rPr>
      </w:pPr>
      <w:r w:rsidRPr="00F60872">
        <w:rPr>
          <w:rFonts w:cs="Arial"/>
        </w:rPr>
        <w:t>Système de paiement</w:t>
      </w:r>
      <w:r w:rsidR="00E5669B" w:rsidRPr="00F60872">
        <w:rPr>
          <w:rFonts w:cs="Arial"/>
        </w:rPr>
        <w:t> </w:t>
      </w:r>
      <w:r w:rsidR="00DA72C5" w:rsidRPr="00F60872">
        <w:rPr>
          <w:rFonts w:cs="Arial"/>
        </w:rPr>
        <w:t>: Moyens de paiement utilisés par les boutiques (liquide, carte bancaire, chèque, tickets restaurant, PayPal etc.)</w:t>
      </w:r>
    </w:p>
    <w:p w:rsidR="00E8625F" w:rsidRPr="00F60872" w:rsidRDefault="00E8625F" w:rsidP="00E8625F">
      <w:pPr>
        <w:jc w:val="both"/>
        <w:rPr>
          <w:rFonts w:cs="Arial"/>
        </w:rPr>
      </w:pPr>
      <w:r w:rsidRPr="00F60872">
        <w:rPr>
          <w:rFonts w:cs="Arial"/>
        </w:rPr>
        <w:t>Statut de la commande</w:t>
      </w:r>
      <w:r w:rsidR="00E5669B" w:rsidRPr="00F60872">
        <w:rPr>
          <w:rFonts w:cs="Arial"/>
        </w:rPr>
        <w:t> </w:t>
      </w:r>
      <w:r w:rsidRPr="00F60872">
        <w:rPr>
          <w:rFonts w:cs="Arial"/>
        </w:rPr>
        <w:t>: Au cours du processus de la prise de commande, il sera rattaché à chaque commande plusieurs statuts signifiants la progression de la commande. Cela permet au personnel et aux clients de savoir exactement à quel partie du processus se trouve une certaine commande.</w:t>
      </w:r>
      <w:r w:rsidRPr="00F60872">
        <w:rPr>
          <w:rFonts w:cs="Arial"/>
        </w:rPr>
        <w:br/>
        <w:t>Ces statuts sont organisés en trois groupes, une commande pourra donc avoir trois statuts simultanément, ils seront mis à jour tout au long du processus.</w:t>
      </w:r>
    </w:p>
    <w:p w:rsidR="00CB35C5" w:rsidRDefault="00E8625F" w:rsidP="00F60872">
      <w:pPr>
        <w:jc w:val="both"/>
        <w:rPr>
          <w:rFonts w:cs="Arial"/>
        </w:rPr>
      </w:pPr>
      <w:r w:rsidRPr="00F60872">
        <w:rPr>
          <w:rFonts w:cs="Arial"/>
        </w:rPr>
        <w:br/>
      </w:r>
      <w:r w:rsidR="00E5669B" w:rsidRPr="00F60872">
        <w:rPr>
          <w:rFonts w:cs="Arial"/>
        </w:rPr>
        <w:t>—</w:t>
      </w:r>
      <w:r w:rsidRPr="00F60872">
        <w:rPr>
          <w:rFonts w:cs="Arial"/>
        </w:rPr>
        <w:t xml:space="preserve"> </w:t>
      </w:r>
      <w:r w:rsidRPr="00CB35C5">
        <w:rPr>
          <w:rFonts w:cs="Arial"/>
          <w:u w:val="single"/>
        </w:rPr>
        <w:t>Confirmation de la commande</w:t>
      </w:r>
      <w:r w:rsidR="00E5669B" w:rsidRPr="00CB35C5">
        <w:rPr>
          <w:rFonts w:cs="Arial"/>
          <w:u w:val="single"/>
        </w:rPr>
        <w:t> </w:t>
      </w:r>
      <w:r w:rsidRPr="00CB35C5">
        <w:rPr>
          <w:rFonts w:cs="Arial"/>
          <w:u w:val="single"/>
        </w:rPr>
        <w:t>:</w:t>
      </w:r>
      <w:r w:rsidRPr="00F60872">
        <w:rPr>
          <w:rFonts w:cs="Arial"/>
        </w:rPr>
        <w:t xml:space="preserve"> Cela permettra aux acteurs de savoir si la commande a bien été prise en compte.</w:t>
      </w:r>
    </w:p>
    <w:p w:rsidR="00CB35C5" w:rsidRDefault="00E5669B" w:rsidP="00F60872">
      <w:pPr>
        <w:jc w:val="both"/>
        <w:rPr>
          <w:rFonts w:cs="Arial"/>
        </w:rPr>
      </w:pPr>
      <w:r w:rsidRPr="00F60872">
        <w:rPr>
          <w:rFonts w:cs="Arial"/>
        </w:rPr>
        <w:t>—</w:t>
      </w:r>
      <w:r w:rsidR="00E8625F" w:rsidRPr="00F60872">
        <w:rPr>
          <w:rFonts w:cs="Arial"/>
        </w:rPr>
        <w:t xml:space="preserve"> </w:t>
      </w:r>
      <w:r w:rsidR="00E8625F" w:rsidRPr="00CB35C5">
        <w:rPr>
          <w:rFonts w:cs="Arial"/>
          <w:u w:val="single"/>
        </w:rPr>
        <w:t>Etat du paiement</w:t>
      </w:r>
      <w:r w:rsidRPr="00CB35C5">
        <w:rPr>
          <w:rFonts w:cs="Arial"/>
          <w:u w:val="single"/>
        </w:rPr>
        <w:t> </w:t>
      </w:r>
      <w:r w:rsidR="00E8625F" w:rsidRPr="00CB35C5">
        <w:rPr>
          <w:rFonts w:cs="Arial"/>
          <w:u w:val="single"/>
        </w:rPr>
        <w:t>:</w:t>
      </w:r>
      <w:r w:rsidR="00E8625F" w:rsidRPr="00F60872">
        <w:rPr>
          <w:rFonts w:cs="Arial"/>
        </w:rPr>
        <w:t xml:space="preserve"> </w:t>
      </w:r>
      <w:r w:rsidR="00E8625F" w:rsidRPr="00F60872">
        <w:rPr>
          <w:rFonts w:cs="Arial"/>
          <w:i/>
        </w:rPr>
        <w:t>Effectué ou en attente de paiement</w:t>
      </w:r>
      <w:r w:rsidR="00DF1EBC" w:rsidRPr="00F60872">
        <w:rPr>
          <w:rFonts w:cs="Arial"/>
        </w:rPr>
        <w:t>.</w:t>
      </w:r>
      <w:r w:rsidR="00E8625F" w:rsidRPr="00F60872">
        <w:rPr>
          <w:rFonts w:cs="Arial"/>
        </w:rPr>
        <w:t xml:space="preserve"> </w:t>
      </w:r>
      <w:r w:rsidR="00DF1EBC" w:rsidRPr="00F60872">
        <w:rPr>
          <w:rFonts w:cs="Arial"/>
        </w:rPr>
        <w:t>C</w:t>
      </w:r>
      <w:r w:rsidR="00E8625F" w:rsidRPr="00F60872">
        <w:rPr>
          <w:rFonts w:cs="Arial"/>
        </w:rPr>
        <w:t xml:space="preserve">ela permettra aux acteurs de savoir si la commande a déjà été réglée ou si le </w:t>
      </w:r>
      <w:r w:rsidR="00DF1EBC" w:rsidRPr="00F60872">
        <w:rPr>
          <w:rFonts w:cs="Arial"/>
        </w:rPr>
        <w:t>paiement</w:t>
      </w:r>
      <w:r w:rsidR="00E8625F" w:rsidRPr="00F60872">
        <w:rPr>
          <w:rFonts w:cs="Arial"/>
        </w:rPr>
        <w:t xml:space="preserve"> doit </w:t>
      </w:r>
      <w:r w:rsidR="00DF1EBC" w:rsidRPr="00F60872">
        <w:rPr>
          <w:rFonts w:cs="Arial"/>
        </w:rPr>
        <w:t>être</w:t>
      </w:r>
      <w:r w:rsidR="00E8625F" w:rsidRPr="00F60872">
        <w:rPr>
          <w:rFonts w:cs="Arial"/>
        </w:rPr>
        <w:t xml:space="preserve"> effectué </w:t>
      </w:r>
      <w:r w:rsidR="00DF1EBC" w:rsidRPr="00F60872">
        <w:rPr>
          <w:rFonts w:cs="Arial"/>
        </w:rPr>
        <w:t>au près d</w:t>
      </w:r>
      <w:r w:rsidRPr="00F60872">
        <w:rPr>
          <w:rFonts w:cs="Arial"/>
        </w:rPr>
        <w:t>’</w:t>
      </w:r>
      <w:r w:rsidR="00DF1EBC" w:rsidRPr="00F60872">
        <w:rPr>
          <w:rFonts w:cs="Arial"/>
        </w:rPr>
        <w:t>un hôte de caisse ou d</w:t>
      </w:r>
      <w:r w:rsidRPr="00F60872">
        <w:rPr>
          <w:rFonts w:cs="Arial"/>
        </w:rPr>
        <w:t>’</w:t>
      </w:r>
      <w:r w:rsidR="00DF1EBC" w:rsidRPr="00F60872">
        <w:rPr>
          <w:rFonts w:cs="Arial"/>
        </w:rPr>
        <w:t>un livreur.</w:t>
      </w:r>
    </w:p>
    <w:p w:rsidR="00F60872" w:rsidRPr="00F60872" w:rsidRDefault="00E5669B" w:rsidP="00F60872">
      <w:pPr>
        <w:jc w:val="both"/>
        <w:rPr>
          <w:rFonts w:cs="Arial"/>
        </w:rPr>
      </w:pPr>
      <w:r w:rsidRPr="00F60872">
        <w:rPr>
          <w:rFonts w:cs="Arial"/>
        </w:rPr>
        <w:t>—</w:t>
      </w:r>
      <w:r w:rsidR="00DF1EBC" w:rsidRPr="00F60872">
        <w:rPr>
          <w:rFonts w:cs="Arial"/>
        </w:rPr>
        <w:t xml:space="preserve"> </w:t>
      </w:r>
      <w:r w:rsidR="00DF1EBC" w:rsidRPr="00CB35C5">
        <w:rPr>
          <w:rFonts w:cs="Arial"/>
          <w:u w:val="single"/>
        </w:rPr>
        <w:t>Progression de la commande</w:t>
      </w:r>
      <w:r w:rsidRPr="00CB35C5">
        <w:rPr>
          <w:rFonts w:cs="Arial"/>
          <w:u w:val="single"/>
        </w:rPr>
        <w:t> </w:t>
      </w:r>
      <w:r w:rsidR="00DF1EBC" w:rsidRPr="00CB35C5">
        <w:rPr>
          <w:rFonts w:cs="Arial"/>
          <w:u w:val="single"/>
        </w:rPr>
        <w:t>:</w:t>
      </w:r>
      <w:r w:rsidR="00DF1EBC" w:rsidRPr="00F60872">
        <w:rPr>
          <w:rFonts w:cs="Arial"/>
        </w:rPr>
        <w:t xml:space="preserve"> </w:t>
      </w:r>
      <w:r w:rsidR="00DF1EBC" w:rsidRPr="00F60872">
        <w:rPr>
          <w:rFonts w:cs="Arial"/>
          <w:i/>
        </w:rPr>
        <w:t>En préparation, Prête en boutique, Prête a la livraison, En livraison et Remise au client.</w:t>
      </w:r>
      <w:r w:rsidR="00DF1EBC" w:rsidRPr="00F60872">
        <w:rPr>
          <w:rFonts w:cs="Arial"/>
        </w:rPr>
        <w:t xml:space="preserve"> Ces états permettent d</w:t>
      </w:r>
      <w:r w:rsidRPr="00F60872">
        <w:rPr>
          <w:rFonts w:cs="Arial"/>
        </w:rPr>
        <w:t>’</w:t>
      </w:r>
      <w:r w:rsidR="00DF1EBC" w:rsidRPr="00F60872">
        <w:rPr>
          <w:rFonts w:cs="Arial"/>
        </w:rPr>
        <w:t>une part au client de savoir exactement ou en est sa commande et d</w:t>
      </w:r>
      <w:r w:rsidRPr="00F60872">
        <w:rPr>
          <w:rFonts w:cs="Arial"/>
        </w:rPr>
        <w:t>’</w:t>
      </w:r>
      <w:r w:rsidR="00DF1EBC" w:rsidRPr="00F60872">
        <w:rPr>
          <w:rFonts w:cs="Arial"/>
        </w:rPr>
        <w:t>autre part permet de renseigner le personnel des restaurants concernant les taches nécessaires pour chaque commande.</w:t>
      </w:r>
    </w:p>
    <w:p w:rsidR="00F60872" w:rsidRPr="00F60872" w:rsidRDefault="00F60872">
      <w:pPr>
        <w:rPr>
          <w:rFonts w:cs="Arial"/>
        </w:rPr>
      </w:pPr>
      <w:bookmarkStart w:id="4" w:name="_Toc37147109"/>
      <w:r w:rsidRPr="00F60872">
        <w:rPr>
          <w:rFonts w:cs="Arial"/>
          <w:b/>
          <w:bCs/>
        </w:rPr>
        <w:br w:type="page"/>
      </w:r>
    </w:p>
    <w:p w:rsidR="00DD3A80" w:rsidRPr="00F60872" w:rsidRDefault="00FF5B79" w:rsidP="00F60872">
      <w:pPr>
        <w:pStyle w:val="Heading2"/>
        <w:rPr>
          <w:rFonts w:ascii="Arial" w:hAnsi="Arial" w:cs="Arial"/>
        </w:rPr>
      </w:pPr>
      <w:r w:rsidRPr="00F60872">
        <w:lastRenderedPageBreak/>
        <w:t>II</w:t>
      </w:r>
      <w:r w:rsidR="00F60872" w:rsidRPr="00F60872">
        <w:t>. Fonctionnement</w:t>
      </w:r>
      <w:bookmarkEnd w:id="4"/>
    </w:p>
    <w:p w:rsidR="00DD3A80" w:rsidRPr="00F60872" w:rsidRDefault="00FF5B79" w:rsidP="00F60872">
      <w:pPr>
        <w:pStyle w:val="Heading3"/>
      </w:pPr>
      <w:bookmarkStart w:id="5" w:name="_Toc37147110"/>
      <w:r w:rsidRPr="00F60872">
        <w:t>a</w:t>
      </w:r>
      <w:r w:rsidR="00DD3A80" w:rsidRPr="00F60872">
        <w:t xml:space="preserve">. Diagramme </w:t>
      </w:r>
      <w:r w:rsidR="00F60872">
        <w:t xml:space="preserve">de </w:t>
      </w:r>
      <w:r w:rsidR="00DD3A80" w:rsidRPr="00F60872">
        <w:t>paquets</w:t>
      </w:r>
      <w:bookmarkEnd w:id="5"/>
    </w:p>
    <w:p w:rsidR="00DD3A80" w:rsidRPr="00F60872" w:rsidRDefault="0071534E">
      <w:pPr>
        <w:rPr>
          <w:rFonts w:cs="Arial"/>
        </w:rPr>
      </w:pPr>
      <w:r w:rsidRPr="00F60872">
        <w:rPr>
          <w:rFonts w:cs="Arial"/>
          <w:noProof/>
          <w:lang w:eastAsia="fr-FR"/>
        </w:rPr>
        <w:drawing>
          <wp:inline distT="0" distB="0" distL="0" distR="0">
            <wp:extent cx="6645910" cy="420248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645910" cy="4202488"/>
                    </a:xfrm>
                    <a:prstGeom prst="rect">
                      <a:avLst/>
                    </a:prstGeom>
                    <a:noFill/>
                    <a:ln w="9525">
                      <a:noFill/>
                      <a:miter lim="800000"/>
                      <a:headEnd/>
                      <a:tailEnd/>
                    </a:ln>
                  </pic:spPr>
                </pic:pic>
              </a:graphicData>
            </a:graphic>
          </wp:inline>
        </w:drawing>
      </w:r>
    </w:p>
    <w:p w:rsidR="00DD3A80" w:rsidRPr="00F60872" w:rsidRDefault="00203E8C" w:rsidP="00E8625F">
      <w:pPr>
        <w:jc w:val="both"/>
        <w:rPr>
          <w:rFonts w:cs="Arial"/>
        </w:rPr>
      </w:pPr>
      <w:r>
        <w:rPr>
          <w:rFonts w:cs="Arial"/>
        </w:rPr>
        <w:tab/>
      </w:r>
      <w:r w:rsidR="00376914" w:rsidRPr="00F60872">
        <w:rPr>
          <w:rFonts w:cs="Arial"/>
        </w:rPr>
        <w:t>Dans ce diagramme, il est mis en évidence les acteurs en relation avec le système et les paquets contenant les différents cas d</w:t>
      </w:r>
      <w:r w:rsidR="00E5669B" w:rsidRPr="00F60872">
        <w:rPr>
          <w:rFonts w:cs="Arial"/>
        </w:rPr>
        <w:t>’</w:t>
      </w:r>
      <w:r w:rsidR="00376914" w:rsidRPr="00F60872">
        <w:rPr>
          <w:rFonts w:cs="Arial"/>
        </w:rPr>
        <w:t>utilisation.</w:t>
      </w:r>
    </w:p>
    <w:p w:rsidR="00376914" w:rsidRPr="00F60872" w:rsidRDefault="0071534E" w:rsidP="00E8625F">
      <w:pPr>
        <w:jc w:val="both"/>
        <w:rPr>
          <w:rFonts w:cs="Arial"/>
        </w:rPr>
      </w:pPr>
      <w:r w:rsidRPr="00F60872">
        <w:rPr>
          <w:rFonts w:cs="Arial"/>
        </w:rPr>
        <w:t>Deux</w:t>
      </w:r>
      <w:r w:rsidR="00376914" w:rsidRPr="00F60872">
        <w:rPr>
          <w:rFonts w:cs="Arial"/>
        </w:rPr>
        <w:t xml:space="preserve"> paquets sont mis en avant</w:t>
      </w:r>
      <w:r w:rsidR="00E5669B" w:rsidRPr="00F60872">
        <w:rPr>
          <w:rFonts w:cs="Arial"/>
        </w:rPr>
        <w:t> </w:t>
      </w:r>
      <w:r w:rsidR="00376914" w:rsidRPr="00F60872">
        <w:rPr>
          <w:rFonts w:cs="Arial"/>
        </w:rPr>
        <w:t>:</w:t>
      </w:r>
    </w:p>
    <w:p w:rsidR="00376914" w:rsidRPr="00F60872" w:rsidRDefault="00E5669B" w:rsidP="00E8625F">
      <w:pPr>
        <w:jc w:val="both"/>
        <w:rPr>
          <w:rFonts w:cs="Arial"/>
        </w:rPr>
      </w:pPr>
      <w:r w:rsidRPr="00F60872">
        <w:rPr>
          <w:rFonts w:cs="Arial"/>
        </w:rPr>
        <w:t>—</w:t>
      </w:r>
      <w:r w:rsidR="00376914" w:rsidRPr="00F60872">
        <w:rPr>
          <w:rFonts w:cs="Arial"/>
        </w:rPr>
        <w:t xml:space="preserve"> PC01</w:t>
      </w:r>
      <w:r w:rsidRPr="00F60872">
        <w:rPr>
          <w:rFonts w:cs="Arial"/>
        </w:rPr>
        <w:t> </w:t>
      </w:r>
      <w:r w:rsidR="00376914" w:rsidRPr="00F60872">
        <w:rPr>
          <w:rFonts w:cs="Arial"/>
        </w:rPr>
        <w:t>: L</w:t>
      </w:r>
      <w:r w:rsidRPr="00F60872">
        <w:rPr>
          <w:rFonts w:cs="Arial"/>
        </w:rPr>
        <w:t>’</w:t>
      </w:r>
      <w:r w:rsidR="00376914" w:rsidRPr="00F60872">
        <w:rPr>
          <w:rFonts w:cs="Arial"/>
        </w:rPr>
        <w:t>interface boutique</w:t>
      </w:r>
      <w:r w:rsidR="00DA72C5" w:rsidRPr="00F60872">
        <w:rPr>
          <w:rFonts w:cs="Arial"/>
        </w:rPr>
        <w:t>,</w:t>
      </w:r>
      <w:r w:rsidR="00202572" w:rsidRPr="00F60872">
        <w:rPr>
          <w:rFonts w:cs="Arial"/>
        </w:rPr>
        <w:t xml:space="preserve"> </w:t>
      </w:r>
      <w:r w:rsidR="00DA72C5" w:rsidRPr="00F60872">
        <w:rPr>
          <w:rFonts w:cs="Arial"/>
        </w:rPr>
        <w:t>qui permet aux acheteurs, les clients et hôtes de caisse, de passer et régler les commandes.</w:t>
      </w:r>
    </w:p>
    <w:p w:rsidR="00376914" w:rsidRPr="00F60872" w:rsidRDefault="00E5669B" w:rsidP="00E8625F">
      <w:pPr>
        <w:jc w:val="both"/>
        <w:rPr>
          <w:rFonts w:cs="Arial"/>
        </w:rPr>
      </w:pPr>
      <w:r w:rsidRPr="00F60872">
        <w:rPr>
          <w:rFonts w:cs="Arial"/>
        </w:rPr>
        <w:t>—</w:t>
      </w:r>
      <w:r w:rsidR="00376914" w:rsidRPr="00F60872">
        <w:rPr>
          <w:rFonts w:cs="Arial"/>
        </w:rPr>
        <w:t xml:space="preserve"> PC02</w:t>
      </w:r>
      <w:r w:rsidRPr="00F60872">
        <w:rPr>
          <w:rFonts w:cs="Arial"/>
        </w:rPr>
        <w:t> </w:t>
      </w:r>
      <w:r w:rsidR="00376914" w:rsidRPr="00F60872">
        <w:rPr>
          <w:rFonts w:cs="Arial"/>
        </w:rPr>
        <w:t>: L</w:t>
      </w:r>
      <w:r w:rsidRPr="00F60872">
        <w:rPr>
          <w:rFonts w:cs="Arial"/>
        </w:rPr>
        <w:t>’</w:t>
      </w:r>
      <w:r w:rsidR="00376914" w:rsidRPr="00F60872">
        <w:rPr>
          <w:rFonts w:cs="Arial"/>
        </w:rPr>
        <w:t>interface administrative</w:t>
      </w:r>
      <w:r w:rsidR="00202572" w:rsidRPr="00F60872">
        <w:rPr>
          <w:rFonts w:cs="Arial"/>
        </w:rPr>
        <w:t xml:space="preserve"> </w:t>
      </w:r>
      <w:r w:rsidR="00DA72C5" w:rsidRPr="00F60872">
        <w:rPr>
          <w:rFonts w:cs="Arial"/>
        </w:rPr>
        <w:t>permet au personnel de l</w:t>
      </w:r>
      <w:r w:rsidRPr="00F60872">
        <w:rPr>
          <w:rFonts w:cs="Arial"/>
        </w:rPr>
        <w:t>’</w:t>
      </w:r>
      <w:r w:rsidR="00DA72C5" w:rsidRPr="00F60872">
        <w:rPr>
          <w:rFonts w:cs="Arial"/>
        </w:rPr>
        <w:t>entreprise de préparer et remettre les commandes ainsi que de gérer les stocks des restaurants.</w:t>
      </w:r>
    </w:p>
    <w:p w:rsidR="00F60872" w:rsidRPr="00F60872" w:rsidRDefault="00F60872">
      <w:pPr>
        <w:rPr>
          <w:rFonts w:cs="Arial"/>
          <w:sz w:val="24"/>
          <w:u w:val="single"/>
        </w:rPr>
      </w:pPr>
      <w:bookmarkStart w:id="6" w:name="_Toc37147111"/>
      <w:r w:rsidRPr="00F60872">
        <w:rPr>
          <w:rFonts w:cs="Arial"/>
          <w:b/>
          <w:bCs/>
          <w:sz w:val="24"/>
          <w:u w:val="single"/>
        </w:rPr>
        <w:br w:type="page"/>
      </w:r>
    </w:p>
    <w:p w:rsidR="00DD3A80" w:rsidRPr="00F60872" w:rsidRDefault="00FF5B79" w:rsidP="00F60872">
      <w:pPr>
        <w:pStyle w:val="Heading3"/>
      </w:pPr>
      <w:r w:rsidRPr="00F60872">
        <w:lastRenderedPageBreak/>
        <w:t>b.</w:t>
      </w:r>
      <w:r w:rsidR="00DD3A80" w:rsidRPr="00F60872">
        <w:t xml:space="preserve"> Diagramme de cas d</w:t>
      </w:r>
      <w:r w:rsidR="00E5669B" w:rsidRPr="00F60872">
        <w:t>’</w:t>
      </w:r>
      <w:r w:rsidR="00DD3A80" w:rsidRPr="00F60872">
        <w:t xml:space="preserve">utilisation </w:t>
      </w:r>
      <w:r w:rsidR="00E5669B" w:rsidRPr="00F60872">
        <w:t>—</w:t>
      </w:r>
      <w:r w:rsidR="00DD3A80" w:rsidRPr="00F60872">
        <w:t xml:space="preserve"> Interface boutique</w:t>
      </w:r>
      <w:bookmarkEnd w:id="6"/>
    </w:p>
    <w:p w:rsidR="00DD3A80" w:rsidRPr="00F60872" w:rsidRDefault="00DD3A80">
      <w:pPr>
        <w:rPr>
          <w:rFonts w:cs="Arial"/>
        </w:rPr>
      </w:pPr>
      <w:r w:rsidRPr="00F60872">
        <w:rPr>
          <w:rFonts w:cs="Arial"/>
          <w:noProof/>
          <w:lang w:eastAsia="fr-FR"/>
        </w:rPr>
        <w:drawing>
          <wp:inline distT="0" distB="0" distL="0" distR="0">
            <wp:extent cx="6645910" cy="3001369"/>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6645910" cy="3001369"/>
                    </a:xfrm>
                    <a:prstGeom prst="rect">
                      <a:avLst/>
                    </a:prstGeom>
                    <a:noFill/>
                    <a:ln w="9525">
                      <a:noFill/>
                      <a:miter lim="800000"/>
                      <a:headEnd/>
                      <a:tailEnd/>
                    </a:ln>
                  </pic:spPr>
                </pic:pic>
              </a:graphicData>
            </a:graphic>
          </wp:inline>
        </w:drawing>
      </w:r>
    </w:p>
    <w:p w:rsidR="002D7B5F" w:rsidRPr="00F60872" w:rsidRDefault="00CB35C5">
      <w:pPr>
        <w:rPr>
          <w:rFonts w:cs="Arial"/>
        </w:rPr>
      </w:pPr>
      <w:r>
        <w:rPr>
          <w:rFonts w:cs="Arial"/>
        </w:rPr>
        <w:t xml:space="preserve">Lexique : </w:t>
      </w:r>
      <w:r w:rsidR="002D7B5F" w:rsidRPr="00F60872">
        <w:rPr>
          <w:rFonts w:cs="Arial"/>
        </w:rPr>
        <w:t xml:space="preserve">Cx = Client </w:t>
      </w:r>
      <w:r w:rsidR="00E5669B" w:rsidRPr="00F60872">
        <w:rPr>
          <w:rFonts w:cs="Arial"/>
        </w:rPr>
        <w:t>—</w:t>
      </w:r>
      <w:r w:rsidR="002D7B5F" w:rsidRPr="00F60872">
        <w:rPr>
          <w:rFonts w:cs="Arial"/>
        </w:rPr>
        <w:t xml:space="preserve"> HDC = Hôte de caisse </w:t>
      </w:r>
      <w:r w:rsidR="00E5669B" w:rsidRPr="00F60872">
        <w:rPr>
          <w:rFonts w:cs="Arial"/>
        </w:rPr>
        <w:t>—</w:t>
      </w:r>
      <w:r w:rsidR="002D7B5F" w:rsidRPr="00F60872">
        <w:rPr>
          <w:rFonts w:cs="Arial"/>
        </w:rPr>
        <w:t xml:space="preserve"> SSi = Seulement si</w:t>
      </w:r>
    </w:p>
    <w:p w:rsidR="00DF1EBC" w:rsidRPr="00F60872" w:rsidRDefault="00203E8C" w:rsidP="00E8625F">
      <w:pPr>
        <w:jc w:val="both"/>
        <w:rPr>
          <w:rFonts w:cs="Arial"/>
        </w:rPr>
      </w:pPr>
      <w:r>
        <w:rPr>
          <w:rFonts w:cs="Arial"/>
        </w:rPr>
        <w:tab/>
      </w:r>
      <w:r w:rsidR="002D7B5F" w:rsidRPr="00F60872">
        <w:rPr>
          <w:rFonts w:cs="Arial"/>
        </w:rPr>
        <w:t>Le paquet "Interface Client" permet à l</w:t>
      </w:r>
      <w:r w:rsidR="00E5669B" w:rsidRPr="00F60872">
        <w:rPr>
          <w:rFonts w:cs="Arial"/>
        </w:rPr>
        <w:t>’</w:t>
      </w:r>
      <w:r w:rsidR="002D7B5F" w:rsidRPr="00F60872">
        <w:rPr>
          <w:rFonts w:cs="Arial"/>
        </w:rPr>
        <w:t>acheteur (client et hôte de caisse) de passer commande.</w:t>
      </w:r>
      <w:r w:rsidR="00DA72C5" w:rsidRPr="00F60872">
        <w:rPr>
          <w:rFonts w:cs="Arial"/>
        </w:rPr>
        <w:t xml:space="preserve"> L</w:t>
      </w:r>
      <w:r w:rsidR="00E5669B" w:rsidRPr="00F60872">
        <w:rPr>
          <w:rFonts w:cs="Arial"/>
        </w:rPr>
        <w:t>’</w:t>
      </w:r>
      <w:r w:rsidR="00DA72C5" w:rsidRPr="00F60872">
        <w:rPr>
          <w:rFonts w:cs="Arial"/>
        </w:rPr>
        <w:t>acheteur doit passer le processus d</w:t>
      </w:r>
      <w:r w:rsidR="00E5669B" w:rsidRPr="00F60872">
        <w:rPr>
          <w:rFonts w:cs="Arial"/>
        </w:rPr>
        <w:t>’</w:t>
      </w:r>
      <w:r w:rsidR="00DA72C5" w:rsidRPr="00F60872">
        <w:rPr>
          <w:rFonts w:cs="Arial"/>
        </w:rPr>
        <w:t>authentification. Il peut s</w:t>
      </w:r>
      <w:r w:rsidR="00E5669B" w:rsidRPr="00F60872">
        <w:rPr>
          <w:rFonts w:cs="Arial"/>
        </w:rPr>
        <w:t>’</w:t>
      </w:r>
      <w:r w:rsidR="00DA72C5" w:rsidRPr="00F60872">
        <w:rPr>
          <w:rFonts w:cs="Arial"/>
        </w:rPr>
        <w:t>inscrire si l</w:t>
      </w:r>
      <w:r w:rsidR="00E5669B" w:rsidRPr="00F60872">
        <w:rPr>
          <w:rFonts w:cs="Arial"/>
        </w:rPr>
        <w:t>’</w:t>
      </w:r>
      <w:r w:rsidR="00DA72C5" w:rsidRPr="00F60872">
        <w:rPr>
          <w:rFonts w:cs="Arial"/>
        </w:rPr>
        <w:t>acheteur est un client ne disposant pas déjà d</w:t>
      </w:r>
      <w:r w:rsidR="00E5669B" w:rsidRPr="00F60872">
        <w:rPr>
          <w:rFonts w:cs="Arial"/>
        </w:rPr>
        <w:t>’</w:t>
      </w:r>
      <w:r w:rsidR="00DA72C5" w:rsidRPr="00F60872">
        <w:rPr>
          <w:rFonts w:cs="Arial"/>
        </w:rPr>
        <w:t>un compte. Si le client passe par l</w:t>
      </w:r>
      <w:r w:rsidR="00E5669B" w:rsidRPr="00F60872">
        <w:rPr>
          <w:rFonts w:cs="Arial"/>
        </w:rPr>
        <w:t>’</w:t>
      </w:r>
      <w:r w:rsidR="00DA72C5" w:rsidRPr="00F60872">
        <w:rPr>
          <w:rFonts w:cs="Arial"/>
        </w:rPr>
        <w:t>intermédiaire d</w:t>
      </w:r>
      <w:r w:rsidR="00E5669B" w:rsidRPr="00F60872">
        <w:rPr>
          <w:rFonts w:cs="Arial"/>
        </w:rPr>
        <w:t>’</w:t>
      </w:r>
      <w:r w:rsidR="00DA72C5" w:rsidRPr="00F60872">
        <w:rPr>
          <w:rFonts w:cs="Arial"/>
        </w:rPr>
        <w:t>un hôte de caisse, ce dernier prendra ses informations de contact. L</w:t>
      </w:r>
      <w:r w:rsidR="00E5669B" w:rsidRPr="00F60872">
        <w:rPr>
          <w:rFonts w:cs="Arial"/>
        </w:rPr>
        <w:t>’</w:t>
      </w:r>
      <w:r w:rsidR="00DA72C5" w:rsidRPr="00F60872">
        <w:rPr>
          <w:rFonts w:cs="Arial"/>
        </w:rPr>
        <w:t xml:space="preserve">acheteur peut consulter le panier en avant de commander et peut </w:t>
      </w:r>
      <w:r w:rsidR="00712807" w:rsidRPr="00F60872">
        <w:rPr>
          <w:rFonts w:cs="Arial"/>
        </w:rPr>
        <w:t>également</w:t>
      </w:r>
      <w:r w:rsidR="00DA72C5" w:rsidRPr="00F60872">
        <w:rPr>
          <w:rFonts w:cs="Arial"/>
        </w:rPr>
        <w:t xml:space="preserve"> formuler des requêtes spéciales</w:t>
      </w:r>
      <w:r w:rsidR="00712807" w:rsidRPr="00F60872">
        <w:rPr>
          <w:rFonts w:cs="Arial"/>
        </w:rPr>
        <w:t xml:space="preserve">. Une fois la commande prise, il valide sa commande et la règle immédiatement ou choisit de la régler a la </w:t>
      </w:r>
      <w:r w:rsidR="0095598E" w:rsidRPr="00F60872">
        <w:rPr>
          <w:rFonts w:cs="Arial"/>
        </w:rPr>
        <w:t>réception</w:t>
      </w:r>
      <w:r w:rsidR="00712807" w:rsidRPr="00F60872">
        <w:rPr>
          <w:rFonts w:cs="Arial"/>
        </w:rPr>
        <w:t>.</w:t>
      </w:r>
      <w:r w:rsidR="00DF1EBC" w:rsidRPr="00F60872">
        <w:rPr>
          <w:rFonts w:cs="Arial"/>
        </w:rPr>
        <w:t xml:space="preserve"> </w:t>
      </w:r>
    </w:p>
    <w:p w:rsidR="00F60872" w:rsidRPr="00F60872" w:rsidRDefault="00F60872">
      <w:pPr>
        <w:rPr>
          <w:rFonts w:cs="Arial"/>
        </w:rPr>
      </w:pPr>
      <w:bookmarkStart w:id="7" w:name="_GoBack"/>
      <w:r w:rsidRPr="00F60872">
        <w:rPr>
          <w:rFonts w:cs="Arial"/>
        </w:rPr>
        <w:br w:type="page"/>
      </w:r>
    </w:p>
    <w:p w:rsidR="00DF1EBC" w:rsidRPr="00F60872" w:rsidRDefault="00DF1EBC" w:rsidP="00F60872">
      <w:pPr>
        <w:pStyle w:val="Subtitle"/>
        <w:rPr>
          <w:rStyle w:val="SubtleEmphasis"/>
        </w:rPr>
      </w:pPr>
      <w:r w:rsidRPr="00F60872">
        <w:rPr>
          <w:rStyle w:val="SubtleEmphasis"/>
        </w:rPr>
        <w:lastRenderedPageBreak/>
        <w:t>CAS NUMERO : P01.1</w:t>
      </w:r>
    </w:p>
    <w:bookmarkEnd w:id="7"/>
    <w:p w:rsidR="00DF1EBC" w:rsidRPr="00F60872" w:rsidRDefault="00DF1EBC" w:rsidP="00DF1EBC">
      <w:pPr>
        <w:rPr>
          <w:rFonts w:cs="Arial"/>
        </w:rPr>
      </w:pPr>
      <w:r w:rsidRPr="00F60872">
        <w:rPr>
          <w:rFonts w:cs="Arial"/>
        </w:rPr>
        <w:t>Nom : Authentification</w:t>
      </w:r>
    </w:p>
    <w:p w:rsidR="00DF1EBC" w:rsidRPr="00F60872" w:rsidRDefault="00DF1EBC" w:rsidP="00DF1EBC">
      <w:pPr>
        <w:rPr>
          <w:rFonts w:cs="Arial"/>
        </w:rPr>
      </w:pPr>
      <w:r w:rsidRPr="00F60872">
        <w:rPr>
          <w:rFonts w:cs="Arial"/>
        </w:rPr>
        <w:t>Acteur(s) : Client et Hôte de caisse</w:t>
      </w:r>
    </w:p>
    <w:p w:rsidR="00DF1EBC" w:rsidRPr="00F60872" w:rsidRDefault="00DF1EBC" w:rsidP="00DF1EBC">
      <w:pPr>
        <w:rPr>
          <w:rFonts w:cs="Arial"/>
        </w:rPr>
      </w:pPr>
      <w:r w:rsidRPr="00F60872">
        <w:rPr>
          <w:rFonts w:cs="Arial"/>
        </w:rPr>
        <w:t xml:space="preserve">Description : </w:t>
      </w:r>
      <w:r w:rsidR="00203E8C">
        <w:rPr>
          <w:rFonts w:cs="Arial"/>
        </w:rPr>
        <w:t>Un acheteur souhaite s</w:t>
      </w:r>
      <w:r w:rsidRPr="00F60872">
        <w:rPr>
          <w:rFonts w:cs="Arial"/>
        </w:rPr>
        <w:t xml:space="preserve">e connecter </w:t>
      </w:r>
      <w:r w:rsidR="00203E8C">
        <w:rPr>
          <w:rFonts w:cs="Arial"/>
        </w:rPr>
        <w:t>à</w:t>
      </w:r>
      <w:r w:rsidRPr="00F60872">
        <w:rPr>
          <w:rFonts w:cs="Arial"/>
        </w:rPr>
        <w:t xml:space="preserve"> la plateforme OC Pizza</w:t>
      </w:r>
    </w:p>
    <w:p w:rsidR="00DF1EBC" w:rsidRPr="00F60872" w:rsidRDefault="00DF1EBC" w:rsidP="00DF1EBC">
      <w:pPr>
        <w:rPr>
          <w:rFonts w:cs="Arial"/>
        </w:rPr>
      </w:pPr>
      <w:r w:rsidRPr="00F60872">
        <w:rPr>
          <w:rFonts w:cs="Arial"/>
        </w:rPr>
        <w:t>Auteur : Pierre Sempéré</w:t>
      </w:r>
    </w:p>
    <w:p w:rsidR="00DF1EBC" w:rsidRPr="00F60872" w:rsidRDefault="00DF1EBC" w:rsidP="00DF1EBC">
      <w:pPr>
        <w:rPr>
          <w:rFonts w:cs="Arial"/>
        </w:rPr>
      </w:pPr>
      <w:r w:rsidRPr="00F60872">
        <w:rPr>
          <w:rFonts w:cs="Arial"/>
        </w:rPr>
        <w:t>Date(s) : 03/08/2020</w:t>
      </w:r>
    </w:p>
    <w:p w:rsidR="00DF1EBC" w:rsidRPr="00F60872" w:rsidRDefault="00DF1EBC" w:rsidP="00DF1EBC">
      <w:pPr>
        <w:rPr>
          <w:rFonts w:cs="Arial"/>
        </w:rPr>
      </w:pPr>
      <w:r w:rsidRPr="00F60872">
        <w:rPr>
          <w:rFonts w:cs="Arial"/>
        </w:rPr>
        <w:t>Pré conditions : L</w:t>
      </w:r>
      <w:r w:rsidR="00E5669B" w:rsidRPr="00F60872">
        <w:rPr>
          <w:rFonts w:cs="Arial"/>
        </w:rPr>
        <w:t>’</w:t>
      </w:r>
      <w:r w:rsidRPr="00F60872">
        <w:rPr>
          <w:rFonts w:cs="Arial"/>
        </w:rPr>
        <w:t>utilisateur est sur le site OC Pizza</w:t>
      </w:r>
    </w:p>
    <w:p w:rsidR="00DF1EBC" w:rsidRPr="00F60872" w:rsidRDefault="00DF1EBC" w:rsidP="00DF1EBC">
      <w:pPr>
        <w:rPr>
          <w:rFonts w:cs="Arial"/>
        </w:rPr>
      </w:pPr>
      <w:r w:rsidRPr="00F60872">
        <w:rPr>
          <w:rFonts w:cs="Arial"/>
        </w:rPr>
        <w:t>Démarrage : L</w:t>
      </w:r>
      <w:r w:rsidR="00E5669B" w:rsidRPr="00F60872">
        <w:rPr>
          <w:rFonts w:cs="Arial"/>
        </w:rPr>
        <w:t>’</w:t>
      </w:r>
      <w:r w:rsidRPr="00F60872">
        <w:rPr>
          <w:rFonts w:cs="Arial"/>
        </w:rPr>
        <w:t>utilisateur clique sur authentification</w:t>
      </w:r>
    </w:p>
    <w:p w:rsidR="00DF1EBC" w:rsidRPr="00F60872" w:rsidRDefault="00DF1EBC" w:rsidP="00DF1EBC">
      <w:pPr>
        <w:pBdr>
          <w:top w:val="single" w:sz="4" w:space="0" w:color="auto"/>
        </w:pBdr>
        <w:rPr>
          <w:rFonts w:cs="Arial"/>
        </w:rPr>
      </w:pPr>
      <w:r w:rsidRPr="00F60872">
        <w:rPr>
          <w:rFonts w:cs="Arial"/>
        </w:rPr>
        <w:br/>
        <w:t xml:space="preserve">Scénario Nominal : </w:t>
      </w:r>
    </w:p>
    <w:tbl>
      <w:tblPr>
        <w:tblStyle w:val="TableGrid"/>
        <w:tblW w:w="0" w:type="auto"/>
        <w:tblLook w:val="04A0"/>
      </w:tblPr>
      <w:tblGrid>
        <w:gridCol w:w="2122"/>
        <w:gridCol w:w="3919"/>
        <w:gridCol w:w="3021"/>
      </w:tblGrid>
      <w:tr w:rsidR="00DF1EBC" w:rsidRPr="00F60872" w:rsidTr="00FC6F17">
        <w:tc>
          <w:tcPr>
            <w:tcW w:w="2122" w:type="dxa"/>
            <w:shd w:val="clear" w:color="auto" w:fill="7F7F7F" w:themeFill="text1" w:themeFillTint="80"/>
          </w:tcPr>
          <w:p w:rsidR="00DF1EBC" w:rsidRPr="00F60872" w:rsidRDefault="00DF1EBC" w:rsidP="00FC6F17">
            <w:pPr>
              <w:rPr>
                <w:rFonts w:cs="Arial"/>
              </w:rPr>
            </w:pPr>
            <w:r w:rsidRPr="00F60872">
              <w:rPr>
                <w:rFonts w:cs="Arial"/>
              </w:rPr>
              <w:t>Etape du scénario</w:t>
            </w:r>
          </w:p>
        </w:tc>
        <w:tc>
          <w:tcPr>
            <w:tcW w:w="3919" w:type="dxa"/>
            <w:shd w:val="clear" w:color="auto" w:fill="7F7F7F" w:themeFill="text1" w:themeFillTint="80"/>
          </w:tcPr>
          <w:p w:rsidR="00DF1EBC" w:rsidRPr="00F60872" w:rsidRDefault="00DF1EBC" w:rsidP="00FC6F17">
            <w:pPr>
              <w:rPr>
                <w:rFonts w:cs="Arial"/>
              </w:rPr>
            </w:pPr>
            <w:r w:rsidRPr="00F60872">
              <w:rPr>
                <w:rFonts w:cs="Arial"/>
              </w:rPr>
              <w:t>Utilisateur</w:t>
            </w:r>
          </w:p>
        </w:tc>
        <w:tc>
          <w:tcPr>
            <w:tcW w:w="3021" w:type="dxa"/>
            <w:shd w:val="clear" w:color="auto" w:fill="7F7F7F" w:themeFill="text1" w:themeFillTint="80"/>
          </w:tcPr>
          <w:p w:rsidR="00DF1EBC" w:rsidRPr="00F60872" w:rsidRDefault="00DF1EBC" w:rsidP="00FC6F17">
            <w:pPr>
              <w:rPr>
                <w:rFonts w:cs="Arial"/>
              </w:rPr>
            </w:pPr>
            <w:r w:rsidRPr="00F60872">
              <w:rPr>
                <w:rFonts w:cs="Arial"/>
              </w:rPr>
              <w:t>Système</w:t>
            </w:r>
          </w:p>
        </w:tc>
      </w:tr>
      <w:tr w:rsidR="00DF1EBC" w:rsidRPr="00F60872" w:rsidTr="00FC6F17">
        <w:tc>
          <w:tcPr>
            <w:tcW w:w="2122" w:type="dxa"/>
          </w:tcPr>
          <w:p w:rsidR="00DF1EBC" w:rsidRPr="00F60872" w:rsidRDefault="00DF1EBC" w:rsidP="00FC6F17">
            <w:pPr>
              <w:rPr>
                <w:rFonts w:cs="Arial"/>
              </w:rPr>
            </w:pPr>
            <w:r w:rsidRPr="00F60872">
              <w:rPr>
                <w:rFonts w:cs="Arial"/>
              </w:rPr>
              <w:t>1.</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Demande l</w:t>
            </w:r>
            <w:r w:rsidR="00E5669B" w:rsidRPr="00F60872">
              <w:rPr>
                <w:rFonts w:cs="Arial"/>
              </w:rPr>
              <w:t>’</w:t>
            </w:r>
            <w:r w:rsidRPr="00F60872">
              <w:rPr>
                <w:rFonts w:cs="Arial"/>
              </w:rPr>
              <w:t>entrée des informations de connexion ainsi que les boutons "s inscrire"</w:t>
            </w:r>
          </w:p>
        </w:tc>
      </w:tr>
      <w:tr w:rsidR="00DF1EBC" w:rsidRPr="00F60872" w:rsidTr="00FC6F17">
        <w:tc>
          <w:tcPr>
            <w:tcW w:w="2122" w:type="dxa"/>
          </w:tcPr>
          <w:p w:rsidR="00DF1EBC" w:rsidRPr="00F60872" w:rsidRDefault="00DF1EBC" w:rsidP="00FC6F17">
            <w:pPr>
              <w:rPr>
                <w:rFonts w:cs="Arial"/>
              </w:rPr>
            </w:pPr>
            <w:r w:rsidRPr="00F60872">
              <w:rPr>
                <w:rFonts w:cs="Arial"/>
              </w:rPr>
              <w:t>2.</w:t>
            </w:r>
          </w:p>
        </w:tc>
        <w:tc>
          <w:tcPr>
            <w:tcW w:w="3919" w:type="dxa"/>
          </w:tcPr>
          <w:p w:rsidR="00DF1EBC" w:rsidRPr="00F60872" w:rsidRDefault="00DF1EBC" w:rsidP="00FC6F17">
            <w:pPr>
              <w:rPr>
                <w:rFonts w:cs="Arial"/>
              </w:rPr>
            </w:pPr>
            <w:r w:rsidRPr="00F60872">
              <w:rPr>
                <w:rFonts w:cs="Arial"/>
              </w:rPr>
              <w:t>Entre ses informations de connexion</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3.</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Redirige l</w:t>
            </w:r>
            <w:r w:rsidR="00E5669B" w:rsidRPr="00F60872">
              <w:rPr>
                <w:rFonts w:cs="Arial"/>
              </w:rPr>
              <w:t>’</w:t>
            </w:r>
            <w:r w:rsidRPr="00F60872">
              <w:rPr>
                <w:rFonts w:cs="Arial"/>
              </w:rPr>
              <w:t>utilisateur vers la page du site précédant l</w:t>
            </w:r>
            <w:r w:rsidR="00E5669B" w:rsidRPr="00F60872">
              <w:rPr>
                <w:rFonts w:cs="Arial"/>
              </w:rPr>
              <w:t>’</w:t>
            </w:r>
            <w:r w:rsidRPr="00F60872">
              <w:rPr>
                <w:rFonts w:cs="Arial"/>
              </w:rPr>
              <w:t xml:space="preserve">appel de "authentification" </w:t>
            </w:r>
          </w:p>
        </w:tc>
      </w:tr>
    </w:tbl>
    <w:p w:rsidR="00DF1EBC" w:rsidRPr="00F60872" w:rsidRDefault="00DF1EBC" w:rsidP="00DF1EBC">
      <w:pPr>
        <w:pBdr>
          <w:top w:val="single" w:sz="4" w:space="1" w:color="auto"/>
        </w:pBdr>
        <w:rPr>
          <w:rFonts w:cs="Arial"/>
        </w:rPr>
      </w:pPr>
    </w:p>
    <w:p w:rsidR="00DF1EBC" w:rsidRPr="00F60872" w:rsidRDefault="00DF1EBC" w:rsidP="00DF1EBC">
      <w:pPr>
        <w:pBdr>
          <w:top w:val="single" w:sz="4" w:space="1" w:color="auto"/>
        </w:pBdr>
        <w:rPr>
          <w:rFonts w:cs="Arial"/>
        </w:rPr>
      </w:pPr>
      <w:r w:rsidRPr="00F60872">
        <w:rPr>
          <w:rFonts w:cs="Arial"/>
        </w:rPr>
        <w:t>Scénarios Alternatifs :</w:t>
      </w:r>
    </w:p>
    <w:tbl>
      <w:tblPr>
        <w:tblStyle w:val="TableGrid"/>
        <w:tblW w:w="0" w:type="auto"/>
        <w:tblLook w:val="04A0"/>
      </w:tblPr>
      <w:tblGrid>
        <w:gridCol w:w="2122"/>
        <w:gridCol w:w="3919"/>
        <w:gridCol w:w="3021"/>
      </w:tblGrid>
      <w:tr w:rsidR="00DF1EBC" w:rsidRPr="00F60872" w:rsidTr="00FC6F17">
        <w:tc>
          <w:tcPr>
            <w:tcW w:w="2122" w:type="dxa"/>
            <w:shd w:val="clear" w:color="auto" w:fill="7F7F7F" w:themeFill="text1" w:themeFillTint="80"/>
          </w:tcPr>
          <w:p w:rsidR="00DF1EBC" w:rsidRPr="00F60872" w:rsidRDefault="00DF1EBC" w:rsidP="00FC6F17">
            <w:pPr>
              <w:rPr>
                <w:rFonts w:cs="Arial"/>
              </w:rPr>
            </w:pPr>
            <w:r w:rsidRPr="00F60872">
              <w:rPr>
                <w:rFonts w:cs="Arial"/>
              </w:rPr>
              <w:t>Etape du scénario</w:t>
            </w:r>
          </w:p>
        </w:tc>
        <w:tc>
          <w:tcPr>
            <w:tcW w:w="3919" w:type="dxa"/>
            <w:shd w:val="clear" w:color="auto" w:fill="7F7F7F" w:themeFill="text1" w:themeFillTint="80"/>
          </w:tcPr>
          <w:p w:rsidR="00DF1EBC" w:rsidRPr="00F60872" w:rsidRDefault="00DF1EBC" w:rsidP="00FC6F17">
            <w:pPr>
              <w:rPr>
                <w:rFonts w:cs="Arial"/>
              </w:rPr>
            </w:pPr>
            <w:r w:rsidRPr="00F60872">
              <w:rPr>
                <w:rFonts w:cs="Arial"/>
              </w:rPr>
              <w:t>Utilisateur</w:t>
            </w:r>
          </w:p>
        </w:tc>
        <w:tc>
          <w:tcPr>
            <w:tcW w:w="3021" w:type="dxa"/>
            <w:shd w:val="clear" w:color="auto" w:fill="7F7F7F" w:themeFill="text1" w:themeFillTint="80"/>
          </w:tcPr>
          <w:p w:rsidR="00DF1EBC" w:rsidRPr="00F60872" w:rsidRDefault="00DF1EBC" w:rsidP="00FC6F17">
            <w:pPr>
              <w:rPr>
                <w:rFonts w:cs="Arial"/>
              </w:rPr>
            </w:pPr>
            <w:r w:rsidRPr="00F60872">
              <w:rPr>
                <w:rFonts w:cs="Arial"/>
              </w:rPr>
              <w:t>Système</w:t>
            </w:r>
          </w:p>
        </w:tc>
      </w:tr>
      <w:tr w:rsidR="00DF1EBC" w:rsidRPr="00F60872" w:rsidTr="00FC6F17">
        <w:tc>
          <w:tcPr>
            <w:tcW w:w="2122" w:type="dxa"/>
          </w:tcPr>
          <w:p w:rsidR="00DF1EBC" w:rsidRPr="00F60872" w:rsidRDefault="00DF1EBC" w:rsidP="00FC6F17">
            <w:pPr>
              <w:rPr>
                <w:rFonts w:cs="Arial"/>
              </w:rPr>
            </w:pPr>
            <w:r w:rsidRPr="00F60872">
              <w:rPr>
                <w:rFonts w:cs="Arial"/>
              </w:rPr>
              <w:t>2.a</w:t>
            </w:r>
          </w:p>
        </w:tc>
        <w:tc>
          <w:tcPr>
            <w:tcW w:w="3919" w:type="dxa"/>
          </w:tcPr>
          <w:p w:rsidR="00DF1EBC" w:rsidRPr="00F60872" w:rsidRDefault="00DF1EBC" w:rsidP="00E5669B">
            <w:pPr>
              <w:rPr>
                <w:rFonts w:cs="Arial"/>
              </w:rPr>
            </w:pPr>
            <w:r w:rsidRPr="00F60872">
              <w:rPr>
                <w:rFonts w:cs="Arial"/>
              </w:rPr>
              <w:t>N</w:t>
            </w:r>
            <w:r w:rsidR="00E5669B" w:rsidRPr="00F60872">
              <w:rPr>
                <w:rFonts w:cs="Arial"/>
              </w:rPr>
              <w:t>’</w:t>
            </w:r>
            <w:r w:rsidRPr="00F60872">
              <w:rPr>
                <w:rFonts w:cs="Arial"/>
              </w:rPr>
              <w:t>a pas de compte</w:t>
            </w:r>
            <w:r w:rsidR="00E5669B" w:rsidRPr="00F60872">
              <w:rPr>
                <w:rFonts w:cs="Arial"/>
              </w:rPr>
              <w:t> </w:t>
            </w:r>
            <w:r w:rsidR="00203E8C">
              <w:rPr>
                <w:rFonts w:cs="Arial"/>
              </w:rPr>
              <w:t>: appel d</w:t>
            </w:r>
            <w:r w:rsidRPr="00F60872">
              <w:rPr>
                <w:rFonts w:cs="Arial"/>
              </w:rPr>
              <w:t>u cas d</w:t>
            </w:r>
            <w:r w:rsidR="00E5669B" w:rsidRPr="00F60872">
              <w:rPr>
                <w:rFonts w:cs="Arial"/>
              </w:rPr>
              <w:t>'</w:t>
            </w:r>
            <w:r w:rsidRPr="00F60872">
              <w:rPr>
                <w:rFonts w:cs="Arial"/>
              </w:rPr>
              <w:t>utilisation PC01.2 Inscription</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2.b</w:t>
            </w:r>
          </w:p>
        </w:tc>
        <w:tc>
          <w:tcPr>
            <w:tcW w:w="3919" w:type="dxa"/>
          </w:tcPr>
          <w:p w:rsidR="00DF1EBC" w:rsidRPr="00F60872" w:rsidRDefault="00E5669B" w:rsidP="00FC6F17">
            <w:pPr>
              <w:rPr>
                <w:rFonts w:cs="Arial"/>
              </w:rPr>
            </w:pPr>
            <w:r w:rsidRPr="00F60872">
              <w:rPr>
                <w:rFonts w:cs="Arial"/>
              </w:rPr>
              <w:t>À</w:t>
            </w:r>
            <w:r w:rsidR="00DF1EBC" w:rsidRPr="00F60872">
              <w:rPr>
                <w:rFonts w:cs="Arial"/>
              </w:rPr>
              <w:t xml:space="preserve"> perdu son mot de passe, utilise la fonction "mot de passe oublié"</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2.c</w:t>
            </w:r>
          </w:p>
        </w:tc>
        <w:tc>
          <w:tcPr>
            <w:tcW w:w="3919" w:type="dxa"/>
          </w:tcPr>
          <w:p w:rsidR="00DF1EBC" w:rsidRPr="00F60872" w:rsidRDefault="00DF1EBC" w:rsidP="00FC6F17">
            <w:pPr>
              <w:rPr>
                <w:rFonts w:cs="Arial"/>
              </w:rPr>
            </w:pPr>
            <w:r w:rsidRPr="00F60872">
              <w:rPr>
                <w:rFonts w:cs="Arial"/>
              </w:rPr>
              <w:t>Les informations de connexion sont erronées</w:t>
            </w:r>
          </w:p>
        </w:tc>
        <w:tc>
          <w:tcPr>
            <w:tcW w:w="3021" w:type="dxa"/>
          </w:tcPr>
          <w:p w:rsidR="00DF1EBC" w:rsidRPr="00F60872" w:rsidRDefault="00DF1EBC" w:rsidP="00FC6F17">
            <w:pPr>
              <w:rPr>
                <w:rFonts w:cs="Arial"/>
              </w:rPr>
            </w:pPr>
            <w:r w:rsidRPr="00F60872">
              <w:rPr>
                <w:rFonts w:cs="Arial"/>
              </w:rPr>
              <w:t>Message d</w:t>
            </w:r>
            <w:r w:rsidR="00E5669B" w:rsidRPr="00F60872">
              <w:rPr>
                <w:rFonts w:cs="Arial"/>
              </w:rPr>
              <w:t>’</w:t>
            </w:r>
            <w:r w:rsidRPr="00F60872">
              <w:rPr>
                <w:rFonts w:cs="Arial"/>
              </w:rPr>
              <w:t>erreur "échec d</w:t>
            </w:r>
            <w:r w:rsidR="00E5669B" w:rsidRPr="00F60872">
              <w:rPr>
                <w:rFonts w:cs="Arial"/>
              </w:rPr>
              <w:t>’</w:t>
            </w:r>
            <w:r w:rsidRPr="00F60872">
              <w:rPr>
                <w:rFonts w:cs="Arial"/>
              </w:rPr>
              <w:t>identification, veuillez réessayer"</w:t>
            </w:r>
          </w:p>
        </w:tc>
      </w:tr>
    </w:tbl>
    <w:p w:rsidR="00DF1EBC" w:rsidRPr="00F60872" w:rsidRDefault="00DF1EBC" w:rsidP="00DF1EBC">
      <w:pPr>
        <w:pBdr>
          <w:top w:val="single" w:sz="4" w:space="1" w:color="auto"/>
        </w:pBdr>
        <w:rPr>
          <w:rFonts w:cs="Arial"/>
        </w:rPr>
      </w:pPr>
    </w:p>
    <w:tbl>
      <w:tblPr>
        <w:tblStyle w:val="TableGrid"/>
        <w:tblW w:w="0" w:type="auto"/>
        <w:tblLook w:val="04A0"/>
      </w:tblPr>
      <w:tblGrid>
        <w:gridCol w:w="2547"/>
        <w:gridCol w:w="6515"/>
      </w:tblGrid>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Fin</w:t>
            </w:r>
          </w:p>
        </w:tc>
        <w:tc>
          <w:tcPr>
            <w:tcW w:w="6515" w:type="dxa"/>
          </w:tcPr>
          <w:p w:rsidR="00DF1EBC" w:rsidRPr="00F60872" w:rsidRDefault="00DF1EBC" w:rsidP="00FC6F17">
            <w:pPr>
              <w:rPr>
                <w:rFonts w:cs="Arial"/>
              </w:rPr>
            </w:pPr>
            <w:r w:rsidRPr="00F60872">
              <w:rPr>
                <w:rFonts w:cs="Arial"/>
              </w:rPr>
              <w:t>Fin au sc</w:t>
            </w:r>
            <w:r w:rsidR="00E5669B" w:rsidRPr="00F60872">
              <w:rPr>
                <w:rFonts w:cs="Arial"/>
              </w:rPr>
              <w:t>é</w:t>
            </w:r>
            <w:r w:rsidRPr="00F60872">
              <w:rPr>
                <w:rFonts w:cs="Arial"/>
              </w:rPr>
              <w:t>nario nominal 3 ou exception 2.c</w:t>
            </w:r>
          </w:p>
        </w:tc>
      </w:tr>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Post-Condition</w:t>
            </w:r>
          </w:p>
        </w:tc>
        <w:tc>
          <w:tcPr>
            <w:tcW w:w="6515" w:type="dxa"/>
          </w:tcPr>
          <w:p w:rsidR="00DF1EBC" w:rsidRPr="00F60872" w:rsidRDefault="00DF1EBC" w:rsidP="00FC6F17">
            <w:pPr>
              <w:rPr>
                <w:rFonts w:cs="Arial"/>
              </w:rPr>
            </w:pPr>
            <w:r w:rsidRPr="00F60872">
              <w:rPr>
                <w:rFonts w:cs="Arial"/>
              </w:rPr>
              <w:t>Aucun</w:t>
            </w:r>
          </w:p>
        </w:tc>
      </w:tr>
    </w:tbl>
    <w:p w:rsidR="00F60872" w:rsidRPr="00F60872" w:rsidRDefault="00F60872" w:rsidP="00F60872">
      <w:pPr>
        <w:pStyle w:val="Heading5"/>
        <w:rPr>
          <w:rFonts w:ascii="Arial" w:eastAsiaTheme="minorHAnsi" w:hAnsi="Arial" w:cs="Arial"/>
          <w:color w:val="auto"/>
        </w:rPr>
      </w:pPr>
    </w:p>
    <w:p w:rsidR="00F60872" w:rsidRPr="00F60872" w:rsidRDefault="00F60872" w:rsidP="00F60872">
      <w:r w:rsidRPr="00F60872">
        <w:br w:type="page"/>
      </w:r>
    </w:p>
    <w:p w:rsidR="00DF1EBC" w:rsidRPr="00F60872" w:rsidRDefault="00E5669B" w:rsidP="00F60872">
      <w:pPr>
        <w:pStyle w:val="Subtitle"/>
        <w:rPr>
          <w:rStyle w:val="SubtleEmphasis"/>
        </w:rPr>
      </w:pPr>
      <w:r w:rsidRPr="00F60872">
        <w:rPr>
          <w:rStyle w:val="SubtleEmphasis"/>
        </w:rPr>
        <w:lastRenderedPageBreak/>
        <w:t>CAS NUMERO : PC01.2</w:t>
      </w:r>
    </w:p>
    <w:p w:rsidR="00DF1EBC" w:rsidRPr="00F60872" w:rsidRDefault="00DF1EBC" w:rsidP="00DF1EBC">
      <w:pPr>
        <w:rPr>
          <w:rFonts w:cs="Arial"/>
        </w:rPr>
      </w:pPr>
      <w:r w:rsidRPr="00F60872">
        <w:rPr>
          <w:rFonts w:cs="Arial"/>
        </w:rPr>
        <w:t>Nom : Inscription</w:t>
      </w:r>
    </w:p>
    <w:p w:rsidR="00DF1EBC" w:rsidRPr="00F60872" w:rsidRDefault="00DF1EBC" w:rsidP="00DF1EBC">
      <w:pPr>
        <w:rPr>
          <w:rFonts w:cs="Arial"/>
        </w:rPr>
      </w:pPr>
      <w:r w:rsidRPr="00F60872">
        <w:rPr>
          <w:rFonts w:cs="Arial"/>
        </w:rPr>
        <w:t>Acteur(s) : Client</w:t>
      </w:r>
    </w:p>
    <w:p w:rsidR="00DF1EBC" w:rsidRPr="00F60872" w:rsidRDefault="00DF1EBC" w:rsidP="00DF1EBC">
      <w:pPr>
        <w:rPr>
          <w:rFonts w:cs="Arial"/>
        </w:rPr>
      </w:pPr>
      <w:r w:rsidRPr="00F60872">
        <w:rPr>
          <w:rFonts w:cs="Arial"/>
        </w:rPr>
        <w:t>Description : L</w:t>
      </w:r>
      <w:r w:rsidR="00E5669B" w:rsidRPr="00F60872">
        <w:rPr>
          <w:rFonts w:cs="Arial"/>
        </w:rPr>
        <w:t>’</w:t>
      </w:r>
      <w:r w:rsidRPr="00F60872">
        <w:rPr>
          <w:rFonts w:cs="Arial"/>
        </w:rPr>
        <w:t>utilisateur souhaite créer un compte</w:t>
      </w:r>
    </w:p>
    <w:p w:rsidR="00DF1EBC" w:rsidRPr="00F60872" w:rsidRDefault="00DF1EBC" w:rsidP="00DF1EBC">
      <w:pPr>
        <w:rPr>
          <w:rFonts w:cs="Arial"/>
        </w:rPr>
      </w:pPr>
      <w:r w:rsidRPr="00F60872">
        <w:rPr>
          <w:rFonts w:cs="Arial"/>
        </w:rPr>
        <w:t>Auteur : Pierre Sempéré</w:t>
      </w:r>
    </w:p>
    <w:p w:rsidR="00DF1EBC" w:rsidRPr="00F60872" w:rsidRDefault="00DF1EBC" w:rsidP="00DF1EBC">
      <w:pPr>
        <w:rPr>
          <w:rFonts w:cs="Arial"/>
        </w:rPr>
      </w:pPr>
      <w:r w:rsidRPr="00F60872">
        <w:rPr>
          <w:rFonts w:cs="Arial"/>
        </w:rPr>
        <w:t>Date(s) : 03/08/2020</w:t>
      </w:r>
    </w:p>
    <w:p w:rsidR="00DF1EBC" w:rsidRPr="00F60872" w:rsidRDefault="00DF1EBC" w:rsidP="00DF1EBC">
      <w:pPr>
        <w:rPr>
          <w:rFonts w:cs="Arial"/>
        </w:rPr>
      </w:pPr>
      <w:r w:rsidRPr="00F60872">
        <w:rPr>
          <w:rFonts w:cs="Arial"/>
        </w:rPr>
        <w:t>Pré conditions : L</w:t>
      </w:r>
      <w:r w:rsidR="00E5669B" w:rsidRPr="00F60872">
        <w:rPr>
          <w:rFonts w:cs="Arial"/>
        </w:rPr>
        <w:t>’</w:t>
      </w:r>
      <w:r w:rsidRPr="00F60872">
        <w:rPr>
          <w:rFonts w:cs="Arial"/>
        </w:rPr>
        <w:t>utilisateur n</w:t>
      </w:r>
      <w:r w:rsidR="00E5669B" w:rsidRPr="00F60872">
        <w:rPr>
          <w:rFonts w:cs="Arial"/>
        </w:rPr>
        <w:t>’</w:t>
      </w:r>
      <w:r w:rsidRPr="00F60872">
        <w:rPr>
          <w:rFonts w:cs="Arial"/>
        </w:rPr>
        <w:t>est pas inscrit au site et se trouve dans le cas d</w:t>
      </w:r>
      <w:r w:rsidR="00E5669B" w:rsidRPr="00F60872">
        <w:rPr>
          <w:rFonts w:cs="Arial"/>
        </w:rPr>
        <w:t>’</w:t>
      </w:r>
      <w:r w:rsidRPr="00F60872">
        <w:rPr>
          <w:rFonts w:cs="Arial"/>
        </w:rPr>
        <w:t>utilisation PC01.1 Authentification</w:t>
      </w:r>
    </w:p>
    <w:p w:rsidR="00DF1EBC" w:rsidRPr="00F60872" w:rsidRDefault="00DF1EBC" w:rsidP="00DF1EBC">
      <w:pPr>
        <w:rPr>
          <w:rFonts w:cs="Arial"/>
        </w:rPr>
      </w:pPr>
      <w:r w:rsidRPr="00F60872">
        <w:rPr>
          <w:rFonts w:cs="Arial"/>
        </w:rPr>
        <w:t>Démarrage : L</w:t>
      </w:r>
      <w:r w:rsidR="00E5669B" w:rsidRPr="00F60872">
        <w:rPr>
          <w:rFonts w:cs="Arial"/>
        </w:rPr>
        <w:t>’</w:t>
      </w:r>
      <w:r w:rsidRPr="00F60872">
        <w:rPr>
          <w:rFonts w:cs="Arial"/>
        </w:rPr>
        <w:t>utilisateur fait appel au cas d</w:t>
      </w:r>
      <w:r w:rsidR="00E5669B" w:rsidRPr="00F60872">
        <w:rPr>
          <w:rFonts w:cs="Arial"/>
        </w:rPr>
        <w:t>’</w:t>
      </w:r>
      <w:r w:rsidRPr="00F60872">
        <w:rPr>
          <w:rFonts w:cs="Arial"/>
        </w:rPr>
        <w:t>utilisation "Inscription"</w:t>
      </w:r>
    </w:p>
    <w:p w:rsidR="00DF1EBC" w:rsidRPr="00F60872" w:rsidRDefault="00DF1EBC" w:rsidP="00DF1EBC">
      <w:pPr>
        <w:pBdr>
          <w:top w:val="single" w:sz="4" w:space="0" w:color="auto"/>
        </w:pBdr>
        <w:rPr>
          <w:rFonts w:cs="Arial"/>
        </w:rPr>
      </w:pPr>
      <w:r w:rsidRPr="00F60872">
        <w:rPr>
          <w:rFonts w:cs="Arial"/>
        </w:rPr>
        <w:br/>
        <w:t xml:space="preserve">Scénario Nominal : </w:t>
      </w:r>
    </w:p>
    <w:tbl>
      <w:tblPr>
        <w:tblStyle w:val="TableGrid"/>
        <w:tblW w:w="0" w:type="auto"/>
        <w:tblLook w:val="04A0"/>
      </w:tblPr>
      <w:tblGrid>
        <w:gridCol w:w="2122"/>
        <w:gridCol w:w="3919"/>
        <w:gridCol w:w="3021"/>
      </w:tblGrid>
      <w:tr w:rsidR="00DF1EBC" w:rsidRPr="00F60872" w:rsidTr="00FC6F17">
        <w:tc>
          <w:tcPr>
            <w:tcW w:w="2122" w:type="dxa"/>
            <w:shd w:val="clear" w:color="auto" w:fill="7F7F7F" w:themeFill="text1" w:themeFillTint="80"/>
          </w:tcPr>
          <w:p w:rsidR="00DF1EBC" w:rsidRPr="00F60872" w:rsidRDefault="00E5669B" w:rsidP="00FC6F17">
            <w:pPr>
              <w:rPr>
                <w:rFonts w:cs="Arial"/>
              </w:rPr>
            </w:pPr>
            <w:r w:rsidRPr="00F60872">
              <w:rPr>
                <w:rFonts w:cs="Arial"/>
              </w:rPr>
              <w:t>É</w:t>
            </w:r>
            <w:r w:rsidR="00DF1EBC" w:rsidRPr="00F60872">
              <w:rPr>
                <w:rFonts w:cs="Arial"/>
              </w:rPr>
              <w:t>tape du scénario</w:t>
            </w:r>
          </w:p>
        </w:tc>
        <w:tc>
          <w:tcPr>
            <w:tcW w:w="3919" w:type="dxa"/>
            <w:shd w:val="clear" w:color="auto" w:fill="7F7F7F" w:themeFill="text1" w:themeFillTint="80"/>
          </w:tcPr>
          <w:p w:rsidR="00DF1EBC" w:rsidRPr="00F60872" w:rsidRDefault="00DF1EBC" w:rsidP="00FC6F17">
            <w:pPr>
              <w:rPr>
                <w:rFonts w:cs="Arial"/>
              </w:rPr>
            </w:pPr>
            <w:r w:rsidRPr="00F60872">
              <w:rPr>
                <w:rFonts w:cs="Arial"/>
              </w:rPr>
              <w:t>Utilisateur</w:t>
            </w:r>
          </w:p>
        </w:tc>
        <w:tc>
          <w:tcPr>
            <w:tcW w:w="3021" w:type="dxa"/>
            <w:shd w:val="clear" w:color="auto" w:fill="7F7F7F" w:themeFill="text1" w:themeFillTint="80"/>
          </w:tcPr>
          <w:p w:rsidR="00DF1EBC" w:rsidRPr="00F60872" w:rsidRDefault="00DF1EBC" w:rsidP="00FC6F17">
            <w:pPr>
              <w:rPr>
                <w:rFonts w:cs="Arial"/>
              </w:rPr>
            </w:pPr>
            <w:r w:rsidRPr="00F60872">
              <w:rPr>
                <w:rFonts w:cs="Arial"/>
              </w:rPr>
              <w:t>Système</w:t>
            </w:r>
          </w:p>
        </w:tc>
      </w:tr>
      <w:tr w:rsidR="00DF1EBC" w:rsidRPr="00F60872" w:rsidTr="00FC6F17">
        <w:tc>
          <w:tcPr>
            <w:tcW w:w="2122" w:type="dxa"/>
          </w:tcPr>
          <w:p w:rsidR="00DF1EBC" w:rsidRPr="00F60872" w:rsidRDefault="00DF1EBC" w:rsidP="00FC6F17">
            <w:pPr>
              <w:rPr>
                <w:rFonts w:cs="Arial"/>
              </w:rPr>
            </w:pPr>
            <w:r w:rsidRPr="00F60872">
              <w:rPr>
                <w:rFonts w:cs="Arial"/>
              </w:rPr>
              <w:t>1.</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Invite l</w:t>
            </w:r>
            <w:r w:rsidR="00E5669B" w:rsidRPr="00F60872">
              <w:rPr>
                <w:rFonts w:cs="Arial"/>
              </w:rPr>
              <w:t>’</w:t>
            </w:r>
            <w:r w:rsidRPr="00F60872">
              <w:rPr>
                <w:rFonts w:cs="Arial"/>
              </w:rPr>
              <w:t>utilisateur a rentrer un login (email) et mot de passe</w:t>
            </w:r>
          </w:p>
        </w:tc>
      </w:tr>
      <w:tr w:rsidR="00DF1EBC" w:rsidRPr="00F60872" w:rsidTr="00FC6F17">
        <w:tc>
          <w:tcPr>
            <w:tcW w:w="2122" w:type="dxa"/>
          </w:tcPr>
          <w:p w:rsidR="00DF1EBC" w:rsidRPr="00F60872" w:rsidRDefault="00DF1EBC" w:rsidP="00FC6F17">
            <w:pPr>
              <w:rPr>
                <w:rFonts w:cs="Arial"/>
              </w:rPr>
            </w:pPr>
            <w:r w:rsidRPr="00F60872">
              <w:rPr>
                <w:rFonts w:cs="Arial"/>
              </w:rPr>
              <w:t>2.</w:t>
            </w:r>
          </w:p>
        </w:tc>
        <w:tc>
          <w:tcPr>
            <w:tcW w:w="3919" w:type="dxa"/>
          </w:tcPr>
          <w:p w:rsidR="00DF1EBC" w:rsidRPr="00F60872" w:rsidRDefault="00DF1EBC" w:rsidP="00FC6F17">
            <w:pPr>
              <w:rPr>
                <w:rFonts w:cs="Arial"/>
              </w:rPr>
            </w:pPr>
            <w:r w:rsidRPr="00F60872">
              <w:rPr>
                <w:rFonts w:cs="Arial"/>
              </w:rPr>
              <w:t>Cr</w:t>
            </w:r>
            <w:r w:rsidR="00E5669B" w:rsidRPr="00F60872">
              <w:rPr>
                <w:rFonts w:cs="Arial"/>
              </w:rPr>
              <w:t>é</w:t>
            </w:r>
            <w:r w:rsidRPr="00F60872">
              <w:rPr>
                <w:rFonts w:cs="Arial"/>
              </w:rPr>
              <w:t>e login et mot de passe</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3.</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Envoie une confirmation dans la boite mail du client et l</w:t>
            </w:r>
            <w:r w:rsidR="00E5669B" w:rsidRPr="00F60872">
              <w:rPr>
                <w:rFonts w:cs="Arial"/>
              </w:rPr>
              <w:t>’</w:t>
            </w:r>
            <w:r w:rsidRPr="00F60872">
              <w:rPr>
                <w:rFonts w:cs="Arial"/>
              </w:rPr>
              <w:t>invite a la vérifier</w:t>
            </w:r>
          </w:p>
        </w:tc>
      </w:tr>
      <w:tr w:rsidR="00DF1EBC" w:rsidRPr="00F60872" w:rsidTr="00FC6F17">
        <w:tc>
          <w:tcPr>
            <w:tcW w:w="2122" w:type="dxa"/>
          </w:tcPr>
          <w:p w:rsidR="00DF1EBC" w:rsidRPr="00F60872" w:rsidRDefault="00DF1EBC" w:rsidP="00FC6F17">
            <w:pPr>
              <w:rPr>
                <w:rFonts w:cs="Arial"/>
              </w:rPr>
            </w:pPr>
            <w:r w:rsidRPr="00F60872">
              <w:rPr>
                <w:rFonts w:cs="Arial"/>
              </w:rPr>
              <w:t>4.</w:t>
            </w:r>
          </w:p>
        </w:tc>
        <w:tc>
          <w:tcPr>
            <w:tcW w:w="3919" w:type="dxa"/>
          </w:tcPr>
          <w:p w:rsidR="00DF1EBC" w:rsidRPr="00F60872" w:rsidRDefault="00DF1EBC" w:rsidP="00FC6F17">
            <w:pPr>
              <w:rPr>
                <w:rFonts w:cs="Arial"/>
              </w:rPr>
            </w:pPr>
          </w:p>
        </w:tc>
        <w:tc>
          <w:tcPr>
            <w:tcW w:w="3021" w:type="dxa"/>
          </w:tcPr>
          <w:p w:rsidR="00DF1EBC" w:rsidRPr="00F60872" w:rsidRDefault="00DF1EBC" w:rsidP="00E5669B">
            <w:pPr>
              <w:rPr>
                <w:rFonts w:cs="Arial"/>
              </w:rPr>
            </w:pPr>
            <w:r w:rsidRPr="00F60872">
              <w:rPr>
                <w:rFonts w:cs="Arial"/>
              </w:rPr>
              <w:t>Une fois la vérification réussie l</w:t>
            </w:r>
            <w:r w:rsidR="00E5669B" w:rsidRPr="00F60872">
              <w:rPr>
                <w:rFonts w:cs="Arial"/>
              </w:rPr>
              <w:t>’</w:t>
            </w:r>
            <w:r w:rsidRPr="00F60872">
              <w:rPr>
                <w:rFonts w:cs="Arial"/>
              </w:rPr>
              <w:t xml:space="preserve">utilisateur est invite </w:t>
            </w:r>
            <w:r w:rsidR="00E5669B" w:rsidRPr="00F60872">
              <w:rPr>
                <w:rFonts w:cs="Arial"/>
              </w:rPr>
              <w:t>à</w:t>
            </w:r>
            <w:r w:rsidRPr="00F60872">
              <w:rPr>
                <w:rFonts w:cs="Arial"/>
              </w:rPr>
              <w:t xml:space="preserve"> rentrer ses coordonnées (adresse, numéro</w:t>
            </w:r>
            <w:r w:rsidR="00E5669B" w:rsidRPr="00F60872">
              <w:rPr>
                <w:rFonts w:cs="Arial"/>
              </w:rPr>
              <w:t>(</w:t>
            </w:r>
            <w:r w:rsidRPr="00F60872">
              <w:rPr>
                <w:rFonts w:cs="Arial"/>
              </w:rPr>
              <w:t>s</w:t>
            </w:r>
            <w:r w:rsidR="00E5669B" w:rsidRPr="00F60872">
              <w:rPr>
                <w:rFonts w:cs="Arial"/>
              </w:rPr>
              <w:t>)</w:t>
            </w:r>
            <w:r w:rsidRPr="00F60872">
              <w:rPr>
                <w:rFonts w:cs="Arial"/>
              </w:rPr>
              <w:t xml:space="preserve"> de téléphone)</w:t>
            </w:r>
          </w:p>
        </w:tc>
      </w:tr>
      <w:tr w:rsidR="00DF1EBC" w:rsidRPr="00F60872" w:rsidTr="00FC6F17">
        <w:tc>
          <w:tcPr>
            <w:tcW w:w="2122" w:type="dxa"/>
          </w:tcPr>
          <w:p w:rsidR="00DF1EBC" w:rsidRPr="00F60872" w:rsidRDefault="00DF1EBC" w:rsidP="00FC6F17">
            <w:pPr>
              <w:rPr>
                <w:rFonts w:cs="Arial"/>
              </w:rPr>
            </w:pPr>
            <w:r w:rsidRPr="00F60872">
              <w:rPr>
                <w:rFonts w:cs="Arial"/>
              </w:rPr>
              <w:t>5.</w:t>
            </w:r>
          </w:p>
        </w:tc>
        <w:tc>
          <w:tcPr>
            <w:tcW w:w="3919" w:type="dxa"/>
          </w:tcPr>
          <w:p w:rsidR="00DF1EBC" w:rsidRPr="00F60872" w:rsidRDefault="00DF1EBC" w:rsidP="00FC6F17">
            <w:pPr>
              <w:rPr>
                <w:rFonts w:cs="Arial"/>
              </w:rPr>
            </w:pPr>
            <w:r w:rsidRPr="00F60872">
              <w:rPr>
                <w:rFonts w:cs="Arial"/>
              </w:rPr>
              <w:t>Entre les informations demandées par le système</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6.</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Enregistre les informations dans la base de donnée</w:t>
            </w:r>
            <w:r w:rsidR="00E5669B" w:rsidRPr="00F60872">
              <w:rPr>
                <w:rFonts w:cs="Arial"/>
              </w:rPr>
              <w:t xml:space="preserve">s </w:t>
            </w:r>
            <w:r w:rsidRPr="00F60872">
              <w:rPr>
                <w:rFonts w:cs="Arial"/>
              </w:rPr>
              <w:t>client et envoie une confirmation visuelle a l</w:t>
            </w:r>
            <w:r w:rsidR="00E5669B" w:rsidRPr="00F60872">
              <w:rPr>
                <w:rFonts w:cs="Arial"/>
              </w:rPr>
              <w:t>’</w:t>
            </w:r>
            <w:r w:rsidRPr="00F60872">
              <w:rPr>
                <w:rFonts w:cs="Arial"/>
              </w:rPr>
              <w:t>utilisateur</w:t>
            </w:r>
          </w:p>
        </w:tc>
      </w:tr>
    </w:tbl>
    <w:p w:rsidR="00DF1EBC" w:rsidRPr="00F60872" w:rsidRDefault="00DF1EBC" w:rsidP="00DF1EBC">
      <w:pPr>
        <w:pBdr>
          <w:top w:val="single" w:sz="4" w:space="1" w:color="auto"/>
        </w:pBdr>
        <w:rPr>
          <w:rFonts w:cs="Arial"/>
        </w:rPr>
      </w:pPr>
    </w:p>
    <w:p w:rsidR="00DF1EBC" w:rsidRPr="00F60872" w:rsidRDefault="00DF1EBC" w:rsidP="00DF1EBC">
      <w:pPr>
        <w:pBdr>
          <w:top w:val="single" w:sz="4" w:space="1" w:color="auto"/>
        </w:pBdr>
        <w:rPr>
          <w:rFonts w:cs="Arial"/>
        </w:rPr>
      </w:pPr>
      <w:r w:rsidRPr="00F60872">
        <w:rPr>
          <w:rFonts w:cs="Arial"/>
        </w:rPr>
        <w:t xml:space="preserve">Scénarios </w:t>
      </w:r>
      <w:r w:rsidR="00E5669B" w:rsidRPr="00F60872">
        <w:rPr>
          <w:rFonts w:cs="Arial"/>
        </w:rPr>
        <w:t>a</w:t>
      </w:r>
      <w:r w:rsidRPr="00F60872">
        <w:rPr>
          <w:rFonts w:cs="Arial"/>
        </w:rPr>
        <w:t>lternatifs :</w:t>
      </w:r>
    </w:p>
    <w:tbl>
      <w:tblPr>
        <w:tblStyle w:val="TableGrid"/>
        <w:tblW w:w="0" w:type="auto"/>
        <w:tblLook w:val="04A0"/>
      </w:tblPr>
      <w:tblGrid>
        <w:gridCol w:w="2122"/>
        <w:gridCol w:w="3919"/>
        <w:gridCol w:w="3021"/>
      </w:tblGrid>
      <w:tr w:rsidR="00DF1EBC" w:rsidRPr="00F60872" w:rsidTr="00FC6F17">
        <w:tc>
          <w:tcPr>
            <w:tcW w:w="2122" w:type="dxa"/>
            <w:shd w:val="clear" w:color="auto" w:fill="7F7F7F" w:themeFill="text1" w:themeFillTint="80"/>
          </w:tcPr>
          <w:p w:rsidR="00DF1EBC" w:rsidRPr="00F60872" w:rsidRDefault="00E5669B" w:rsidP="00FC6F17">
            <w:pPr>
              <w:rPr>
                <w:rFonts w:cs="Arial"/>
              </w:rPr>
            </w:pPr>
            <w:r w:rsidRPr="00F60872">
              <w:rPr>
                <w:rFonts w:cs="Arial"/>
              </w:rPr>
              <w:t>É</w:t>
            </w:r>
            <w:r w:rsidR="00DF1EBC" w:rsidRPr="00F60872">
              <w:rPr>
                <w:rFonts w:cs="Arial"/>
              </w:rPr>
              <w:t>tape du scénario</w:t>
            </w:r>
          </w:p>
        </w:tc>
        <w:tc>
          <w:tcPr>
            <w:tcW w:w="3919" w:type="dxa"/>
            <w:shd w:val="clear" w:color="auto" w:fill="7F7F7F" w:themeFill="text1" w:themeFillTint="80"/>
          </w:tcPr>
          <w:p w:rsidR="00DF1EBC" w:rsidRPr="00F60872" w:rsidRDefault="00DF1EBC" w:rsidP="00FC6F17">
            <w:pPr>
              <w:rPr>
                <w:rFonts w:cs="Arial"/>
              </w:rPr>
            </w:pPr>
            <w:r w:rsidRPr="00F60872">
              <w:rPr>
                <w:rFonts w:cs="Arial"/>
              </w:rPr>
              <w:t>Utilisateur</w:t>
            </w:r>
          </w:p>
        </w:tc>
        <w:tc>
          <w:tcPr>
            <w:tcW w:w="3021" w:type="dxa"/>
            <w:shd w:val="clear" w:color="auto" w:fill="7F7F7F" w:themeFill="text1" w:themeFillTint="80"/>
          </w:tcPr>
          <w:p w:rsidR="00DF1EBC" w:rsidRPr="00F60872" w:rsidRDefault="00DF1EBC" w:rsidP="00FC6F17">
            <w:pPr>
              <w:rPr>
                <w:rFonts w:cs="Arial"/>
              </w:rPr>
            </w:pPr>
            <w:r w:rsidRPr="00F60872">
              <w:rPr>
                <w:rFonts w:cs="Arial"/>
              </w:rPr>
              <w:t>Système</w:t>
            </w:r>
          </w:p>
        </w:tc>
      </w:tr>
      <w:tr w:rsidR="00DF1EBC" w:rsidRPr="00F60872" w:rsidTr="00FC6F17">
        <w:tc>
          <w:tcPr>
            <w:tcW w:w="2122" w:type="dxa"/>
          </w:tcPr>
          <w:p w:rsidR="00DF1EBC" w:rsidRPr="00F60872" w:rsidRDefault="00DF1EBC" w:rsidP="00FC6F17">
            <w:pPr>
              <w:rPr>
                <w:rFonts w:cs="Arial"/>
              </w:rPr>
            </w:pPr>
            <w:r w:rsidRPr="00F60872">
              <w:rPr>
                <w:rFonts w:cs="Arial"/>
              </w:rPr>
              <w:t>2.a</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Email non valide</w:t>
            </w:r>
            <w:r w:rsidR="00E5669B" w:rsidRPr="00F60872">
              <w:rPr>
                <w:rFonts w:cs="Arial"/>
              </w:rPr>
              <w:t> </w:t>
            </w:r>
            <w:r w:rsidRPr="00F60872">
              <w:rPr>
                <w:rFonts w:cs="Arial"/>
              </w:rPr>
              <w:t>: message d</w:t>
            </w:r>
            <w:r w:rsidR="00E5669B" w:rsidRPr="00F60872">
              <w:rPr>
                <w:rFonts w:cs="Arial"/>
              </w:rPr>
              <w:t>’</w:t>
            </w:r>
            <w:r w:rsidRPr="00F60872">
              <w:rPr>
                <w:rFonts w:cs="Arial"/>
              </w:rPr>
              <w:t>erreur "veuillez rentrer une adresse email"</w:t>
            </w:r>
          </w:p>
        </w:tc>
      </w:tr>
      <w:tr w:rsidR="00DF1EBC" w:rsidRPr="00F60872" w:rsidTr="00FC6F17">
        <w:tc>
          <w:tcPr>
            <w:tcW w:w="2122" w:type="dxa"/>
          </w:tcPr>
          <w:p w:rsidR="00DF1EBC" w:rsidRPr="00F60872" w:rsidRDefault="00DF1EBC" w:rsidP="00FC6F17">
            <w:pPr>
              <w:rPr>
                <w:rFonts w:cs="Arial"/>
              </w:rPr>
            </w:pPr>
            <w:r w:rsidRPr="00F60872">
              <w:rPr>
                <w:rFonts w:cs="Arial"/>
              </w:rPr>
              <w:t>3.a</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L</w:t>
            </w:r>
            <w:r w:rsidR="00E5669B" w:rsidRPr="00F60872">
              <w:rPr>
                <w:rFonts w:cs="Arial"/>
              </w:rPr>
              <w:t>’</w:t>
            </w:r>
            <w:r w:rsidRPr="00F60872">
              <w:rPr>
                <w:rFonts w:cs="Arial"/>
              </w:rPr>
              <w:t>adresse email n</w:t>
            </w:r>
            <w:r w:rsidR="00E5669B" w:rsidRPr="00F60872">
              <w:rPr>
                <w:rFonts w:cs="Arial"/>
              </w:rPr>
              <w:t>’</w:t>
            </w:r>
            <w:r w:rsidRPr="00F60872">
              <w:rPr>
                <w:rFonts w:cs="Arial"/>
              </w:rPr>
              <w:t>est pas vérifiée par l</w:t>
            </w:r>
            <w:r w:rsidR="00E5669B" w:rsidRPr="00F60872">
              <w:rPr>
                <w:rFonts w:cs="Arial"/>
              </w:rPr>
              <w:t>’</w:t>
            </w:r>
            <w:r w:rsidRPr="00F60872">
              <w:rPr>
                <w:rFonts w:cs="Arial"/>
              </w:rPr>
              <w:t>utilisateur, afficher un bouton "renvoyer mail de confirmation"</w:t>
            </w:r>
          </w:p>
        </w:tc>
      </w:tr>
    </w:tbl>
    <w:p w:rsidR="00DF1EBC" w:rsidRPr="00F60872" w:rsidRDefault="00DF1EBC" w:rsidP="00DF1EBC">
      <w:pPr>
        <w:pBdr>
          <w:top w:val="single" w:sz="4" w:space="1" w:color="auto"/>
        </w:pBdr>
        <w:rPr>
          <w:rFonts w:cs="Arial"/>
        </w:rPr>
      </w:pPr>
    </w:p>
    <w:tbl>
      <w:tblPr>
        <w:tblStyle w:val="TableGrid"/>
        <w:tblW w:w="0" w:type="auto"/>
        <w:tblLook w:val="04A0"/>
      </w:tblPr>
      <w:tblGrid>
        <w:gridCol w:w="2547"/>
        <w:gridCol w:w="6515"/>
      </w:tblGrid>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Fin</w:t>
            </w:r>
          </w:p>
        </w:tc>
        <w:tc>
          <w:tcPr>
            <w:tcW w:w="6515" w:type="dxa"/>
          </w:tcPr>
          <w:p w:rsidR="00DF1EBC" w:rsidRPr="00F60872" w:rsidRDefault="00DF1EBC" w:rsidP="00FC6F17">
            <w:pPr>
              <w:rPr>
                <w:rFonts w:cs="Arial"/>
              </w:rPr>
            </w:pPr>
            <w:r w:rsidRPr="00F60872">
              <w:rPr>
                <w:rFonts w:cs="Arial"/>
              </w:rPr>
              <w:t>Sc</w:t>
            </w:r>
            <w:r w:rsidR="00E5669B" w:rsidRPr="00F60872">
              <w:rPr>
                <w:rFonts w:cs="Arial"/>
              </w:rPr>
              <w:t>é</w:t>
            </w:r>
            <w:r w:rsidRPr="00F60872">
              <w:rPr>
                <w:rFonts w:cs="Arial"/>
              </w:rPr>
              <w:t>nario nominal</w:t>
            </w:r>
            <w:r w:rsidR="00E5669B" w:rsidRPr="00F60872">
              <w:rPr>
                <w:rFonts w:cs="Arial"/>
              </w:rPr>
              <w:t> </w:t>
            </w:r>
            <w:r w:rsidRPr="00F60872">
              <w:rPr>
                <w:rFonts w:cs="Arial"/>
              </w:rPr>
              <w:t>: 6, renvoie l</w:t>
            </w:r>
            <w:r w:rsidR="00E5669B" w:rsidRPr="00F60872">
              <w:rPr>
                <w:rFonts w:cs="Arial"/>
              </w:rPr>
              <w:t>’</w:t>
            </w:r>
            <w:r w:rsidRPr="00F60872">
              <w:rPr>
                <w:rFonts w:cs="Arial"/>
              </w:rPr>
              <w:t>utilisateur a PC01.1 Authentification</w:t>
            </w:r>
          </w:p>
        </w:tc>
      </w:tr>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Post-Condition</w:t>
            </w:r>
          </w:p>
        </w:tc>
        <w:tc>
          <w:tcPr>
            <w:tcW w:w="6515" w:type="dxa"/>
          </w:tcPr>
          <w:p w:rsidR="00DF1EBC" w:rsidRPr="00F60872" w:rsidRDefault="00DF1EBC" w:rsidP="00FC6F17">
            <w:pPr>
              <w:rPr>
                <w:rFonts w:cs="Arial"/>
              </w:rPr>
            </w:pPr>
            <w:r w:rsidRPr="00F60872">
              <w:rPr>
                <w:rFonts w:cs="Arial"/>
              </w:rPr>
              <w:t>L</w:t>
            </w:r>
            <w:r w:rsidR="00E5669B" w:rsidRPr="00F60872">
              <w:rPr>
                <w:rFonts w:cs="Arial"/>
              </w:rPr>
              <w:t>’</w:t>
            </w:r>
            <w:r w:rsidRPr="00F60872">
              <w:rPr>
                <w:rFonts w:cs="Arial"/>
              </w:rPr>
              <w:t>utilisateur a été inscrit dans la base de donné</w:t>
            </w:r>
            <w:r w:rsidR="00E5669B" w:rsidRPr="00F60872">
              <w:rPr>
                <w:rFonts w:cs="Arial"/>
              </w:rPr>
              <w:t>es</w:t>
            </w:r>
          </w:p>
        </w:tc>
      </w:tr>
    </w:tbl>
    <w:p w:rsidR="00F60872" w:rsidRPr="00F60872" w:rsidRDefault="00F60872" w:rsidP="00DF1EBC">
      <w:pPr>
        <w:rPr>
          <w:rFonts w:cs="Arial"/>
        </w:rPr>
      </w:pPr>
    </w:p>
    <w:p w:rsidR="00DF1EBC" w:rsidRPr="00F60872" w:rsidRDefault="00F60872" w:rsidP="00F60872">
      <w:pPr>
        <w:pStyle w:val="Subtitle"/>
        <w:rPr>
          <w:rStyle w:val="SubtleEmphasis"/>
        </w:rPr>
      </w:pPr>
      <w:r w:rsidRPr="00F60872">
        <w:rPr>
          <w:rFonts w:ascii="Arial" w:hAnsi="Arial" w:cs="Arial"/>
        </w:rPr>
        <w:br w:type="page"/>
      </w:r>
      <w:r w:rsidR="00DF1EBC" w:rsidRPr="00F60872">
        <w:rPr>
          <w:rStyle w:val="SubtleEmphasis"/>
        </w:rPr>
        <w:lastRenderedPageBreak/>
        <w:t>CAS NUMERO : PC01.3</w:t>
      </w:r>
    </w:p>
    <w:p w:rsidR="00DF1EBC" w:rsidRPr="00F60872" w:rsidRDefault="00DF1EBC" w:rsidP="00DF1EBC">
      <w:pPr>
        <w:rPr>
          <w:rFonts w:cs="Arial"/>
        </w:rPr>
      </w:pPr>
      <w:r w:rsidRPr="00F60872">
        <w:rPr>
          <w:rFonts w:cs="Arial"/>
        </w:rPr>
        <w:t>Nom : Entrer Infos client</w:t>
      </w:r>
    </w:p>
    <w:p w:rsidR="00DF1EBC" w:rsidRPr="00F60872" w:rsidRDefault="00DF1EBC" w:rsidP="00DF1EBC">
      <w:pPr>
        <w:rPr>
          <w:rFonts w:cs="Arial"/>
        </w:rPr>
      </w:pPr>
      <w:r w:rsidRPr="00F60872">
        <w:rPr>
          <w:rFonts w:cs="Arial"/>
        </w:rPr>
        <w:t>Acteur(s) : Hôte de caisse</w:t>
      </w:r>
    </w:p>
    <w:p w:rsidR="00DF1EBC" w:rsidRPr="00F60872" w:rsidRDefault="00DF1EBC" w:rsidP="00DF1EBC">
      <w:pPr>
        <w:rPr>
          <w:rFonts w:cs="Arial"/>
        </w:rPr>
      </w:pPr>
      <w:r w:rsidRPr="00F60872">
        <w:rPr>
          <w:rFonts w:cs="Arial"/>
        </w:rPr>
        <w:t>Description : L</w:t>
      </w:r>
      <w:r w:rsidR="00E5669B" w:rsidRPr="00F60872">
        <w:rPr>
          <w:rFonts w:cs="Arial"/>
        </w:rPr>
        <w:t>’</w:t>
      </w:r>
      <w:r w:rsidRPr="00F60872">
        <w:rPr>
          <w:rFonts w:cs="Arial"/>
        </w:rPr>
        <w:t>hôte de caisse rentre les informations client</w:t>
      </w:r>
    </w:p>
    <w:p w:rsidR="00DF1EBC" w:rsidRPr="00F60872" w:rsidRDefault="00DF1EBC" w:rsidP="00DF1EBC">
      <w:pPr>
        <w:rPr>
          <w:rFonts w:cs="Arial"/>
        </w:rPr>
      </w:pPr>
      <w:r w:rsidRPr="00F60872">
        <w:rPr>
          <w:rFonts w:cs="Arial"/>
        </w:rPr>
        <w:t>Auteur : Pierre Sempéré</w:t>
      </w:r>
    </w:p>
    <w:p w:rsidR="00DF1EBC" w:rsidRPr="00F60872" w:rsidRDefault="00DF1EBC" w:rsidP="00DF1EBC">
      <w:pPr>
        <w:rPr>
          <w:rFonts w:cs="Arial"/>
        </w:rPr>
      </w:pPr>
      <w:r w:rsidRPr="00F60872">
        <w:rPr>
          <w:rFonts w:cs="Arial"/>
        </w:rPr>
        <w:t>Date(s) : 03/08/2020</w:t>
      </w:r>
    </w:p>
    <w:p w:rsidR="00DF1EBC" w:rsidRPr="00F60872" w:rsidRDefault="00DF1EBC" w:rsidP="00DF1EBC">
      <w:pPr>
        <w:rPr>
          <w:rFonts w:cs="Arial"/>
        </w:rPr>
      </w:pPr>
      <w:r w:rsidRPr="00F60872">
        <w:rPr>
          <w:rFonts w:cs="Arial"/>
        </w:rPr>
        <w:t>Pré conditions : L</w:t>
      </w:r>
      <w:r w:rsidR="00E5669B" w:rsidRPr="00F60872">
        <w:rPr>
          <w:rFonts w:cs="Arial"/>
        </w:rPr>
        <w:t>’</w:t>
      </w:r>
      <w:r w:rsidRPr="00F60872">
        <w:rPr>
          <w:rFonts w:cs="Arial"/>
        </w:rPr>
        <w:t>acteur est connect</w:t>
      </w:r>
      <w:r w:rsidR="00E5669B" w:rsidRPr="00F60872">
        <w:rPr>
          <w:rFonts w:cs="Arial"/>
        </w:rPr>
        <w:t>é</w:t>
      </w:r>
      <w:r w:rsidRPr="00F60872">
        <w:rPr>
          <w:rFonts w:cs="Arial"/>
        </w:rPr>
        <w:t xml:space="preserve"> en tant qu</w:t>
      </w:r>
      <w:r w:rsidR="00E5669B" w:rsidRPr="00F60872">
        <w:rPr>
          <w:rFonts w:cs="Arial"/>
        </w:rPr>
        <w:t>’</w:t>
      </w:r>
      <w:r w:rsidRPr="00F60872">
        <w:rPr>
          <w:rFonts w:cs="Arial"/>
        </w:rPr>
        <w:t>hôte de caisse</w:t>
      </w:r>
    </w:p>
    <w:p w:rsidR="00DF1EBC" w:rsidRPr="00F60872" w:rsidRDefault="00DF1EBC" w:rsidP="00DF1EBC">
      <w:pPr>
        <w:rPr>
          <w:rFonts w:cs="Arial"/>
        </w:rPr>
      </w:pPr>
      <w:r w:rsidRPr="00F60872">
        <w:rPr>
          <w:rFonts w:cs="Arial"/>
        </w:rPr>
        <w:t>Démarrage : L</w:t>
      </w:r>
      <w:r w:rsidR="00E5669B" w:rsidRPr="00F60872">
        <w:rPr>
          <w:rFonts w:cs="Arial"/>
        </w:rPr>
        <w:t>’</w:t>
      </w:r>
      <w:r w:rsidRPr="00F60872">
        <w:rPr>
          <w:rFonts w:cs="Arial"/>
        </w:rPr>
        <w:t xml:space="preserve">hôte de caisse fait appel </w:t>
      </w:r>
      <w:r w:rsidR="00E5669B" w:rsidRPr="00F60872">
        <w:rPr>
          <w:rFonts w:cs="Arial"/>
        </w:rPr>
        <w:t>à</w:t>
      </w:r>
      <w:r w:rsidRPr="00F60872">
        <w:rPr>
          <w:rFonts w:cs="Arial"/>
        </w:rPr>
        <w:t xml:space="preserve"> "Entrer Infos client"</w:t>
      </w:r>
    </w:p>
    <w:p w:rsidR="00DF1EBC" w:rsidRPr="00F60872" w:rsidRDefault="00DF1EBC" w:rsidP="00DF1EBC">
      <w:pPr>
        <w:pBdr>
          <w:top w:val="single" w:sz="4" w:space="0" w:color="auto"/>
        </w:pBdr>
        <w:rPr>
          <w:rFonts w:cs="Arial"/>
        </w:rPr>
      </w:pPr>
      <w:r w:rsidRPr="00F60872">
        <w:rPr>
          <w:rFonts w:cs="Arial"/>
        </w:rPr>
        <w:br/>
        <w:t xml:space="preserve">Scénario </w:t>
      </w:r>
      <w:r w:rsidR="00E5669B" w:rsidRPr="00F60872">
        <w:rPr>
          <w:rFonts w:cs="Arial"/>
        </w:rPr>
        <w:t>n</w:t>
      </w:r>
      <w:r w:rsidRPr="00F60872">
        <w:rPr>
          <w:rFonts w:cs="Arial"/>
        </w:rPr>
        <w:t xml:space="preserve">ominal : </w:t>
      </w:r>
    </w:p>
    <w:tbl>
      <w:tblPr>
        <w:tblStyle w:val="TableGrid"/>
        <w:tblW w:w="0" w:type="auto"/>
        <w:tblLook w:val="04A0"/>
      </w:tblPr>
      <w:tblGrid>
        <w:gridCol w:w="2122"/>
        <w:gridCol w:w="3919"/>
        <w:gridCol w:w="3021"/>
      </w:tblGrid>
      <w:tr w:rsidR="00DF1EBC" w:rsidRPr="00F60872" w:rsidTr="00FC6F17">
        <w:tc>
          <w:tcPr>
            <w:tcW w:w="2122" w:type="dxa"/>
            <w:shd w:val="clear" w:color="auto" w:fill="7F7F7F" w:themeFill="text1" w:themeFillTint="80"/>
          </w:tcPr>
          <w:p w:rsidR="00DF1EBC" w:rsidRPr="00F60872" w:rsidRDefault="00E5669B" w:rsidP="00FC6F17">
            <w:pPr>
              <w:rPr>
                <w:rFonts w:cs="Arial"/>
              </w:rPr>
            </w:pPr>
            <w:r w:rsidRPr="00F60872">
              <w:rPr>
                <w:rFonts w:cs="Arial"/>
              </w:rPr>
              <w:t>É</w:t>
            </w:r>
            <w:r w:rsidR="00DF1EBC" w:rsidRPr="00F60872">
              <w:rPr>
                <w:rFonts w:cs="Arial"/>
              </w:rPr>
              <w:t>tape du scénario</w:t>
            </w:r>
          </w:p>
        </w:tc>
        <w:tc>
          <w:tcPr>
            <w:tcW w:w="3919" w:type="dxa"/>
            <w:shd w:val="clear" w:color="auto" w:fill="7F7F7F" w:themeFill="text1" w:themeFillTint="80"/>
          </w:tcPr>
          <w:p w:rsidR="00DF1EBC" w:rsidRPr="00F60872" w:rsidRDefault="00DF1EBC" w:rsidP="00FC6F17">
            <w:pPr>
              <w:rPr>
                <w:rFonts w:cs="Arial"/>
              </w:rPr>
            </w:pPr>
            <w:r w:rsidRPr="00F60872">
              <w:rPr>
                <w:rFonts w:cs="Arial"/>
              </w:rPr>
              <w:t>Utilisateur</w:t>
            </w:r>
          </w:p>
        </w:tc>
        <w:tc>
          <w:tcPr>
            <w:tcW w:w="3021" w:type="dxa"/>
            <w:shd w:val="clear" w:color="auto" w:fill="7F7F7F" w:themeFill="text1" w:themeFillTint="80"/>
          </w:tcPr>
          <w:p w:rsidR="00DF1EBC" w:rsidRPr="00F60872" w:rsidRDefault="00DF1EBC" w:rsidP="00FC6F17">
            <w:pPr>
              <w:rPr>
                <w:rFonts w:cs="Arial"/>
              </w:rPr>
            </w:pPr>
            <w:r w:rsidRPr="00F60872">
              <w:rPr>
                <w:rFonts w:cs="Arial"/>
              </w:rPr>
              <w:t>Système</w:t>
            </w:r>
          </w:p>
        </w:tc>
      </w:tr>
      <w:tr w:rsidR="00DF1EBC" w:rsidRPr="00F60872" w:rsidTr="00FC6F17">
        <w:tc>
          <w:tcPr>
            <w:tcW w:w="2122" w:type="dxa"/>
          </w:tcPr>
          <w:p w:rsidR="00DF1EBC" w:rsidRPr="00F60872" w:rsidRDefault="00DF1EBC" w:rsidP="00FC6F17">
            <w:pPr>
              <w:rPr>
                <w:rFonts w:cs="Arial"/>
              </w:rPr>
            </w:pPr>
            <w:r w:rsidRPr="00F60872">
              <w:rPr>
                <w:rFonts w:cs="Arial"/>
              </w:rPr>
              <w:t>1.</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Demande a utilisateur d</w:t>
            </w:r>
            <w:r w:rsidR="00E5669B" w:rsidRPr="00F60872">
              <w:rPr>
                <w:rFonts w:cs="Arial"/>
              </w:rPr>
              <w:t>’</w:t>
            </w:r>
            <w:r w:rsidRPr="00F60872">
              <w:rPr>
                <w:rFonts w:cs="Arial"/>
              </w:rPr>
              <w:t>entrer les informations du client</w:t>
            </w:r>
          </w:p>
        </w:tc>
      </w:tr>
      <w:tr w:rsidR="00DF1EBC" w:rsidRPr="00F60872" w:rsidTr="00FC6F17">
        <w:tc>
          <w:tcPr>
            <w:tcW w:w="2122" w:type="dxa"/>
          </w:tcPr>
          <w:p w:rsidR="00DF1EBC" w:rsidRPr="00F60872" w:rsidRDefault="00DF1EBC" w:rsidP="00FC6F17">
            <w:pPr>
              <w:rPr>
                <w:rFonts w:cs="Arial"/>
              </w:rPr>
            </w:pPr>
            <w:r w:rsidRPr="00F60872">
              <w:rPr>
                <w:rFonts w:cs="Arial"/>
              </w:rPr>
              <w:t>2.</w:t>
            </w:r>
          </w:p>
        </w:tc>
        <w:tc>
          <w:tcPr>
            <w:tcW w:w="3919" w:type="dxa"/>
          </w:tcPr>
          <w:p w:rsidR="00DF1EBC" w:rsidRPr="00F60872" w:rsidRDefault="00DF1EBC" w:rsidP="00FC6F17">
            <w:pPr>
              <w:rPr>
                <w:rFonts w:cs="Arial"/>
              </w:rPr>
            </w:pPr>
            <w:r w:rsidRPr="00F60872">
              <w:rPr>
                <w:rFonts w:cs="Arial"/>
              </w:rPr>
              <w:t>Entre Infos client (</w:t>
            </w:r>
            <w:r w:rsidR="00E5669B" w:rsidRPr="00F60872">
              <w:rPr>
                <w:rFonts w:cs="Arial"/>
              </w:rPr>
              <w:t>a</w:t>
            </w:r>
            <w:r w:rsidRPr="00F60872">
              <w:rPr>
                <w:rFonts w:cs="Arial"/>
              </w:rPr>
              <w:t>dresse, t</w:t>
            </w:r>
            <w:r w:rsidR="00E5669B" w:rsidRPr="00F60872">
              <w:rPr>
                <w:rFonts w:cs="Arial"/>
              </w:rPr>
              <w:t>e</w:t>
            </w:r>
            <w:r w:rsidRPr="00F60872">
              <w:rPr>
                <w:rFonts w:cs="Arial"/>
              </w:rPr>
              <w:t>l., nom)</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3.</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Le système ajoute les infos du client a la base de donné</w:t>
            </w:r>
            <w:r w:rsidR="00E5669B" w:rsidRPr="00F60872">
              <w:rPr>
                <w:rFonts w:cs="Arial"/>
              </w:rPr>
              <w:t>es</w:t>
            </w:r>
          </w:p>
        </w:tc>
      </w:tr>
    </w:tbl>
    <w:p w:rsidR="00DF1EBC" w:rsidRPr="00F60872" w:rsidRDefault="00DF1EBC" w:rsidP="00DF1EBC">
      <w:pPr>
        <w:pBdr>
          <w:top w:val="single" w:sz="4" w:space="1" w:color="auto"/>
        </w:pBdr>
        <w:rPr>
          <w:rFonts w:cs="Arial"/>
        </w:rPr>
      </w:pPr>
    </w:p>
    <w:tbl>
      <w:tblPr>
        <w:tblStyle w:val="TableGrid"/>
        <w:tblW w:w="0" w:type="auto"/>
        <w:tblLook w:val="04A0"/>
      </w:tblPr>
      <w:tblGrid>
        <w:gridCol w:w="2547"/>
        <w:gridCol w:w="6515"/>
      </w:tblGrid>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Fin</w:t>
            </w:r>
          </w:p>
        </w:tc>
        <w:tc>
          <w:tcPr>
            <w:tcW w:w="6515" w:type="dxa"/>
          </w:tcPr>
          <w:p w:rsidR="00DF1EBC" w:rsidRPr="00F60872" w:rsidRDefault="00DF1EBC" w:rsidP="00FC6F17">
            <w:pPr>
              <w:rPr>
                <w:rFonts w:cs="Arial"/>
              </w:rPr>
            </w:pPr>
            <w:r w:rsidRPr="00F60872">
              <w:rPr>
                <w:rFonts w:cs="Arial"/>
              </w:rPr>
              <w:t>Fin au sc</w:t>
            </w:r>
            <w:r w:rsidR="00E5669B" w:rsidRPr="00F60872">
              <w:rPr>
                <w:rFonts w:cs="Arial"/>
              </w:rPr>
              <w:t>é</w:t>
            </w:r>
            <w:r w:rsidRPr="00F60872">
              <w:rPr>
                <w:rFonts w:cs="Arial"/>
              </w:rPr>
              <w:t>nario 3.</w:t>
            </w:r>
          </w:p>
        </w:tc>
      </w:tr>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Post-Condition</w:t>
            </w:r>
          </w:p>
        </w:tc>
        <w:tc>
          <w:tcPr>
            <w:tcW w:w="6515" w:type="dxa"/>
          </w:tcPr>
          <w:p w:rsidR="00DF1EBC" w:rsidRPr="00F60872" w:rsidRDefault="00DF1EBC" w:rsidP="00FC6F17">
            <w:pPr>
              <w:rPr>
                <w:rFonts w:cs="Arial"/>
              </w:rPr>
            </w:pPr>
            <w:r w:rsidRPr="00F60872">
              <w:rPr>
                <w:rFonts w:cs="Arial"/>
              </w:rPr>
              <w:t>Une information client a été ajoutée a la base de donné</w:t>
            </w:r>
            <w:r w:rsidR="00E5669B" w:rsidRPr="00F60872">
              <w:rPr>
                <w:rFonts w:cs="Arial"/>
              </w:rPr>
              <w:t>es</w:t>
            </w:r>
          </w:p>
        </w:tc>
      </w:tr>
    </w:tbl>
    <w:p w:rsidR="00F60872" w:rsidRPr="00F60872" w:rsidRDefault="00F60872" w:rsidP="00F60872">
      <w:r w:rsidRPr="00F60872">
        <w:br w:type="page"/>
      </w:r>
    </w:p>
    <w:p w:rsidR="00F60872" w:rsidRPr="00F60872" w:rsidRDefault="00DF1EBC" w:rsidP="00F60872">
      <w:pPr>
        <w:pStyle w:val="Subtitle"/>
        <w:rPr>
          <w:rStyle w:val="SubtleEmphasis"/>
          <w:color w:val="4F81BD" w:themeColor="accent1"/>
        </w:rPr>
      </w:pPr>
      <w:r w:rsidRPr="00F60872">
        <w:rPr>
          <w:rStyle w:val="SubtleEmphasis"/>
          <w:color w:val="4F81BD" w:themeColor="accent1"/>
        </w:rPr>
        <w:lastRenderedPageBreak/>
        <w:t>CAS NUMERO : PC01.4</w:t>
      </w:r>
    </w:p>
    <w:p w:rsidR="00DF1EBC" w:rsidRPr="00F60872" w:rsidRDefault="00DF1EBC" w:rsidP="00F60872">
      <w:pPr>
        <w:rPr>
          <w:i/>
          <w:iCs/>
          <w:color w:val="808080" w:themeColor="text1" w:themeTint="7F"/>
        </w:rPr>
      </w:pPr>
      <w:r w:rsidRPr="00F60872">
        <w:t>Nom : Consulter Menu</w:t>
      </w:r>
    </w:p>
    <w:p w:rsidR="00DF1EBC" w:rsidRPr="00F60872" w:rsidRDefault="00DF1EBC" w:rsidP="00DF1EBC">
      <w:pPr>
        <w:rPr>
          <w:rFonts w:cs="Arial"/>
        </w:rPr>
      </w:pPr>
      <w:r w:rsidRPr="00F60872">
        <w:rPr>
          <w:rFonts w:cs="Arial"/>
        </w:rPr>
        <w:t>Acteur(s) : Tout utilisateur</w:t>
      </w:r>
    </w:p>
    <w:p w:rsidR="00DF1EBC" w:rsidRPr="00F60872" w:rsidRDefault="00DF1EBC" w:rsidP="00DF1EBC">
      <w:pPr>
        <w:rPr>
          <w:rFonts w:cs="Arial"/>
        </w:rPr>
      </w:pPr>
      <w:r w:rsidRPr="00F60872">
        <w:rPr>
          <w:rFonts w:cs="Arial"/>
        </w:rPr>
        <w:t>Description : Obtenir un aperçu en temps réel de la carte du restaurant</w:t>
      </w:r>
    </w:p>
    <w:p w:rsidR="00DF1EBC" w:rsidRPr="00F60872" w:rsidRDefault="00DF1EBC" w:rsidP="00DF1EBC">
      <w:pPr>
        <w:rPr>
          <w:rFonts w:cs="Arial"/>
        </w:rPr>
      </w:pPr>
      <w:r w:rsidRPr="00F60872">
        <w:rPr>
          <w:rFonts w:cs="Arial"/>
        </w:rPr>
        <w:t>Auteur : Pierre Sempéré</w:t>
      </w:r>
    </w:p>
    <w:p w:rsidR="00DF1EBC" w:rsidRPr="00F60872" w:rsidRDefault="00DF1EBC" w:rsidP="00DF1EBC">
      <w:pPr>
        <w:rPr>
          <w:rFonts w:cs="Arial"/>
        </w:rPr>
      </w:pPr>
      <w:r w:rsidRPr="00F60872">
        <w:rPr>
          <w:rFonts w:cs="Arial"/>
        </w:rPr>
        <w:t>Date(s) : 03/07/2020</w:t>
      </w:r>
    </w:p>
    <w:p w:rsidR="00DF1EBC" w:rsidRPr="00F60872" w:rsidRDefault="00DF1EBC" w:rsidP="00DF1EBC">
      <w:pPr>
        <w:rPr>
          <w:rFonts w:cs="Arial"/>
        </w:rPr>
      </w:pPr>
      <w:r w:rsidRPr="00F60872">
        <w:rPr>
          <w:rFonts w:cs="Arial"/>
        </w:rPr>
        <w:t>Pré conditions : Accéder au site "OC Pizza"</w:t>
      </w:r>
    </w:p>
    <w:p w:rsidR="00DF1EBC" w:rsidRPr="00F60872" w:rsidRDefault="00DF1EBC" w:rsidP="00DF1EBC">
      <w:pPr>
        <w:rPr>
          <w:rFonts w:cs="Arial"/>
        </w:rPr>
      </w:pPr>
      <w:r w:rsidRPr="00F60872">
        <w:rPr>
          <w:rFonts w:cs="Arial"/>
        </w:rPr>
        <w:t>Démarrage : L</w:t>
      </w:r>
      <w:r w:rsidR="00E5669B" w:rsidRPr="00F60872">
        <w:rPr>
          <w:rFonts w:cs="Arial"/>
        </w:rPr>
        <w:t>’</w:t>
      </w:r>
      <w:r w:rsidRPr="00F60872">
        <w:rPr>
          <w:rFonts w:cs="Arial"/>
        </w:rPr>
        <w:t>utilisateur clique sur "Menu"</w:t>
      </w:r>
    </w:p>
    <w:p w:rsidR="00DF1EBC" w:rsidRPr="00F60872" w:rsidRDefault="00DF1EBC" w:rsidP="00DF1EBC">
      <w:pPr>
        <w:pBdr>
          <w:top w:val="single" w:sz="4" w:space="0" w:color="auto"/>
        </w:pBdr>
        <w:rPr>
          <w:rFonts w:cs="Arial"/>
        </w:rPr>
      </w:pPr>
      <w:r w:rsidRPr="00F60872">
        <w:rPr>
          <w:rFonts w:cs="Arial"/>
        </w:rPr>
        <w:br/>
        <w:t xml:space="preserve">Scénario </w:t>
      </w:r>
      <w:r w:rsidR="00E5669B" w:rsidRPr="00F60872">
        <w:rPr>
          <w:rFonts w:cs="Arial"/>
        </w:rPr>
        <w:t>n</w:t>
      </w:r>
      <w:r w:rsidRPr="00F60872">
        <w:rPr>
          <w:rFonts w:cs="Arial"/>
        </w:rPr>
        <w:t xml:space="preserve">ominal : </w:t>
      </w:r>
    </w:p>
    <w:tbl>
      <w:tblPr>
        <w:tblStyle w:val="TableGrid"/>
        <w:tblW w:w="0" w:type="auto"/>
        <w:tblLook w:val="04A0"/>
      </w:tblPr>
      <w:tblGrid>
        <w:gridCol w:w="2122"/>
        <w:gridCol w:w="3919"/>
        <w:gridCol w:w="3021"/>
      </w:tblGrid>
      <w:tr w:rsidR="00DF1EBC" w:rsidRPr="00F60872" w:rsidTr="00FC6F17">
        <w:tc>
          <w:tcPr>
            <w:tcW w:w="2122" w:type="dxa"/>
            <w:shd w:val="clear" w:color="auto" w:fill="7F7F7F" w:themeFill="text1" w:themeFillTint="80"/>
          </w:tcPr>
          <w:p w:rsidR="00DF1EBC" w:rsidRPr="00F60872" w:rsidRDefault="00E5669B" w:rsidP="00FC6F17">
            <w:pPr>
              <w:rPr>
                <w:rFonts w:cs="Arial"/>
              </w:rPr>
            </w:pPr>
            <w:r w:rsidRPr="00F60872">
              <w:rPr>
                <w:rFonts w:cs="Arial"/>
              </w:rPr>
              <w:t>É</w:t>
            </w:r>
            <w:r w:rsidR="00DF1EBC" w:rsidRPr="00F60872">
              <w:rPr>
                <w:rFonts w:cs="Arial"/>
              </w:rPr>
              <w:t>tape du scénario</w:t>
            </w:r>
          </w:p>
        </w:tc>
        <w:tc>
          <w:tcPr>
            <w:tcW w:w="3919" w:type="dxa"/>
            <w:shd w:val="clear" w:color="auto" w:fill="7F7F7F" w:themeFill="text1" w:themeFillTint="80"/>
          </w:tcPr>
          <w:p w:rsidR="00DF1EBC" w:rsidRPr="00F60872" w:rsidRDefault="00DF1EBC" w:rsidP="00FC6F17">
            <w:pPr>
              <w:rPr>
                <w:rFonts w:cs="Arial"/>
              </w:rPr>
            </w:pPr>
            <w:r w:rsidRPr="00F60872">
              <w:rPr>
                <w:rFonts w:cs="Arial"/>
              </w:rPr>
              <w:t>Utilisateur</w:t>
            </w:r>
          </w:p>
        </w:tc>
        <w:tc>
          <w:tcPr>
            <w:tcW w:w="3021" w:type="dxa"/>
            <w:shd w:val="clear" w:color="auto" w:fill="7F7F7F" w:themeFill="text1" w:themeFillTint="80"/>
          </w:tcPr>
          <w:p w:rsidR="00DF1EBC" w:rsidRPr="00F60872" w:rsidRDefault="00DF1EBC" w:rsidP="00FC6F17">
            <w:pPr>
              <w:rPr>
                <w:rFonts w:cs="Arial"/>
              </w:rPr>
            </w:pPr>
            <w:r w:rsidRPr="00F60872">
              <w:rPr>
                <w:rFonts w:cs="Arial"/>
              </w:rPr>
              <w:t>Système</w:t>
            </w:r>
          </w:p>
        </w:tc>
      </w:tr>
      <w:tr w:rsidR="00DF1EBC" w:rsidRPr="00F60872" w:rsidTr="00FC6F17">
        <w:tc>
          <w:tcPr>
            <w:tcW w:w="2122" w:type="dxa"/>
          </w:tcPr>
          <w:p w:rsidR="00DF1EBC" w:rsidRPr="00F60872" w:rsidRDefault="00DF1EBC" w:rsidP="00FC6F17">
            <w:pPr>
              <w:rPr>
                <w:rFonts w:cs="Arial"/>
              </w:rPr>
            </w:pPr>
            <w:r w:rsidRPr="00F60872">
              <w:rPr>
                <w:rFonts w:cs="Arial"/>
              </w:rPr>
              <w:t>1.</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Affiche une liste des produits</w:t>
            </w:r>
          </w:p>
        </w:tc>
      </w:tr>
    </w:tbl>
    <w:p w:rsidR="00DF1EBC" w:rsidRPr="00F60872" w:rsidRDefault="00DF1EBC" w:rsidP="00DF1EBC">
      <w:pPr>
        <w:pBdr>
          <w:top w:val="single" w:sz="4" w:space="1" w:color="auto"/>
        </w:pBdr>
        <w:rPr>
          <w:rFonts w:cs="Arial"/>
        </w:rPr>
      </w:pPr>
    </w:p>
    <w:p w:rsidR="00DF1EBC" w:rsidRPr="00F60872" w:rsidRDefault="00DF1EBC" w:rsidP="00DF1EBC">
      <w:pPr>
        <w:pBdr>
          <w:top w:val="single" w:sz="4" w:space="1" w:color="auto"/>
        </w:pBdr>
        <w:rPr>
          <w:rFonts w:cs="Arial"/>
        </w:rPr>
      </w:pPr>
      <w:r w:rsidRPr="00F60872">
        <w:rPr>
          <w:rFonts w:cs="Arial"/>
        </w:rPr>
        <w:t xml:space="preserve">Scénarios </w:t>
      </w:r>
      <w:r w:rsidR="00E5669B" w:rsidRPr="00F60872">
        <w:rPr>
          <w:rFonts w:cs="Arial"/>
        </w:rPr>
        <w:t>a</w:t>
      </w:r>
      <w:r w:rsidRPr="00F60872">
        <w:rPr>
          <w:rFonts w:cs="Arial"/>
        </w:rPr>
        <w:t>lternatifs :</w:t>
      </w:r>
    </w:p>
    <w:tbl>
      <w:tblPr>
        <w:tblStyle w:val="TableGrid"/>
        <w:tblW w:w="0" w:type="auto"/>
        <w:tblLook w:val="04A0"/>
      </w:tblPr>
      <w:tblGrid>
        <w:gridCol w:w="2122"/>
        <w:gridCol w:w="3919"/>
        <w:gridCol w:w="3021"/>
      </w:tblGrid>
      <w:tr w:rsidR="00DF1EBC" w:rsidRPr="00F60872" w:rsidTr="00FC6F17">
        <w:tc>
          <w:tcPr>
            <w:tcW w:w="2122" w:type="dxa"/>
            <w:shd w:val="clear" w:color="auto" w:fill="7F7F7F" w:themeFill="text1" w:themeFillTint="80"/>
          </w:tcPr>
          <w:p w:rsidR="00DF1EBC" w:rsidRPr="00F60872" w:rsidRDefault="00E5669B" w:rsidP="00FC6F17">
            <w:pPr>
              <w:rPr>
                <w:rFonts w:cs="Arial"/>
              </w:rPr>
            </w:pPr>
            <w:r w:rsidRPr="00F60872">
              <w:rPr>
                <w:rFonts w:cs="Arial"/>
              </w:rPr>
              <w:t>É</w:t>
            </w:r>
            <w:r w:rsidR="00DF1EBC" w:rsidRPr="00F60872">
              <w:rPr>
                <w:rFonts w:cs="Arial"/>
              </w:rPr>
              <w:t>tape du scénario</w:t>
            </w:r>
          </w:p>
        </w:tc>
        <w:tc>
          <w:tcPr>
            <w:tcW w:w="3919" w:type="dxa"/>
            <w:shd w:val="clear" w:color="auto" w:fill="7F7F7F" w:themeFill="text1" w:themeFillTint="80"/>
          </w:tcPr>
          <w:p w:rsidR="00DF1EBC" w:rsidRPr="00F60872" w:rsidRDefault="00DF1EBC" w:rsidP="00FC6F17">
            <w:pPr>
              <w:rPr>
                <w:rFonts w:cs="Arial"/>
              </w:rPr>
            </w:pPr>
            <w:r w:rsidRPr="00F60872">
              <w:rPr>
                <w:rFonts w:cs="Arial"/>
              </w:rPr>
              <w:t>Utilisateur</w:t>
            </w:r>
          </w:p>
        </w:tc>
        <w:tc>
          <w:tcPr>
            <w:tcW w:w="3021" w:type="dxa"/>
            <w:shd w:val="clear" w:color="auto" w:fill="7F7F7F" w:themeFill="text1" w:themeFillTint="80"/>
          </w:tcPr>
          <w:p w:rsidR="00DF1EBC" w:rsidRPr="00F60872" w:rsidRDefault="00DF1EBC" w:rsidP="00FC6F17">
            <w:pPr>
              <w:rPr>
                <w:rFonts w:cs="Arial"/>
              </w:rPr>
            </w:pPr>
            <w:r w:rsidRPr="00F60872">
              <w:rPr>
                <w:rFonts w:cs="Arial"/>
              </w:rPr>
              <w:t>Système</w:t>
            </w:r>
          </w:p>
        </w:tc>
      </w:tr>
      <w:tr w:rsidR="00DF1EBC" w:rsidRPr="00F60872" w:rsidTr="00FC6F17">
        <w:tc>
          <w:tcPr>
            <w:tcW w:w="2122" w:type="dxa"/>
          </w:tcPr>
          <w:p w:rsidR="00DF1EBC" w:rsidRPr="00F60872" w:rsidRDefault="00DF1EBC" w:rsidP="00FC6F17">
            <w:pPr>
              <w:rPr>
                <w:rFonts w:cs="Arial"/>
              </w:rPr>
            </w:pPr>
            <w:r w:rsidRPr="00F60872">
              <w:rPr>
                <w:rFonts w:cs="Arial"/>
              </w:rPr>
              <w:t>1.a</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En fonction des stocks, certains produits seront indisponibles et donc grisés</w:t>
            </w:r>
          </w:p>
        </w:tc>
      </w:tr>
    </w:tbl>
    <w:p w:rsidR="00DF1EBC" w:rsidRPr="00F60872" w:rsidRDefault="00DF1EBC" w:rsidP="00DF1EBC">
      <w:pPr>
        <w:rPr>
          <w:rFonts w:cs="Arial"/>
        </w:rPr>
      </w:pPr>
    </w:p>
    <w:p w:rsidR="00DF1EBC" w:rsidRPr="00F60872" w:rsidRDefault="00DF1EBC" w:rsidP="00DF1EBC">
      <w:pPr>
        <w:pBdr>
          <w:top w:val="single" w:sz="4" w:space="1" w:color="auto"/>
        </w:pBdr>
        <w:rPr>
          <w:rFonts w:cs="Arial"/>
        </w:rPr>
      </w:pPr>
    </w:p>
    <w:tbl>
      <w:tblPr>
        <w:tblStyle w:val="TableGrid"/>
        <w:tblW w:w="0" w:type="auto"/>
        <w:tblLook w:val="04A0"/>
      </w:tblPr>
      <w:tblGrid>
        <w:gridCol w:w="2547"/>
        <w:gridCol w:w="6515"/>
      </w:tblGrid>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Fin</w:t>
            </w:r>
          </w:p>
        </w:tc>
        <w:tc>
          <w:tcPr>
            <w:tcW w:w="6515" w:type="dxa"/>
          </w:tcPr>
          <w:p w:rsidR="00DF1EBC" w:rsidRPr="00F60872" w:rsidRDefault="00F60872" w:rsidP="00FC6F17">
            <w:pPr>
              <w:rPr>
                <w:rFonts w:cs="Arial"/>
              </w:rPr>
            </w:pPr>
            <w:r>
              <w:rPr>
                <w:rFonts w:cs="Arial"/>
              </w:rPr>
              <w:t>Fin après le point 1.</w:t>
            </w:r>
          </w:p>
        </w:tc>
      </w:tr>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Post-Condition</w:t>
            </w:r>
          </w:p>
        </w:tc>
        <w:tc>
          <w:tcPr>
            <w:tcW w:w="6515" w:type="dxa"/>
          </w:tcPr>
          <w:p w:rsidR="00DF1EBC" w:rsidRPr="00F60872" w:rsidRDefault="00DF1EBC" w:rsidP="00FC6F17">
            <w:pPr>
              <w:rPr>
                <w:rFonts w:cs="Arial"/>
              </w:rPr>
            </w:pPr>
            <w:r w:rsidRPr="00F60872">
              <w:rPr>
                <w:rFonts w:cs="Arial"/>
              </w:rPr>
              <w:t>Aucune</w:t>
            </w:r>
          </w:p>
        </w:tc>
      </w:tr>
    </w:tbl>
    <w:p w:rsidR="00F60872" w:rsidRPr="00F60872" w:rsidRDefault="00F60872" w:rsidP="00F60872">
      <w:r w:rsidRPr="00F60872">
        <w:br w:type="page"/>
      </w:r>
    </w:p>
    <w:p w:rsidR="00DF1EBC" w:rsidRPr="00F60872" w:rsidRDefault="00DF1EBC" w:rsidP="00F60872">
      <w:pPr>
        <w:pStyle w:val="Subtitle"/>
        <w:rPr>
          <w:rStyle w:val="SubtleEmphasis"/>
        </w:rPr>
      </w:pPr>
      <w:r w:rsidRPr="00F60872">
        <w:rPr>
          <w:rStyle w:val="SubtleEmphasis"/>
        </w:rPr>
        <w:lastRenderedPageBreak/>
        <w:t>CAS NUMERO : PC01.5</w:t>
      </w:r>
    </w:p>
    <w:p w:rsidR="00DF1EBC" w:rsidRPr="00F60872" w:rsidRDefault="00DF1EBC" w:rsidP="00DF1EBC">
      <w:pPr>
        <w:rPr>
          <w:rFonts w:cs="Arial"/>
        </w:rPr>
      </w:pPr>
      <w:r w:rsidRPr="00F60872">
        <w:rPr>
          <w:rFonts w:cs="Arial"/>
        </w:rPr>
        <w:t>Nom : Constituer Panier</w:t>
      </w:r>
    </w:p>
    <w:p w:rsidR="00DF1EBC" w:rsidRPr="00F60872" w:rsidRDefault="00DF1EBC" w:rsidP="00DF1EBC">
      <w:pPr>
        <w:rPr>
          <w:rFonts w:cs="Arial"/>
        </w:rPr>
      </w:pPr>
      <w:r w:rsidRPr="00F60872">
        <w:rPr>
          <w:rFonts w:cs="Arial"/>
        </w:rPr>
        <w:t>Acteur(s) : Acheteur (Client ou Hôte de caisse)</w:t>
      </w:r>
    </w:p>
    <w:p w:rsidR="00DF1EBC" w:rsidRPr="00F60872" w:rsidRDefault="00DF1EBC" w:rsidP="00DF1EBC">
      <w:pPr>
        <w:rPr>
          <w:rFonts w:cs="Arial"/>
        </w:rPr>
      </w:pPr>
      <w:r w:rsidRPr="00F60872">
        <w:rPr>
          <w:rFonts w:cs="Arial"/>
        </w:rPr>
        <w:t>Description : L</w:t>
      </w:r>
      <w:r w:rsidR="00E5669B" w:rsidRPr="00F60872">
        <w:rPr>
          <w:rFonts w:cs="Arial"/>
        </w:rPr>
        <w:t>’</w:t>
      </w:r>
      <w:r w:rsidRPr="00F60872">
        <w:rPr>
          <w:rFonts w:cs="Arial"/>
        </w:rPr>
        <w:t>utilisateur crée son panier avant de passer commande</w:t>
      </w:r>
    </w:p>
    <w:p w:rsidR="00DF1EBC" w:rsidRPr="00F60872" w:rsidRDefault="00DF1EBC" w:rsidP="00DF1EBC">
      <w:pPr>
        <w:rPr>
          <w:rFonts w:cs="Arial"/>
        </w:rPr>
      </w:pPr>
      <w:r w:rsidRPr="00F60872">
        <w:rPr>
          <w:rFonts w:cs="Arial"/>
        </w:rPr>
        <w:t>Auteur : Pierre Sempéré</w:t>
      </w:r>
    </w:p>
    <w:p w:rsidR="00DF1EBC" w:rsidRPr="00F60872" w:rsidRDefault="00DF1EBC" w:rsidP="00DF1EBC">
      <w:pPr>
        <w:rPr>
          <w:rFonts w:cs="Arial"/>
        </w:rPr>
      </w:pPr>
      <w:r w:rsidRPr="00F60872">
        <w:rPr>
          <w:rFonts w:cs="Arial"/>
        </w:rPr>
        <w:t>Date(s) : 03/07/2020</w:t>
      </w:r>
    </w:p>
    <w:p w:rsidR="00DF1EBC" w:rsidRPr="00F60872" w:rsidRDefault="00DF1EBC" w:rsidP="00DF1EBC">
      <w:pPr>
        <w:rPr>
          <w:rFonts w:cs="Arial"/>
        </w:rPr>
      </w:pPr>
      <w:r w:rsidRPr="00F60872">
        <w:rPr>
          <w:rFonts w:cs="Arial"/>
        </w:rPr>
        <w:t>Pré conditions : L</w:t>
      </w:r>
      <w:r w:rsidR="00E5669B" w:rsidRPr="00F60872">
        <w:rPr>
          <w:rFonts w:cs="Arial"/>
        </w:rPr>
        <w:t>’</w:t>
      </w:r>
      <w:r w:rsidRPr="00F60872">
        <w:rPr>
          <w:rFonts w:cs="Arial"/>
        </w:rPr>
        <w:t>utilisateur doit être authentifié en tant que client ou hôte de caisse</w:t>
      </w:r>
    </w:p>
    <w:p w:rsidR="00DF1EBC" w:rsidRPr="00F60872" w:rsidRDefault="00DF1EBC" w:rsidP="00DF1EBC">
      <w:pPr>
        <w:rPr>
          <w:rFonts w:cs="Arial"/>
        </w:rPr>
      </w:pPr>
      <w:r w:rsidRPr="00F60872">
        <w:rPr>
          <w:rFonts w:cs="Arial"/>
        </w:rPr>
        <w:t>Démarrage : L</w:t>
      </w:r>
      <w:r w:rsidR="00E5669B" w:rsidRPr="00F60872">
        <w:rPr>
          <w:rFonts w:cs="Arial"/>
        </w:rPr>
        <w:t>’</w:t>
      </w:r>
      <w:r w:rsidRPr="00F60872">
        <w:rPr>
          <w:rFonts w:cs="Arial"/>
        </w:rPr>
        <w:t>utilisateur demande "Consulter Menu"</w:t>
      </w:r>
    </w:p>
    <w:p w:rsidR="00DF1EBC" w:rsidRPr="00F60872" w:rsidRDefault="00DF1EBC" w:rsidP="00DF1EBC">
      <w:pPr>
        <w:pBdr>
          <w:top w:val="single" w:sz="4" w:space="0" w:color="auto"/>
        </w:pBdr>
        <w:rPr>
          <w:rFonts w:cs="Arial"/>
        </w:rPr>
      </w:pPr>
      <w:r w:rsidRPr="00F60872">
        <w:rPr>
          <w:rFonts w:cs="Arial"/>
        </w:rPr>
        <w:br/>
        <w:t xml:space="preserve">Scénario </w:t>
      </w:r>
      <w:r w:rsidR="00E5669B" w:rsidRPr="00F60872">
        <w:rPr>
          <w:rFonts w:cs="Arial"/>
        </w:rPr>
        <w:t>n</w:t>
      </w:r>
      <w:r w:rsidRPr="00F60872">
        <w:rPr>
          <w:rFonts w:cs="Arial"/>
        </w:rPr>
        <w:t xml:space="preserve">ominal : </w:t>
      </w:r>
    </w:p>
    <w:tbl>
      <w:tblPr>
        <w:tblStyle w:val="TableGrid"/>
        <w:tblW w:w="0" w:type="auto"/>
        <w:tblLook w:val="04A0"/>
      </w:tblPr>
      <w:tblGrid>
        <w:gridCol w:w="2122"/>
        <w:gridCol w:w="3919"/>
        <w:gridCol w:w="3021"/>
      </w:tblGrid>
      <w:tr w:rsidR="00DF1EBC" w:rsidRPr="00F60872" w:rsidTr="00FC6F17">
        <w:tc>
          <w:tcPr>
            <w:tcW w:w="2122" w:type="dxa"/>
            <w:shd w:val="clear" w:color="auto" w:fill="7F7F7F" w:themeFill="text1" w:themeFillTint="80"/>
          </w:tcPr>
          <w:p w:rsidR="00DF1EBC" w:rsidRPr="00F60872" w:rsidRDefault="00E5669B" w:rsidP="00FC6F17">
            <w:pPr>
              <w:rPr>
                <w:rFonts w:cs="Arial"/>
              </w:rPr>
            </w:pPr>
            <w:r w:rsidRPr="00F60872">
              <w:rPr>
                <w:rFonts w:cs="Arial"/>
              </w:rPr>
              <w:t>É</w:t>
            </w:r>
            <w:r w:rsidR="00DF1EBC" w:rsidRPr="00F60872">
              <w:rPr>
                <w:rFonts w:cs="Arial"/>
              </w:rPr>
              <w:t>tape du scénario</w:t>
            </w:r>
          </w:p>
        </w:tc>
        <w:tc>
          <w:tcPr>
            <w:tcW w:w="3919" w:type="dxa"/>
            <w:shd w:val="clear" w:color="auto" w:fill="7F7F7F" w:themeFill="text1" w:themeFillTint="80"/>
          </w:tcPr>
          <w:p w:rsidR="00DF1EBC" w:rsidRPr="00F60872" w:rsidRDefault="00DF1EBC" w:rsidP="00FC6F17">
            <w:pPr>
              <w:rPr>
                <w:rFonts w:cs="Arial"/>
              </w:rPr>
            </w:pPr>
            <w:r w:rsidRPr="00F60872">
              <w:rPr>
                <w:rFonts w:cs="Arial"/>
              </w:rPr>
              <w:t>Utilisateur</w:t>
            </w:r>
          </w:p>
        </w:tc>
        <w:tc>
          <w:tcPr>
            <w:tcW w:w="3021" w:type="dxa"/>
            <w:shd w:val="clear" w:color="auto" w:fill="7F7F7F" w:themeFill="text1" w:themeFillTint="80"/>
          </w:tcPr>
          <w:p w:rsidR="00DF1EBC" w:rsidRPr="00F60872" w:rsidRDefault="00DF1EBC" w:rsidP="00FC6F17">
            <w:pPr>
              <w:rPr>
                <w:rFonts w:cs="Arial"/>
              </w:rPr>
            </w:pPr>
            <w:r w:rsidRPr="00F60872">
              <w:rPr>
                <w:rFonts w:cs="Arial"/>
              </w:rPr>
              <w:t>Système</w:t>
            </w:r>
          </w:p>
        </w:tc>
      </w:tr>
      <w:tr w:rsidR="00DF1EBC" w:rsidRPr="00F60872" w:rsidTr="00FC6F17">
        <w:tc>
          <w:tcPr>
            <w:tcW w:w="2122" w:type="dxa"/>
          </w:tcPr>
          <w:p w:rsidR="00DF1EBC" w:rsidRPr="00F60872" w:rsidRDefault="00DF1EBC" w:rsidP="00FC6F17">
            <w:pPr>
              <w:rPr>
                <w:rFonts w:cs="Arial"/>
              </w:rPr>
            </w:pPr>
            <w:r w:rsidRPr="00F60872">
              <w:rPr>
                <w:rFonts w:cs="Arial"/>
              </w:rPr>
              <w:t>1.</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Il affiche la liste de pizzas disponibles (en fonction des stocks)</w:t>
            </w:r>
          </w:p>
        </w:tc>
      </w:tr>
      <w:tr w:rsidR="00DF1EBC" w:rsidRPr="00F60872" w:rsidTr="00FC6F17">
        <w:tc>
          <w:tcPr>
            <w:tcW w:w="2122" w:type="dxa"/>
          </w:tcPr>
          <w:p w:rsidR="00DF1EBC" w:rsidRPr="00F60872" w:rsidRDefault="00DF1EBC" w:rsidP="00FC6F17">
            <w:pPr>
              <w:rPr>
                <w:rFonts w:cs="Arial"/>
              </w:rPr>
            </w:pPr>
            <w:r w:rsidRPr="00F60872">
              <w:rPr>
                <w:rFonts w:cs="Arial"/>
              </w:rPr>
              <w:t>2.</w:t>
            </w:r>
          </w:p>
        </w:tc>
        <w:tc>
          <w:tcPr>
            <w:tcW w:w="3919" w:type="dxa"/>
          </w:tcPr>
          <w:p w:rsidR="00DF1EBC" w:rsidRPr="00F60872" w:rsidRDefault="00DF1EBC" w:rsidP="00FC6F17">
            <w:pPr>
              <w:rPr>
                <w:rFonts w:cs="Arial"/>
              </w:rPr>
            </w:pPr>
            <w:r w:rsidRPr="00F60872">
              <w:rPr>
                <w:rFonts w:cs="Arial"/>
              </w:rPr>
              <w:t>Il choisit une pizza dans la liste</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3.</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Il affiche la page spécifique au produit (description, photos, ingrédients)</w:t>
            </w:r>
          </w:p>
        </w:tc>
      </w:tr>
      <w:tr w:rsidR="00DF1EBC" w:rsidRPr="00F60872" w:rsidTr="00FC6F17">
        <w:tc>
          <w:tcPr>
            <w:tcW w:w="2122" w:type="dxa"/>
          </w:tcPr>
          <w:p w:rsidR="00DF1EBC" w:rsidRPr="00F60872" w:rsidRDefault="00DF1EBC" w:rsidP="00FC6F17">
            <w:pPr>
              <w:rPr>
                <w:rFonts w:cs="Arial"/>
              </w:rPr>
            </w:pPr>
            <w:r w:rsidRPr="00F60872">
              <w:rPr>
                <w:rFonts w:cs="Arial"/>
              </w:rPr>
              <w:t>4.</w:t>
            </w:r>
          </w:p>
        </w:tc>
        <w:tc>
          <w:tcPr>
            <w:tcW w:w="3919" w:type="dxa"/>
          </w:tcPr>
          <w:p w:rsidR="00DF1EBC" w:rsidRPr="00F60872" w:rsidRDefault="00DF1EBC" w:rsidP="00FC6F17">
            <w:pPr>
              <w:rPr>
                <w:rFonts w:cs="Arial"/>
              </w:rPr>
            </w:pPr>
            <w:r w:rsidRPr="00F60872">
              <w:rPr>
                <w:rFonts w:cs="Arial"/>
              </w:rPr>
              <w:t>Il ajoute le produit au panier et choisit la quantité</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5.</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Il met a jour le panier de l</w:t>
            </w:r>
            <w:r w:rsidR="00E5669B" w:rsidRPr="00F60872">
              <w:rPr>
                <w:rFonts w:cs="Arial"/>
              </w:rPr>
              <w:t>’</w:t>
            </w:r>
            <w:r w:rsidRPr="00F60872">
              <w:rPr>
                <w:rFonts w:cs="Arial"/>
              </w:rPr>
              <w:t>utilisateur</w:t>
            </w:r>
          </w:p>
        </w:tc>
      </w:tr>
    </w:tbl>
    <w:p w:rsidR="00DF1EBC" w:rsidRPr="00F60872" w:rsidRDefault="00DF1EBC" w:rsidP="00DF1EBC">
      <w:pPr>
        <w:pBdr>
          <w:top w:val="single" w:sz="4" w:space="1" w:color="auto"/>
        </w:pBdr>
        <w:rPr>
          <w:rFonts w:cs="Arial"/>
        </w:rPr>
      </w:pPr>
    </w:p>
    <w:p w:rsidR="00DF1EBC" w:rsidRPr="00F60872" w:rsidRDefault="00DF1EBC" w:rsidP="00DF1EBC">
      <w:pPr>
        <w:pBdr>
          <w:top w:val="single" w:sz="4" w:space="1" w:color="auto"/>
        </w:pBdr>
        <w:rPr>
          <w:rFonts w:cs="Arial"/>
        </w:rPr>
      </w:pPr>
      <w:r w:rsidRPr="00F60872">
        <w:rPr>
          <w:rFonts w:cs="Arial"/>
        </w:rPr>
        <w:t xml:space="preserve">Scénarios </w:t>
      </w:r>
      <w:r w:rsidR="00E5669B" w:rsidRPr="00F60872">
        <w:rPr>
          <w:rFonts w:cs="Arial"/>
        </w:rPr>
        <w:t>a</w:t>
      </w:r>
      <w:r w:rsidRPr="00F60872">
        <w:rPr>
          <w:rFonts w:cs="Arial"/>
        </w:rPr>
        <w:t>lternatifs :</w:t>
      </w:r>
    </w:p>
    <w:tbl>
      <w:tblPr>
        <w:tblStyle w:val="TableGrid"/>
        <w:tblW w:w="0" w:type="auto"/>
        <w:tblLook w:val="04A0"/>
      </w:tblPr>
      <w:tblGrid>
        <w:gridCol w:w="2122"/>
        <w:gridCol w:w="3919"/>
        <w:gridCol w:w="3021"/>
      </w:tblGrid>
      <w:tr w:rsidR="00DF1EBC" w:rsidRPr="00F60872" w:rsidTr="00FC6F17">
        <w:tc>
          <w:tcPr>
            <w:tcW w:w="2122" w:type="dxa"/>
            <w:shd w:val="clear" w:color="auto" w:fill="7F7F7F" w:themeFill="text1" w:themeFillTint="80"/>
          </w:tcPr>
          <w:p w:rsidR="00DF1EBC" w:rsidRPr="00F60872" w:rsidRDefault="00E5669B" w:rsidP="00FC6F17">
            <w:pPr>
              <w:rPr>
                <w:rFonts w:cs="Arial"/>
              </w:rPr>
            </w:pPr>
            <w:r w:rsidRPr="00F60872">
              <w:rPr>
                <w:rFonts w:cs="Arial"/>
              </w:rPr>
              <w:t>É</w:t>
            </w:r>
            <w:r w:rsidR="00DF1EBC" w:rsidRPr="00F60872">
              <w:rPr>
                <w:rFonts w:cs="Arial"/>
              </w:rPr>
              <w:t>tape du scénario</w:t>
            </w:r>
          </w:p>
        </w:tc>
        <w:tc>
          <w:tcPr>
            <w:tcW w:w="3919" w:type="dxa"/>
            <w:shd w:val="clear" w:color="auto" w:fill="7F7F7F" w:themeFill="text1" w:themeFillTint="80"/>
          </w:tcPr>
          <w:p w:rsidR="00DF1EBC" w:rsidRPr="00F60872" w:rsidRDefault="00DF1EBC" w:rsidP="00FC6F17">
            <w:pPr>
              <w:rPr>
                <w:rFonts w:cs="Arial"/>
              </w:rPr>
            </w:pPr>
            <w:r w:rsidRPr="00F60872">
              <w:rPr>
                <w:rFonts w:cs="Arial"/>
              </w:rPr>
              <w:t>Utilisateur</w:t>
            </w:r>
          </w:p>
        </w:tc>
        <w:tc>
          <w:tcPr>
            <w:tcW w:w="3021" w:type="dxa"/>
            <w:shd w:val="clear" w:color="auto" w:fill="7F7F7F" w:themeFill="text1" w:themeFillTint="80"/>
          </w:tcPr>
          <w:p w:rsidR="00DF1EBC" w:rsidRPr="00F60872" w:rsidRDefault="00DF1EBC" w:rsidP="00FC6F17">
            <w:pPr>
              <w:rPr>
                <w:rFonts w:cs="Arial"/>
              </w:rPr>
            </w:pPr>
            <w:r w:rsidRPr="00F60872">
              <w:rPr>
                <w:rFonts w:cs="Arial"/>
              </w:rPr>
              <w:t>Système</w:t>
            </w:r>
          </w:p>
        </w:tc>
      </w:tr>
      <w:tr w:rsidR="00DF1EBC" w:rsidRPr="00F60872" w:rsidTr="00FC6F17">
        <w:tc>
          <w:tcPr>
            <w:tcW w:w="2122" w:type="dxa"/>
          </w:tcPr>
          <w:p w:rsidR="00DF1EBC" w:rsidRPr="00F60872" w:rsidRDefault="00DF1EBC" w:rsidP="00FC6F17">
            <w:pPr>
              <w:rPr>
                <w:rFonts w:cs="Arial"/>
              </w:rPr>
            </w:pPr>
            <w:r w:rsidRPr="00F60872">
              <w:rPr>
                <w:rFonts w:cs="Arial"/>
              </w:rPr>
              <w:t>2.a</w:t>
            </w:r>
          </w:p>
        </w:tc>
        <w:tc>
          <w:tcPr>
            <w:tcW w:w="3919" w:type="dxa"/>
          </w:tcPr>
          <w:p w:rsidR="00DF1EBC" w:rsidRPr="00F60872" w:rsidRDefault="00DF1EBC" w:rsidP="00FC6F17">
            <w:pPr>
              <w:rPr>
                <w:rFonts w:cs="Arial"/>
              </w:rPr>
            </w:pPr>
            <w:r w:rsidRPr="00F60872">
              <w:rPr>
                <w:rFonts w:cs="Arial"/>
              </w:rPr>
              <w:t>Il choisit de retourner au menu</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4.a</w:t>
            </w:r>
          </w:p>
        </w:tc>
        <w:tc>
          <w:tcPr>
            <w:tcW w:w="3919" w:type="dxa"/>
          </w:tcPr>
          <w:p w:rsidR="00DF1EBC" w:rsidRPr="00F60872" w:rsidRDefault="00DF1EBC" w:rsidP="00FC6F17">
            <w:pPr>
              <w:rPr>
                <w:rFonts w:cs="Arial"/>
              </w:rPr>
            </w:pPr>
            <w:r w:rsidRPr="00F60872">
              <w:rPr>
                <w:rFonts w:cs="Arial"/>
              </w:rPr>
              <w:t>Il émet des requêtes spéciales (ajouter ou supprimer un ingrédient)</w:t>
            </w:r>
          </w:p>
        </w:tc>
        <w:tc>
          <w:tcPr>
            <w:tcW w:w="3021" w:type="dxa"/>
          </w:tcPr>
          <w:p w:rsidR="00DF1EBC" w:rsidRPr="00F60872" w:rsidRDefault="00DF1EBC" w:rsidP="00FC6F17">
            <w:pPr>
              <w:rPr>
                <w:rFonts w:cs="Arial"/>
              </w:rPr>
            </w:pPr>
          </w:p>
        </w:tc>
      </w:tr>
    </w:tbl>
    <w:p w:rsidR="00DF1EBC" w:rsidRPr="00F60872" w:rsidRDefault="00DF1EBC" w:rsidP="00DF1EBC">
      <w:pPr>
        <w:rPr>
          <w:rFonts w:cs="Arial"/>
        </w:rPr>
      </w:pPr>
    </w:p>
    <w:p w:rsidR="00DF1EBC" w:rsidRPr="00F60872" w:rsidRDefault="00DF1EBC" w:rsidP="00DF1EBC">
      <w:pPr>
        <w:pBdr>
          <w:top w:val="single" w:sz="4" w:space="1" w:color="auto"/>
        </w:pBdr>
        <w:rPr>
          <w:rFonts w:cs="Arial"/>
        </w:rPr>
      </w:pPr>
    </w:p>
    <w:tbl>
      <w:tblPr>
        <w:tblStyle w:val="TableGrid"/>
        <w:tblW w:w="0" w:type="auto"/>
        <w:tblLook w:val="04A0"/>
      </w:tblPr>
      <w:tblGrid>
        <w:gridCol w:w="2547"/>
        <w:gridCol w:w="6515"/>
      </w:tblGrid>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Fin</w:t>
            </w:r>
          </w:p>
        </w:tc>
        <w:tc>
          <w:tcPr>
            <w:tcW w:w="6515" w:type="dxa"/>
          </w:tcPr>
          <w:p w:rsidR="00DF1EBC" w:rsidRPr="00F60872" w:rsidRDefault="00DF1EBC" w:rsidP="00FC6F17">
            <w:pPr>
              <w:rPr>
                <w:rFonts w:cs="Arial"/>
              </w:rPr>
            </w:pPr>
            <w:r w:rsidRPr="00F60872">
              <w:rPr>
                <w:rFonts w:cs="Arial"/>
              </w:rPr>
              <w:t>Page récapitulatif commande après point 5.</w:t>
            </w:r>
          </w:p>
        </w:tc>
      </w:tr>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Post-Condition</w:t>
            </w:r>
          </w:p>
        </w:tc>
        <w:tc>
          <w:tcPr>
            <w:tcW w:w="6515" w:type="dxa"/>
          </w:tcPr>
          <w:p w:rsidR="00DF1EBC" w:rsidRPr="00F60872" w:rsidRDefault="00CB35C5" w:rsidP="00FC6F17">
            <w:pPr>
              <w:rPr>
                <w:rFonts w:cs="Arial"/>
              </w:rPr>
            </w:pPr>
            <w:r>
              <w:rPr>
                <w:rFonts w:cs="Arial"/>
              </w:rPr>
              <w:t>Crée le panier de l'utilisateur</w:t>
            </w:r>
          </w:p>
        </w:tc>
      </w:tr>
    </w:tbl>
    <w:p w:rsidR="00F60872" w:rsidRPr="00F60872" w:rsidRDefault="00F60872" w:rsidP="00F60872">
      <w:r w:rsidRPr="00F60872">
        <w:br w:type="page"/>
      </w:r>
    </w:p>
    <w:p w:rsidR="00DF1EBC" w:rsidRPr="00F60872" w:rsidRDefault="00DF1EBC" w:rsidP="00F60872">
      <w:pPr>
        <w:pStyle w:val="Subtitle"/>
        <w:rPr>
          <w:rStyle w:val="SubtleEmphasis"/>
        </w:rPr>
      </w:pPr>
      <w:r w:rsidRPr="00F60872">
        <w:rPr>
          <w:rStyle w:val="SubtleEmphasis"/>
        </w:rPr>
        <w:lastRenderedPageBreak/>
        <w:t>CAS NUMERO : PC01.6</w:t>
      </w:r>
    </w:p>
    <w:p w:rsidR="00DF1EBC" w:rsidRPr="00F60872" w:rsidRDefault="00DF1EBC" w:rsidP="00DF1EBC">
      <w:pPr>
        <w:rPr>
          <w:rFonts w:cs="Arial"/>
        </w:rPr>
      </w:pPr>
      <w:r w:rsidRPr="00F60872">
        <w:rPr>
          <w:rFonts w:cs="Arial"/>
        </w:rPr>
        <w:t>Nom : Requête</w:t>
      </w:r>
      <w:r w:rsidR="00E5669B" w:rsidRPr="00F60872">
        <w:rPr>
          <w:rFonts w:cs="Arial"/>
        </w:rPr>
        <w:t xml:space="preserve">s </w:t>
      </w:r>
      <w:r w:rsidRPr="00F60872">
        <w:rPr>
          <w:rFonts w:cs="Arial"/>
        </w:rPr>
        <w:t>spéciales</w:t>
      </w:r>
    </w:p>
    <w:p w:rsidR="00DF1EBC" w:rsidRPr="00F60872" w:rsidRDefault="00DF1EBC" w:rsidP="00DF1EBC">
      <w:pPr>
        <w:rPr>
          <w:rFonts w:cs="Arial"/>
        </w:rPr>
      </w:pPr>
      <w:r w:rsidRPr="00F60872">
        <w:rPr>
          <w:rFonts w:cs="Arial"/>
        </w:rPr>
        <w:t>Acteur(s) : Acheteur</w:t>
      </w:r>
    </w:p>
    <w:p w:rsidR="00DF1EBC" w:rsidRPr="00F60872" w:rsidRDefault="00DF1EBC" w:rsidP="00DF1EBC">
      <w:pPr>
        <w:rPr>
          <w:rFonts w:cs="Arial"/>
        </w:rPr>
      </w:pPr>
      <w:r w:rsidRPr="00F60872">
        <w:rPr>
          <w:rFonts w:cs="Arial"/>
        </w:rPr>
        <w:t>Description : Le client émet une requête demandant une déviation des recettes préconçues</w:t>
      </w:r>
    </w:p>
    <w:p w:rsidR="00DF1EBC" w:rsidRPr="00F60872" w:rsidRDefault="00DF1EBC" w:rsidP="00DF1EBC">
      <w:pPr>
        <w:rPr>
          <w:rFonts w:cs="Arial"/>
        </w:rPr>
      </w:pPr>
      <w:r w:rsidRPr="00F60872">
        <w:rPr>
          <w:rFonts w:cs="Arial"/>
        </w:rPr>
        <w:t>Auteur : Pierre Sempéré</w:t>
      </w:r>
    </w:p>
    <w:p w:rsidR="00DF1EBC" w:rsidRPr="00F60872" w:rsidRDefault="00DF1EBC" w:rsidP="00DF1EBC">
      <w:pPr>
        <w:rPr>
          <w:rFonts w:cs="Arial"/>
        </w:rPr>
      </w:pPr>
      <w:r w:rsidRPr="00F60872">
        <w:rPr>
          <w:rFonts w:cs="Arial"/>
        </w:rPr>
        <w:t>Date(s) : 03/07/2020</w:t>
      </w:r>
    </w:p>
    <w:p w:rsidR="00DF1EBC" w:rsidRPr="00F60872" w:rsidRDefault="00DF1EBC" w:rsidP="00DF1EBC">
      <w:pPr>
        <w:rPr>
          <w:rFonts w:cs="Arial"/>
        </w:rPr>
      </w:pPr>
      <w:r w:rsidRPr="00F60872">
        <w:rPr>
          <w:rFonts w:cs="Arial"/>
        </w:rPr>
        <w:t>Pré conditions : L</w:t>
      </w:r>
      <w:r w:rsidR="00E5669B" w:rsidRPr="00F60872">
        <w:rPr>
          <w:rFonts w:cs="Arial"/>
        </w:rPr>
        <w:t>’</w:t>
      </w:r>
      <w:r w:rsidRPr="00F60872">
        <w:rPr>
          <w:rFonts w:cs="Arial"/>
        </w:rPr>
        <w:t>utilisateur a constitu</w:t>
      </w:r>
      <w:r w:rsidR="00E5669B" w:rsidRPr="00F60872">
        <w:rPr>
          <w:rFonts w:cs="Arial"/>
        </w:rPr>
        <w:t>é</w:t>
      </w:r>
      <w:r w:rsidRPr="00F60872">
        <w:rPr>
          <w:rFonts w:cs="Arial"/>
        </w:rPr>
        <w:t xml:space="preserve"> son panier</w:t>
      </w:r>
    </w:p>
    <w:p w:rsidR="00DF1EBC" w:rsidRPr="00F60872" w:rsidRDefault="00DF1EBC" w:rsidP="00DF1EBC">
      <w:pPr>
        <w:rPr>
          <w:rFonts w:cs="Arial"/>
        </w:rPr>
      </w:pPr>
      <w:r w:rsidRPr="00F60872">
        <w:rPr>
          <w:rFonts w:cs="Arial"/>
        </w:rPr>
        <w:t>Démarrage : L</w:t>
      </w:r>
      <w:r w:rsidR="00E5669B" w:rsidRPr="00F60872">
        <w:rPr>
          <w:rFonts w:cs="Arial"/>
        </w:rPr>
        <w:t>’</w:t>
      </w:r>
      <w:r w:rsidRPr="00F60872">
        <w:rPr>
          <w:rFonts w:cs="Arial"/>
        </w:rPr>
        <w:t>utilisateur clique sur "Panier"</w:t>
      </w:r>
    </w:p>
    <w:p w:rsidR="00DF1EBC" w:rsidRPr="00F60872" w:rsidRDefault="00DF1EBC" w:rsidP="00DF1EBC">
      <w:pPr>
        <w:pBdr>
          <w:top w:val="single" w:sz="4" w:space="0" w:color="auto"/>
        </w:pBdr>
        <w:rPr>
          <w:rFonts w:cs="Arial"/>
        </w:rPr>
      </w:pPr>
      <w:r w:rsidRPr="00F60872">
        <w:rPr>
          <w:rFonts w:cs="Arial"/>
        </w:rPr>
        <w:br/>
        <w:t xml:space="preserve">Scénario </w:t>
      </w:r>
      <w:r w:rsidR="00E5669B" w:rsidRPr="00F60872">
        <w:rPr>
          <w:rFonts w:cs="Arial"/>
        </w:rPr>
        <w:t>n</w:t>
      </w:r>
      <w:r w:rsidRPr="00F60872">
        <w:rPr>
          <w:rFonts w:cs="Arial"/>
        </w:rPr>
        <w:t xml:space="preserve">ominal : </w:t>
      </w:r>
    </w:p>
    <w:tbl>
      <w:tblPr>
        <w:tblStyle w:val="TableGrid"/>
        <w:tblW w:w="0" w:type="auto"/>
        <w:tblLook w:val="04A0"/>
      </w:tblPr>
      <w:tblGrid>
        <w:gridCol w:w="2122"/>
        <w:gridCol w:w="3919"/>
        <w:gridCol w:w="3021"/>
      </w:tblGrid>
      <w:tr w:rsidR="00DF1EBC" w:rsidRPr="00F60872" w:rsidTr="00FC6F17">
        <w:tc>
          <w:tcPr>
            <w:tcW w:w="2122" w:type="dxa"/>
            <w:shd w:val="clear" w:color="auto" w:fill="7F7F7F" w:themeFill="text1" w:themeFillTint="80"/>
          </w:tcPr>
          <w:p w:rsidR="00DF1EBC" w:rsidRPr="00F60872" w:rsidRDefault="00E5669B" w:rsidP="00FC6F17">
            <w:pPr>
              <w:rPr>
                <w:rFonts w:cs="Arial"/>
              </w:rPr>
            </w:pPr>
            <w:r w:rsidRPr="00F60872">
              <w:rPr>
                <w:rFonts w:cs="Arial"/>
              </w:rPr>
              <w:t>É</w:t>
            </w:r>
            <w:r w:rsidR="00DF1EBC" w:rsidRPr="00F60872">
              <w:rPr>
                <w:rFonts w:cs="Arial"/>
              </w:rPr>
              <w:t>tape du scénario</w:t>
            </w:r>
          </w:p>
        </w:tc>
        <w:tc>
          <w:tcPr>
            <w:tcW w:w="3919" w:type="dxa"/>
            <w:shd w:val="clear" w:color="auto" w:fill="7F7F7F" w:themeFill="text1" w:themeFillTint="80"/>
          </w:tcPr>
          <w:p w:rsidR="00DF1EBC" w:rsidRPr="00F60872" w:rsidRDefault="00DF1EBC" w:rsidP="00FC6F17">
            <w:pPr>
              <w:rPr>
                <w:rFonts w:cs="Arial"/>
              </w:rPr>
            </w:pPr>
            <w:r w:rsidRPr="00F60872">
              <w:rPr>
                <w:rFonts w:cs="Arial"/>
              </w:rPr>
              <w:t>Utilisateur</w:t>
            </w:r>
          </w:p>
        </w:tc>
        <w:tc>
          <w:tcPr>
            <w:tcW w:w="3021" w:type="dxa"/>
            <w:shd w:val="clear" w:color="auto" w:fill="7F7F7F" w:themeFill="text1" w:themeFillTint="80"/>
          </w:tcPr>
          <w:p w:rsidR="00DF1EBC" w:rsidRPr="00F60872" w:rsidRDefault="00DF1EBC" w:rsidP="00FC6F17">
            <w:pPr>
              <w:rPr>
                <w:rFonts w:cs="Arial"/>
              </w:rPr>
            </w:pPr>
            <w:r w:rsidRPr="00F60872">
              <w:rPr>
                <w:rFonts w:cs="Arial"/>
              </w:rPr>
              <w:t>Système</w:t>
            </w:r>
          </w:p>
        </w:tc>
      </w:tr>
      <w:tr w:rsidR="00DF1EBC" w:rsidRPr="00F60872" w:rsidTr="00FC6F17">
        <w:tc>
          <w:tcPr>
            <w:tcW w:w="2122" w:type="dxa"/>
          </w:tcPr>
          <w:p w:rsidR="00DF1EBC" w:rsidRPr="00F60872" w:rsidRDefault="00DF1EBC" w:rsidP="00FC6F17">
            <w:pPr>
              <w:rPr>
                <w:rFonts w:cs="Arial"/>
              </w:rPr>
            </w:pPr>
            <w:r w:rsidRPr="00F60872">
              <w:rPr>
                <w:rFonts w:cs="Arial"/>
              </w:rPr>
              <w:t>1.</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Affiche récapitulatif du panier</w:t>
            </w:r>
          </w:p>
        </w:tc>
      </w:tr>
      <w:tr w:rsidR="00DF1EBC" w:rsidRPr="00F60872" w:rsidTr="00FC6F17">
        <w:tc>
          <w:tcPr>
            <w:tcW w:w="2122" w:type="dxa"/>
          </w:tcPr>
          <w:p w:rsidR="00DF1EBC" w:rsidRPr="00F60872" w:rsidRDefault="00DF1EBC" w:rsidP="00FC6F17">
            <w:pPr>
              <w:rPr>
                <w:rFonts w:cs="Arial"/>
              </w:rPr>
            </w:pPr>
            <w:r w:rsidRPr="00F60872">
              <w:rPr>
                <w:rFonts w:cs="Arial"/>
              </w:rPr>
              <w:t>2.</w:t>
            </w:r>
          </w:p>
        </w:tc>
        <w:tc>
          <w:tcPr>
            <w:tcW w:w="3919" w:type="dxa"/>
          </w:tcPr>
          <w:p w:rsidR="00DF1EBC" w:rsidRPr="00F60872" w:rsidRDefault="00DF1EBC" w:rsidP="00FC6F17">
            <w:pPr>
              <w:rPr>
                <w:rFonts w:cs="Arial"/>
              </w:rPr>
            </w:pPr>
            <w:r w:rsidRPr="00F60872">
              <w:rPr>
                <w:rFonts w:cs="Arial"/>
              </w:rPr>
              <w:t>Sélectionne le produit qu</w:t>
            </w:r>
            <w:r w:rsidR="00E5669B" w:rsidRPr="00F60872">
              <w:rPr>
                <w:rFonts w:cs="Arial"/>
              </w:rPr>
              <w:t>’</w:t>
            </w:r>
            <w:r w:rsidRPr="00F60872">
              <w:rPr>
                <w:rFonts w:cs="Arial"/>
              </w:rPr>
              <w:t>il souhaite modifier</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3.</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 xml:space="preserve">Affiche check box "Ingrédients" </w:t>
            </w:r>
            <w:r w:rsidR="00E5669B" w:rsidRPr="00F60872">
              <w:rPr>
                <w:rFonts w:cs="Arial"/>
              </w:rPr>
              <w:t>—</w:t>
            </w:r>
            <w:r w:rsidRPr="00F60872">
              <w:rPr>
                <w:rFonts w:cs="Arial"/>
              </w:rPr>
              <w:t xml:space="preserve"> Les éléments en rupture de stock seront gris</w:t>
            </w:r>
            <w:r w:rsidR="00E5669B" w:rsidRPr="00F60872">
              <w:rPr>
                <w:rFonts w:cs="Arial"/>
              </w:rPr>
              <w:t>é</w:t>
            </w:r>
            <w:r w:rsidRPr="00F60872">
              <w:rPr>
                <w:rFonts w:cs="Arial"/>
              </w:rPr>
              <w:t>s</w:t>
            </w:r>
          </w:p>
        </w:tc>
      </w:tr>
      <w:tr w:rsidR="00DF1EBC" w:rsidRPr="00F60872" w:rsidTr="00FC6F17">
        <w:tc>
          <w:tcPr>
            <w:tcW w:w="2122" w:type="dxa"/>
          </w:tcPr>
          <w:p w:rsidR="00DF1EBC" w:rsidRPr="00F60872" w:rsidRDefault="00DF1EBC" w:rsidP="00FC6F17">
            <w:pPr>
              <w:rPr>
                <w:rFonts w:cs="Arial"/>
              </w:rPr>
            </w:pPr>
            <w:r w:rsidRPr="00F60872">
              <w:rPr>
                <w:rFonts w:cs="Arial"/>
              </w:rPr>
              <w:t>4.</w:t>
            </w:r>
          </w:p>
        </w:tc>
        <w:tc>
          <w:tcPr>
            <w:tcW w:w="3919" w:type="dxa"/>
          </w:tcPr>
          <w:p w:rsidR="00DF1EBC" w:rsidRPr="00F60872" w:rsidRDefault="00DF1EBC" w:rsidP="00FC6F17">
            <w:pPr>
              <w:rPr>
                <w:rFonts w:cs="Arial"/>
              </w:rPr>
            </w:pPr>
            <w:r w:rsidRPr="00F60872">
              <w:rPr>
                <w:rFonts w:cs="Arial"/>
              </w:rPr>
              <w:t>Personnalise le produit en demandant un supplément ou en enlevant un ingrédient</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5.</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Actualise le produit et le panier</w:t>
            </w:r>
          </w:p>
        </w:tc>
      </w:tr>
    </w:tbl>
    <w:p w:rsidR="00DF1EBC" w:rsidRPr="00F60872" w:rsidRDefault="00DF1EBC" w:rsidP="00DF1EBC">
      <w:pPr>
        <w:rPr>
          <w:rFonts w:cs="Arial"/>
        </w:rPr>
      </w:pPr>
    </w:p>
    <w:p w:rsidR="00DF1EBC" w:rsidRPr="00F60872" w:rsidRDefault="00DF1EBC" w:rsidP="00DF1EBC">
      <w:pPr>
        <w:pBdr>
          <w:top w:val="single" w:sz="4" w:space="1" w:color="auto"/>
        </w:pBdr>
        <w:rPr>
          <w:rFonts w:cs="Arial"/>
        </w:rPr>
      </w:pPr>
    </w:p>
    <w:tbl>
      <w:tblPr>
        <w:tblStyle w:val="TableGrid"/>
        <w:tblW w:w="0" w:type="auto"/>
        <w:tblLook w:val="04A0"/>
      </w:tblPr>
      <w:tblGrid>
        <w:gridCol w:w="2547"/>
        <w:gridCol w:w="6515"/>
      </w:tblGrid>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Fin</w:t>
            </w:r>
          </w:p>
        </w:tc>
        <w:tc>
          <w:tcPr>
            <w:tcW w:w="6515" w:type="dxa"/>
          </w:tcPr>
          <w:p w:rsidR="00DF1EBC" w:rsidRPr="00F60872" w:rsidRDefault="00DF1EBC" w:rsidP="00FC6F17">
            <w:pPr>
              <w:rPr>
                <w:rFonts w:cs="Arial"/>
              </w:rPr>
            </w:pPr>
            <w:r w:rsidRPr="00F60872">
              <w:rPr>
                <w:rFonts w:cs="Arial"/>
              </w:rPr>
              <w:t xml:space="preserve">Fin </w:t>
            </w:r>
            <w:r w:rsidR="00E5669B" w:rsidRPr="00F60872">
              <w:rPr>
                <w:rFonts w:cs="Arial"/>
              </w:rPr>
              <w:t>au</w:t>
            </w:r>
            <w:r w:rsidRPr="00F60872">
              <w:rPr>
                <w:rFonts w:cs="Arial"/>
              </w:rPr>
              <w:t xml:space="preserve"> point 5.</w:t>
            </w:r>
          </w:p>
        </w:tc>
      </w:tr>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Post-Condition</w:t>
            </w:r>
          </w:p>
        </w:tc>
        <w:tc>
          <w:tcPr>
            <w:tcW w:w="6515" w:type="dxa"/>
          </w:tcPr>
          <w:p w:rsidR="00DF1EBC" w:rsidRPr="00F60872" w:rsidRDefault="00DF1EBC" w:rsidP="00FC6F17">
            <w:pPr>
              <w:rPr>
                <w:rFonts w:cs="Arial"/>
              </w:rPr>
            </w:pPr>
            <w:r w:rsidRPr="00F60872">
              <w:rPr>
                <w:rFonts w:cs="Arial"/>
              </w:rPr>
              <w:t>Actualise le panier de l</w:t>
            </w:r>
            <w:r w:rsidR="00E5669B" w:rsidRPr="00F60872">
              <w:rPr>
                <w:rFonts w:cs="Arial"/>
              </w:rPr>
              <w:t>’</w:t>
            </w:r>
            <w:r w:rsidRPr="00F60872">
              <w:rPr>
                <w:rFonts w:cs="Arial"/>
              </w:rPr>
              <w:t>utilisateur</w:t>
            </w:r>
          </w:p>
        </w:tc>
      </w:tr>
    </w:tbl>
    <w:p w:rsidR="00F60872" w:rsidRPr="00F60872" w:rsidRDefault="00F60872" w:rsidP="00F60872">
      <w:r w:rsidRPr="00F60872">
        <w:br w:type="page"/>
      </w:r>
    </w:p>
    <w:p w:rsidR="00DF1EBC" w:rsidRPr="00F60872" w:rsidRDefault="00DF1EBC" w:rsidP="00F60872">
      <w:pPr>
        <w:pStyle w:val="Subtitle"/>
        <w:rPr>
          <w:rStyle w:val="SubtleEmphasis"/>
        </w:rPr>
      </w:pPr>
      <w:r w:rsidRPr="00F60872">
        <w:rPr>
          <w:rStyle w:val="SubtleEmphasis"/>
        </w:rPr>
        <w:lastRenderedPageBreak/>
        <w:t>CAS NUMERO : PC01.7</w:t>
      </w:r>
    </w:p>
    <w:p w:rsidR="00DF1EBC" w:rsidRPr="00F60872" w:rsidRDefault="00DF1EBC" w:rsidP="00DF1EBC">
      <w:pPr>
        <w:rPr>
          <w:rFonts w:cs="Arial"/>
        </w:rPr>
      </w:pPr>
      <w:r w:rsidRPr="00F60872">
        <w:rPr>
          <w:rFonts w:cs="Arial"/>
        </w:rPr>
        <w:t>Nom : Valider la commande</w:t>
      </w:r>
    </w:p>
    <w:p w:rsidR="00DF1EBC" w:rsidRPr="00F60872" w:rsidRDefault="00DF1EBC" w:rsidP="00DF1EBC">
      <w:pPr>
        <w:rPr>
          <w:rFonts w:cs="Arial"/>
        </w:rPr>
      </w:pPr>
      <w:r w:rsidRPr="00F60872">
        <w:rPr>
          <w:rFonts w:cs="Arial"/>
        </w:rPr>
        <w:t xml:space="preserve">Acteur(s) : Acheteur </w:t>
      </w:r>
      <w:r w:rsidR="00E5669B" w:rsidRPr="00F60872">
        <w:rPr>
          <w:rFonts w:cs="Arial"/>
        </w:rPr>
        <w:t>—</w:t>
      </w:r>
      <w:r w:rsidRPr="00F60872">
        <w:rPr>
          <w:rFonts w:cs="Arial"/>
        </w:rPr>
        <w:t xml:space="preserve"> Système de paiement</w:t>
      </w:r>
    </w:p>
    <w:p w:rsidR="00DF1EBC" w:rsidRPr="00F60872" w:rsidRDefault="00DF1EBC" w:rsidP="00DF1EBC">
      <w:pPr>
        <w:rPr>
          <w:rFonts w:cs="Arial"/>
        </w:rPr>
      </w:pPr>
      <w:r w:rsidRPr="00F60872">
        <w:rPr>
          <w:rFonts w:cs="Arial"/>
        </w:rPr>
        <w:t>Description : L</w:t>
      </w:r>
      <w:r w:rsidR="00E5669B" w:rsidRPr="00F60872">
        <w:rPr>
          <w:rFonts w:cs="Arial"/>
        </w:rPr>
        <w:t>’</w:t>
      </w:r>
      <w:r w:rsidRPr="00F60872">
        <w:rPr>
          <w:rFonts w:cs="Arial"/>
        </w:rPr>
        <w:t>utilisateur est dans le récapitulatif commande et souhaite procéder au paiement</w:t>
      </w:r>
    </w:p>
    <w:p w:rsidR="00DF1EBC" w:rsidRPr="00F60872" w:rsidRDefault="00DF1EBC" w:rsidP="00DF1EBC">
      <w:pPr>
        <w:rPr>
          <w:rFonts w:cs="Arial"/>
        </w:rPr>
      </w:pPr>
      <w:r w:rsidRPr="00F60872">
        <w:rPr>
          <w:rFonts w:cs="Arial"/>
        </w:rPr>
        <w:t>Auteur : Pierre Sempéré</w:t>
      </w:r>
    </w:p>
    <w:p w:rsidR="00DF1EBC" w:rsidRPr="00F60872" w:rsidRDefault="00DF1EBC" w:rsidP="00DF1EBC">
      <w:pPr>
        <w:rPr>
          <w:rFonts w:cs="Arial"/>
        </w:rPr>
      </w:pPr>
      <w:r w:rsidRPr="00F60872">
        <w:rPr>
          <w:rFonts w:cs="Arial"/>
        </w:rPr>
        <w:t>Date(s) : 03/07/2020</w:t>
      </w:r>
    </w:p>
    <w:p w:rsidR="00DF1EBC" w:rsidRPr="00F60872" w:rsidRDefault="00DF1EBC" w:rsidP="00DF1EBC">
      <w:pPr>
        <w:rPr>
          <w:rFonts w:cs="Arial"/>
        </w:rPr>
      </w:pPr>
      <w:r w:rsidRPr="00F60872">
        <w:rPr>
          <w:rFonts w:cs="Arial"/>
        </w:rPr>
        <w:t>Pré conditions : Utilisateur authentifié, Panier constitué</w:t>
      </w:r>
    </w:p>
    <w:p w:rsidR="00DF1EBC" w:rsidRPr="00F60872" w:rsidRDefault="00DF1EBC" w:rsidP="00DF1EBC">
      <w:pPr>
        <w:rPr>
          <w:rFonts w:cs="Arial"/>
        </w:rPr>
      </w:pPr>
      <w:r w:rsidRPr="00F60872">
        <w:rPr>
          <w:rFonts w:cs="Arial"/>
        </w:rPr>
        <w:t>Démarrage : L</w:t>
      </w:r>
      <w:r w:rsidR="00E5669B" w:rsidRPr="00F60872">
        <w:rPr>
          <w:rFonts w:cs="Arial"/>
        </w:rPr>
        <w:t>’</w:t>
      </w:r>
      <w:r w:rsidRPr="00F60872">
        <w:rPr>
          <w:rFonts w:cs="Arial"/>
        </w:rPr>
        <w:t>utilisateur clique sur "Procéder au paiement"</w:t>
      </w:r>
    </w:p>
    <w:p w:rsidR="00DF1EBC" w:rsidRPr="00F60872" w:rsidRDefault="00DF1EBC" w:rsidP="00DF1EBC">
      <w:pPr>
        <w:pBdr>
          <w:top w:val="single" w:sz="4" w:space="0" w:color="auto"/>
        </w:pBdr>
        <w:rPr>
          <w:rFonts w:cs="Arial"/>
        </w:rPr>
      </w:pPr>
      <w:r w:rsidRPr="00F60872">
        <w:rPr>
          <w:rFonts w:cs="Arial"/>
        </w:rPr>
        <w:br/>
        <w:t xml:space="preserve">Scénario </w:t>
      </w:r>
      <w:r w:rsidR="00E5669B" w:rsidRPr="00F60872">
        <w:rPr>
          <w:rFonts w:cs="Arial"/>
        </w:rPr>
        <w:t>n</w:t>
      </w:r>
      <w:r w:rsidRPr="00F60872">
        <w:rPr>
          <w:rFonts w:cs="Arial"/>
        </w:rPr>
        <w:t xml:space="preserve">ominal : </w:t>
      </w:r>
    </w:p>
    <w:tbl>
      <w:tblPr>
        <w:tblStyle w:val="TableGrid"/>
        <w:tblW w:w="0" w:type="auto"/>
        <w:tblLook w:val="04A0"/>
      </w:tblPr>
      <w:tblGrid>
        <w:gridCol w:w="2122"/>
        <w:gridCol w:w="3919"/>
        <w:gridCol w:w="3021"/>
      </w:tblGrid>
      <w:tr w:rsidR="00DF1EBC" w:rsidRPr="00F60872" w:rsidTr="00FC6F17">
        <w:tc>
          <w:tcPr>
            <w:tcW w:w="2122" w:type="dxa"/>
            <w:shd w:val="clear" w:color="auto" w:fill="7F7F7F" w:themeFill="text1" w:themeFillTint="80"/>
          </w:tcPr>
          <w:p w:rsidR="00DF1EBC" w:rsidRPr="00F60872" w:rsidRDefault="00E5669B" w:rsidP="00FC6F17">
            <w:pPr>
              <w:rPr>
                <w:rFonts w:cs="Arial"/>
              </w:rPr>
            </w:pPr>
            <w:r w:rsidRPr="00F60872">
              <w:rPr>
                <w:rFonts w:cs="Arial"/>
              </w:rPr>
              <w:t>É</w:t>
            </w:r>
            <w:r w:rsidR="00DF1EBC" w:rsidRPr="00F60872">
              <w:rPr>
                <w:rFonts w:cs="Arial"/>
              </w:rPr>
              <w:t>tape du scénario</w:t>
            </w:r>
          </w:p>
        </w:tc>
        <w:tc>
          <w:tcPr>
            <w:tcW w:w="3919" w:type="dxa"/>
            <w:shd w:val="clear" w:color="auto" w:fill="7F7F7F" w:themeFill="text1" w:themeFillTint="80"/>
          </w:tcPr>
          <w:p w:rsidR="00DF1EBC" w:rsidRPr="00F60872" w:rsidRDefault="00DF1EBC" w:rsidP="00FC6F17">
            <w:pPr>
              <w:rPr>
                <w:rFonts w:cs="Arial"/>
              </w:rPr>
            </w:pPr>
            <w:r w:rsidRPr="00F60872">
              <w:rPr>
                <w:rFonts w:cs="Arial"/>
              </w:rPr>
              <w:t>Utilisateur</w:t>
            </w:r>
          </w:p>
        </w:tc>
        <w:tc>
          <w:tcPr>
            <w:tcW w:w="3021" w:type="dxa"/>
            <w:shd w:val="clear" w:color="auto" w:fill="7F7F7F" w:themeFill="text1" w:themeFillTint="80"/>
          </w:tcPr>
          <w:p w:rsidR="00DF1EBC" w:rsidRPr="00F60872" w:rsidRDefault="00DF1EBC" w:rsidP="00FC6F17">
            <w:pPr>
              <w:rPr>
                <w:rFonts w:cs="Arial"/>
              </w:rPr>
            </w:pPr>
            <w:r w:rsidRPr="00F60872">
              <w:rPr>
                <w:rFonts w:cs="Arial"/>
              </w:rPr>
              <w:t>Système</w:t>
            </w:r>
          </w:p>
        </w:tc>
      </w:tr>
      <w:tr w:rsidR="00DF1EBC" w:rsidRPr="00F60872" w:rsidTr="00FC6F17">
        <w:tc>
          <w:tcPr>
            <w:tcW w:w="2122" w:type="dxa"/>
          </w:tcPr>
          <w:p w:rsidR="00DF1EBC" w:rsidRPr="00F60872" w:rsidRDefault="00DF1EBC" w:rsidP="00FC6F17">
            <w:pPr>
              <w:rPr>
                <w:rFonts w:cs="Arial"/>
              </w:rPr>
            </w:pPr>
            <w:r w:rsidRPr="00F60872">
              <w:rPr>
                <w:rFonts w:cs="Arial"/>
              </w:rPr>
              <w:t>1.</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Affiche le récapitulatif commande (produits, cout total, requêtes spéciales)</w:t>
            </w:r>
          </w:p>
        </w:tc>
      </w:tr>
      <w:tr w:rsidR="00DF1EBC" w:rsidRPr="00F60872" w:rsidTr="00FC6F17">
        <w:tc>
          <w:tcPr>
            <w:tcW w:w="2122" w:type="dxa"/>
          </w:tcPr>
          <w:p w:rsidR="00DF1EBC" w:rsidRPr="00F60872" w:rsidRDefault="00DF1EBC" w:rsidP="00FC6F17">
            <w:pPr>
              <w:rPr>
                <w:rFonts w:cs="Arial"/>
              </w:rPr>
            </w:pPr>
            <w:r w:rsidRPr="00F60872">
              <w:rPr>
                <w:rFonts w:cs="Arial"/>
              </w:rPr>
              <w:t>2.</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Affiche une approximation du temps de préparation et de livraison</w:t>
            </w:r>
          </w:p>
        </w:tc>
      </w:tr>
      <w:tr w:rsidR="00DF1EBC" w:rsidRPr="00F60872" w:rsidTr="00FC6F17">
        <w:tc>
          <w:tcPr>
            <w:tcW w:w="2122" w:type="dxa"/>
          </w:tcPr>
          <w:p w:rsidR="00DF1EBC" w:rsidRPr="00F60872" w:rsidRDefault="00DF1EBC" w:rsidP="00FC6F17">
            <w:pPr>
              <w:rPr>
                <w:rFonts w:cs="Arial"/>
              </w:rPr>
            </w:pPr>
            <w:r w:rsidRPr="00F60872">
              <w:rPr>
                <w:rFonts w:cs="Arial"/>
              </w:rPr>
              <w:t>3.</w:t>
            </w:r>
          </w:p>
        </w:tc>
        <w:tc>
          <w:tcPr>
            <w:tcW w:w="3919" w:type="dxa"/>
          </w:tcPr>
          <w:p w:rsidR="00DF1EBC" w:rsidRPr="00F60872" w:rsidRDefault="00DF1EBC" w:rsidP="00FC6F17">
            <w:pPr>
              <w:rPr>
                <w:rFonts w:cs="Arial"/>
              </w:rPr>
            </w:pPr>
            <w:r w:rsidRPr="00F60872">
              <w:rPr>
                <w:rFonts w:cs="Arial"/>
              </w:rPr>
              <w:t>Accepte les conditions et procède au paiement</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4.</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Le système de paiement accepte le règlement</w:t>
            </w:r>
          </w:p>
        </w:tc>
      </w:tr>
      <w:tr w:rsidR="00DF1EBC" w:rsidRPr="00F60872" w:rsidTr="00FC6F17">
        <w:tc>
          <w:tcPr>
            <w:tcW w:w="2122" w:type="dxa"/>
          </w:tcPr>
          <w:p w:rsidR="00DF1EBC" w:rsidRPr="00F60872" w:rsidRDefault="00DF1EBC" w:rsidP="00FC6F17">
            <w:pPr>
              <w:rPr>
                <w:rFonts w:cs="Arial"/>
              </w:rPr>
            </w:pPr>
            <w:r w:rsidRPr="00F60872">
              <w:rPr>
                <w:rFonts w:cs="Arial"/>
              </w:rPr>
              <w:t>5.</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Affiche "commande confirmée"</w:t>
            </w:r>
          </w:p>
        </w:tc>
      </w:tr>
    </w:tbl>
    <w:p w:rsidR="00DF1EBC" w:rsidRPr="00F60872" w:rsidRDefault="00DF1EBC" w:rsidP="00DF1EBC">
      <w:pPr>
        <w:pBdr>
          <w:top w:val="single" w:sz="4" w:space="1" w:color="auto"/>
        </w:pBdr>
        <w:rPr>
          <w:rFonts w:cs="Arial"/>
        </w:rPr>
      </w:pPr>
    </w:p>
    <w:p w:rsidR="00DF1EBC" w:rsidRPr="00F60872" w:rsidRDefault="00DF1EBC" w:rsidP="00DF1EBC">
      <w:pPr>
        <w:pBdr>
          <w:top w:val="single" w:sz="4" w:space="1" w:color="auto"/>
        </w:pBdr>
        <w:rPr>
          <w:rFonts w:cs="Arial"/>
        </w:rPr>
      </w:pPr>
      <w:r w:rsidRPr="00F60872">
        <w:rPr>
          <w:rFonts w:cs="Arial"/>
        </w:rPr>
        <w:t xml:space="preserve">Scénarios </w:t>
      </w:r>
      <w:r w:rsidR="00E5669B" w:rsidRPr="00F60872">
        <w:rPr>
          <w:rFonts w:cs="Arial"/>
        </w:rPr>
        <w:t>a</w:t>
      </w:r>
      <w:r w:rsidRPr="00F60872">
        <w:rPr>
          <w:rFonts w:cs="Arial"/>
        </w:rPr>
        <w:t>lternatifs :</w:t>
      </w:r>
    </w:p>
    <w:tbl>
      <w:tblPr>
        <w:tblStyle w:val="TableGrid"/>
        <w:tblW w:w="0" w:type="auto"/>
        <w:tblLook w:val="04A0"/>
      </w:tblPr>
      <w:tblGrid>
        <w:gridCol w:w="2122"/>
        <w:gridCol w:w="3919"/>
        <w:gridCol w:w="3021"/>
      </w:tblGrid>
      <w:tr w:rsidR="00DF1EBC" w:rsidRPr="00F60872" w:rsidTr="00FC6F17">
        <w:tc>
          <w:tcPr>
            <w:tcW w:w="2122" w:type="dxa"/>
            <w:shd w:val="clear" w:color="auto" w:fill="7F7F7F" w:themeFill="text1" w:themeFillTint="80"/>
          </w:tcPr>
          <w:p w:rsidR="00DF1EBC" w:rsidRPr="00F60872" w:rsidRDefault="00E5669B" w:rsidP="00FC6F17">
            <w:pPr>
              <w:rPr>
                <w:rFonts w:cs="Arial"/>
              </w:rPr>
            </w:pPr>
            <w:r w:rsidRPr="00F60872">
              <w:rPr>
                <w:rFonts w:cs="Arial"/>
              </w:rPr>
              <w:t>É</w:t>
            </w:r>
            <w:r w:rsidR="00DF1EBC" w:rsidRPr="00F60872">
              <w:rPr>
                <w:rFonts w:cs="Arial"/>
              </w:rPr>
              <w:t>tape du scénario</w:t>
            </w:r>
          </w:p>
        </w:tc>
        <w:tc>
          <w:tcPr>
            <w:tcW w:w="3919" w:type="dxa"/>
            <w:shd w:val="clear" w:color="auto" w:fill="7F7F7F" w:themeFill="text1" w:themeFillTint="80"/>
          </w:tcPr>
          <w:p w:rsidR="00DF1EBC" w:rsidRPr="00F60872" w:rsidRDefault="00DF1EBC" w:rsidP="00FC6F17">
            <w:pPr>
              <w:rPr>
                <w:rFonts w:cs="Arial"/>
              </w:rPr>
            </w:pPr>
            <w:r w:rsidRPr="00F60872">
              <w:rPr>
                <w:rFonts w:cs="Arial"/>
              </w:rPr>
              <w:t>Utilisateur</w:t>
            </w:r>
          </w:p>
        </w:tc>
        <w:tc>
          <w:tcPr>
            <w:tcW w:w="3021" w:type="dxa"/>
            <w:shd w:val="clear" w:color="auto" w:fill="7F7F7F" w:themeFill="text1" w:themeFillTint="80"/>
          </w:tcPr>
          <w:p w:rsidR="00DF1EBC" w:rsidRPr="00F60872" w:rsidRDefault="00DF1EBC" w:rsidP="00FC6F17">
            <w:pPr>
              <w:rPr>
                <w:rFonts w:cs="Arial"/>
              </w:rPr>
            </w:pPr>
            <w:r w:rsidRPr="00F60872">
              <w:rPr>
                <w:rFonts w:cs="Arial"/>
              </w:rPr>
              <w:t>Système</w:t>
            </w:r>
          </w:p>
        </w:tc>
      </w:tr>
      <w:tr w:rsidR="00DF1EBC" w:rsidRPr="00F60872" w:rsidTr="00FC6F17">
        <w:tc>
          <w:tcPr>
            <w:tcW w:w="2122" w:type="dxa"/>
          </w:tcPr>
          <w:p w:rsidR="00DF1EBC" w:rsidRPr="00F60872" w:rsidRDefault="00DF1EBC" w:rsidP="00FC6F17">
            <w:pPr>
              <w:rPr>
                <w:rFonts w:cs="Arial"/>
              </w:rPr>
            </w:pPr>
            <w:r w:rsidRPr="00F60872">
              <w:rPr>
                <w:rFonts w:cs="Arial"/>
              </w:rPr>
              <w:t>3.a</w:t>
            </w:r>
          </w:p>
        </w:tc>
        <w:tc>
          <w:tcPr>
            <w:tcW w:w="3919" w:type="dxa"/>
          </w:tcPr>
          <w:p w:rsidR="00DF1EBC" w:rsidRPr="00F60872" w:rsidRDefault="00DF1EBC" w:rsidP="00FC6F17">
            <w:pPr>
              <w:rPr>
                <w:rFonts w:cs="Arial"/>
              </w:rPr>
            </w:pPr>
            <w:r w:rsidRPr="00F60872">
              <w:rPr>
                <w:rFonts w:cs="Arial"/>
              </w:rPr>
              <w:t>L</w:t>
            </w:r>
            <w:r w:rsidR="00E5669B" w:rsidRPr="00F60872">
              <w:rPr>
                <w:rFonts w:cs="Arial"/>
              </w:rPr>
              <w:t>’</w:t>
            </w:r>
            <w:r w:rsidRPr="00F60872">
              <w:rPr>
                <w:rFonts w:cs="Arial"/>
              </w:rPr>
              <w:t>utilisateur se rétracte</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3.b</w:t>
            </w:r>
          </w:p>
        </w:tc>
        <w:tc>
          <w:tcPr>
            <w:tcW w:w="3919" w:type="dxa"/>
          </w:tcPr>
          <w:p w:rsidR="00DF1EBC" w:rsidRPr="00F60872" w:rsidRDefault="00DF1EBC" w:rsidP="00FC6F17">
            <w:pPr>
              <w:rPr>
                <w:rFonts w:cs="Arial"/>
              </w:rPr>
            </w:pPr>
            <w:r w:rsidRPr="00F60872">
              <w:rPr>
                <w:rFonts w:cs="Arial"/>
              </w:rPr>
              <w:t>Le client choisit de régler a la réception</w:t>
            </w:r>
          </w:p>
        </w:tc>
        <w:tc>
          <w:tcPr>
            <w:tcW w:w="3021" w:type="dxa"/>
          </w:tcPr>
          <w:p w:rsidR="00DF1EBC" w:rsidRPr="00F60872" w:rsidRDefault="00DF1EBC" w:rsidP="00FC6F17">
            <w:pPr>
              <w:rPr>
                <w:rFonts w:cs="Arial"/>
              </w:rPr>
            </w:pPr>
          </w:p>
        </w:tc>
      </w:tr>
      <w:tr w:rsidR="00DF1EBC" w:rsidRPr="00F60872" w:rsidTr="00FC6F17">
        <w:tc>
          <w:tcPr>
            <w:tcW w:w="2122" w:type="dxa"/>
          </w:tcPr>
          <w:p w:rsidR="00DF1EBC" w:rsidRPr="00F60872" w:rsidRDefault="00DF1EBC" w:rsidP="00FC6F17">
            <w:pPr>
              <w:rPr>
                <w:rFonts w:cs="Arial"/>
              </w:rPr>
            </w:pPr>
            <w:r w:rsidRPr="00F60872">
              <w:rPr>
                <w:rFonts w:cs="Arial"/>
              </w:rPr>
              <w:t>4.a</w:t>
            </w:r>
          </w:p>
        </w:tc>
        <w:tc>
          <w:tcPr>
            <w:tcW w:w="3919" w:type="dxa"/>
          </w:tcPr>
          <w:p w:rsidR="00DF1EBC" w:rsidRPr="00F60872" w:rsidRDefault="00DF1EBC" w:rsidP="00FC6F17">
            <w:pPr>
              <w:rPr>
                <w:rFonts w:cs="Arial"/>
              </w:rPr>
            </w:pPr>
          </w:p>
        </w:tc>
        <w:tc>
          <w:tcPr>
            <w:tcW w:w="3021" w:type="dxa"/>
          </w:tcPr>
          <w:p w:rsidR="00DF1EBC" w:rsidRPr="00F60872" w:rsidRDefault="00DF1EBC" w:rsidP="00FC6F17">
            <w:pPr>
              <w:rPr>
                <w:rFonts w:cs="Arial"/>
              </w:rPr>
            </w:pPr>
            <w:r w:rsidRPr="00F60872">
              <w:rPr>
                <w:rFonts w:cs="Arial"/>
              </w:rPr>
              <w:t>Le paiement est refusé</w:t>
            </w:r>
          </w:p>
        </w:tc>
      </w:tr>
    </w:tbl>
    <w:p w:rsidR="00DF1EBC" w:rsidRPr="00F60872" w:rsidRDefault="00DF1EBC" w:rsidP="00DF1EBC">
      <w:pPr>
        <w:rPr>
          <w:rFonts w:cs="Arial"/>
        </w:rPr>
      </w:pPr>
    </w:p>
    <w:p w:rsidR="00DF1EBC" w:rsidRPr="00F60872" w:rsidRDefault="00DF1EBC" w:rsidP="00DF1EBC">
      <w:pPr>
        <w:pBdr>
          <w:top w:val="single" w:sz="4" w:space="1" w:color="auto"/>
        </w:pBdr>
        <w:rPr>
          <w:rFonts w:cs="Arial"/>
        </w:rPr>
      </w:pPr>
    </w:p>
    <w:tbl>
      <w:tblPr>
        <w:tblStyle w:val="TableGrid"/>
        <w:tblW w:w="0" w:type="auto"/>
        <w:tblLook w:val="04A0"/>
      </w:tblPr>
      <w:tblGrid>
        <w:gridCol w:w="2547"/>
        <w:gridCol w:w="6515"/>
      </w:tblGrid>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Fin</w:t>
            </w:r>
          </w:p>
        </w:tc>
        <w:tc>
          <w:tcPr>
            <w:tcW w:w="6515" w:type="dxa"/>
          </w:tcPr>
          <w:p w:rsidR="00DF1EBC" w:rsidRPr="00F60872" w:rsidRDefault="00DF1EBC" w:rsidP="00FC6F17">
            <w:pPr>
              <w:rPr>
                <w:rFonts w:cs="Arial"/>
              </w:rPr>
            </w:pPr>
            <w:r w:rsidRPr="00F60872">
              <w:rPr>
                <w:rFonts w:cs="Arial"/>
              </w:rPr>
              <w:t>Fin au sc</w:t>
            </w:r>
            <w:r w:rsidR="00E5669B" w:rsidRPr="00F60872">
              <w:rPr>
                <w:rFonts w:cs="Arial"/>
              </w:rPr>
              <w:t>é</w:t>
            </w:r>
            <w:r w:rsidRPr="00F60872">
              <w:rPr>
                <w:rFonts w:cs="Arial"/>
              </w:rPr>
              <w:t>nario nominal 5. ou sc</w:t>
            </w:r>
            <w:r w:rsidR="00E5669B" w:rsidRPr="00F60872">
              <w:rPr>
                <w:rFonts w:cs="Arial"/>
              </w:rPr>
              <w:t>é</w:t>
            </w:r>
            <w:r w:rsidRPr="00F60872">
              <w:rPr>
                <w:rFonts w:cs="Arial"/>
              </w:rPr>
              <w:t>nario</w:t>
            </w:r>
            <w:r w:rsidR="00CB35C5">
              <w:rPr>
                <w:rFonts w:cs="Arial"/>
              </w:rPr>
              <w:t>s</w:t>
            </w:r>
            <w:r w:rsidRPr="00F60872">
              <w:rPr>
                <w:rFonts w:cs="Arial"/>
              </w:rPr>
              <w:t xml:space="preserve"> alternatif</w:t>
            </w:r>
            <w:r w:rsidR="00CB35C5">
              <w:rPr>
                <w:rFonts w:cs="Arial"/>
              </w:rPr>
              <w:t>s</w:t>
            </w:r>
            <w:r w:rsidRPr="00F60872">
              <w:rPr>
                <w:rFonts w:cs="Arial"/>
              </w:rPr>
              <w:t xml:space="preserve"> 3.a et 4.a</w:t>
            </w:r>
          </w:p>
        </w:tc>
      </w:tr>
      <w:tr w:rsidR="00DF1EBC" w:rsidRPr="00F60872" w:rsidTr="00FC6F17">
        <w:tc>
          <w:tcPr>
            <w:tcW w:w="2547" w:type="dxa"/>
            <w:shd w:val="clear" w:color="auto" w:fill="7F7F7F" w:themeFill="text1" w:themeFillTint="80"/>
          </w:tcPr>
          <w:p w:rsidR="00DF1EBC" w:rsidRPr="00F60872" w:rsidRDefault="00DF1EBC" w:rsidP="00FC6F17">
            <w:pPr>
              <w:rPr>
                <w:rFonts w:cs="Arial"/>
              </w:rPr>
            </w:pPr>
            <w:r w:rsidRPr="00F60872">
              <w:rPr>
                <w:rFonts w:cs="Arial"/>
              </w:rPr>
              <w:t>Post-Condition</w:t>
            </w:r>
          </w:p>
        </w:tc>
        <w:tc>
          <w:tcPr>
            <w:tcW w:w="6515" w:type="dxa"/>
          </w:tcPr>
          <w:p w:rsidR="00DF1EBC" w:rsidRPr="00F60872" w:rsidRDefault="00DF1EBC" w:rsidP="00DF1EBC">
            <w:pPr>
              <w:rPr>
                <w:rFonts w:cs="Arial"/>
              </w:rPr>
            </w:pPr>
            <w:r w:rsidRPr="00F60872">
              <w:rPr>
                <w:rFonts w:cs="Arial"/>
              </w:rPr>
              <w:t>Met à jour le statut de paiement et le statut de confirmation de la commande (si fin nominale)</w:t>
            </w:r>
          </w:p>
        </w:tc>
      </w:tr>
    </w:tbl>
    <w:p w:rsidR="00F60872" w:rsidRPr="00F60872" w:rsidRDefault="00F60872" w:rsidP="00F60872">
      <w:pPr>
        <w:pStyle w:val="Heading3"/>
      </w:pPr>
      <w:bookmarkStart w:id="8" w:name="_Toc37147112"/>
    </w:p>
    <w:p w:rsidR="00F60872" w:rsidRPr="00F60872" w:rsidRDefault="00F60872" w:rsidP="00F60872">
      <w:pPr>
        <w:rPr>
          <w:rFonts w:asciiTheme="majorHAnsi" w:eastAsiaTheme="majorEastAsia" w:hAnsiTheme="majorHAnsi" w:cstheme="majorBidi"/>
          <w:color w:val="4F81BD" w:themeColor="accent1"/>
        </w:rPr>
      </w:pPr>
      <w:r w:rsidRPr="00F60872">
        <w:br w:type="page"/>
      </w:r>
    </w:p>
    <w:p w:rsidR="00DD3A80" w:rsidRPr="00F60872" w:rsidRDefault="00FF5B79" w:rsidP="00F60872">
      <w:pPr>
        <w:pStyle w:val="Heading3"/>
      </w:pPr>
      <w:r w:rsidRPr="00F60872">
        <w:lastRenderedPageBreak/>
        <w:t>c.</w:t>
      </w:r>
      <w:r w:rsidR="00DD3A80" w:rsidRPr="00F60872">
        <w:t xml:space="preserve"> Diagramme de cas d</w:t>
      </w:r>
      <w:r w:rsidR="00E5669B" w:rsidRPr="00F60872">
        <w:t>’</w:t>
      </w:r>
      <w:r w:rsidR="00DD3A80" w:rsidRPr="00F60872">
        <w:t xml:space="preserve">utilisation </w:t>
      </w:r>
      <w:r w:rsidR="00E5669B" w:rsidRPr="00F60872">
        <w:t>—</w:t>
      </w:r>
      <w:r w:rsidR="00DD3A80" w:rsidRPr="00F60872">
        <w:t xml:space="preserve"> Interface administrative</w:t>
      </w:r>
      <w:bookmarkEnd w:id="8"/>
    </w:p>
    <w:p w:rsidR="00DD3A80" w:rsidRPr="00F60872" w:rsidRDefault="00DD3A80" w:rsidP="00DD3A80">
      <w:pPr>
        <w:rPr>
          <w:rFonts w:cs="Arial"/>
        </w:rPr>
      </w:pPr>
      <w:r w:rsidRPr="00F60872">
        <w:rPr>
          <w:rFonts w:cs="Arial"/>
          <w:noProof/>
          <w:lang w:eastAsia="fr-FR"/>
        </w:rPr>
        <w:drawing>
          <wp:inline distT="0" distB="0" distL="0" distR="0">
            <wp:extent cx="6645910" cy="3447745"/>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6645910" cy="3447745"/>
                    </a:xfrm>
                    <a:prstGeom prst="rect">
                      <a:avLst/>
                    </a:prstGeom>
                    <a:noFill/>
                    <a:ln w="9525">
                      <a:noFill/>
                      <a:miter lim="800000"/>
                      <a:headEnd/>
                      <a:tailEnd/>
                    </a:ln>
                  </pic:spPr>
                </pic:pic>
              </a:graphicData>
            </a:graphic>
          </wp:inline>
        </w:drawing>
      </w:r>
    </w:p>
    <w:p w:rsidR="00F60872" w:rsidRPr="00F60872" w:rsidRDefault="00C073F5" w:rsidP="00CB35C5">
      <w:pPr>
        <w:jc w:val="both"/>
        <w:rPr>
          <w:rFonts w:cs="Arial"/>
        </w:rPr>
      </w:pPr>
      <w:r>
        <w:rPr>
          <w:rFonts w:cs="Arial"/>
        </w:rPr>
        <w:tab/>
      </w:r>
      <w:r w:rsidR="00911AAF" w:rsidRPr="00F60872">
        <w:rPr>
          <w:rFonts w:cs="Arial"/>
        </w:rPr>
        <w:t>L</w:t>
      </w:r>
      <w:r w:rsidR="00E5669B" w:rsidRPr="00F60872">
        <w:rPr>
          <w:rFonts w:cs="Arial"/>
        </w:rPr>
        <w:t>’</w:t>
      </w:r>
      <w:r w:rsidR="00911AAF" w:rsidRPr="00F60872">
        <w:rPr>
          <w:rFonts w:cs="Arial"/>
        </w:rPr>
        <w:t>interface administrative regroupe les utilisations concernant uniquement le personnel des restaurants</w:t>
      </w:r>
      <w:r w:rsidR="00E5669B" w:rsidRPr="00F60872">
        <w:rPr>
          <w:rFonts w:cs="Arial"/>
        </w:rPr>
        <w:t> </w:t>
      </w:r>
      <w:r w:rsidR="00911AAF" w:rsidRPr="00F60872">
        <w:rPr>
          <w:rFonts w:cs="Arial"/>
        </w:rPr>
        <w:t xml:space="preserve">: </w:t>
      </w:r>
      <w:r w:rsidR="00E5669B" w:rsidRPr="00F60872">
        <w:rPr>
          <w:rFonts w:cs="Arial"/>
        </w:rPr>
        <w:t>l</w:t>
      </w:r>
      <w:r w:rsidR="00911AAF" w:rsidRPr="00F60872">
        <w:rPr>
          <w:rFonts w:cs="Arial"/>
        </w:rPr>
        <w:t>a direction et les cuisiniers partagent le rôle de gestion des stocks. Les cuisiniers sont chargés de préparera les commandes, ils ont accès aux recettes s</w:t>
      </w:r>
      <w:r w:rsidR="00E5669B" w:rsidRPr="00F60872">
        <w:rPr>
          <w:rFonts w:cs="Arial"/>
        </w:rPr>
        <w:t>’</w:t>
      </w:r>
      <w:r w:rsidR="00911AAF" w:rsidRPr="00F60872">
        <w:rPr>
          <w:rFonts w:cs="Arial"/>
        </w:rPr>
        <w:t xml:space="preserve">ils en ont besoin. Les livreurs et </w:t>
      </w:r>
      <w:r w:rsidR="006E3A26" w:rsidRPr="00F60872">
        <w:rPr>
          <w:rFonts w:cs="Arial"/>
        </w:rPr>
        <w:t>hôtes</w:t>
      </w:r>
      <w:r w:rsidR="00911AAF" w:rsidRPr="00F60872">
        <w:rPr>
          <w:rFonts w:cs="Arial"/>
        </w:rPr>
        <w:t xml:space="preserve"> de caisses sont chargés de remettre les commandes aux clients et de finaliser le paiement de ces derniers si besoin est.</w:t>
      </w:r>
      <w:r w:rsidR="00F60872" w:rsidRPr="00F60872">
        <w:rPr>
          <w:rFonts w:cs="Arial"/>
        </w:rPr>
        <w:br w:type="page"/>
      </w:r>
    </w:p>
    <w:p w:rsidR="00FC6F17" w:rsidRPr="00F60872" w:rsidRDefault="00FC6F17" w:rsidP="00F60872">
      <w:pPr>
        <w:pStyle w:val="Subtitle"/>
        <w:rPr>
          <w:rStyle w:val="SubtleEmphasis"/>
        </w:rPr>
      </w:pPr>
      <w:r w:rsidRPr="00F60872">
        <w:rPr>
          <w:rStyle w:val="SubtleEmphasis"/>
        </w:rPr>
        <w:lastRenderedPageBreak/>
        <w:t>CAS NUMERO : PC02.1</w:t>
      </w:r>
    </w:p>
    <w:p w:rsidR="00FC6F17" w:rsidRPr="00F60872" w:rsidRDefault="00FC6F17" w:rsidP="00FC6F17">
      <w:pPr>
        <w:rPr>
          <w:rFonts w:cs="Arial"/>
        </w:rPr>
      </w:pPr>
      <w:r w:rsidRPr="00F60872">
        <w:rPr>
          <w:rFonts w:cs="Arial"/>
        </w:rPr>
        <w:t>Nom : Gestion des stocks</w:t>
      </w:r>
    </w:p>
    <w:p w:rsidR="00FC6F17" w:rsidRPr="00F60872" w:rsidRDefault="00FC6F17" w:rsidP="00FC6F17">
      <w:pPr>
        <w:rPr>
          <w:rFonts w:cs="Arial"/>
        </w:rPr>
      </w:pPr>
      <w:r w:rsidRPr="00F60872">
        <w:rPr>
          <w:rFonts w:cs="Arial"/>
        </w:rPr>
        <w:t xml:space="preserve">Acteur(s) : Cuisiniers </w:t>
      </w:r>
      <w:r w:rsidR="00E5669B" w:rsidRPr="00F60872">
        <w:rPr>
          <w:rFonts w:cs="Arial"/>
        </w:rPr>
        <w:t>—</w:t>
      </w:r>
      <w:r w:rsidRPr="00F60872">
        <w:rPr>
          <w:rFonts w:cs="Arial"/>
        </w:rPr>
        <w:t xml:space="preserve"> Direction</w:t>
      </w:r>
    </w:p>
    <w:p w:rsidR="00FC6F17" w:rsidRPr="00F60872" w:rsidRDefault="00FC6F17" w:rsidP="00FC6F17">
      <w:pPr>
        <w:rPr>
          <w:rFonts w:cs="Arial"/>
        </w:rPr>
      </w:pPr>
      <w:r w:rsidRPr="00F60872">
        <w:rPr>
          <w:rFonts w:cs="Arial"/>
        </w:rPr>
        <w:t xml:space="preserve">Description : Au cours du service, le </w:t>
      </w:r>
      <w:r w:rsidR="00203E8C">
        <w:rPr>
          <w:rFonts w:cs="Arial"/>
        </w:rPr>
        <w:t>personnel</w:t>
      </w:r>
      <w:r w:rsidRPr="00F60872">
        <w:rPr>
          <w:rFonts w:cs="Arial"/>
        </w:rPr>
        <w:t xml:space="preserve"> tient les stocks a jour pour garder le menu pertinent</w:t>
      </w:r>
    </w:p>
    <w:p w:rsidR="00FC6F17" w:rsidRPr="00F60872" w:rsidRDefault="00FC6F17" w:rsidP="00FC6F17">
      <w:pPr>
        <w:rPr>
          <w:rFonts w:cs="Arial"/>
        </w:rPr>
      </w:pPr>
      <w:r w:rsidRPr="00F60872">
        <w:rPr>
          <w:rFonts w:cs="Arial"/>
        </w:rPr>
        <w:t>Auteur : Pierre Sempéré</w:t>
      </w:r>
    </w:p>
    <w:p w:rsidR="00FC6F17" w:rsidRPr="00F60872" w:rsidRDefault="00FC6F17" w:rsidP="00FC6F17">
      <w:pPr>
        <w:rPr>
          <w:rFonts w:cs="Arial"/>
        </w:rPr>
      </w:pPr>
      <w:r w:rsidRPr="00F60872">
        <w:rPr>
          <w:rFonts w:cs="Arial"/>
        </w:rPr>
        <w:t>Date(s) : 03/07/2020</w:t>
      </w:r>
    </w:p>
    <w:p w:rsidR="00FC6F17" w:rsidRPr="00F60872" w:rsidRDefault="00FC6F17" w:rsidP="00FC6F17">
      <w:pPr>
        <w:rPr>
          <w:rFonts w:cs="Arial"/>
        </w:rPr>
      </w:pPr>
      <w:r w:rsidRPr="00F60872">
        <w:rPr>
          <w:rFonts w:cs="Arial"/>
        </w:rPr>
        <w:t>Pré conditions : Utilisateur authentifie en tant que cuisinier ou membre de la direction</w:t>
      </w:r>
    </w:p>
    <w:p w:rsidR="00FC6F17" w:rsidRPr="00F60872" w:rsidRDefault="00FC6F17" w:rsidP="00FC6F17">
      <w:pPr>
        <w:rPr>
          <w:rFonts w:cs="Arial"/>
        </w:rPr>
      </w:pPr>
      <w:r w:rsidRPr="00F60872">
        <w:rPr>
          <w:rFonts w:cs="Arial"/>
        </w:rPr>
        <w:t>Démarrage : Utilisateur fait appel à "Gestion des stocks"</w:t>
      </w:r>
    </w:p>
    <w:p w:rsidR="00FC6F17" w:rsidRPr="00F60872" w:rsidRDefault="00FC6F17" w:rsidP="00FC6F17">
      <w:pPr>
        <w:pBdr>
          <w:top w:val="single" w:sz="4" w:space="0" w:color="auto"/>
        </w:pBdr>
        <w:rPr>
          <w:rFonts w:cs="Arial"/>
        </w:rPr>
      </w:pPr>
      <w:r w:rsidRPr="00F60872">
        <w:rPr>
          <w:rFonts w:cs="Arial"/>
        </w:rPr>
        <w:br/>
        <w:t xml:space="preserve">Scénario </w:t>
      </w:r>
      <w:r w:rsidR="00E5669B" w:rsidRPr="00F60872">
        <w:rPr>
          <w:rFonts w:cs="Arial"/>
        </w:rPr>
        <w:t>n</w:t>
      </w:r>
      <w:r w:rsidRPr="00F60872">
        <w:rPr>
          <w:rFonts w:cs="Arial"/>
        </w:rPr>
        <w:t xml:space="preserve">ominal : </w:t>
      </w:r>
    </w:p>
    <w:tbl>
      <w:tblPr>
        <w:tblStyle w:val="TableGrid"/>
        <w:tblW w:w="0" w:type="auto"/>
        <w:tblLook w:val="04A0"/>
      </w:tblPr>
      <w:tblGrid>
        <w:gridCol w:w="2122"/>
        <w:gridCol w:w="3919"/>
        <w:gridCol w:w="3021"/>
      </w:tblGrid>
      <w:tr w:rsidR="00FC6F17" w:rsidRPr="00F60872" w:rsidTr="00FC6F17">
        <w:tc>
          <w:tcPr>
            <w:tcW w:w="2122" w:type="dxa"/>
            <w:shd w:val="clear" w:color="auto" w:fill="7F7F7F" w:themeFill="text1" w:themeFillTint="80"/>
          </w:tcPr>
          <w:p w:rsidR="00FC6F17" w:rsidRPr="00F60872" w:rsidRDefault="00E5669B" w:rsidP="00FC6F17">
            <w:pPr>
              <w:rPr>
                <w:rFonts w:cs="Arial"/>
              </w:rPr>
            </w:pPr>
            <w:r w:rsidRPr="00F60872">
              <w:rPr>
                <w:rFonts w:cs="Arial"/>
              </w:rPr>
              <w:t>É</w:t>
            </w:r>
            <w:r w:rsidR="00FC6F17" w:rsidRPr="00F60872">
              <w:rPr>
                <w:rFonts w:cs="Arial"/>
              </w:rPr>
              <w:t>tape du scénario</w:t>
            </w:r>
          </w:p>
        </w:tc>
        <w:tc>
          <w:tcPr>
            <w:tcW w:w="3919" w:type="dxa"/>
            <w:shd w:val="clear" w:color="auto" w:fill="7F7F7F" w:themeFill="text1" w:themeFillTint="80"/>
          </w:tcPr>
          <w:p w:rsidR="00FC6F17" w:rsidRPr="00F60872" w:rsidRDefault="00FC6F17" w:rsidP="00FC6F17">
            <w:pPr>
              <w:rPr>
                <w:rFonts w:cs="Arial"/>
              </w:rPr>
            </w:pPr>
            <w:r w:rsidRPr="00F60872">
              <w:rPr>
                <w:rFonts w:cs="Arial"/>
              </w:rPr>
              <w:t>Utilisateur</w:t>
            </w:r>
          </w:p>
        </w:tc>
        <w:tc>
          <w:tcPr>
            <w:tcW w:w="3021" w:type="dxa"/>
            <w:shd w:val="clear" w:color="auto" w:fill="7F7F7F" w:themeFill="text1" w:themeFillTint="80"/>
          </w:tcPr>
          <w:p w:rsidR="00FC6F17" w:rsidRPr="00F60872" w:rsidRDefault="00FC6F17" w:rsidP="00FC6F17">
            <w:pPr>
              <w:rPr>
                <w:rFonts w:cs="Arial"/>
              </w:rPr>
            </w:pPr>
            <w:r w:rsidRPr="00F60872">
              <w:rPr>
                <w:rFonts w:cs="Arial"/>
              </w:rPr>
              <w:t>Système</w:t>
            </w:r>
          </w:p>
        </w:tc>
      </w:tr>
      <w:tr w:rsidR="00FC6F17" w:rsidRPr="00F60872" w:rsidTr="00FC6F17">
        <w:tc>
          <w:tcPr>
            <w:tcW w:w="2122" w:type="dxa"/>
          </w:tcPr>
          <w:p w:rsidR="00FC6F17" w:rsidRPr="00F60872" w:rsidRDefault="00FC6F17" w:rsidP="00FC6F17">
            <w:pPr>
              <w:rPr>
                <w:rFonts w:cs="Arial"/>
              </w:rPr>
            </w:pPr>
            <w:r w:rsidRPr="00F60872">
              <w:rPr>
                <w:rFonts w:cs="Arial"/>
              </w:rPr>
              <w:t>1.</w:t>
            </w:r>
          </w:p>
        </w:tc>
        <w:tc>
          <w:tcPr>
            <w:tcW w:w="3919" w:type="dxa"/>
          </w:tcPr>
          <w:p w:rsidR="00FC6F17" w:rsidRPr="00F60872" w:rsidRDefault="00FC6F17" w:rsidP="00FC6F17">
            <w:pPr>
              <w:rPr>
                <w:rFonts w:cs="Arial"/>
              </w:rPr>
            </w:pPr>
          </w:p>
        </w:tc>
        <w:tc>
          <w:tcPr>
            <w:tcW w:w="3021" w:type="dxa"/>
          </w:tcPr>
          <w:p w:rsidR="00FC6F17" w:rsidRPr="00F60872" w:rsidRDefault="00FC6F17" w:rsidP="00FC6F17">
            <w:pPr>
              <w:rPr>
                <w:rFonts w:cs="Arial"/>
              </w:rPr>
            </w:pPr>
            <w:r w:rsidRPr="00F60872">
              <w:rPr>
                <w:rFonts w:cs="Arial"/>
              </w:rPr>
              <w:t>Affiche les ingrédients disponibles par boutique</w:t>
            </w:r>
          </w:p>
        </w:tc>
      </w:tr>
      <w:tr w:rsidR="00FC6F17" w:rsidRPr="00F60872" w:rsidTr="00FC6F17">
        <w:tc>
          <w:tcPr>
            <w:tcW w:w="2122" w:type="dxa"/>
          </w:tcPr>
          <w:p w:rsidR="00FC6F17" w:rsidRPr="00F60872" w:rsidRDefault="00FC6F17" w:rsidP="00FC6F17">
            <w:pPr>
              <w:rPr>
                <w:rFonts w:cs="Arial"/>
              </w:rPr>
            </w:pPr>
            <w:r w:rsidRPr="00F60872">
              <w:rPr>
                <w:rFonts w:cs="Arial"/>
              </w:rPr>
              <w:t>2.</w:t>
            </w:r>
          </w:p>
        </w:tc>
        <w:tc>
          <w:tcPr>
            <w:tcW w:w="3919" w:type="dxa"/>
          </w:tcPr>
          <w:p w:rsidR="00FC6F17" w:rsidRPr="00F60872" w:rsidRDefault="00FC6F17" w:rsidP="00FC6F17">
            <w:pPr>
              <w:rPr>
                <w:rFonts w:cs="Arial"/>
              </w:rPr>
            </w:pPr>
            <w:r w:rsidRPr="00F60872">
              <w:rPr>
                <w:rFonts w:cs="Arial"/>
              </w:rPr>
              <w:t>Direction vérifie stocks et planifie de refaire des stocks en fonction</w:t>
            </w:r>
          </w:p>
        </w:tc>
        <w:tc>
          <w:tcPr>
            <w:tcW w:w="3021" w:type="dxa"/>
          </w:tcPr>
          <w:p w:rsidR="00FC6F17" w:rsidRPr="00F60872" w:rsidRDefault="00FC6F17" w:rsidP="00FC6F17">
            <w:pPr>
              <w:rPr>
                <w:rFonts w:cs="Arial"/>
              </w:rPr>
            </w:pPr>
          </w:p>
        </w:tc>
      </w:tr>
      <w:tr w:rsidR="00FC6F17" w:rsidRPr="00F60872" w:rsidTr="00FC6F17">
        <w:tc>
          <w:tcPr>
            <w:tcW w:w="2122" w:type="dxa"/>
          </w:tcPr>
          <w:p w:rsidR="00FC6F17" w:rsidRPr="00F60872" w:rsidRDefault="00FC6F17" w:rsidP="00FC6F17">
            <w:pPr>
              <w:rPr>
                <w:rFonts w:cs="Arial"/>
              </w:rPr>
            </w:pPr>
            <w:r w:rsidRPr="00F60872">
              <w:rPr>
                <w:rFonts w:cs="Arial"/>
              </w:rPr>
              <w:t>3.</w:t>
            </w:r>
          </w:p>
        </w:tc>
        <w:tc>
          <w:tcPr>
            <w:tcW w:w="3919" w:type="dxa"/>
          </w:tcPr>
          <w:p w:rsidR="00FC6F17" w:rsidRPr="00F60872" w:rsidRDefault="00FC6F17" w:rsidP="00FC6F17">
            <w:pPr>
              <w:rPr>
                <w:rFonts w:cs="Arial"/>
              </w:rPr>
            </w:pPr>
            <w:r w:rsidRPr="00F60872">
              <w:rPr>
                <w:rFonts w:cs="Arial"/>
              </w:rPr>
              <w:t>Cuisinier applique modification au stock en fonction des commandes</w:t>
            </w:r>
          </w:p>
        </w:tc>
        <w:tc>
          <w:tcPr>
            <w:tcW w:w="3021" w:type="dxa"/>
          </w:tcPr>
          <w:p w:rsidR="00FC6F17" w:rsidRPr="00F60872" w:rsidRDefault="00FC6F17" w:rsidP="00FC6F17">
            <w:pPr>
              <w:rPr>
                <w:rFonts w:cs="Arial"/>
              </w:rPr>
            </w:pPr>
          </w:p>
        </w:tc>
      </w:tr>
      <w:tr w:rsidR="00FC6F17" w:rsidRPr="00F60872" w:rsidTr="00FC6F17">
        <w:tc>
          <w:tcPr>
            <w:tcW w:w="2122" w:type="dxa"/>
          </w:tcPr>
          <w:p w:rsidR="00FC6F17" w:rsidRPr="00F60872" w:rsidRDefault="00FC6F17" w:rsidP="00FC6F17">
            <w:pPr>
              <w:rPr>
                <w:rFonts w:cs="Arial"/>
              </w:rPr>
            </w:pPr>
            <w:r w:rsidRPr="00F60872">
              <w:rPr>
                <w:rFonts w:cs="Arial"/>
              </w:rPr>
              <w:t>4.</w:t>
            </w:r>
          </w:p>
        </w:tc>
        <w:tc>
          <w:tcPr>
            <w:tcW w:w="3919" w:type="dxa"/>
          </w:tcPr>
          <w:p w:rsidR="00FC6F17" w:rsidRPr="00F60872" w:rsidRDefault="00FC6F17" w:rsidP="00FC6F17">
            <w:pPr>
              <w:rPr>
                <w:rFonts w:cs="Arial"/>
              </w:rPr>
            </w:pPr>
          </w:p>
        </w:tc>
        <w:tc>
          <w:tcPr>
            <w:tcW w:w="3021" w:type="dxa"/>
          </w:tcPr>
          <w:p w:rsidR="00FC6F17" w:rsidRPr="00F60872" w:rsidRDefault="00FC6F17" w:rsidP="00FC6F17">
            <w:pPr>
              <w:rPr>
                <w:rFonts w:cs="Arial"/>
              </w:rPr>
            </w:pPr>
            <w:r w:rsidRPr="00F60872">
              <w:rPr>
                <w:rFonts w:cs="Arial"/>
              </w:rPr>
              <w:t>Adaptation des stocks par boutique</w:t>
            </w:r>
          </w:p>
        </w:tc>
      </w:tr>
    </w:tbl>
    <w:p w:rsidR="00FC6F17" w:rsidRPr="00F60872" w:rsidRDefault="00FC6F17" w:rsidP="00FC6F17">
      <w:pPr>
        <w:pBdr>
          <w:top w:val="single" w:sz="4" w:space="1" w:color="auto"/>
        </w:pBdr>
        <w:rPr>
          <w:rFonts w:cs="Arial"/>
        </w:rPr>
      </w:pPr>
    </w:p>
    <w:tbl>
      <w:tblPr>
        <w:tblStyle w:val="TableGrid"/>
        <w:tblW w:w="0" w:type="auto"/>
        <w:tblLook w:val="04A0"/>
      </w:tblPr>
      <w:tblGrid>
        <w:gridCol w:w="2547"/>
        <w:gridCol w:w="6515"/>
      </w:tblGrid>
      <w:tr w:rsidR="00FC6F17" w:rsidRPr="00F60872" w:rsidTr="00FC6F17">
        <w:tc>
          <w:tcPr>
            <w:tcW w:w="2547" w:type="dxa"/>
            <w:shd w:val="clear" w:color="auto" w:fill="7F7F7F" w:themeFill="text1" w:themeFillTint="80"/>
          </w:tcPr>
          <w:p w:rsidR="00FC6F17" w:rsidRPr="00F60872" w:rsidRDefault="00FC6F17" w:rsidP="00FC6F17">
            <w:pPr>
              <w:rPr>
                <w:rFonts w:cs="Arial"/>
              </w:rPr>
            </w:pPr>
            <w:r w:rsidRPr="00F60872">
              <w:rPr>
                <w:rFonts w:cs="Arial"/>
              </w:rPr>
              <w:t>Fin</w:t>
            </w:r>
          </w:p>
        </w:tc>
        <w:tc>
          <w:tcPr>
            <w:tcW w:w="6515" w:type="dxa"/>
          </w:tcPr>
          <w:p w:rsidR="00FC6F17" w:rsidRPr="00F60872" w:rsidRDefault="00FC6F17" w:rsidP="00FC6F17">
            <w:pPr>
              <w:rPr>
                <w:rFonts w:cs="Arial"/>
              </w:rPr>
            </w:pPr>
            <w:r w:rsidRPr="00F60872">
              <w:rPr>
                <w:rFonts w:cs="Arial"/>
              </w:rPr>
              <w:t>Fin au point 4.</w:t>
            </w:r>
          </w:p>
        </w:tc>
      </w:tr>
      <w:tr w:rsidR="00FC6F17" w:rsidRPr="00F60872" w:rsidTr="00FC6F17">
        <w:tc>
          <w:tcPr>
            <w:tcW w:w="2547" w:type="dxa"/>
            <w:shd w:val="clear" w:color="auto" w:fill="7F7F7F" w:themeFill="text1" w:themeFillTint="80"/>
          </w:tcPr>
          <w:p w:rsidR="00FC6F17" w:rsidRPr="00F60872" w:rsidRDefault="00FC6F17" w:rsidP="00FC6F17">
            <w:pPr>
              <w:rPr>
                <w:rFonts w:cs="Arial"/>
              </w:rPr>
            </w:pPr>
            <w:r w:rsidRPr="00F60872">
              <w:rPr>
                <w:rFonts w:cs="Arial"/>
              </w:rPr>
              <w:t>Post-Condition</w:t>
            </w:r>
          </w:p>
        </w:tc>
        <w:tc>
          <w:tcPr>
            <w:tcW w:w="6515" w:type="dxa"/>
          </w:tcPr>
          <w:p w:rsidR="00FC6F17" w:rsidRPr="00F60872" w:rsidRDefault="00FC6F17" w:rsidP="00FC6F17">
            <w:pPr>
              <w:rPr>
                <w:rFonts w:cs="Arial"/>
              </w:rPr>
            </w:pPr>
            <w:r w:rsidRPr="00F60872">
              <w:rPr>
                <w:rFonts w:cs="Arial"/>
              </w:rPr>
              <w:t>Changements enregistr</w:t>
            </w:r>
            <w:r w:rsidR="00E5669B" w:rsidRPr="00F60872">
              <w:rPr>
                <w:rFonts w:cs="Arial"/>
              </w:rPr>
              <w:t>és</w:t>
            </w:r>
            <w:r w:rsidRPr="00F60872">
              <w:rPr>
                <w:rFonts w:cs="Arial"/>
              </w:rPr>
              <w:t xml:space="preserve"> dans la base de donnée</w:t>
            </w:r>
            <w:r w:rsidR="00E5669B" w:rsidRPr="00F60872">
              <w:rPr>
                <w:rFonts w:cs="Arial"/>
              </w:rPr>
              <w:t xml:space="preserve">s </w:t>
            </w:r>
            <w:r w:rsidRPr="00F60872">
              <w:rPr>
                <w:rFonts w:cs="Arial"/>
              </w:rPr>
              <w:t>des stocks</w:t>
            </w:r>
          </w:p>
        </w:tc>
      </w:tr>
    </w:tbl>
    <w:p w:rsidR="00F60872" w:rsidRPr="00F60872" w:rsidRDefault="00F60872" w:rsidP="00F60872">
      <w:pPr>
        <w:pStyle w:val="Heading5"/>
        <w:rPr>
          <w:rFonts w:ascii="Arial" w:eastAsiaTheme="minorHAnsi" w:hAnsi="Arial" w:cs="Arial"/>
          <w:color w:val="auto"/>
        </w:rPr>
      </w:pPr>
    </w:p>
    <w:p w:rsidR="00F60872" w:rsidRPr="00F60872" w:rsidRDefault="00F60872" w:rsidP="00F60872">
      <w:r w:rsidRPr="00F60872">
        <w:br w:type="page"/>
      </w:r>
    </w:p>
    <w:p w:rsidR="00FC6F17" w:rsidRPr="00F60872" w:rsidRDefault="00FC6F17" w:rsidP="00F60872">
      <w:pPr>
        <w:pStyle w:val="Subtitle"/>
        <w:rPr>
          <w:rStyle w:val="SubtleEmphasis"/>
        </w:rPr>
      </w:pPr>
      <w:r w:rsidRPr="00F60872">
        <w:rPr>
          <w:rStyle w:val="SubtleEmphasis"/>
        </w:rPr>
        <w:lastRenderedPageBreak/>
        <w:t>CAS NUMERO : PC02.2</w:t>
      </w:r>
    </w:p>
    <w:p w:rsidR="00FC6F17" w:rsidRPr="00F60872" w:rsidRDefault="00FC6F17" w:rsidP="00FC6F17">
      <w:pPr>
        <w:rPr>
          <w:rFonts w:cs="Arial"/>
        </w:rPr>
      </w:pPr>
      <w:r w:rsidRPr="00F60872">
        <w:rPr>
          <w:rFonts w:cs="Arial"/>
        </w:rPr>
        <w:t>Nom : Préparer une Commande</w:t>
      </w:r>
    </w:p>
    <w:p w:rsidR="00FC6F17" w:rsidRPr="00F60872" w:rsidRDefault="00FC6F17" w:rsidP="00FC6F17">
      <w:pPr>
        <w:rPr>
          <w:rFonts w:cs="Arial"/>
        </w:rPr>
      </w:pPr>
      <w:r w:rsidRPr="00F60872">
        <w:rPr>
          <w:rFonts w:cs="Arial"/>
        </w:rPr>
        <w:t>Acteur(s) : Cuisinier</w:t>
      </w:r>
    </w:p>
    <w:p w:rsidR="00FC6F17" w:rsidRPr="00F60872" w:rsidRDefault="00FC6F17" w:rsidP="00FC6F17">
      <w:pPr>
        <w:rPr>
          <w:rFonts w:cs="Arial"/>
        </w:rPr>
      </w:pPr>
      <w:r w:rsidRPr="00F60872">
        <w:rPr>
          <w:rFonts w:cs="Arial"/>
        </w:rPr>
        <w:t>Description : Le cuisinier prépare une commande</w:t>
      </w:r>
    </w:p>
    <w:p w:rsidR="00FC6F17" w:rsidRPr="00F60872" w:rsidRDefault="00FC6F17" w:rsidP="00FC6F17">
      <w:pPr>
        <w:rPr>
          <w:rFonts w:cs="Arial"/>
        </w:rPr>
      </w:pPr>
      <w:r w:rsidRPr="00F60872">
        <w:rPr>
          <w:rFonts w:cs="Arial"/>
        </w:rPr>
        <w:t>Auteur : Pierre Sempéré</w:t>
      </w:r>
    </w:p>
    <w:p w:rsidR="00FC6F17" w:rsidRPr="00F60872" w:rsidRDefault="00FC6F17" w:rsidP="00FC6F17">
      <w:pPr>
        <w:rPr>
          <w:rFonts w:cs="Arial"/>
        </w:rPr>
      </w:pPr>
      <w:r w:rsidRPr="00F60872">
        <w:rPr>
          <w:rFonts w:cs="Arial"/>
        </w:rPr>
        <w:t>Date(s) : 03/13/2020</w:t>
      </w:r>
    </w:p>
    <w:p w:rsidR="00FC6F17" w:rsidRPr="00F60872" w:rsidRDefault="00FC6F17" w:rsidP="00FC6F17">
      <w:pPr>
        <w:rPr>
          <w:rFonts w:cs="Arial"/>
        </w:rPr>
      </w:pPr>
      <w:r w:rsidRPr="00F60872">
        <w:rPr>
          <w:rFonts w:cs="Arial"/>
        </w:rPr>
        <w:t>Pré conditions : L</w:t>
      </w:r>
      <w:r w:rsidR="00E5669B" w:rsidRPr="00F60872">
        <w:rPr>
          <w:rFonts w:cs="Arial"/>
        </w:rPr>
        <w:t>’</w:t>
      </w:r>
      <w:r w:rsidRPr="00F60872">
        <w:rPr>
          <w:rFonts w:cs="Arial"/>
        </w:rPr>
        <w:t>acheteur a constitué son panier et a validé sa commande</w:t>
      </w:r>
    </w:p>
    <w:p w:rsidR="00FC6F17" w:rsidRPr="00F60872" w:rsidRDefault="00FC6F17" w:rsidP="00FC6F17">
      <w:pPr>
        <w:rPr>
          <w:rFonts w:cs="Arial"/>
        </w:rPr>
      </w:pPr>
      <w:r w:rsidRPr="00F60872">
        <w:rPr>
          <w:rFonts w:cs="Arial"/>
        </w:rPr>
        <w:t>Démarrage : Le cuisinier fait appel au cas "Préparation de la commande"</w:t>
      </w:r>
    </w:p>
    <w:p w:rsidR="00FC6F17" w:rsidRPr="00F60872" w:rsidRDefault="00FC6F17" w:rsidP="00FC6F17">
      <w:pPr>
        <w:pBdr>
          <w:top w:val="single" w:sz="4" w:space="0" w:color="auto"/>
        </w:pBdr>
        <w:rPr>
          <w:rFonts w:cs="Arial"/>
        </w:rPr>
      </w:pPr>
      <w:r w:rsidRPr="00F60872">
        <w:rPr>
          <w:rFonts w:cs="Arial"/>
        </w:rPr>
        <w:br/>
        <w:t xml:space="preserve">Scénario </w:t>
      </w:r>
      <w:r w:rsidR="00E5669B" w:rsidRPr="00F60872">
        <w:rPr>
          <w:rFonts w:cs="Arial"/>
        </w:rPr>
        <w:t>n</w:t>
      </w:r>
      <w:r w:rsidRPr="00F60872">
        <w:rPr>
          <w:rFonts w:cs="Arial"/>
        </w:rPr>
        <w:t xml:space="preserve">ominal : </w:t>
      </w:r>
    </w:p>
    <w:tbl>
      <w:tblPr>
        <w:tblStyle w:val="TableGrid"/>
        <w:tblW w:w="0" w:type="auto"/>
        <w:tblLook w:val="04A0"/>
      </w:tblPr>
      <w:tblGrid>
        <w:gridCol w:w="2122"/>
        <w:gridCol w:w="3919"/>
        <w:gridCol w:w="3021"/>
      </w:tblGrid>
      <w:tr w:rsidR="00FC6F17" w:rsidRPr="00F60872" w:rsidTr="00FC6F17">
        <w:tc>
          <w:tcPr>
            <w:tcW w:w="2122" w:type="dxa"/>
            <w:shd w:val="clear" w:color="auto" w:fill="7F7F7F" w:themeFill="text1" w:themeFillTint="80"/>
          </w:tcPr>
          <w:p w:rsidR="00FC6F17" w:rsidRPr="00F60872" w:rsidRDefault="00E5669B" w:rsidP="00FC6F17">
            <w:pPr>
              <w:rPr>
                <w:rFonts w:cs="Arial"/>
              </w:rPr>
            </w:pPr>
            <w:r w:rsidRPr="00F60872">
              <w:rPr>
                <w:rFonts w:cs="Arial"/>
              </w:rPr>
              <w:t>É</w:t>
            </w:r>
            <w:r w:rsidR="00FC6F17" w:rsidRPr="00F60872">
              <w:rPr>
                <w:rFonts w:cs="Arial"/>
              </w:rPr>
              <w:t>tape du scénario</w:t>
            </w:r>
          </w:p>
        </w:tc>
        <w:tc>
          <w:tcPr>
            <w:tcW w:w="3919" w:type="dxa"/>
            <w:shd w:val="clear" w:color="auto" w:fill="7F7F7F" w:themeFill="text1" w:themeFillTint="80"/>
          </w:tcPr>
          <w:p w:rsidR="00FC6F17" w:rsidRPr="00F60872" w:rsidRDefault="00FC6F17" w:rsidP="00FC6F17">
            <w:pPr>
              <w:rPr>
                <w:rFonts w:cs="Arial"/>
              </w:rPr>
            </w:pPr>
            <w:r w:rsidRPr="00F60872">
              <w:rPr>
                <w:rFonts w:cs="Arial"/>
              </w:rPr>
              <w:t>Utilisateur</w:t>
            </w:r>
          </w:p>
        </w:tc>
        <w:tc>
          <w:tcPr>
            <w:tcW w:w="3021" w:type="dxa"/>
            <w:shd w:val="clear" w:color="auto" w:fill="7F7F7F" w:themeFill="text1" w:themeFillTint="80"/>
          </w:tcPr>
          <w:p w:rsidR="00FC6F17" w:rsidRPr="00F60872" w:rsidRDefault="00FC6F17" w:rsidP="00FC6F17">
            <w:pPr>
              <w:rPr>
                <w:rFonts w:cs="Arial"/>
              </w:rPr>
            </w:pPr>
            <w:r w:rsidRPr="00F60872">
              <w:rPr>
                <w:rFonts w:cs="Arial"/>
              </w:rPr>
              <w:t>Système</w:t>
            </w:r>
          </w:p>
        </w:tc>
      </w:tr>
      <w:tr w:rsidR="00FC6F17" w:rsidRPr="00F60872" w:rsidTr="00FC6F17">
        <w:tc>
          <w:tcPr>
            <w:tcW w:w="2122" w:type="dxa"/>
          </w:tcPr>
          <w:p w:rsidR="00FC6F17" w:rsidRPr="00F60872" w:rsidRDefault="00FC6F17" w:rsidP="00FC6F17">
            <w:pPr>
              <w:rPr>
                <w:rFonts w:cs="Arial"/>
              </w:rPr>
            </w:pPr>
            <w:r w:rsidRPr="00F60872">
              <w:rPr>
                <w:rFonts w:cs="Arial"/>
              </w:rPr>
              <w:t>1.</w:t>
            </w:r>
          </w:p>
        </w:tc>
        <w:tc>
          <w:tcPr>
            <w:tcW w:w="3919" w:type="dxa"/>
          </w:tcPr>
          <w:p w:rsidR="00FC6F17" w:rsidRPr="00F60872" w:rsidRDefault="00FC6F17" w:rsidP="00FC6F17">
            <w:pPr>
              <w:rPr>
                <w:rFonts w:cs="Arial"/>
              </w:rPr>
            </w:pPr>
          </w:p>
        </w:tc>
        <w:tc>
          <w:tcPr>
            <w:tcW w:w="3021" w:type="dxa"/>
          </w:tcPr>
          <w:p w:rsidR="00FC6F17" w:rsidRPr="00F60872" w:rsidRDefault="00FC6F17" w:rsidP="00FC6F17">
            <w:pPr>
              <w:rPr>
                <w:rFonts w:cs="Arial"/>
              </w:rPr>
            </w:pPr>
            <w:r w:rsidRPr="00F60872">
              <w:rPr>
                <w:rFonts w:cs="Arial"/>
              </w:rPr>
              <w:t>Envoie les commandes au cuisinier par ordre chronologique</w:t>
            </w:r>
          </w:p>
        </w:tc>
      </w:tr>
      <w:tr w:rsidR="00FC6F17" w:rsidRPr="00F60872" w:rsidTr="00FC6F17">
        <w:tc>
          <w:tcPr>
            <w:tcW w:w="2122" w:type="dxa"/>
          </w:tcPr>
          <w:p w:rsidR="00FC6F17" w:rsidRPr="00F60872" w:rsidRDefault="00FC6F17" w:rsidP="00FC6F17">
            <w:pPr>
              <w:rPr>
                <w:rFonts w:cs="Arial"/>
              </w:rPr>
            </w:pPr>
            <w:r w:rsidRPr="00F60872">
              <w:rPr>
                <w:rFonts w:cs="Arial"/>
              </w:rPr>
              <w:t>2.</w:t>
            </w:r>
          </w:p>
        </w:tc>
        <w:tc>
          <w:tcPr>
            <w:tcW w:w="3919" w:type="dxa"/>
          </w:tcPr>
          <w:p w:rsidR="00FC6F17" w:rsidRPr="00F60872" w:rsidRDefault="00FC6F17" w:rsidP="00FC6F17">
            <w:pPr>
              <w:rPr>
                <w:rFonts w:cs="Arial"/>
              </w:rPr>
            </w:pPr>
            <w:r w:rsidRPr="00F60872">
              <w:rPr>
                <w:rFonts w:cs="Arial"/>
              </w:rPr>
              <w:t>Prépare une commande et la désigne "en préparation"</w:t>
            </w:r>
          </w:p>
        </w:tc>
        <w:tc>
          <w:tcPr>
            <w:tcW w:w="3021" w:type="dxa"/>
          </w:tcPr>
          <w:p w:rsidR="00FC6F17" w:rsidRPr="00F60872" w:rsidRDefault="00FC6F17" w:rsidP="00FC6F17">
            <w:pPr>
              <w:rPr>
                <w:rFonts w:cs="Arial"/>
              </w:rPr>
            </w:pPr>
            <w:r w:rsidRPr="00F60872">
              <w:rPr>
                <w:rFonts w:cs="Arial"/>
              </w:rPr>
              <w:t>Modification du statut de progression de la commande</w:t>
            </w:r>
            <w:r w:rsidR="00E5669B" w:rsidRPr="00F60872">
              <w:rPr>
                <w:rFonts w:cs="Arial"/>
              </w:rPr>
              <w:t> </w:t>
            </w:r>
            <w:r w:rsidRPr="00F60872">
              <w:rPr>
                <w:rFonts w:cs="Arial"/>
              </w:rPr>
              <w:t>: "En préparation"</w:t>
            </w:r>
          </w:p>
        </w:tc>
      </w:tr>
      <w:tr w:rsidR="00FC6F17" w:rsidRPr="00F60872" w:rsidTr="00FC6F17">
        <w:tc>
          <w:tcPr>
            <w:tcW w:w="2122" w:type="dxa"/>
          </w:tcPr>
          <w:p w:rsidR="00FC6F17" w:rsidRPr="00F60872" w:rsidRDefault="00FC6F17" w:rsidP="00FC6F17">
            <w:pPr>
              <w:rPr>
                <w:rFonts w:cs="Arial"/>
              </w:rPr>
            </w:pPr>
            <w:r w:rsidRPr="00F60872">
              <w:rPr>
                <w:rFonts w:cs="Arial"/>
              </w:rPr>
              <w:t>3.</w:t>
            </w:r>
          </w:p>
        </w:tc>
        <w:tc>
          <w:tcPr>
            <w:tcW w:w="3919" w:type="dxa"/>
          </w:tcPr>
          <w:p w:rsidR="00FC6F17" w:rsidRPr="00F60872" w:rsidRDefault="00FC6F17" w:rsidP="00FC6F17">
            <w:pPr>
              <w:rPr>
                <w:rFonts w:cs="Arial"/>
              </w:rPr>
            </w:pPr>
          </w:p>
        </w:tc>
        <w:tc>
          <w:tcPr>
            <w:tcW w:w="3021" w:type="dxa"/>
          </w:tcPr>
          <w:p w:rsidR="00FC6F17" w:rsidRPr="00F60872" w:rsidRDefault="00FC6F17" w:rsidP="00FC6F17">
            <w:pPr>
              <w:rPr>
                <w:rFonts w:cs="Arial"/>
              </w:rPr>
            </w:pPr>
            <w:r w:rsidRPr="00F60872">
              <w:rPr>
                <w:rFonts w:cs="Arial"/>
              </w:rPr>
              <w:t>L</w:t>
            </w:r>
            <w:r w:rsidR="00E5669B" w:rsidRPr="00F60872">
              <w:rPr>
                <w:rFonts w:cs="Arial"/>
              </w:rPr>
              <w:t>’</w:t>
            </w:r>
            <w:r w:rsidRPr="00F60872">
              <w:rPr>
                <w:rFonts w:cs="Arial"/>
              </w:rPr>
              <w:t>acheteur est notifié que sa commande est en préparation</w:t>
            </w:r>
          </w:p>
        </w:tc>
      </w:tr>
      <w:tr w:rsidR="00FC6F17" w:rsidRPr="00F60872" w:rsidTr="00FC6F17">
        <w:tc>
          <w:tcPr>
            <w:tcW w:w="2122" w:type="dxa"/>
          </w:tcPr>
          <w:p w:rsidR="00FC6F17" w:rsidRPr="00F60872" w:rsidRDefault="00FC6F17" w:rsidP="00FC6F17">
            <w:pPr>
              <w:rPr>
                <w:rFonts w:cs="Arial"/>
              </w:rPr>
            </w:pPr>
            <w:r w:rsidRPr="00F60872">
              <w:rPr>
                <w:rFonts w:cs="Arial"/>
              </w:rPr>
              <w:t>4.</w:t>
            </w:r>
          </w:p>
        </w:tc>
        <w:tc>
          <w:tcPr>
            <w:tcW w:w="3919" w:type="dxa"/>
          </w:tcPr>
          <w:p w:rsidR="00FC6F17" w:rsidRPr="00F60872" w:rsidRDefault="00FC6F17" w:rsidP="00FC6F17">
            <w:pPr>
              <w:rPr>
                <w:rFonts w:cs="Arial"/>
              </w:rPr>
            </w:pPr>
            <w:r w:rsidRPr="00F60872">
              <w:rPr>
                <w:rFonts w:cs="Arial"/>
              </w:rPr>
              <w:t>Termine une commande et la désigne comme "prête pour livraison"</w:t>
            </w:r>
          </w:p>
        </w:tc>
        <w:tc>
          <w:tcPr>
            <w:tcW w:w="3021" w:type="dxa"/>
          </w:tcPr>
          <w:p w:rsidR="00FC6F17" w:rsidRPr="00F60872" w:rsidRDefault="00FC6F17" w:rsidP="00FC6F17">
            <w:pPr>
              <w:rPr>
                <w:rFonts w:cs="Arial"/>
              </w:rPr>
            </w:pPr>
          </w:p>
        </w:tc>
      </w:tr>
      <w:tr w:rsidR="00FC6F17" w:rsidRPr="00F60872" w:rsidTr="00FC6F17">
        <w:tc>
          <w:tcPr>
            <w:tcW w:w="2122" w:type="dxa"/>
          </w:tcPr>
          <w:p w:rsidR="00FC6F17" w:rsidRPr="00F60872" w:rsidRDefault="00FC6F17" w:rsidP="00FC6F17">
            <w:pPr>
              <w:rPr>
                <w:rFonts w:cs="Arial"/>
              </w:rPr>
            </w:pPr>
            <w:r w:rsidRPr="00F60872">
              <w:rPr>
                <w:rFonts w:cs="Arial"/>
              </w:rPr>
              <w:t>5.</w:t>
            </w:r>
          </w:p>
        </w:tc>
        <w:tc>
          <w:tcPr>
            <w:tcW w:w="3919" w:type="dxa"/>
          </w:tcPr>
          <w:p w:rsidR="00FC6F17" w:rsidRPr="00F60872" w:rsidRDefault="00FC6F17" w:rsidP="00FC6F17">
            <w:pPr>
              <w:rPr>
                <w:rFonts w:cs="Arial"/>
              </w:rPr>
            </w:pPr>
          </w:p>
        </w:tc>
        <w:tc>
          <w:tcPr>
            <w:tcW w:w="3021" w:type="dxa"/>
          </w:tcPr>
          <w:p w:rsidR="00FC6F17" w:rsidRPr="00F60872" w:rsidRDefault="00FC6F17" w:rsidP="00FC6F17">
            <w:pPr>
              <w:rPr>
                <w:rFonts w:cs="Arial"/>
              </w:rPr>
            </w:pPr>
            <w:r w:rsidRPr="00F60872">
              <w:rPr>
                <w:rFonts w:cs="Arial"/>
              </w:rPr>
              <w:t>Le livreur ou hôte de caisse est notifié lorsque la commande est prête</w:t>
            </w:r>
          </w:p>
        </w:tc>
      </w:tr>
    </w:tbl>
    <w:p w:rsidR="00FC6F17" w:rsidRPr="00F60872" w:rsidRDefault="00FC6F17" w:rsidP="00FC6F17">
      <w:pPr>
        <w:pBdr>
          <w:top w:val="single" w:sz="4" w:space="0" w:color="auto"/>
        </w:pBdr>
        <w:rPr>
          <w:rFonts w:cs="Arial"/>
        </w:rPr>
      </w:pPr>
    </w:p>
    <w:p w:rsidR="00FC6F17" w:rsidRPr="00F60872" w:rsidRDefault="00FC6F17" w:rsidP="00FC6F17">
      <w:pPr>
        <w:pBdr>
          <w:top w:val="single" w:sz="4" w:space="0" w:color="auto"/>
        </w:pBdr>
        <w:rPr>
          <w:rFonts w:cs="Arial"/>
        </w:rPr>
      </w:pPr>
      <w:r w:rsidRPr="00F60872">
        <w:rPr>
          <w:rFonts w:cs="Arial"/>
        </w:rPr>
        <w:t xml:space="preserve">Scénarios </w:t>
      </w:r>
      <w:r w:rsidR="00E5669B" w:rsidRPr="00F60872">
        <w:rPr>
          <w:rFonts w:cs="Arial"/>
        </w:rPr>
        <w:t>a</w:t>
      </w:r>
      <w:r w:rsidRPr="00F60872">
        <w:rPr>
          <w:rFonts w:cs="Arial"/>
        </w:rPr>
        <w:t>lternatifs :</w:t>
      </w:r>
    </w:p>
    <w:tbl>
      <w:tblPr>
        <w:tblStyle w:val="TableGrid"/>
        <w:tblW w:w="0" w:type="auto"/>
        <w:tblLook w:val="04A0"/>
      </w:tblPr>
      <w:tblGrid>
        <w:gridCol w:w="2122"/>
        <w:gridCol w:w="3919"/>
        <w:gridCol w:w="3021"/>
      </w:tblGrid>
      <w:tr w:rsidR="00FC6F17" w:rsidRPr="00F60872" w:rsidTr="00FC6F17">
        <w:tc>
          <w:tcPr>
            <w:tcW w:w="2122" w:type="dxa"/>
            <w:shd w:val="clear" w:color="auto" w:fill="7F7F7F" w:themeFill="text1" w:themeFillTint="80"/>
          </w:tcPr>
          <w:p w:rsidR="00FC6F17" w:rsidRPr="00F60872" w:rsidRDefault="00E5669B" w:rsidP="00FC6F17">
            <w:pPr>
              <w:rPr>
                <w:rFonts w:cs="Arial"/>
              </w:rPr>
            </w:pPr>
            <w:r w:rsidRPr="00F60872">
              <w:rPr>
                <w:rFonts w:cs="Arial"/>
              </w:rPr>
              <w:t>É</w:t>
            </w:r>
            <w:r w:rsidR="00FC6F17" w:rsidRPr="00F60872">
              <w:rPr>
                <w:rFonts w:cs="Arial"/>
              </w:rPr>
              <w:t>tape du scénario</w:t>
            </w:r>
          </w:p>
        </w:tc>
        <w:tc>
          <w:tcPr>
            <w:tcW w:w="3919" w:type="dxa"/>
            <w:shd w:val="clear" w:color="auto" w:fill="7F7F7F" w:themeFill="text1" w:themeFillTint="80"/>
          </w:tcPr>
          <w:p w:rsidR="00FC6F17" w:rsidRPr="00F60872" w:rsidRDefault="00FC6F17" w:rsidP="00FC6F17">
            <w:pPr>
              <w:rPr>
                <w:rFonts w:cs="Arial"/>
              </w:rPr>
            </w:pPr>
            <w:r w:rsidRPr="00F60872">
              <w:rPr>
                <w:rFonts w:cs="Arial"/>
              </w:rPr>
              <w:t>Utilisateur</w:t>
            </w:r>
          </w:p>
        </w:tc>
        <w:tc>
          <w:tcPr>
            <w:tcW w:w="3021" w:type="dxa"/>
            <w:shd w:val="clear" w:color="auto" w:fill="7F7F7F" w:themeFill="text1" w:themeFillTint="80"/>
          </w:tcPr>
          <w:p w:rsidR="00FC6F17" w:rsidRPr="00F60872" w:rsidRDefault="00FC6F17" w:rsidP="00FC6F17">
            <w:pPr>
              <w:rPr>
                <w:rFonts w:cs="Arial"/>
              </w:rPr>
            </w:pPr>
            <w:r w:rsidRPr="00F60872">
              <w:rPr>
                <w:rFonts w:cs="Arial"/>
              </w:rPr>
              <w:t>Système</w:t>
            </w:r>
          </w:p>
        </w:tc>
      </w:tr>
      <w:tr w:rsidR="00FC6F17" w:rsidRPr="00F60872" w:rsidTr="00FC6F17">
        <w:tc>
          <w:tcPr>
            <w:tcW w:w="2122" w:type="dxa"/>
          </w:tcPr>
          <w:p w:rsidR="00FC6F17" w:rsidRPr="00F60872" w:rsidRDefault="00FC6F17" w:rsidP="00FC6F17">
            <w:pPr>
              <w:rPr>
                <w:rFonts w:cs="Arial"/>
              </w:rPr>
            </w:pPr>
            <w:r w:rsidRPr="00F60872">
              <w:rPr>
                <w:rFonts w:cs="Arial"/>
              </w:rPr>
              <w:t>1.a</w:t>
            </w:r>
          </w:p>
        </w:tc>
        <w:tc>
          <w:tcPr>
            <w:tcW w:w="3919" w:type="dxa"/>
          </w:tcPr>
          <w:p w:rsidR="00FC6F17" w:rsidRPr="00F60872" w:rsidRDefault="00FC6F17" w:rsidP="00FC6F17">
            <w:pPr>
              <w:rPr>
                <w:rFonts w:cs="Arial"/>
              </w:rPr>
            </w:pPr>
          </w:p>
        </w:tc>
        <w:tc>
          <w:tcPr>
            <w:tcW w:w="3021" w:type="dxa"/>
          </w:tcPr>
          <w:p w:rsidR="00FC6F17" w:rsidRPr="00F60872" w:rsidRDefault="00FC6F17" w:rsidP="00FC6F17">
            <w:pPr>
              <w:rPr>
                <w:rFonts w:cs="Arial"/>
              </w:rPr>
            </w:pPr>
            <w:r w:rsidRPr="00F60872">
              <w:rPr>
                <w:rFonts w:cs="Arial"/>
              </w:rPr>
              <w:t>Des requêtes spéciales ont été émises par le client et sont envoyées au cuisinier</w:t>
            </w:r>
          </w:p>
        </w:tc>
      </w:tr>
      <w:tr w:rsidR="00FC6F17" w:rsidRPr="00F60872" w:rsidTr="00FC6F17">
        <w:tc>
          <w:tcPr>
            <w:tcW w:w="2122" w:type="dxa"/>
          </w:tcPr>
          <w:p w:rsidR="00FC6F17" w:rsidRPr="00F60872" w:rsidRDefault="00FC6F17" w:rsidP="00FC6F17">
            <w:pPr>
              <w:rPr>
                <w:rFonts w:cs="Arial"/>
              </w:rPr>
            </w:pPr>
            <w:r w:rsidRPr="00F60872">
              <w:rPr>
                <w:rFonts w:cs="Arial"/>
              </w:rPr>
              <w:t>2.a</w:t>
            </w:r>
          </w:p>
        </w:tc>
        <w:tc>
          <w:tcPr>
            <w:tcW w:w="3919" w:type="dxa"/>
          </w:tcPr>
          <w:p w:rsidR="00FC6F17" w:rsidRPr="00F60872" w:rsidRDefault="00FC6F17" w:rsidP="00FC6F17">
            <w:pPr>
              <w:rPr>
                <w:rFonts w:cs="Arial"/>
              </w:rPr>
            </w:pPr>
            <w:r w:rsidRPr="00F60872">
              <w:rPr>
                <w:rFonts w:cs="Arial"/>
              </w:rPr>
              <w:t>Peut faire appel au cas "PC02.4 Accès recettes"</w:t>
            </w:r>
          </w:p>
        </w:tc>
        <w:tc>
          <w:tcPr>
            <w:tcW w:w="3021" w:type="dxa"/>
          </w:tcPr>
          <w:p w:rsidR="00FC6F17" w:rsidRPr="00F60872" w:rsidRDefault="00FC6F17" w:rsidP="00FC6F17">
            <w:pPr>
              <w:rPr>
                <w:rFonts w:cs="Arial"/>
              </w:rPr>
            </w:pPr>
          </w:p>
        </w:tc>
      </w:tr>
    </w:tbl>
    <w:p w:rsidR="00FC6F17" w:rsidRPr="00F60872" w:rsidRDefault="00FC6F17" w:rsidP="00FC6F17">
      <w:pPr>
        <w:pBdr>
          <w:top w:val="single" w:sz="4" w:space="1" w:color="auto"/>
        </w:pBdr>
        <w:rPr>
          <w:rFonts w:cs="Arial"/>
        </w:rPr>
      </w:pPr>
    </w:p>
    <w:tbl>
      <w:tblPr>
        <w:tblStyle w:val="TableGrid"/>
        <w:tblW w:w="0" w:type="auto"/>
        <w:tblLook w:val="04A0"/>
      </w:tblPr>
      <w:tblGrid>
        <w:gridCol w:w="2547"/>
        <w:gridCol w:w="6515"/>
      </w:tblGrid>
      <w:tr w:rsidR="00FC6F17" w:rsidRPr="00F60872" w:rsidTr="00FC6F17">
        <w:tc>
          <w:tcPr>
            <w:tcW w:w="2547" w:type="dxa"/>
            <w:shd w:val="clear" w:color="auto" w:fill="7F7F7F" w:themeFill="text1" w:themeFillTint="80"/>
          </w:tcPr>
          <w:p w:rsidR="00FC6F17" w:rsidRPr="00F60872" w:rsidRDefault="00FC6F17" w:rsidP="00FC6F17">
            <w:pPr>
              <w:rPr>
                <w:rFonts w:cs="Arial"/>
              </w:rPr>
            </w:pPr>
            <w:r w:rsidRPr="00F60872">
              <w:rPr>
                <w:rFonts w:cs="Arial"/>
              </w:rPr>
              <w:t>Fin</w:t>
            </w:r>
          </w:p>
        </w:tc>
        <w:tc>
          <w:tcPr>
            <w:tcW w:w="6515" w:type="dxa"/>
          </w:tcPr>
          <w:p w:rsidR="00FC6F17" w:rsidRPr="00F60872" w:rsidRDefault="00FC6F17" w:rsidP="00FC6F17">
            <w:pPr>
              <w:rPr>
                <w:rFonts w:cs="Arial"/>
              </w:rPr>
            </w:pPr>
            <w:r w:rsidRPr="00F60872">
              <w:rPr>
                <w:rFonts w:cs="Arial"/>
              </w:rPr>
              <w:t>Fin au sc</w:t>
            </w:r>
            <w:r w:rsidR="00E5669B" w:rsidRPr="00F60872">
              <w:rPr>
                <w:rFonts w:cs="Arial"/>
              </w:rPr>
              <w:t>é</w:t>
            </w:r>
            <w:r w:rsidRPr="00F60872">
              <w:rPr>
                <w:rFonts w:cs="Arial"/>
              </w:rPr>
              <w:t>nario nominal 5</w:t>
            </w:r>
          </w:p>
        </w:tc>
      </w:tr>
      <w:tr w:rsidR="00FC6F17" w:rsidRPr="00F60872" w:rsidTr="00FC6F17">
        <w:tc>
          <w:tcPr>
            <w:tcW w:w="2547" w:type="dxa"/>
            <w:shd w:val="clear" w:color="auto" w:fill="7F7F7F" w:themeFill="text1" w:themeFillTint="80"/>
          </w:tcPr>
          <w:p w:rsidR="00FC6F17" w:rsidRPr="00F60872" w:rsidRDefault="00FC6F17" w:rsidP="00FC6F17">
            <w:pPr>
              <w:rPr>
                <w:rFonts w:cs="Arial"/>
              </w:rPr>
            </w:pPr>
            <w:r w:rsidRPr="00F60872">
              <w:rPr>
                <w:rFonts w:cs="Arial"/>
              </w:rPr>
              <w:t>Post-Condition</w:t>
            </w:r>
          </w:p>
        </w:tc>
        <w:tc>
          <w:tcPr>
            <w:tcW w:w="6515" w:type="dxa"/>
          </w:tcPr>
          <w:p w:rsidR="00FC6F17" w:rsidRPr="00F60872" w:rsidRDefault="00FC6F17" w:rsidP="00FC6F17">
            <w:pPr>
              <w:rPr>
                <w:rFonts w:cs="Arial"/>
              </w:rPr>
            </w:pPr>
            <w:r w:rsidRPr="00F60872">
              <w:rPr>
                <w:rFonts w:cs="Arial"/>
              </w:rPr>
              <w:t>Fait appel au cas PC02.1</w:t>
            </w:r>
            <w:r w:rsidR="00E5669B" w:rsidRPr="00F60872">
              <w:rPr>
                <w:rFonts w:cs="Arial"/>
              </w:rPr>
              <w:t> </w:t>
            </w:r>
            <w:r w:rsidRPr="00F60872">
              <w:rPr>
                <w:rFonts w:cs="Arial"/>
              </w:rPr>
              <w:t>: Gestion des stocks pour mettre a jour les stocks d</w:t>
            </w:r>
            <w:r w:rsidR="00E5669B" w:rsidRPr="00F60872">
              <w:rPr>
                <w:rFonts w:cs="Arial"/>
              </w:rPr>
              <w:t>’</w:t>
            </w:r>
            <w:r w:rsidRPr="00F60872">
              <w:rPr>
                <w:rFonts w:cs="Arial"/>
              </w:rPr>
              <w:t>ingrédients, Modification du statut de progression de la commande</w:t>
            </w:r>
            <w:r w:rsidR="00E5669B" w:rsidRPr="00F60872">
              <w:rPr>
                <w:rFonts w:cs="Arial"/>
              </w:rPr>
              <w:t> </w:t>
            </w:r>
            <w:r w:rsidRPr="00F60872">
              <w:rPr>
                <w:rFonts w:cs="Arial"/>
              </w:rPr>
              <w:t>: "Prête en boutique" ou "Prête pour livraison"</w:t>
            </w:r>
          </w:p>
        </w:tc>
      </w:tr>
    </w:tbl>
    <w:p w:rsidR="00F60872" w:rsidRPr="00F60872" w:rsidRDefault="00F60872" w:rsidP="00F60872">
      <w:pPr>
        <w:pStyle w:val="Heading5"/>
        <w:rPr>
          <w:rFonts w:ascii="Arial" w:eastAsiaTheme="minorHAnsi" w:hAnsi="Arial" w:cs="Arial"/>
          <w:color w:val="auto"/>
        </w:rPr>
      </w:pPr>
    </w:p>
    <w:p w:rsidR="00F60872" w:rsidRPr="00F60872" w:rsidRDefault="00F60872" w:rsidP="00F60872">
      <w:r w:rsidRPr="00F60872">
        <w:br w:type="page"/>
      </w:r>
    </w:p>
    <w:p w:rsidR="00FC6F17" w:rsidRPr="00F60872" w:rsidRDefault="00FC6F17" w:rsidP="00F60872">
      <w:pPr>
        <w:pStyle w:val="Subtitle"/>
        <w:rPr>
          <w:rStyle w:val="SubtleEmphasis"/>
        </w:rPr>
      </w:pPr>
      <w:r w:rsidRPr="00F60872">
        <w:rPr>
          <w:rStyle w:val="SubtleEmphasis"/>
        </w:rPr>
        <w:lastRenderedPageBreak/>
        <w:t>CAS NUMERO : PC02.3</w:t>
      </w:r>
    </w:p>
    <w:p w:rsidR="00FC6F17" w:rsidRPr="00F60872" w:rsidRDefault="00FC6F17" w:rsidP="00FC6F17">
      <w:pPr>
        <w:rPr>
          <w:rFonts w:cs="Arial"/>
        </w:rPr>
      </w:pPr>
      <w:r w:rsidRPr="00F60872">
        <w:rPr>
          <w:rFonts w:cs="Arial"/>
        </w:rPr>
        <w:t>Nom : Accès recettes</w:t>
      </w:r>
    </w:p>
    <w:p w:rsidR="00FC6F17" w:rsidRPr="00F60872" w:rsidRDefault="00FC6F17" w:rsidP="00FC6F17">
      <w:pPr>
        <w:rPr>
          <w:rFonts w:cs="Arial"/>
        </w:rPr>
      </w:pPr>
      <w:r w:rsidRPr="00F60872">
        <w:rPr>
          <w:rFonts w:cs="Arial"/>
        </w:rPr>
        <w:t>Acteur(s) : Cuisinier</w:t>
      </w:r>
    </w:p>
    <w:p w:rsidR="00FC6F17" w:rsidRPr="00F60872" w:rsidRDefault="00FC6F17" w:rsidP="00FC6F17">
      <w:pPr>
        <w:rPr>
          <w:rFonts w:cs="Arial"/>
        </w:rPr>
      </w:pPr>
      <w:r w:rsidRPr="00F60872">
        <w:rPr>
          <w:rFonts w:cs="Arial"/>
        </w:rPr>
        <w:t>Description : Le cuisinier consulte les recettes existantes</w:t>
      </w:r>
    </w:p>
    <w:p w:rsidR="00FC6F17" w:rsidRPr="00F60872" w:rsidRDefault="00FC6F17" w:rsidP="00FC6F17">
      <w:pPr>
        <w:rPr>
          <w:rFonts w:cs="Arial"/>
        </w:rPr>
      </w:pPr>
      <w:r w:rsidRPr="00F60872">
        <w:rPr>
          <w:rFonts w:cs="Arial"/>
        </w:rPr>
        <w:t>Auteur : Pierre Sempéré</w:t>
      </w:r>
    </w:p>
    <w:p w:rsidR="00FC6F17" w:rsidRPr="00F60872" w:rsidRDefault="00FC6F17" w:rsidP="00FC6F17">
      <w:pPr>
        <w:rPr>
          <w:rFonts w:cs="Arial"/>
        </w:rPr>
      </w:pPr>
      <w:r w:rsidRPr="00F60872">
        <w:rPr>
          <w:rFonts w:cs="Arial"/>
        </w:rPr>
        <w:t>Date(s) : 03/13/2020</w:t>
      </w:r>
    </w:p>
    <w:p w:rsidR="00FC6F17" w:rsidRPr="00F60872" w:rsidRDefault="00FC6F17" w:rsidP="00FC6F17">
      <w:pPr>
        <w:rPr>
          <w:rFonts w:cs="Arial"/>
        </w:rPr>
      </w:pPr>
      <w:r w:rsidRPr="00F60872">
        <w:rPr>
          <w:rFonts w:cs="Arial"/>
        </w:rPr>
        <w:t>Pré conditions : Le cas d</w:t>
      </w:r>
      <w:r w:rsidR="00E5669B" w:rsidRPr="00F60872">
        <w:rPr>
          <w:rFonts w:cs="Arial"/>
        </w:rPr>
        <w:t>’</w:t>
      </w:r>
      <w:r w:rsidRPr="00F60872">
        <w:rPr>
          <w:rFonts w:cs="Arial"/>
        </w:rPr>
        <w:t>utilisation "PC02.3 Prépare commandes" est en cours</w:t>
      </w:r>
    </w:p>
    <w:p w:rsidR="00FC6F17" w:rsidRPr="00F60872" w:rsidRDefault="00FC6F17" w:rsidP="00FC6F17">
      <w:pPr>
        <w:rPr>
          <w:rFonts w:cs="Arial"/>
        </w:rPr>
      </w:pPr>
      <w:r w:rsidRPr="00F60872">
        <w:rPr>
          <w:rFonts w:cs="Arial"/>
        </w:rPr>
        <w:t>Démarrage : Le cuisinier clique sur "Accès aux recettes"</w:t>
      </w:r>
    </w:p>
    <w:p w:rsidR="00FC6F17" w:rsidRPr="00F60872" w:rsidRDefault="00FC6F17" w:rsidP="00FC6F17">
      <w:pPr>
        <w:pBdr>
          <w:top w:val="single" w:sz="4" w:space="0" w:color="auto"/>
        </w:pBdr>
        <w:rPr>
          <w:rFonts w:cs="Arial"/>
        </w:rPr>
      </w:pPr>
      <w:r w:rsidRPr="00F60872">
        <w:rPr>
          <w:rFonts w:cs="Arial"/>
        </w:rPr>
        <w:br/>
        <w:t xml:space="preserve">Scénario </w:t>
      </w:r>
      <w:r w:rsidR="00E5669B" w:rsidRPr="00F60872">
        <w:rPr>
          <w:rFonts w:cs="Arial"/>
        </w:rPr>
        <w:t>n</w:t>
      </w:r>
      <w:r w:rsidRPr="00F60872">
        <w:rPr>
          <w:rFonts w:cs="Arial"/>
        </w:rPr>
        <w:t xml:space="preserve">ominal : </w:t>
      </w:r>
    </w:p>
    <w:tbl>
      <w:tblPr>
        <w:tblStyle w:val="TableGrid"/>
        <w:tblW w:w="0" w:type="auto"/>
        <w:tblLook w:val="04A0"/>
      </w:tblPr>
      <w:tblGrid>
        <w:gridCol w:w="2122"/>
        <w:gridCol w:w="3919"/>
        <w:gridCol w:w="3021"/>
      </w:tblGrid>
      <w:tr w:rsidR="00FC6F17" w:rsidRPr="00F60872" w:rsidTr="00FC6F17">
        <w:tc>
          <w:tcPr>
            <w:tcW w:w="2122" w:type="dxa"/>
            <w:shd w:val="clear" w:color="auto" w:fill="7F7F7F" w:themeFill="text1" w:themeFillTint="80"/>
          </w:tcPr>
          <w:p w:rsidR="00FC6F17" w:rsidRPr="00F60872" w:rsidRDefault="00E5669B" w:rsidP="00FC6F17">
            <w:pPr>
              <w:rPr>
                <w:rFonts w:cs="Arial"/>
              </w:rPr>
            </w:pPr>
            <w:r w:rsidRPr="00F60872">
              <w:rPr>
                <w:rFonts w:cs="Arial"/>
              </w:rPr>
              <w:t>É</w:t>
            </w:r>
            <w:r w:rsidR="00FC6F17" w:rsidRPr="00F60872">
              <w:rPr>
                <w:rFonts w:cs="Arial"/>
              </w:rPr>
              <w:t>tape du scénario</w:t>
            </w:r>
          </w:p>
        </w:tc>
        <w:tc>
          <w:tcPr>
            <w:tcW w:w="3919" w:type="dxa"/>
            <w:shd w:val="clear" w:color="auto" w:fill="7F7F7F" w:themeFill="text1" w:themeFillTint="80"/>
          </w:tcPr>
          <w:p w:rsidR="00FC6F17" w:rsidRPr="00F60872" w:rsidRDefault="00FC6F17" w:rsidP="00FC6F17">
            <w:pPr>
              <w:rPr>
                <w:rFonts w:cs="Arial"/>
              </w:rPr>
            </w:pPr>
            <w:r w:rsidRPr="00F60872">
              <w:rPr>
                <w:rFonts w:cs="Arial"/>
              </w:rPr>
              <w:t>Utilisateur</w:t>
            </w:r>
          </w:p>
        </w:tc>
        <w:tc>
          <w:tcPr>
            <w:tcW w:w="3021" w:type="dxa"/>
            <w:shd w:val="clear" w:color="auto" w:fill="7F7F7F" w:themeFill="text1" w:themeFillTint="80"/>
          </w:tcPr>
          <w:p w:rsidR="00FC6F17" w:rsidRPr="00F60872" w:rsidRDefault="00FC6F17" w:rsidP="00FC6F17">
            <w:pPr>
              <w:rPr>
                <w:rFonts w:cs="Arial"/>
              </w:rPr>
            </w:pPr>
            <w:r w:rsidRPr="00F60872">
              <w:rPr>
                <w:rFonts w:cs="Arial"/>
              </w:rPr>
              <w:t>Système</w:t>
            </w:r>
          </w:p>
        </w:tc>
      </w:tr>
      <w:tr w:rsidR="00FC6F17" w:rsidRPr="00F60872" w:rsidTr="00FC6F17">
        <w:tc>
          <w:tcPr>
            <w:tcW w:w="2122" w:type="dxa"/>
          </w:tcPr>
          <w:p w:rsidR="00FC6F17" w:rsidRPr="00F60872" w:rsidRDefault="00FC6F17" w:rsidP="00FC6F17">
            <w:pPr>
              <w:rPr>
                <w:rFonts w:cs="Arial"/>
              </w:rPr>
            </w:pPr>
            <w:r w:rsidRPr="00F60872">
              <w:rPr>
                <w:rFonts w:cs="Arial"/>
              </w:rPr>
              <w:t>1.</w:t>
            </w:r>
          </w:p>
        </w:tc>
        <w:tc>
          <w:tcPr>
            <w:tcW w:w="3919" w:type="dxa"/>
          </w:tcPr>
          <w:p w:rsidR="00FC6F17" w:rsidRPr="00F60872" w:rsidRDefault="00FC6F17" w:rsidP="00FC6F17">
            <w:pPr>
              <w:rPr>
                <w:rFonts w:cs="Arial"/>
              </w:rPr>
            </w:pPr>
          </w:p>
        </w:tc>
        <w:tc>
          <w:tcPr>
            <w:tcW w:w="3021" w:type="dxa"/>
          </w:tcPr>
          <w:p w:rsidR="00FC6F17" w:rsidRPr="00F60872" w:rsidRDefault="00FC6F17" w:rsidP="00FC6F17">
            <w:pPr>
              <w:rPr>
                <w:rFonts w:cs="Arial"/>
              </w:rPr>
            </w:pPr>
            <w:r w:rsidRPr="00F60872">
              <w:rPr>
                <w:rFonts w:cs="Arial"/>
              </w:rPr>
              <w:t>Affiche chaque produit de la commande en cours de traitement par le cuisinier</w:t>
            </w:r>
          </w:p>
        </w:tc>
      </w:tr>
      <w:tr w:rsidR="00FC6F17" w:rsidRPr="00F60872" w:rsidTr="00FC6F17">
        <w:tc>
          <w:tcPr>
            <w:tcW w:w="2122" w:type="dxa"/>
          </w:tcPr>
          <w:p w:rsidR="00FC6F17" w:rsidRPr="00F60872" w:rsidRDefault="00FC6F17" w:rsidP="00FC6F17">
            <w:pPr>
              <w:rPr>
                <w:rFonts w:cs="Arial"/>
              </w:rPr>
            </w:pPr>
            <w:r w:rsidRPr="00F60872">
              <w:rPr>
                <w:rFonts w:cs="Arial"/>
              </w:rPr>
              <w:t>2.</w:t>
            </w:r>
          </w:p>
        </w:tc>
        <w:tc>
          <w:tcPr>
            <w:tcW w:w="3919" w:type="dxa"/>
          </w:tcPr>
          <w:p w:rsidR="00FC6F17" w:rsidRPr="00F60872" w:rsidRDefault="00FC6F17" w:rsidP="00FC6F17">
            <w:pPr>
              <w:rPr>
                <w:rFonts w:cs="Arial"/>
              </w:rPr>
            </w:pPr>
            <w:r w:rsidRPr="00F60872">
              <w:rPr>
                <w:rFonts w:cs="Arial"/>
              </w:rPr>
              <w:t>Clique sur un produit en particulier</w:t>
            </w:r>
          </w:p>
        </w:tc>
        <w:tc>
          <w:tcPr>
            <w:tcW w:w="3021" w:type="dxa"/>
          </w:tcPr>
          <w:p w:rsidR="00FC6F17" w:rsidRPr="00F60872" w:rsidRDefault="00FC6F17" w:rsidP="00FC6F17">
            <w:pPr>
              <w:rPr>
                <w:rFonts w:cs="Arial"/>
              </w:rPr>
            </w:pPr>
          </w:p>
        </w:tc>
      </w:tr>
      <w:tr w:rsidR="00FC6F17" w:rsidRPr="00F60872" w:rsidTr="00FC6F17">
        <w:tc>
          <w:tcPr>
            <w:tcW w:w="2122" w:type="dxa"/>
          </w:tcPr>
          <w:p w:rsidR="00FC6F17" w:rsidRPr="00F60872" w:rsidRDefault="00FC6F17" w:rsidP="00FC6F17">
            <w:pPr>
              <w:rPr>
                <w:rFonts w:cs="Arial"/>
              </w:rPr>
            </w:pPr>
            <w:r w:rsidRPr="00F60872">
              <w:rPr>
                <w:rFonts w:cs="Arial"/>
              </w:rPr>
              <w:t>3.</w:t>
            </w:r>
          </w:p>
        </w:tc>
        <w:tc>
          <w:tcPr>
            <w:tcW w:w="3919" w:type="dxa"/>
          </w:tcPr>
          <w:p w:rsidR="00FC6F17" w:rsidRPr="00F60872" w:rsidRDefault="00FC6F17" w:rsidP="00FC6F17">
            <w:pPr>
              <w:rPr>
                <w:rFonts w:cs="Arial"/>
              </w:rPr>
            </w:pPr>
          </w:p>
        </w:tc>
        <w:tc>
          <w:tcPr>
            <w:tcW w:w="3021" w:type="dxa"/>
          </w:tcPr>
          <w:p w:rsidR="00FC6F17" w:rsidRPr="00F60872" w:rsidRDefault="00FC6F17" w:rsidP="00FC6F17">
            <w:pPr>
              <w:rPr>
                <w:rFonts w:cs="Arial"/>
              </w:rPr>
            </w:pPr>
            <w:r w:rsidRPr="00F60872">
              <w:rPr>
                <w:rFonts w:cs="Arial"/>
              </w:rPr>
              <w:t>Affiche la recette du produit demandé ainsi qu</w:t>
            </w:r>
            <w:r w:rsidR="00E5669B" w:rsidRPr="00F60872">
              <w:rPr>
                <w:rFonts w:cs="Arial"/>
              </w:rPr>
              <w:t>’</w:t>
            </w:r>
            <w:r w:rsidRPr="00F60872">
              <w:rPr>
                <w:rFonts w:cs="Arial"/>
              </w:rPr>
              <w:t>un bouton "retour" pour retourner a l</w:t>
            </w:r>
            <w:r w:rsidR="00E5669B" w:rsidRPr="00F60872">
              <w:rPr>
                <w:rFonts w:cs="Arial"/>
              </w:rPr>
              <w:t>’</w:t>
            </w:r>
            <w:r w:rsidRPr="00F60872">
              <w:rPr>
                <w:rFonts w:cs="Arial"/>
              </w:rPr>
              <w:t>étape 1</w:t>
            </w:r>
          </w:p>
        </w:tc>
      </w:tr>
      <w:tr w:rsidR="00FC6F17" w:rsidRPr="00F60872" w:rsidTr="00FC6F17">
        <w:tc>
          <w:tcPr>
            <w:tcW w:w="2122" w:type="dxa"/>
          </w:tcPr>
          <w:p w:rsidR="00FC6F17" w:rsidRPr="00F60872" w:rsidRDefault="00FC6F17" w:rsidP="00FC6F17">
            <w:pPr>
              <w:rPr>
                <w:rFonts w:cs="Arial"/>
              </w:rPr>
            </w:pPr>
            <w:r w:rsidRPr="00F60872">
              <w:rPr>
                <w:rFonts w:cs="Arial"/>
              </w:rPr>
              <w:t>4.</w:t>
            </w:r>
          </w:p>
        </w:tc>
        <w:tc>
          <w:tcPr>
            <w:tcW w:w="3919" w:type="dxa"/>
          </w:tcPr>
          <w:p w:rsidR="00FC6F17" w:rsidRPr="00F60872" w:rsidRDefault="00FC6F17" w:rsidP="00FC6F17">
            <w:pPr>
              <w:rPr>
                <w:rFonts w:cs="Arial"/>
              </w:rPr>
            </w:pPr>
            <w:r w:rsidRPr="00F60872">
              <w:rPr>
                <w:rFonts w:cs="Arial"/>
              </w:rPr>
              <w:t>Quitte la page de consultation des recettes</w:t>
            </w:r>
          </w:p>
        </w:tc>
        <w:tc>
          <w:tcPr>
            <w:tcW w:w="3021" w:type="dxa"/>
          </w:tcPr>
          <w:p w:rsidR="00FC6F17" w:rsidRPr="00F60872" w:rsidRDefault="00FC6F17" w:rsidP="00FC6F17">
            <w:pPr>
              <w:rPr>
                <w:rFonts w:cs="Arial"/>
              </w:rPr>
            </w:pPr>
          </w:p>
        </w:tc>
      </w:tr>
    </w:tbl>
    <w:p w:rsidR="00FC6F17" w:rsidRPr="00F60872" w:rsidRDefault="00FC6F17" w:rsidP="00FC6F17">
      <w:pPr>
        <w:rPr>
          <w:rFonts w:cs="Arial"/>
        </w:rPr>
      </w:pPr>
    </w:p>
    <w:p w:rsidR="00FC6F17" w:rsidRPr="00F60872" w:rsidRDefault="00FC6F17" w:rsidP="00FC6F17">
      <w:pPr>
        <w:pBdr>
          <w:top w:val="single" w:sz="4" w:space="1" w:color="auto"/>
        </w:pBdr>
        <w:rPr>
          <w:rFonts w:cs="Arial"/>
        </w:rPr>
      </w:pPr>
    </w:p>
    <w:tbl>
      <w:tblPr>
        <w:tblStyle w:val="TableGrid"/>
        <w:tblW w:w="0" w:type="auto"/>
        <w:tblLook w:val="04A0"/>
      </w:tblPr>
      <w:tblGrid>
        <w:gridCol w:w="2547"/>
        <w:gridCol w:w="6515"/>
      </w:tblGrid>
      <w:tr w:rsidR="00FC6F17" w:rsidRPr="00F60872" w:rsidTr="00FC6F17">
        <w:tc>
          <w:tcPr>
            <w:tcW w:w="2547" w:type="dxa"/>
            <w:shd w:val="clear" w:color="auto" w:fill="7F7F7F" w:themeFill="text1" w:themeFillTint="80"/>
          </w:tcPr>
          <w:p w:rsidR="00FC6F17" w:rsidRPr="00F60872" w:rsidRDefault="00FC6F17" w:rsidP="00FC6F17">
            <w:pPr>
              <w:rPr>
                <w:rFonts w:cs="Arial"/>
              </w:rPr>
            </w:pPr>
            <w:r w:rsidRPr="00F60872">
              <w:rPr>
                <w:rFonts w:cs="Arial"/>
              </w:rPr>
              <w:t>Fin</w:t>
            </w:r>
          </w:p>
        </w:tc>
        <w:tc>
          <w:tcPr>
            <w:tcW w:w="6515" w:type="dxa"/>
          </w:tcPr>
          <w:p w:rsidR="00FC6F17" w:rsidRPr="00F60872" w:rsidRDefault="00FC6F17" w:rsidP="00FC6F17">
            <w:pPr>
              <w:rPr>
                <w:rFonts w:cs="Arial"/>
              </w:rPr>
            </w:pPr>
            <w:r w:rsidRPr="00F60872">
              <w:rPr>
                <w:rFonts w:cs="Arial"/>
              </w:rPr>
              <w:t>Fin au point 4.</w:t>
            </w:r>
          </w:p>
        </w:tc>
      </w:tr>
      <w:tr w:rsidR="00FC6F17" w:rsidRPr="00F60872" w:rsidTr="00FC6F17">
        <w:tc>
          <w:tcPr>
            <w:tcW w:w="2547" w:type="dxa"/>
            <w:shd w:val="clear" w:color="auto" w:fill="7F7F7F" w:themeFill="text1" w:themeFillTint="80"/>
          </w:tcPr>
          <w:p w:rsidR="00FC6F17" w:rsidRPr="00F60872" w:rsidRDefault="00FC6F17" w:rsidP="00FC6F17">
            <w:pPr>
              <w:rPr>
                <w:rFonts w:cs="Arial"/>
              </w:rPr>
            </w:pPr>
            <w:r w:rsidRPr="00F60872">
              <w:rPr>
                <w:rFonts w:cs="Arial"/>
              </w:rPr>
              <w:t>Post-Condition</w:t>
            </w:r>
          </w:p>
        </w:tc>
        <w:tc>
          <w:tcPr>
            <w:tcW w:w="6515" w:type="dxa"/>
          </w:tcPr>
          <w:p w:rsidR="00FC6F17" w:rsidRPr="00F60872" w:rsidRDefault="00FC6F17" w:rsidP="00FC6F17">
            <w:pPr>
              <w:rPr>
                <w:rFonts w:cs="Arial"/>
              </w:rPr>
            </w:pPr>
            <w:r w:rsidRPr="00F60872">
              <w:rPr>
                <w:rFonts w:cs="Arial"/>
              </w:rPr>
              <w:t>Aucune</w:t>
            </w:r>
          </w:p>
        </w:tc>
      </w:tr>
    </w:tbl>
    <w:p w:rsidR="00F60872" w:rsidRPr="00F60872" w:rsidRDefault="00F60872" w:rsidP="00F60872">
      <w:pPr>
        <w:pStyle w:val="Heading5"/>
        <w:rPr>
          <w:rFonts w:ascii="Arial" w:eastAsiaTheme="minorHAnsi" w:hAnsi="Arial" w:cs="Arial"/>
          <w:color w:val="auto"/>
        </w:rPr>
      </w:pPr>
    </w:p>
    <w:p w:rsidR="00F60872" w:rsidRPr="00F60872" w:rsidRDefault="00F60872" w:rsidP="00F60872">
      <w:r w:rsidRPr="00F60872">
        <w:br w:type="page"/>
      </w:r>
    </w:p>
    <w:p w:rsidR="00FC6F17" w:rsidRPr="00F60872" w:rsidRDefault="00FC6F17" w:rsidP="00F60872">
      <w:pPr>
        <w:pStyle w:val="Subtitle"/>
        <w:rPr>
          <w:rStyle w:val="SubtleEmphasis"/>
        </w:rPr>
      </w:pPr>
      <w:r w:rsidRPr="00F60872">
        <w:rPr>
          <w:rStyle w:val="SubtleEmphasis"/>
        </w:rPr>
        <w:lastRenderedPageBreak/>
        <w:t>CAS NUMERO : PC02.4</w:t>
      </w:r>
    </w:p>
    <w:p w:rsidR="00FC6F17" w:rsidRPr="00F60872" w:rsidRDefault="00FC6F17" w:rsidP="00FC6F17">
      <w:pPr>
        <w:rPr>
          <w:rFonts w:cs="Arial"/>
        </w:rPr>
      </w:pPr>
      <w:r w:rsidRPr="00F60872">
        <w:rPr>
          <w:rFonts w:cs="Arial"/>
        </w:rPr>
        <w:t>Nom : Livrer commandes prêtes pour livraison</w:t>
      </w:r>
    </w:p>
    <w:p w:rsidR="00FC6F17" w:rsidRPr="00F60872" w:rsidRDefault="00FC6F17" w:rsidP="00FC6F17">
      <w:pPr>
        <w:rPr>
          <w:rFonts w:cs="Arial"/>
        </w:rPr>
      </w:pPr>
      <w:r w:rsidRPr="00F60872">
        <w:rPr>
          <w:rFonts w:cs="Arial"/>
        </w:rPr>
        <w:t>Acteur(s) : Livreur</w:t>
      </w:r>
    </w:p>
    <w:p w:rsidR="00FC6F17" w:rsidRPr="00F60872" w:rsidRDefault="00FC6F17" w:rsidP="00FC6F17">
      <w:pPr>
        <w:rPr>
          <w:rFonts w:cs="Arial"/>
        </w:rPr>
      </w:pPr>
      <w:r w:rsidRPr="00F60872">
        <w:rPr>
          <w:rFonts w:cs="Arial"/>
        </w:rPr>
        <w:t>Description : Le livreur apporte les commandes au client</w:t>
      </w:r>
    </w:p>
    <w:p w:rsidR="00FC6F17" w:rsidRPr="00F60872" w:rsidRDefault="00FC6F17" w:rsidP="00FC6F17">
      <w:pPr>
        <w:rPr>
          <w:rFonts w:cs="Arial"/>
        </w:rPr>
      </w:pPr>
      <w:r w:rsidRPr="00F60872">
        <w:rPr>
          <w:rFonts w:cs="Arial"/>
        </w:rPr>
        <w:t>Auteur : Pierre Sempéré</w:t>
      </w:r>
    </w:p>
    <w:p w:rsidR="00FC6F17" w:rsidRPr="00F60872" w:rsidRDefault="00FC6F17" w:rsidP="00FC6F17">
      <w:pPr>
        <w:rPr>
          <w:rFonts w:cs="Arial"/>
        </w:rPr>
      </w:pPr>
      <w:r w:rsidRPr="00F60872">
        <w:rPr>
          <w:rFonts w:cs="Arial"/>
        </w:rPr>
        <w:t>Date(s) : 03/07/2020</w:t>
      </w:r>
    </w:p>
    <w:p w:rsidR="00FC6F17" w:rsidRPr="00F60872" w:rsidRDefault="00FC6F17" w:rsidP="00FC6F17">
      <w:pPr>
        <w:rPr>
          <w:rFonts w:cs="Arial"/>
        </w:rPr>
      </w:pPr>
      <w:r w:rsidRPr="00F60872">
        <w:rPr>
          <w:rFonts w:cs="Arial"/>
        </w:rPr>
        <w:t>Pré conditions : Le livreur est authentifié et des commandes sont prêtes à être livrées</w:t>
      </w:r>
    </w:p>
    <w:p w:rsidR="00E5669B" w:rsidRPr="00F60872" w:rsidRDefault="00FC6F17" w:rsidP="00FC6F17">
      <w:pPr>
        <w:pBdr>
          <w:top w:val="single" w:sz="4" w:space="0" w:color="auto"/>
        </w:pBdr>
        <w:rPr>
          <w:rFonts w:cs="Arial"/>
        </w:rPr>
      </w:pPr>
      <w:r w:rsidRPr="00F60872">
        <w:rPr>
          <w:rFonts w:cs="Arial"/>
        </w:rPr>
        <w:t>Démarrage : Le livreur est a</w:t>
      </w:r>
      <w:r w:rsidR="00E5669B" w:rsidRPr="00F60872">
        <w:rPr>
          <w:rFonts w:cs="Arial"/>
        </w:rPr>
        <w:t>ffect</w:t>
      </w:r>
      <w:r w:rsidRPr="00F60872">
        <w:rPr>
          <w:rFonts w:cs="Arial"/>
        </w:rPr>
        <w:t>é à des commande</w:t>
      </w:r>
      <w:r w:rsidR="00E5669B" w:rsidRPr="00F60872">
        <w:rPr>
          <w:rFonts w:cs="Arial"/>
        </w:rPr>
        <w:t>s</w:t>
      </w:r>
    </w:p>
    <w:p w:rsidR="00FC6F17" w:rsidRPr="00F60872" w:rsidRDefault="00FC6F17" w:rsidP="00FC6F17">
      <w:pPr>
        <w:pBdr>
          <w:top w:val="single" w:sz="4" w:space="0" w:color="auto"/>
        </w:pBdr>
        <w:rPr>
          <w:rFonts w:cs="Arial"/>
        </w:rPr>
      </w:pPr>
      <w:r w:rsidRPr="00F60872">
        <w:rPr>
          <w:rFonts w:cs="Arial"/>
        </w:rPr>
        <w:br/>
        <w:t xml:space="preserve">Scénario </w:t>
      </w:r>
      <w:r w:rsidR="00E5669B" w:rsidRPr="00F60872">
        <w:rPr>
          <w:rFonts w:cs="Arial"/>
        </w:rPr>
        <w:t>n</w:t>
      </w:r>
      <w:r w:rsidRPr="00F60872">
        <w:rPr>
          <w:rFonts w:cs="Arial"/>
        </w:rPr>
        <w:t xml:space="preserve">ominal : </w:t>
      </w:r>
    </w:p>
    <w:tbl>
      <w:tblPr>
        <w:tblStyle w:val="TableGrid"/>
        <w:tblW w:w="0" w:type="auto"/>
        <w:tblLook w:val="04A0"/>
      </w:tblPr>
      <w:tblGrid>
        <w:gridCol w:w="2122"/>
        <w:gridCol w:w="3919"/>
        <w:gridCol w:w="3021"/>
      </w:tblGrid>
      <w:tr w:rsidR="00FC6F17" w:rsidRPr="00F60872" w:rsidTr="00FC6F17">
        <w:tc>
          <w:tcPr>
            <w:tcW w:w="2122" w:type="dxa"/>
            <w:shd w:val="clear" w:color="auto" w:fill="7F7F7F" w:themeFill="text1" w:themeFillTint="80"/>
          </w:tcPr>
          <w:p w:rsidR="00FC6F17" w:rsidRPr="00F60872" w:rsidRDefault="00E5669B" w:rsidP="00FC6F17">
            <w:pPr>
              <w:rPr>
                <w:rFonts w:cs="Arial"/>
              </w:rPr>
            </w:pPr>
            <w:r w:rsidRPr="00F60872">
              <w:rPr>
                <w:rFonts w:cs="Arial"/>
              </w:rPr>
              <w:t>É</w:t>
            </w:r>
            <w:r w:rsidR="00FC6F17" w:rsidRPr="00F60872">
              <w:rPr>
                <w:rFonts w:cs="Arial"/>
              </w:rPr>
              <w:t>tape du scénario</w:t>
            </w:r>
          </w:p>
        </w:tc>
        <w:tc>
          <w:tcPr>
            <w:tcW w:w="3919" w:type="dxa"/>
            <w:shd w:val="clear" w:color="auto" w:fill="7F7F7F" w:themeFill="text1" w:themeFillTint="80"/>
          </w:tcPr>
          <w:p w:rsidR="00FC6F17" w:rsidRPr="00F60872" w:rsidRDefault="00FC6F17" w:rsidP="00FC6F17">
            <w:pPr>
              <w:rPr>
                <w:rFonts w:cs="Arial"/>
              </w:rPr>
            </w:pPr>
            <w:r w:rsidRPr="00F60872">
              <w:rPr>
                <w:rFonts w:cs="Arial"/>
              </w:rPr>
              <w:t>Utilisateur</w:t>
            </w:r>
          </w:p>
        </w:tc>
        <w:tc>
          <w:tcPr>
            <w:tcW w:w="3021" w:type="dxa"/>
            <w:shd w:val="clear" w:color="auto" w:fill="7F7F7F" w:themeFill="text1" w:themeFillTint="80"/>
          </w:tcPr>
          <w:p w:rsidR="00FC6F17" w:rsidRPr="00F60872" w:rsidRDefault="00FC6F17" w:rsidP="00FC6F17">
            <w:pPr>
              <w:rPr>
                <w:rFonts w:cs="Arial"/>
              </w:rPr>
            </w:pPr>
            <w:r w:rsidRPr="00F60872">
              <w:rPr>
                <w:rFonts w:cs="Arial"/>
              </w:rPr>
              <w:t>Système</w:t>
            </w:r>
          </w:p>
        </w:tc>
      </w:tr>
      <w:tr w:rsidR="00FC6F17" w:rsidRPr="00F60872" w:rsidTr="00FC6F17">
        <w:tc>
          <w:tcPr>
            <w:tcW w:w="2122" w:type="dxa"/>
          </w:tcPr>
          <w:p w:rsidR="00FC6F17" w:rsidRPr="00F60872" w:rsidRDefault="00FC6F17" w:rsidP="00FC6F17">
            <w:pPr>
              <w:rPr>
                <w:rFonts w:cs="Arial"/>
              </w:rPr>
            </w:pPr>
            <w:r w:rsidRPr="00F60872">
              <w:rPr>
                <w:rFonts w:cs="Arial"/>
              </w:rPr>
              <w:t>1.</w:t>
            </w:r>
          </w:p>
        </w:tc>
        <w:tc>
          <w:tcPr>
            <w:tcW w:w="3919" w:type="dxa"/>
          </w:tcPr>
          <w:p w:rsidR="00FC6F17" w:rsidRPr="00F60872" w:rsidRDefault="00FC6F17" w:rsidP="00FC6F17">
            <w:pPr>
              <w:rPr>
                <w:rFonts w:cs="Arial"/>
              </w:rPr>
            </w:pPr>
            <w:r w:rsidRPr="00F60872">
              <w:rPr>
                <w:rFonts w:cs="Arial"/>
              </w:rPr>
              <w:t>Récupère les commandes a la boutique et les informations client</w:t>
            </w:r>
          </w:p>
        </w:tc>
        <w:tc>
          <w:tcPr>
            <w:tcW w:w="3021" w:type="dxa"/>
          </w:tcPr>
          <w:p w:rsidR="00FC6F17" w:rsidRPr="00F60872" w:rsidRDefault="00FC6F17" w:rsidP="00FC6F17">
            <w:pPr>
              <w:rPr>
                <w:rFonts w:cs="Arial"/>
              </w:rPr>
            </w:pPr>
          </w:p>
        </w:tc>
      </w:tr>
      <w:tr w:rsidR="00FC6F17" w:rsidRPr="00F60872" w:rsidTr="00FC6F17">
        <w:tc>
          <w:tcPr>
            <w:tcW w:w="2122" w:type="dxa"/>
          </w:tcPr>
          <w:p w:rsidR="00FC6F17" w:rsidRPr="00F60872" w:rsidRDefault="00FC6F17" w:rsidP="00FC6F17">
            <w:pPr>
              <w:rPr>
                <w:rFonts w:cs="Arial"/>
              </w:rPr>
            </w:pPr>
            <w:r w:rsidRPr="00F60872">
              <w:rPr>
                <w:rFonts w:cs="Arial"/>
              </w:rPr>
              <w:t>2.</w:t>
            </w:r>
          </w:p>
        </w:tc>
        <w:tc>
          <w:tcPr>
            <w:tcW w:w="3919" w:type="dxa"/>
          </w:tcPr>
          <w:p w:rsidR="00FC6F17" w:rsidRPr="00F60872" w:rsidRDefault="00FC6F17" w:rsidP="00FC6F17">
            <w:pPr>
              <w:rPr>
                <w:rFonts w:cs="Arial"/>
              </w:rPr>
            </w:pPr>
          </w:p>
        </w:tc>
        <w:tc>
          <w:tcPr>
            <w:tcW w:w="3021" w:type="dxa"/>
          </w:tcPr>
          <w:p w:rsidR="00FC6F17" w:rsidRPr="00F60872" w:rsidRDefault="00FC6F17" w:rsidP="00FC6F17">
            <w:pPr>
              <w:rPr>
                <w:rFonts w:cs="Arial"/>
              </w:rPr>
            </w:pPr>
            <w:r w:rsidRPr="00F60872">
              <w:rPr>
                <w:rFonts w:cs="Arial"/>
              </w:rPr>
              <w:t>Modification du statut de progression de la commande</w:t>
            </w:r>
            <w:r w:rsidR="00E5669B" w:rsidRPr="00F60872">
              <w:rPr>
                <w:rFonts w:cs="Arial"/>
              </w:rPr>
              <w:t> </w:t>
            </w:r>
            <w:r w:rsidRPr="00F60872">
              <w:rPr>
                <w:rFonts w:cs="Arial"/>
              </w:rPr>
              <w:t>: "En livraison"</w:t>
            </w:r>
          </w:p>
        </w:tc>
      </w:tr>
      <w:tr w:rsidR="00FC6F17" w:rsidRPr="00F60872" w:rsidTr="00FC6F17">
        <w:tc>
          <w:tcPr>
            <w:tcW w:w="2122" w:type="dxa"/>
          </w:tcPr>
          <w:p w:rsidR="00FC6F17" w:rsidRPr="00F60872" w:rsidRDefault="00FC6F17" w:rsidP="00FC6F17">
            <w:pPr>
              <w:rPr>
                <w:rFonts w:cs="Arial"/>
              </w:rPr>
            </w:pPr>
            <w:r w:rsidRPr="00F60872">
              <w:rPr>
                <w:rFonts w:cs="Arial"/>
              </w:rPr>
              <w:t>3.</w:t>
            </w:r>
          </w:p>
        </w:tc>
        <w:tc>
          <w:tcPr>
            <w:tcW w:w="3919" w:type="dxa"/>
          </w:tcPr>
          <w:p w:rsidR="00FC6F17" w:rsidRPr="00F60872" w:rsidRDefault="00FC6F17" w:rsidP="00FC6F17">
            <w:pPr>
              <w:rPr>
                <w:rFonts w:cs="Arial"/>
              </w:rPr>
            </w:pPr>
            <w:r w:rsidRPr="00F60872">
              <w:rPr>
                <w:rFonts w:cs="Arial"/>
              </w:rPr>
              <w:t xml:space="preserve">Marque les commandes comme "Livrées" une fois la livraison effectuée </w:t>
            </w:r>
          </w:p>
        </w:tc>
        <w:tc>
          <w:tcPr>
            <w:tcW w:w="3021" w:type="dxa"/>
          </w:tcPr>
          <w:p w:rsidR="00FC6F17" w:rsidRPr="00F60872" w:rsidRDefault="00FC6F17" w:rsidP="00FC6F17">
            <w:pPr>
              <w:rPr>
                <w:rFonts w:cs="Arial"/>
              </w:rPr>
            </w:pPr>
          </w:p>
        </w:tc>
      </w:tr>
    </w:tbl>
    <w:p w:rsidR="00FC6F17" w:rsidRPr="00F60872" w:rsidRDefault="00FC6F17" w:rsidP="00FC6F17">
      <w:pPr>
        <w:pBdr>
          <w:top w:val="single" w:sz="4" w:space="1" w:color="auto"/>
        </w:pBdr>
        <w:rPr>
          <w:rFonts w:cs="Arial"/>
        </w:rPr>
      </w:pPr>
    </w:p>
    <w:tbl>
      <w:tblPr>
        <w:tblStyle w:val="TableGrid"/>
        <w:tblW w:w="0" w:type="auto"/>
        <w:tblLook w:val="04A0"/>
      </w:tblPr>
      <w:tblGrid>
        <w:gridCol w:w="2547"/>
        <w:gridCol w:w="6515"/>
      </w:tblGrid>
      <w:tr w:rsidR="00FC6F17" w:rsidRPr="00F60872" w:rsidTr="00FC6F17">
        <w:tc>
          <w:tcPr>
            <w:tcW w:w="2547" w:type="dxa"/>
            <w:shd w:val="clear" w:color="auto" w:fill="7F7F7F" w:themeFill="text1" w:themeFillTint="80"/>
          </w:tcPr>
          <w:p w:rsidR="00FC6F17" w:rsidRPr="00F60872" w:rsidRDefault="00FC6F17" w:rsidP="00FC6F17">
            <w:pPr>
              <w:rPr>
                <w:rFonts w:cs="Arial"/>
              </w:rPr>
            </w:pPr>
            <w:r w:rsidRPr="00F60872">
              <w:rPr>
                <w:rFonts w:cs="Arial"/>
              </w:rPr>
              <w:t>Fin</w:t>
            </w:r>
          </w:p>
        </w:tc>
        <w:tc>
          <w:tcPr>
            <w:tcW w:w="6515" w:type="dxa"/>
          </w:tcPr>
          <w:p w:rsidR="00FC6F17" w:rsidRPr="00F60872" w:rsidRDefault="00FC6F17" w:rsidP="00FC6F17">
            <w:pPr>
              <w:rPr>
                <w:rFonts w:cs="Arial"/>
              </w:rPr>
            </w:pPr>
            <w:r w:rsidRPr="00F60872">
              <w:rPr>
                <w:rFonts w:cs="Arial"/>
              </w:rPr>
              <w:t>Fin au point 3</w:t>
            </w:r>
          </w:p>
        </w:tc>
      </w:tr>
      <w:tr w:rsidR="00FC6F17" w:rsidRPr="00F60872" w:rsidTr="00FC6F17">
        <w:tc>
          <w:tcPr>
            <w:tcW w:w="2547" w:type="dxa"/>
            <w:shd w:val="clear" w:color="auto" w:fill="7F7F7F" w:themeFill="text1" w:themeFillTint="80"/>
          </w:tcPr>
          <w:p w:rsidR="00FC6F17" w:rsidRPr="00F60872" w:rsidRDefault="00FC6F17" w:rsidP="00FC6F17">
            <w:pPr>
              <w:rPr>
                <w:rFonts w:cs="Arial"/>
              </w:rPr>
            </w:pPr>
            <w:r w:rsidRPr="00F60872">
              <w:rPr>
                <w:rFonts w:cs="Arial"/>
              </w:rPr>
              <w:t>Post-Condition</w:t>
            </w:r>
          </w:p>
        </w:tc>
        <w:tc>
          <w:tcPr>
            <w:tcW w:w="6515" w:type="dxa"/>
          </w:tcPr>
          <w:p w:rsidR="00FC6F17" w:rsidRPr="00F60872" w:rsidRDefault="00FC6F17" w:rsidP="00FC6F17">
            <w:pPr>
              <w:rPr>
                <w:rFonts w:cs="Arial"/>
              </w:rPr>
            </w:pPr>
            <w:r w:rsidRPr="00F60872">
              <w:rPr>
                <w:rFonts w:cs="Arial"/>
              </w:rPr>
              <w:t>Modification du statut de progression de la commande</w:t>
            </w:r>
            <w:r w:rsidR="00E5669B" w:rsidRPr="00F60872">
              <w:rPr>
                <w:rFonts w:cs="Arial"/>
              </w:rPr>
              <w:t> </w:t>
            </w:r>
            <w:r w:rsidRPr="00F60872">
              <w:rPr>
                <w:rFonts w:cs="Arial"/>
              </w:rPr>
              <w:t>: "Remise au client"</w:t>
            </w:r>
          </w:p>
        </w:tc>
      </w:tr>
    </w:tbl>
    <w:p w:rsidR="00F60872" w:rsidRPr="00F60872" w:rsidRDefault="00F60872" w:rsidP="00F60872">
      <w:pPr>
        <w:pStyle w:val="Heading5"/>
        <w:rPr>
          <w:rFonts w:ascii="Arial" w:eastAsiaTheme="minorHAnsi" w:hAnsi="Arial" w:cs="Arial"/>
          <w:color w:val="auto"/>
        </w:rPr>
      </w:pPr>
    </w:p>
    <w:p w:rsidR="00F60872" w:rsidRPr="00F60872" w:rsidRDefault="00F60872" w:rsidP="00F60872">
      <w:r w:rsidRPr="00F60872">
        <w:br w:type="page"/>
      </w:r>
    </w:p>
    <w:p w:rsidR="00FC6F17" w:rsidRPr="00F60872" w:rsidRDefault="00FC6F17" w:rsidP="00F60872">
      <w:pPr>
        <w:pStyle w:val="Subtitle"/>
        <w:rPr>
          <w:rStyle w:val="SubtleEmphasis"/>
        </w:rPr>
      </w:pPr>
      <w:r w:rsidRPr="00F60872">
        <w:rPr>
          <w:rStyle w:val="SubtleEmphasis"/>
        </w:rPr>
        <w:lastRenderedPageBreak/>
        <w:t>CAS NUMERO : PC02.5</w:t>
      </w:r>
    </w:p>
    <w:p w:rsidR="00FC6F17" w:rsidRPr="00F60872" w:rsidRDefault="00FC6F17" w:rsidP="00FC6F17">
      <w:pPr>
        <w:rPr>
          <w:rFonts w:cs="Arial"/>
        </w:rPr>
      </w:pPr>
      <w:r w:rsidRPr="00F60872">
        <w:rPr>
          <w:rFonts w:cs="Arial"/>
        </w:rPr>
        <w:t>Nom : Remettre une commande au client</w:t>
      </w:r>
    </w:p>
    <w:p w:rsidR="00FC6F17" w:rsidRPr="00F60872" w:rsidRDefault="00FC6F17" w:rsidP="00FC6F17">
      <w:pPr>
        <w:rPr>
          <w:rFonts w:cs="Arial"/>
        </w:rPr>
      </w:pPr>
      <w:r w:rsidRPr="00F60872">
        <w:rPr>
          <w:rFonts w:cs="Arial"/>
        </w:rPr>
        <w:t>Acteur(s) : Hôte de caisse</w:t>
      </w:r>
    </w:p>
    <w:p w:rsidR="00FC6F17" w:rsidRPr="00F60872" w:rsidRDefault="00FC6F17" w:rsidP="00FC6F17">
      <w:pPr>
        <w:rPr>
          <w:rFonts w:cs="Arial"/>
        </w:rPr>
      </w:pPr>
      <w:r w:rsidRPr="00F60872">
        <w:rPr>
          <w:rFonts w:cs="Arial"/>
        </w:rPr>
        <w:t>Description : Une fois la commande prête, l</w:t>
      </w:r>
      <w:r w:rsidR="00E5669B" w:rsidRPr="00F60872">
        <w:rPr>
          <w:rFonts w:cs="Arial"/>
        </w:rPr>
        <w:t>’</w:t>
      </w:r>
      <w:r w:rsidRPr="00F60872">
        <w:rPr>
          <w:rFonts w:cs="Arial"/>
        </w:rPr>
        <w:t>hôte de caisse donne sa commande au client si celui</w:t>
      </w:r>
      <w:r w:rsidR="00E5669B" w:rsidRPr="00F60872">
        <w:rPr>
          <w:rFonts w:cs="Arial"/>
        </w:rPr>
        <w:t>-</w:t>
      </w:r>
      <w:r w:rsidRPr="00F60872">
        <w:rPr>
          <w:rFonts w:cs="Arial"/>
        </w:rPr>
        <w:t>ci a choisi "À emporter"</w:t>
      </w:r>
    </w:p>
    <w:p w:rsidR="00FC6F17" w:rsidRPr="00F60872" w:rsidRDefault="00FC6F17" w:rsidP="00FC6F17">
      <w:pPr>
        <w:rPr>
          <w:rFonts w:cs="Arial"/>
        </w:rPr>
      </w:pPr>
      <w:r w:rsidRPr="00F60872">
        <w:rPr>
          <w:rFonts w:cs="Arial"/>
        </w:rPr>
        <w:t>Auteur : Pierre Sempéré</w:t>
      </w:r>
    </w:p>
    <w:p w:rsidR="00FC6F17" w:rsidRPr="00F60872" w:rsidRDefault="00FC6F17" w:rsidP="00FC6F17">
      <w:pPr>
        <w:rPr>
          <w:rFonts w:cs="Arial"/>
        </w:rPr>
      </w:pPr>
      <w:r w:rsidRPr="00F60872">
        <w:rPr>
          <w:rFonts w:cs="Arial"/>
        </w:rPr>
        <w:t>Date(s) : 03/13/2020</w:t>
      </w:r>
    </w:p>
    <w:p w:rsidR="00FC6F17" w:rsidRPr="00F60872" w:rsidRDefault="00FC6F17" w:rsidP="00FC6F17">
      <w:pPr>
        <w:rPr>
          <w:rFonts w:cs="Arial"/>
        </w:rPr>
      </w:pPr>
      <w:r w:rsidRPr="00F60872">
        <w:rPr>
          <w:rFonts w:cs="Arial"/>
        </w:rPr>
        <w:t>Pré conditions : La commande du client est préparée</w:t>
      </w:r>
    </w:p>
    <w:p w:rsidR="00FC6F17" w:rsidRPr="00F60872" w:rsidRDefault="00FC6F17" w:rsidP="00FC6F17">
      <w:pPr>
        <w:rPr>
          <w:rFonts w:cs="Arial"/>
        </w:rPr>
      </w:pPr>
      <w:r w:rsidRPr="00F60872">
        <w:rPr>
          <w:rFonts w:cs="Arial"/>
        </w:rPr>
        <w:t>Démarrage : L</w:t>
      </w:r>
      <w:r w:rsidR="00E5669B" w:rsidRPr="00F60872">
        <w:rPr>
          <w:rFonts w:cs="Arial"/>
        </w:rPr>
        <w:t>’</w:t>
      </w:r>
      <w:r w:rsidRPr="00F60872">
        <w:rPr>
          <w:rFonts w:cs="Arial"/>
        </w:rPr>
        <w:t>hôte de caisse remet une commande au client</w:t>
      </w:r>
    </w:p>
    <w:p w:rsidR="00FC6F17" w:rsidRPr="00F60872" w:rsidRDefault="00FC6F17" w:rsidP="00FC6F17">
      <w:pPr>
        <w:pBdr>
          <w:top w:val="single" w:sz="4" w:space="0" w:color="auto"/>
        </w:pBdr>
        <w:rPr>
          <w:rFonts w:cs="Arial"/>
        </w:rPr>
      </w:pPr>
      <w:r w:rsidRPr="00F60872">
        <w:rPr>
          <w:rFonts w:cs="Arial"/>
        </w:rPr>
        <w:br/>
        <w:t xml:space="preserve">Scénario </w:t>
      </w:r>
      <w:r w:rsidR="00E5669B" w:rsidRPr="00F60872">
        <w:rPr>
          <w:rFonts w:cs="Arial"/>
        </w:rPr>
        <w:t>n</w:t>
      </w:r>
      <w:r w:rsidRPr="00F60872">
        <w:rPr>
          <w:rFonts w:cs="Arial"/>
        </w:rPr>
        <w:t xml:space="preserve">ominal : </w:t>
      </w:r>
    </w:p>
    <w:tbl>
      <w:tblPr>
        <w:tblStyle w:val="TableGrid"/>
        <w:tblW w:w="0" w:type="auto"/>
        <w:tblLook w:val="04A0"/>
      </w:tblPr>
      <w:tblGrid>
        <w:gridCol w:w="2122"/>
        <w:gridCol w:w="3919"/>
        <w:gridCol w:w="3021"/>
      </w:tblGrid>
      <w:tr w:rsidR="00FC6F17" w:rsidRPr="00F60872" w:rsidTr="00FC6F17">
        <w:tc>
          <w:tcPr>
            <w:tcW w:w="2122" w:type="dxa"/>
            <w:shd w:val="clear" w:color="auto" w:fill="7F7F7F" w:themeFill="text1" w:themeFillTint="80"/>
          </w:tcPr>
          <w:p w:rsidR="00FC6F17" w:rsidRPr="00F60872" w:rsidRDefault="00E5669B" w:rsidP="00FC6F17">
            <w:pPr>
              <w:rPr>
                <w:rFonts w:cs="Arial"/>
              </w:rPr>
            </w:pPr>
            <w:r w:rsidRPr="00F60872">
              <w:rPr>
                <w:rFonts w:cs="Arial"/>
              </w:rPr>
              <w:t>É</w:t>
            </w:r>
            <w:r w:rsidR="00FC6F17" w:rsidRPr="00F60872">
              <w:rPr>
                <w:rFonts w:cs="Arial"/>
              </w:rPr>
              <w:t>tape du scénario</w:t>
            </w:r>
          </w:p>
        </w:tc>
        <w:tc>
          <w:tcPr>
            <w:tcW w:w="3919" w:type="dxa"/>
            <w:shd w:val="clear" w:color="auto" w:fill="7F7F7F" w:themeFill="text1" w:themeFillTint="80"/>
          </w:tcPr>
          <w:p w:rsidR="00FC6F17" w:rsidRPr="00F60872" w:rsidRDefault="00FC6F17" w:rsidP="00FC6F17">
            <w:pPr>
              <w:rPr>
                <w:rFonts w:cs="Arial"/>
              </w:rPr>
            </w:pPr>
            <w:r w:rsidRPr="00F60872">
              <w:rPr>
                <w:rFonts w:cs="Arial"/>
              </w:rPr>
              <w:t>Utilisateur</w:t>
            </w:r>
          </w:p>
        </w:tc>
        <w:tc>
          <w:tcPr>
            <w:tcW w:w="3021" w:type="dxa"/>
            <w:shd w:val="clear" w:color="auto" w:fill="7F7F7F" w:themeFill="text1" w:themeFillTint="80"/>
          </w:tcPr>
          <w:p w:rsidR="00FC6F17" w:rsidRPr="00F60872" w:rsidRDefault="00FC6F17" w:rsidP="00FC6F17">
            <w:pPr>
              <w:rPr>
                <w:rFonts w:cs="Arial"/>
              </w:rPr>
            </w:pPr>
            <w:r w:rsidRPr="00F60872">
              <w:rPr>
                <w:rFonts w:cs="Arial"/>
              </w:rPr>
              <w:t>Système</w:t>
            </w:r>
          </w:p>
        </w:tc>
      </w:tr>
      <w:tr w:rsidR="00FC6F17" w:rsidRPr="00F60872" w:rsidTr="00FC6F17">
        <w:tc>
          <w:tcPr>
            <w:tcW w:w="2122" w:type="dxa"/>
          </w:tcPr>
          <w:p w:rsidR="00FC6F17" w:rsidRPr="00F60872" w:rsidRDefault="00FC6F17" w:rsidP="00FC6F17">
            <w:pPr>
              <w:rPr>
                <w:rFonts w:cs="Arial"/>
              </w:rPr>
            </w:pPr>
            <w:r w:rsidRPr="00F60872">
              <w:rPr>
                <w:rFonts w:cs="Arial"/>
              </w:rPr>
              <w:t>1.</w:t>
            </w:r>
          </w:p>
        </w:tc>
        <w:tc>
          <w:tcPr>
            <w:tcW w:w="3919" w:type="dxa"/>
          </w:tcPr>
          <w:p w:rsidR="00FC6F17" w:rsidRPr="00F60872" w:rsidRDefault="00FC6F17" w:rsidP="00FC6F17">
            <w:pPr>
              <w:rPr>
                <w:rFonts w:cs="Arial"/>
              </w:rPr>
            </w:pPr>
          </w:p>
        </w:tc>
        <w:tc>
          <w:tcPr>
            <w:tcW w:w="3021" w:type="dxa"/>
          </w:tcPr>
          <w:p w:rsidR="00FC6F17" w:rsidRPr="00F60872" w:rsidRDefault="00FC6F17" w:rsidP="00FC6F17">
            <w:pPr>
              <w:rPr>
                <w:rFonts w:cs="Arial"/>
              </w:rPr>
            </w:pPr>
            <w:r w:rsidRPr="00F60872">
              <w:rPr>
                <w:rFonts w:cs="Arial"/>
              </w:rPr>
              <w:t>L</w:t>
            </w:r>
            <w:r w:rsidR="00E5669B" w:rsidRPr="00F60872">
              <w:rPr>
                <w:rFonts w:cs="Arial"/>
              </w:rPr>
              <w:t>’</w:t>
            </w:r>
            <w:r w:rsidRPr="00F60872">
              <w:rPr>
                <w:rFonts w:cs="Arial"/>
              </w:rPr>
              <w:t>hôte de caisse est notifié qu</w:t>
            </w:r>
            <w:r w:rsidR="00E5669B" w:rsidRPr="00F60872">
              <w:rPr>
                <w:rFonts w:cs="Arial"/>
              </w:rPr>
              <w:t>’</w:t>
            </w:r>
            <w:r w:rsidRPr="00F60872">
              <w:rPr>
                <w:rFonts w:cs="Arial"/>
              </w:rPr>
              <w:t>une commande est prête à être donnée au client et reçoit des précisions sur le paiement (Statut de progression et Statut de paiement)</w:t>
            </w:r>
          </w:p>
        </w:tc>
      </w:tr>
      <w:tr w:rsidR="00FC6F17" w:rsidRPr="00F60872" w:rsidTr="00FC6F17">
        <w:tc>
          <w:tcPr>
            <w:tcW w:w="2122" w:type="dxa"/>
          </w:tcPr>
          <w:p w:rsidR="00FC6F17" w:rsidRPr="00F60872" w:rsidRDefault="00FC6F17" w:rsidP="00FC6F17">
            <w:pPr>
              <w:rPr>
                <w:rFonts w:cs="Arial"/>
              </w:rPr>
            </w:pPr>
            <w:r w:rsidRPr="00F60872">
              <w:rPr>
                <w:rFonts w:cs="Arial"/>
              </w:rPr>
              <w:t>2.</w:t>
            </w:r>
          </w:p>
        </w:tc>
        <w:tc>
          <w:tcPr>
            <w:tcW w:w="3919" w:type="dxa"/>
          </w:tcPr>
          <w:p w:rsidR="00FC6F17" w:rsidRPr="00F60872" w:rsidRDefault="00FC6F17" w:rsidP="00FC6F17">
            <w:pPr>
              <w:rPr>
                <w:rFonts w:cs="Arial"/>
              </w:rPr>
            </w:pPr>
            <w:r w:rsidRPr="00F60872">
              <w:rPr>
                <w:rFonts w:cs="Arial"/>
              </w:rPr>
              <w:t>Désigne commande comme remise une fois commande remise au client</w:t>
            </w:r>
          </w:p>
        </w:tc>
        <w:tc>
          <w:tcPr>
            <w:tcW w:w="3021" w:type="dxa"/>
          </w:tcPr>
          <w:p w:rsidR="00FC6F17" w:rsidRPr="00F60872" w:rsidRDefault="00FC6F17" w:rsidP="00FC6F17">
            <w:pPr>
              <w:rPr>
                <w:rFonts w:cs="Arial"/>
              </w:rPr>
            </w:pPr>
          </w:p>
        </w:tc>
      </w:tr>
    </w:tbl>
    <w:p w:rsidR="00FC6F17" w:rsidRPr="00F60872" w:rsidRDefault="00FC6F17" w:rsidP="00FC6F17">
      <w:pPr>
        <w:pBdr>
          <w:top w:val="single" w:sz="4" w:space="0" w:color="auto"/>
        </w:pBdr>
        <w:rPr>
          <w:rFonts w:cs="Arial"/>
        </w:rPr>
      </w:pPr>
    </w:p>
    <w:p w:rsidR="00FC6F17" w:rsidRPr="00F60872" w:rsidRDefault="00FC6F17" w:rsidP="00FC6F17">
      <w:pPr>
        <w:pBdr>
          <w:top w:val="single" w:sz="4" w:space="0" w:color="auto"/>
        </w:pBdr>
        <w:rPr>
          <w:rFonts w:cs="Arial"/>
        </w:rPr>
      </w:pPr>
      <w:r w:rsidRPr="00F60872">
        <w:rPr>
          <w:rFonts w:cs="Arial"/>
        </w:rPr>
        <w:t xml:space="preserve">Scénarios </w:t>
      </w:r>
      <w:r w:rsidR="00E5669B" w:rsidRPr="00F60872">
        <w:rPr>
          <w:rFonts w:cs="Arial"/>
        </w:rPr>
        <w:t>a</w:t>
      </w:r>
      <w:r w:rsidRPr="00F60872">
        <w:rPr>
          <w:rFonts w:cs="Arial"/>
        </w:rPr>
        <w:t>lternatifs :</w:t>
      </w:r>
    </w:p>
    <w:tbl>
      <w:tblPr>
        <w:tblStyle w:val="TableGrid"/>
        <w:tblW w:w="0" w:type="auto"/>
        <w:tblLook w:val="04A0"/>
      </w:tblPr>
      <w:tblGrid>
        <w:gridCol w:w="2122"/>
        <w:gridCol w:w="3919"/>
        <w:gridCol w:w="3021"/>
      </w:tblGrid>
      <w:tr w:rsidR="00FC6F17" w:rsidRPr="00F60872" w:rsidTr="00FC6F17">
        <w:tc>
          <w:tcPr>
            <w:tcW w:w="2122" w:type="dxa"/>
            <w:shd w:val="clear" w:color="auto" w:fill="7F7F7F" w:themeFill="text1" w:themeFillTint="80"/>
          </w:tcPr>
          <w:p w:rsidR="00FC6F17" w:rsidRPr="00F60872" w:rsidRDefault="00E5669B" w:rsidP="00FC6F17">
            <w:pPr>
              <w:rPr>
                <w:rFonts w:cs="Arial"/>
              </w:rPr>
            </w:pPr>
            <w:r w:rsidRPr="00F60872">
              <w:rPr>
                <w:rFonts w:cs="Arial"/>
              </w:rPr>
              <w:t>É</w:t>
            </w:r>
            <w:r w:rsidR="00FC6F17" w:rsidRPr="00F60872">
              <w:rPr>
                <w:rFonts w:cs="Arial"/>
              </w:rPr>
              <w:t>tape du scénario</w:t>
            </w:r>
          </w:p>
        </w:tc>
        <w:tc>
          <w:tcPr>
            <w:tcW w:w="3919" w:type="dxa"/>
            <w:shd w:val="clear" w:color="auto" w:fill="7F7F7F" w:themeFill="text1" w:themeFillTint="80"/>
          </w:tcPr>
          <w:p w:rsidR="00FC6F17" w:rsidRPr="00F60872" w:rsidRDefault="00FC6F17" w:rsidP="00FC6F17">
            <w:pPr>
              <w:rPr>
                <w:rFonts w:cs="Arial"/>
              </w:rPr>
            </w:pPr>
            <w:r w:rsidRPr="00F60872">
              <w:rPr>
                <w:rFonts w:cs="Arial"/>
              </w:rPr>
              <w:t>Utilisateur</w:t>
            </w:r>
          </w:p>
        </w:tc>
        <w:tc>
          <w:tcPr>
            <w:tcW w:w="3021" w:type="dxa"/>
            <w:shd w:val="clear" w:color="auto" w:fill="7F7F7F" w:themeFill="text1" w:themeFillTint="80"/>
          </w:tcPr>
          <w:p w:rsidR="00FC6F17" w:rsidRPr="00F60872" w:rsidRDefault="00FC6F17" w:rsidP="00FC6F17">
            <w:pPr>
              <w:rPr>
                <w:rFonts w:cs="Arial"/>
              </w:rPr>
            </w:pPr>
            <w:r w:rsidRPr="00F60872">
              <w:rPr>
                <w:rFonts w:cs="Arial"/>
              </w:rPr>
              <w:t>Système</w:t>
            </w:r>
          </w:p>
        </w:tc>
      </w:tr>
      <w:tr w:rsidR="00FC6F17" w:rsidRPr="00F60872" w:rsidTr="00FC6F17">
        <w:tc>
          <w:tcPr>
            <w:tcW w:w="2122" w:type="dxa"/>
          </w:tcPr>
          <w:p w:rsidR="00FC6F17" w:rsidRPr="00F60872" w:rsidRDefault="00FC6F17" w:rsidP="00FC6F17">
            <w:pPr>
              <w:rPr>
                <w:rFonts w:cs="Arial"/>
              </w:rPr>
            </w:pPr>
            <w:r w:rsidRPr="00F60872">
              <w:rPr>
                <w:rFonts w:cs="Arial"/>
              </w:rPr>
              <w:t>2.a</w:t>
            </w:r>
          </w:p>
        </w:tc>
        <w:tc>
          <w:tcPr>
            <w:tcW w:w="3919" w:type="dxa"/>
          </w:tcPr>
          <w:p w:rsidR="00FC6F17" w:rsidRPr="00F60872" w:rsidRDefault="00FC6F17" w:rsidP="00FC6F17">
            <w:pPr>
              <w:rPr>
                <w:rFonts w:cs="Arial"/>
              </w:rPr>
            </w:pPr>
            <w:r w:rsidRPr="00F60872">
              <w:rPr>
                <w:rFonts w:cs="Arial"/>
              </w:rPr>
              <w:t>Invite le client a procéder au règlement</w:t>
            </w:r>
          </w:p>
        </w:tc>
        <w:tc>
          <w:tcPr>
            <w:tcW w:w="3021" w:type="dxa"/>
          </w:tcPr>
          <w:p w:rsidR="00FC6F17" w:rsidRPr="00F60872" w:rsidRDefault="00FC6F17" w:rsidP="00FC6F17">
            <w:pPr>
              <w:rPr>
                <w:rFonts w:cs="Arial"/>
              </w:rPr>
            </w:pPr>
          </w:p>
        </w:tc>
      </w:tr>
    </w:tbl>
    <w:p w:rsidR="00FC6F17" w:rsidRPr="00F60872" w:rsidRDefault="00FC6F17" w:rsidP="00FC6F17">
      <w:pPr>
        <w:rPr>
          <w:rFonts w:cs="Arial"/>
        </w:rPr>
      </w:pPr>
    </w:p>
    <w:p w:rsidR="00FC6F17" w:rsidRPr="00F60872" w:rsidRDefault="00FC6F17" w:rsidP="00FC6F17">
      <w:pPr>
        <w:pBdr>
          <w:top w:val="single" w:sz="4" w:space="1" w:color="auto"/>
        </w:pBdr>
        <w:rPr>
          <w:rFonts w:cs="Arial"/>
        </w:rPr>
      </w:pPr>
    </w:p>
    <w:tbl>
      <w:tblPr>
        <w:tblStyle w:val="TableGrid"/>
        <w:tblW w:w="0" w:type="auto"/>
        <w:tblLook w:val="04A0"/>
      </w:tblPr>
      <w:tblGrid>
        <w:gridCol w:w="2547"/>
        <w:gridCol w:w="6515"/>
      </w:tblGrid>
      <w:tr w:rsidR="00FC6F17" w:rsidRPr="00F60872" w:rsidTr="00FC6F17">
        <w:tc>
          <w:tcPr>
            <w:tcW w:w="2547" w:type="dxa"/>
            <w:shd w:val="clear" w:color="auto" w:fill="7F7F7F" w:themeFill="text1" w:themeFillTint="80"/>
          </w:tcPr>
          <w:p w:rsidR="00FC6F17" w:rsidRPr="00F60872" w:rsidRDefault="00FC6F17" w:rsidP="00FC6F17">
            <w:pPr>
              <w:rPr>
                <w:rFonts w:cs="Arial"/>
              </w:rPr>
            </w:pPr>
            <w:r w:rsidRPr="00F60872">
              <w:rPr>
                <w:rFonts w:cs="Arial"/>
              </w:rPr>
              <w:t>Fin</w:t>
            </w:r>
          </w:p>
        </w:tc>
        <w:tc>
          <w:tcPr>
            <w:tcW w:w="6515" w:type="dxa"/>
          </w:tcPr>
          <w:p w:rsidR="00FC6F17" w:rsidRPr="00F60872" w:rsidRDefault="00FC6F17" w:rsidP="00FC6F17">
            <w:pPr>
              <w:rPr>
                <w:rFonts w:cs="Arial"/>
              </w:rPr>
            </w:pPr>
            <w:r w:rsidRPr="00F60872">
              <w:rPr>
                <w:rFonts w:cs="Arial"/>
              </w:rPr>
              <w:t>Fin au point 2.</w:t>
            </w:r>
          </w:p>
        </w:tc>
      </w:tr>
      <w:tr w:rsidR="00FC6F17" w:rsidRPr="00F60872" w:rsidTr="00FC6F17">
        <w:tc>
          <w:tcPr>
            <w:tcW w:w="2547" w:type="dxa"/>
            <w:shd w:val="clear" w:color="auto" w:fill="7F7F7F" w:themeFill="text1" w:themeFillTint="80"/>
          </w:tcPr>
          <w:p w:rsidR="00FC6F17" w:rsidRPr="00F60872" w:rsidRDefault="00FC6F17" w:rsidP="00FC6F17">
            <w:pPr>
              <w:rPr>
                <w:rFonts w:cs="Arial"/>
              </w:rPr>
            </w:pPr>
            <w:r w:rsidRPr="00F60872">
              <w:rPr>
                <w:rFonts w:cs="Arial"/>
              </w:rPr>
              <w:t>Post-Condition</w:t>
            </w:r>
          </w:p>
        </w:tc>
        <w:tc>
          <w:tcPr>
            <w:tcW w:w="6515" w:type="dxa"/>
          </w:tcPr>
          <w:p w:rsidR="00FC6F17" w:rsidRPr="00F60872" w:rsidRDefault="00FC6F17" w:rsidP="00FC6F17">
            <w:pPr>
              <w:rPr>
                <w:rFonts w:cs="Arial"/>
              </w:rPr>
            </w:pPr>
            <w:r w:rsidRPr="00F60872">
              <w:rPr>
                <w:rFonts w:cs="Arial"/>
              </w:rPr>
              <w:t>Modification du statut de progression de la commande</w:t>
            </w:r>
            <w:r w:rsidR="00E5669B" w:rsidRPr="00F60872">
              <w:rPr>
                <w:rFonts w:cs="Arial"/>
              </w:rPr>
              <w:t> </w:t>
            </w:r>
            <w:r w:rsidRPr="00F60872">
              <w:rPr>
                <w:rFonts w:cs="Arial"/>
              </w:rPr>
              <w:t>: "Remise au client"</w:t>
            </w:r>
          </w:p>
        </w:tc>
      </w:tr>
    </w:tbl>
    <w:p w:rsidR="00F60872" w:rsidRPr="00F60872" w:rsidRDefault="00F60872" w:rsidP="00F60872">
      <w:pPr>
        <w:pStyle w:val="Heading3"/>
        <w:rPr>
          <w:rFonts w:ascii="Arial" w:eastAsiaTheme="minorHAnsi" w:hAnsi="Arial" w:cs="Arial"/>
          <w:b w:val="0"/>
          <w:bCs w:val="0"/>
          <w:color w:val="auto"/>
        </w:rPr>
      </w:pPr>
      <w:bookmarkStart w:id="9" w:name="_Toc37147113"/>
    </w:p>
    <w:p w:rsidR="00F60872" w:rsidRPr="00F60872" w:rsidRDefault="00F60872" w:rsidP="00F60872">
      <w:r w:rsidRPr="00F60872">
        <w:br w:type="page"/>
      </w:r>
    </w:p>
    <w:p w:rsidR="00DD3A80" w:rsidRPr="00F60872" w:rsidRDefault="00FF5B79" w:rsidP="00F60872">
      <w:pPr>
        <w:pStyle w:val="Heading3"/>
      </w:pPr>
      <w:r w:rsidRPr="00F60872">
        <w:lastRenderedPageBreak/>
        <w:t>d.</w:t>
      </w:r>
      <w:r w:rsidR="00DD3A80" w:rsidRPr="00F60872">
        <w:t xml:space="preserve"> Cycle de vie</w:t>
      </w:r>
      <w:bookmarkEnd w:id="9"/>
      <w:r w:rsidR="00F60872" w:rsidRPr="00F60872">
        <w:br/>
      </w:r>
    </w:p>
    <w:p w:rsidR="00DD3A80" w:rsidRPr="00F60872" w:rsidRDefault="0071534E">
      <w:pPr>
        <w:rPr>
          <w:rFonts w:cs="Arial"/>
        </w:rPr>
      </w:pPr>
      <w:r w:rsidRPr="00F60872">
        <w:rPr>
          <w:rFonts w:cs="Arial"/>
          <w:noProof/>
          <w:lang w:eastAsia="fr-FR"/>
        </w:rPr>
        <w:drawing>
          <wp:inline distT="0" distB="0" distL="0" distR="0">
            <wp:extent cx="6645910" cy="801730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645910" cy="8017309"/>
                    </a:xfrm>
                    <a:prstGeom prst="rect">
                      <a:avLst/>
                    </a:prstGeom>
                    <a:noFill/>
                    <a:ln w="9525">
                      <a:noFill/>
                      <a:miter lim="800000"/>
                      <a:headEnd/>
                      <a:tailEnd/>
                    </a:ln>
                  </pic:spPr>
                </pic:pic>
              </a:graphicData>
            </a:graphic>
          </wp:inline>
        </w:drawing>
      </w:r>
    </w:p>
    <w:p w:rsidR="00E43FE4" w:rsidRPr="00F60872" w:rsidRDefault="0071534E">
      <w:pPr>
        <w:rPr>
          <w:rFonts w:cs="Arial"/>
        </w:rPr>
      </w:pPr>
      <w:r w:rsidRPr="00F60872">
        <w:rPr>
          <w:rFonts w:cs="Arial"/>
        </w:rPr>
        <w:t>Cx = Client, HDC = Hôte de caisse, USR = Utilisateur</w:t>
      </w:r>
    </w:p>
    <w:p w:rsidR="00F60872" w:rsidRPr="00F60872" w:rsidRDefault="00F60872">
      <w:pPr>
        <w:rPr>
          <w:rFonts w:cs="Arial"/>
        </w:rPr>
      </w:pPr>
      <w:r w:rsidRPr="00F60872">
        <w:rPr>
          <w:rFonts w:cs="Arial"/>
        </w:rPr>
        <w:br w:type="page"/>
      </w:r>
    </w:p>
    <w:p w:rsidR="00CB35C5" w:rsidRDefault="00F60872" w:rsidP="00CB35C5">
      <w:pPr>
        <w:jc w:val="both"/>
        <w:rPr>
          <w:rFonts w:cs="Arial"/>
        </w:rPr>
      </w:pPr>
      <w:r w:rsidRPr="00F60872">
        <w:rPr>
          <w:rFonts w:cs="Arial"/>
        </w:rPr>
        <w:lastRenderedPageBreak/>
        <w:tab/>
      </w:r>
      <w:r w:rsidR="00F63CE1" w:rsidRPr="00F60872">
        <w:rPr>
          <w:rFonts w:cs="Arial"/>
        </w:rPr>
        <w:t xml:space="preserve">Ce diagramme met en évidence les actions des différents acteurs au cours de la prise d'une commande. On voit que le processus commence avec l'authentification de l'acheteur (ou son inscription si besoin est), si le client passe commande en personne, c'est l'hote de caisse qui la prendra via l'application, en prenant </w:t>
      </w:r>
      <w:r w:rsidR="00A23FB4" w:rsidRPr="00F60872">
        <w:rPr>
          <w:rFonts w:cs="Arial"/>
        </w:rPr>
        <w:t>également</w:t>
      </w:r>
      <w:r w:rsidR="00F63CE1" w:rsidRPr="00F60872">
        <w:rPr>
          <w:rFonts w:cs="Arial"/>
        </w:rPr>
        <w:t xml:space="preserve"> les informations de contact du client. Suite à cette étape de constitution du panier, l'acheteur choisit s'il paye immédiatement ou à la réception. La commande est en suite transmise au cuisinier</w:t>
      </w:r>
      <w:r w:rsidR="00A23FB4" w:rsidRPr="00F60872">
        <w:rPr>
          <w:rFonts w:cs="Arial"/>
        </w:rPr>
        <w:t xml:space="preserve"> qui a accès aux éventuelles requêtes spéciales et aux recettes, si besoin. Le client est également notifie de cet étape.</w:t>
      </w:r>
    </w:p>
    <w:p w:rsidR="00CB35C5" w:rsidRDefault="00A23FB4" w:rsidP="00CB35C5">
      <w:pPr>
        <w:jc w:val="both"/>
        <w:rPr>
          <w:rFonts w:cs="Arial"/>
        </w:rPr>
      </w:pPr>
      <w:r w:rsidRPr="00F60872">
        <w:rPr>
          <w:rFonts w:cs="Arial"/>
        </w:rPr>
        <w:br/>
      </w:r>
      <w:r w:rsidR="00F60872" w:rsidRPr="00F60872">
        <w:rPr>
          <w:rFonts w:cs="Arial"/>
        </w:rPr>
        <w:tab/>
      </w:r>
      <w:r w:rsidRPr="00F60872">
        <w:rPr>
          <w:rFonts w:cs="Arial"/>
        </w:rPr>
        <w:t>Une fois la commande préparée elle est ensuite marquée comme prête pour livraison (colonne de droite) ou prête en boutique (colonne de gauche).</w:t>
      </w:r>
      <w:r w:rsidRPr="00F60872">
        <w:rPr>
          <w:rFonts w:cs="Arial"/>
        </w:rPr>
        <w:br/>
        <w:t>Dans le cas ou la commande est a retirer en boutique, le client est notifié et est invité à régler si cela n'a pas été fait, la commande lui est ensuite remise.</w:t>
      </w:r>
    </w:p>
    <w:p w:rsidR="00A23FB4" w:rsidRPr="00F60872" w:rsidRDefault="00CB35C5" w:rsidP="00CB35C5">
      <w:pPr>
        <w:jc w:val="both"/>
        <w:rPr>
          <w:rFonts w:cs="Arial"/>
        </w:rPr>
      </w:pPr>
      <w:r>
        <w:rPr>
          <w:rFonts w:cs="Arial"/>
        </w:rPr>
        <w:tab/>
      </w:r>
      <w:r w:rsidR="00A23FB4" w:rsidRPr="00F60872">
        <w:rPr>
          <w:rFonts w:cs="Arial"/>
        </w:rPr>
        <w:t>Dans le cas ou la commande est à livrer, le livreur reçoit les informations du client en plus de la commande et effectue la livraison, il vérifie que le client a bien réglé la commande, si ce n'est pas le cas il l'invite à payer et lui remet la commande.</w:t>
      </w:r>
    </w:p>
    <w:sectPr w:rsidR="00A23FB4" w:rsidRPr="00F60872" w:rsidSect="00F60872">
      <w:footerReference w:type="default" r:id="rId11"/>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A7E" w:rsidRDefault="00477A7E" w:rsidP="00FC6F17">
      <w:pPr>
        <w:spacing w:after="0" w:line="240" w:lineRule="auto"/>
      </w:pPr>
      <w:r>
        <w:separator/>
      </w:r>
    </w:p>
  </w:endnote>
  <w:endnote w:type="continuationSeparator" w:id="1">
    <w:p w:rsidR="00477A7E" w:rsidRDefault="00477A7E" w:rsidP="00FC6F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9772208"/>
      <w:docPartObj>
        <w:docPartGallery w:val="Page Numbers (Bottom of Page)"/>
        <w:docPartUnique/>
      </w:docPartObj>
    </w:sdtPr>
    <w:sdtContent>
      <w:p w:rsidR="00CB35C5" w:rsidRDefault="00CB35C5">
        <w:pPr>
          <w:pStyle w:val="Footer"/>
          <w:jc w:val="right"/>
        </w:pPr>
        <w:r>
          <w:t xml:space="preserve">Page | </w:t>
        </w:r>
        <w:fldSimple w:instr=" PAGE   \* MERGEFORMAT ">
          <w:r w:rsidR="00C073F5">
            <w:rPr>
              <w:noProof/>
            </w:rPr>
            <w:t>17</w:t>
          </w:r>
        </w:fldSimple>
        <w:r>
          <w:t xml:space="preserve"> </w:t>
        </w:r>
      </w:p>
    </w:sdtContent>
  </w:sdt>
  <w:p w:rsidR="00CB35C5" w:rsidRDefault="00CB35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A7E" w:rsidRDefault="00477A7E" w:rsidP="00FC6F17">
      <w:pPr>
        <w:spacing w:after="0" w:line="240" w:lineRule="auto"/>
      </w:pPr>
      <w:r>
        <w:separator/>
      </w:r>
    </w:p>
  </w:footnote>
  <w:footnote w:type="continuationSeparator" w:id="1">
    <w:p w:rsidR="00477A7E" w:rsidRDefault="00477A7E" w:rsidP="00FC6F1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43FE4"/>
    <w:rsid w:val="00044BD8"/>
    <w:rsid w:val="000D1E54"/>
    <w:rsid w:val="001A551D"/>
    <w:rsid w:val="00202572"/>
    <w:rsid w:val="00203E8C"/>
    <w:rsid w:val="00281660"/>
    <w:rsid w:val="002D7B5F"/>
    <w:rsid w:val="002F705D"/>
    <w:rsid w:val="00376914"/>
    <w:rsid w:val="003F1CEF"/>
    <w:rsid w:val="00477A7E"/>
    <w:rsid w:val="004A31C2"/>
    <w:rsid w:val="004E6598"/>
    <w:rsid w:val="006E3A26"/>
    <w:rsid w:val="00712807"/>
    <w:rsid w:val="0071534E"/>
    <w:rsid w:val="00780EC0"/>
    <w:rsid w:val="007E4143"/>
    <w:rsid w:val="00880073"/>
    <w:rsid w:val="00911AAF"/>
    <w:rsid w:val="009212A7"/>
    <w:rsid w:val="0095598E"/>
    <w:rsid w:val="00A23FB4"/>
    <w:rsid w:val="00A53A28"/>
    <w:rsid w:val="00A674ED"/>
    <w:rsid w:val="00B00112"/>
    <w:rsid w:val="00C073F5"/>
    <w:rsid w:val="00C30BF1"/>
    <w:rsid w:val="00CB35C5"/>
    <w:rsid w:val="00CC0037"/>
    <w:rsid w:val="00DA72C5"/>
    <w:rsid w:val="00DB4971"/>
    <w:rsid w:val="00DD3A80"/>
    <w:rsid w:val="00DD4B49"/>
    <w:rsid w:val="00DF1EBC"/>
    <w:rsid w:val="00E37CBB"/>
    <w:rsid w:val="00E43FE4"/>
    <w:rsid w:val="00E5669B"/>
    <w:rsid w:val="00E8625F"/>
    <w:rsid w:val="00F3591F"/>
    <w:rsid w:val="00F60872"/>
    <w:rsid w:val="00F63CE1"/>
    <w:rsid w:val="00FB438A"/>
    <w:rsid w:val="00FC6F17"/>
    <w:rsid w:val="00FF5B7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872"/>
    <w:rPr>
      <w:rFonts w:ascii="Arial" w:hAnsi="Arial"/>
    </w:rPr>
  </w:style>
  <w:style w:type="paragraph" w:styleId="Heading1">
    <w:name w:val="heading 1"/>
    <w:basedOn w:val="Normal"/>
    <w:next w:val="Normal"/>
    <w:link w:val="Heading1Char"/>
    <w:uiPriority w:val="9"/>
    <w:qFormat/>
    <w:rsid w:val="00FC6F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08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8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08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608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A80"/>
    <w:rPr>
      <w:color w:val="0000FF"/>
      <w:u w:val="single"/>
    </w:rPr>
  </w:style>
  <w:style w:type="paragraph" w:styleId="BalloonText">
    <w:name w:val="Balloon Text"/>
    <w:basedOn w:val="Normal"/>
    <w:link w:val="BalloonTextChar"/>
    <w:uiPriority w:val="99"/>
    <w:semiHidden/>
    <w:unhideWhenUsed/>
    <w:rsid w:val="00DD3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80"/>
    <w:rPr>
      <w:rFonts w:ascii="Tahoma" w:hAnsi="Tahoma" w:cs="Tahoma"/>
      <w:sz w:val="16"/>
      <w:szCs w:val="16"/>
    </w:rPr>
  </w:style>
  <w:style w:type="table" w:styleId="TableGrid">
    <w:name w:val="Table Grid"/>
    <w:basedOn w:val="TableNormal"/>
    <w:uiPriority w:val="39"/>
    <w:rsid w:val="00DF1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C6F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C6F17"/>
    <w:pPr>
      <w:outlineLvl w:val="9"/>
    </w:pPr>
    <w:rPr>
      <w:lang w:val="en-US"/>
    </w:rPr>
  </w:style>
  <w:style w:type="paragraph" w:styleId="TOC2">
    <w:name w:val="toc 2"/>
    <w:basedOn w:val="Normal"/>
    <w:next w:val="Normal"/>
    <w:autoRedefine/>
    <w:uiPriority w:val="39"/>
    <w:unhideWhenUsed/>
    <w:qFormat/>
    <w:rsid w:val="00FC6F17"/>
    <w:pPr>
      <w:spacing w:after="100"/>
      <w:ind w:left="220"/>
    </w:pPr>
    <w:rPr>
      <w:rFonts w:eastAsiaTheme="minorEastAsia"/>
      <w:lang w:val="en-US"/>
    </w:rPr>
  </w:style>
  <w:style w:type="paragraph" w:styleId="TOC1">
    <w:name w:val="toc 1"/>
    <w:basedOn w:val="Normal"/>
    <w:next w:val="Normal"/>
    <w:autoRedefine/>
    <w:uiPriority w:val="39"/>
    <w:unhideWhenUsed/>
    <w:qFormat/>
    <w:rsid w:val="00FC6F17"/>
    <w:pPr>
      <w:spacing w:after="100"/>
    </w:pPr>
    <w:rPr>
      <w:rFonts w:eastAsiaTheme="minorEastAsia"/>
      <w:lang w:val="en-US"/>
    </w:rPr>
  </w:style>
  <w:style w:type="paragraph" w:styleId="TOC3">
    <w:name w:val="toc 3"/>
    <w:basedOn w:val="Normal"/>
    <w:next w:val="Normal"/>
    <w:autoRedefine/>
    <w:uiPriority w:val="39"/>
    <w:unhideWhenUsed/>
    <w:qFormat/>
    <w:rsid w:val="00FC6F17"/>
    <w:pPr>
      <w:spacing w:after="100"/>
      <w:ind w:left="440"/>
    </w:pPr>
    <w:rPr>
      <w:rFonts w:eastAsiaTheme="minorEastAsia"/>
      <w:lang w:val="en-US"/>
    </w:rPr>
  </w:style>
  <w:style w:type="paragraph" w:styleId="Header">
    <w:name w:val="header"/>
    <w:basedOn w:val="Normal"/>
    <w:link w:val="HeaderChar"/>
    <w:uiPriority w:val="99"/>
    <w:semiHidden/>
    <w:unhideWhenUsed/>
    <w:rsid w:val="00FC6F1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C6F17"/>
  </w:style>
  <w:style w:type="paragraph" w:styleId="Footer">
    <w:name w:val="footer"/>
    <w:basedOn w:val="Normal"/>
    <w:link w:val="FooterChar"/>
    <w:uiPriority w:val="99"/>
    <w:unhideWhenUsed/>
    <w:rsid w:val="00FC6F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6F17"/>
  </w:style>
  <w:style w:type="character" w:customStyle="1" w:styleId="Heading2Char">
    <w:name w:val="Heading 2 Char"/>
    <w:basedOn w:val="DefaultParagraphFont"/>
    <w:link w:val="Heading2"/>
    <w:uiPriority w:val="9"/>
    <w:rsid w:val="00F60872"/>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F60872"/>
    <w:rPr>
      <w:i/>
      <w:iCs/>
      <w:color w:val="808080" w:themeColor="text1" w:themeTint="7F"/>
    </w:rPr>
  </w:style>
  <w:style w:type="character" w:customStyle="1" w:styleId="Heading3Char">
    <w:name w:val="Heading 3 Char"/>
    <w:basedOn w:val="DefaultParagraphFont"/>
    <w:link w:val="Heading3"/>
    <w:uiPriority w:val="9"/>
    <w:rsid w:val="00F608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08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60872"/>
    <w:rPr>
      <w:rFonts w:asciiTheme="majorHAnsi" w:eastAsiaTheme="majorEastAsia" w:hAnsiTheme="majorHAnsi" w:cstheme="majorBidi"/>
      <w:color w:val="243F60" w:themeColor="accent1" w:themeShade="7F"/>
    </w:rPr>
  </w:style>
  <w:style w:type="paragraph" w:styleId="EndnoteText">
    <w:name w:val="endnote text"/>
    <w:basedOn w:val="Normal"/>
    <w:link w:val="EndnoteTextChar"/>
    <w:uiPriority w:val="99"/>
    <w:semiHidden/>
    <w:unhideWhenUsed/>
    <w:rsid w:val="00F608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0872"/>
    <w:rPr>
      <w:sz w:val="20"/>
      <w:szCs w:val="20"/>
    </w:rPr>
  </w:style>
  <w:style w:type="character" w:styleId="EndnoteReference">
    <w:name w:val="endnote reference"/>
    <w:basedOn w:val="DefaultParagraphFont"/>
    <w:uiPriority w:val="99"/>
    <w:semiHidden/>
    <w:unhideWhenUsed/>
    <w:rsid w:val="00F60872"/>
    <w:rPr>
      <w:vertAlign w:val="superscript"/>
    </w:rPr>
  </w:style>
  <w:style w:type="paragraph" w:styleId="NoSpacing">
    <w:name w:val="No Spacing"/>
    <w:link w:val="NoSpacingChar"/>
    <w:uiPriority w:val="1"/>
    <w:qFormat/>
    <w:rsid w:val="00F608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0872"/>
    <w:rPr>
      <w:rFonts w:eastAsiaTheme="minorEastAsia"/>
      <w:lang w:val="en-US"/>
    </w:rPr>
  </w:style>
  <w:style w:type="paragraph" w:styleId="Subtitle">
    <w:name w:val="Subtitle"/>
    <w:basedOn w:val="Normal"/>
    <w:next w:val="Normal"/>
    <w:link w:val="SubtitleChar"/>
    <w:uiPriority w:val="11"/>
    <w:qFormat/>
    <w:rsid w:val="00F608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087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B50863D5CD4E1B9E35891613836246"/>
        <w:category>
          <w:name w:val="General"/>
          <w:gallery w:val="placeholder"/>
        </w:category>
        <w:types>
          <w:type w:val="bbPlcHdr"/>
        </w:types>
        <w:behaviors>
          <w:behavior w:val="content"/>
        </w:behaviors>
        <w:guid w:val="{A77E7A93-79A2-434B-A56D-2878D7FFAAEE}"/>
      </w:docPartPr>
      <w:docPartBody>
        <w:p w:rsidR="003A7BDA" w:rsidRDefault="003A7BDA" w:rsidP="003A7BDA">
          <w:pPr>
            <w:pStyle w:val="49B50863D5CD4E1B9E35891613836246"/>
          </w:pPr>
          <w:r>
            <w:rPr>
              <w:rFonts w:asciiTheme="majorHAnsi" w:eastAsiaTheme="majorEastAsia" w:hAnsiTheme="majorHAnsi" w:cstheme="majorBidi"/>
              <w:caps/>
            </w:rPr>
            <w:t>[Type the company name]</w:t>
          </w:r>
        </w:p>
      </w:docPartBody>
    </w:docPart>
    <w:docPart>
      <w:docPartPr>
        <w:name w:val="91D58328609345AAAF33B8F0523630C3"/>
        <w:category>
          <w:name w:val="General"/>
          <w:gallery w:val="placeholder"/>
        </w:category>
        <w:types>
          <w:type w:val="bbPlcHdr"/>
        </w:types>
        <w:behaviors>
          <w:behavior w:val="content"/>
        </w:behaviors>
        <w:guid w:val="{D506C95F-779E-46C0-9EB1-A435F46D30D6}"/>
      </w:docPartPr>
      <w:docPartBody>
        <w:p w:rsidR="003A7BDA" w:rsidRDefault="003A7BDA" w:rsidP="003A7BDA">
          <w:pPr>
            <w:pStyle w:val="91D58328609345AAAF33B8F0523630C3"/>
          </w:pPr>
          <w:r>
            <w:rPr>
              <w:rFonts w:asciiTheme="majorHAnsi" w:eastAsiaTheme="majorEastAsia" w:hAnsiTheme="majorHAnsi" w:cstheme="majorBidi"/>
              <w:sz w:val="80"/>
              <w:szCs w:val="80"/>
            </w:rPr>
            <w:t>[Type the document title]</w:t>
          </w:r>
        </w:p>
      </w:docPartBody>
    </w:docPart>
    <w:docPart>
      <w:docPartPr>
        <w:name w:val="2B44BCEEB177451E8FA9675D084481D4"/>
        <w:category>
          <w:name w:val="General"/>
          <w:gallery w:val="placeholder"/>
        </w:category>
        <w:types>
          <w:type w:val="bbPlcHdr"/>
        </w:types>
        <w:behaviors>
          <w:behavior w:val="content"/>
        </w:behaviors>
        <w:guid w:val="{F307C190-5310-4CD1-82AD-4D2FAF8D4380}"/>
      </w:docPartPr>
      <w:docPartBody>
        <w:p w:rsidR="003A7BDA" w:rsidRDefault="003A7BDA" w:rsidP="003A7BDA">
          <w:pPr>
            <w:pStyle w:val="2B44BCEEB177451E8FA9675D084481D4"/>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7BDA"/>
    <w:rsid w:val="003A7BD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478D7D9C11456DAFA372EBFBB58761">
    <w:name w:val="DA478D7D9C11456DAFA372EBFBB58761"/>
    <w:rsid w:val="003A7BDA"/>
  </w:style>
  <w:style w:type="paragraph" w:customStyle="1" w:styleId="4771A6D79B0B463CA5CF5530E6A94A03">
    <w:name w:val="4771A6D79B0B463CA5CF5530E6A94A03"/>
    <w:rsid w:val="003A7BDA"/>
  </w:style>
  <w:style w:type="paragraph" w:customStyle="1" w:styleId="60FEDAD74958480895B26219F16090D1">
    <w:name w:val="60FEDAD74958480895B26219F16090D1"/>
    <w:rsid w:val="003A7BDA"/>
  </w:style>
  <w:style w:type="paragraph" w:customStyle="1" w:styleId="923E0E76CE6D4C4D84CD6347AED95AD1">
    <w:name w:val="923E0E76CE6D4C4D84CD6347AED95AD1"/>
    <w:rsid w:val="003A7BDA"/>
  </w:style>
  <w:style w:type="paragraph" w:customStyle="1" w:styleId="E246D0461E804620B135C3D9B765BCA3">
    <w:name w:val="E246D0461E804620B135C3D9B765BCA3"/>
    <w:rsid w:val="003A7BDA"/>
  </w:style>
  <w:style w:type="paragraph" w:customStyle="1" w:styleId="B397F2982D1045E38F72CA73E9B6FDC3">
    <w:name w:val="B397F2982D1045E38F72CA73E9B6FDC3"/>
    <w:rsid w:val="003A7BDA"/>
  </w:style>
  <w:style w:type="paragraph" w:customStyle="1" w:styleId="BC991B84FA4746A9AC6F03EDDC633305">
    <w:name w:val="BC991B84FA4746A9AC6F03EDDC633305"/>
    <w:rsid w:val="003A7BDA"/>
  </w:style>
  <w:style w:type="paragraph" w:customStyle="1" w:styleId="F7325C468D134600A9C3F660A5A5CF60">
    <w:name w:val="F7325C468D134600A9C3F660A5A5CF60"/>
    <w:rsid w:val="003A7BDA"/>
  </w:style>
  <w:style w:type="paragraph" w:customStyle="1" w:styleId="675336E3FDEF416FAABFB4AB00A44ABC">
    <w:name w:val="675336E3FDEF416FAABFB4AB00A44ABC"/>
    <w:rsid w:val="003A7BDA"/>
  </w:style>
  <w:style w:type="paragraph" w:customStyle="1" w:styleId="5269730FDAB54BC9B2FE72575DBC2C8B">
    <w:name w:val="5269730FDAB54BC9B2FE72575DBC2C8B"/>
    <w:rsid w:val="003A7BDA"/>
  </w:style>
  <w:style w:type="paragraph" w:customStyle="1" w:styleId="46DFCF241780430F89F2D479F3C387AA">
    <w:name w:val="46DFCF241780430F89F2D479F3C387AA"/>
    <w:rsid w:val="003A7BDA"/>
  </w:style>
  <w:style w:type="paragraph" w:customStyle="1" w:styleId="6E290D72D3B1419382C8A30FE42AB570">
    <w:name w:val="6E290D72D3B1419382C8A30FE42AB570"/>
    <w:rsid w:val="003A7BDA"/>
  </w:style>
  <w:style w:type="paragraph" w:customStyle="1" w:styleId="9F4423CDF5A9426E9768D35DEE8A223F">
    <w:name w:val="9F4423CDF5A9426E9768D35DEE8A223F"/>
    <w:rsid w:val="003A7BDA"/>
  </w:style>
  <w:style w:type="paragraph" w:customStyle="1" w:styleId="37C61642A3EE487FAEC40F9E7F2AFA00">
    <w:name w:val="37C61642A3EE487FAEC40F9E7F2AFA00"/>
    <w:rsid w:val="003A7BDA"/>
  </w:style>
  <w:style w:type="paragraph" w:customStyle="1" w:styleId="FD054F6BB87D4F24850EC32ABB1339AC">
    <w:name w:val="FD054F6BB87D4F24850EC32ABB1339AC"/>
    <w:rsid w:val="003A7BDA"/>
  </w:style>
  <w:style w:type="paragraph" w:customStyle="1" w:styleId="FC80E982CA1E48688B8FFF9241771588">
    <w:name w:val="FC80E982CA1E48688B8FFF9241771588"/>
    <w:rsid w:val="003A7BDA"/>
  </w:style>
  <w:style w:type="paragraph" w:customStyle="1" w:styleId="C2E2119B17B1462683F74EE35D451069">
    <w:name w:val="C2E2119B17B1462683F74EE35D451069"/>
    <w:rsid w:val="003A7BDA"/>
  </w:style>
  <w:style w:type="paragraph" w:customStyle="1" w:styleId="C4920015EB234E4F9886B9E99BAF096D">
    <w:name w:val="C4920015EB234E4F9886B9E99BAF096D"/>
    <w:rsid w:val="003A7BDA"/>
  </w:style>
  <w:style w:type="paragraph" w:customStyle="1" w:styleId="79FF4B59543C4CCFBE81099A66AB7DD8">
    <w:name w:val="79FF4B59543C4CCFBE81099A66AB7DD8"/>
    <w:rsid w:val="003A7BDA"/>
  </w:style>
  <w:style w:type="paragraph" w:customStyle="1" w:styleId="C1567226F600454C835D1A3B6DEF5316">
    <w:name w:val="C1567226F600454C835D1A3B6DEF5316"/>
    <w:rsid w:val="003A7BDA"/>
  </w:style>
  <w:style w:type="paragraph" w:customStyle="1" w:styleId="C67FA0997A3140F09C5532E9ADDBF3E6">
    <w:name w:val="C67FA0997A3140F09C5532E9ADDBF3E6"/>
    <w:rsid w:val="003A7BDA"/>
  </w:style>
  <w:style w:type="paragraph" w:customStyle="1" w:styleId="B83C569A3F7C4142BC99D9F930E1017D">
    <w:name w:val="B83C569A3F7C4142BC99D9F930E1017D"/>
    <w:rsid w:val="003A7BDA"/>
  </w:style>
  <w:style w:type="paragraph" w:customStyle="1" w:styleId="CC27B91379FC4B419A116578F54E0A9E">
    <w:name w:val="CC27B91379FC4B419A116578F54E0A9E"/>
    <w:rsid w:val="003A7BDA"/>
  </w:style>
  <w:style w:type="paragraph" w:customStyle="1" w:styleId="2C5591C62E63457A804BC85E655A8028">
    <w:name w:val="2C5591C62E63457A804BC85E655A8028"/>
    <w:rsid w:val="003A7BDA"/>
  </w:style>
  <w:style w:type="paragraph" w:customStyle="1" w:styleId="BDFA79ED71D14BC686F58ABA6BF209E7">
    <w:name w:val="BDFA79ED71D14BC686F58ABA6BF209E7"/>
    <w:rsid w:val="003A7BDA"/>
  </w:style>
  <w:style w:type="paragraph" w:customStyle="1" w:styleId="D050107AF2B440C6B620FC3A4334D89F">
    <w:name w:val="D050107AF2B440C6B620FC3A4334D89F"/>
    <w:rsid w:val="003A7BDA"/>
  </w:style>
  <w:style w:type="paragraph" w:customStyle="1" w:styleId="9286151401E04EF487F1643F2607BB41">
    <w:name w:val="9286151401E04EF487F1643F2607BB41"/>
    <w:rsid w:val="003A7BDA"/>
  </w:style>
  <w:style w:type="paragraph" w:customStyle="1" w:styleId="D4D2BCE31BD4494B94FA920187C29234">
    <w:name w:val="D4D2BCE31BD4494B94FA920187C29234"/>
    <w:rsid w:val="003A7BDA"/>
  </w:style>
  <w:style w:type="paragraph" w:customStyle="1" w:styleId="E059467F915944FA8AA51D16B4C2AF95">
    <w:name w:val="E059467F915944FA8AA51D16B4C2AF95"/>
    <w:rsid w:val="003A7BDA"/>
  </w:style>
  <w:style w:type="paragraph" w:customStyle="1" w:styleId="C70F49DBB9A34DDEBBE87EA972691542">
    <w:name w:val="C70F49DBB9A34DDEBBE87EA972691542"/>
    <w:rsid w:val="003A7BDA"/>
  </w:style>
  <w:style w:type="paragraph" w:customStyle="1" w:styleId="1F459D7C4A4F443189B729BF7601F37F">
    <w:name w:val="1F459D7C4A4F443189B729BF7601F37F"/>
    <w:rsid w:val="003A7BDA"/>
  </w:style>
  <w:style w:type="paragraph" w:customStyle="1" w:styleId="8165F12A87DF40B3AF6C0752A5619180">
    <w:name w:val="8165F12A87DF40B3AF6C0752A5619180"/>
    <w:rsid w:val="003A7BDA"/>
  </w:style>
  <w:style w:type="paragraph" w:customStyle="1" w:styleId="9D359FD6B6E9428DA0C8B0A6344E4477">
    <w:name w:val="9D359FD6B6E9428DA0C8B0A6344E4477"/>
    <w:rsid w:val="003A7BDA"/>
  </w:style>
  <w:style w:type="paragraph" w:customStyle="1" w:styleId="49B50863D5CD4E1B9E35891613836246">
    <w:name w:val="49B50863D5CD4E1B9E35891613836246"/>
    <w:rsid w:val="003A7BDA"/>
  </w:style>
  <w:style w:type="paragraph" w:customStyle="1" w:styleId="91D58328609345AAAF33B8F0523630C3">
    <w:name w:val="91D58328609345AAAF33B8F0523630C3"/>
    <w:rsid w:val="003A7BDA"/>
  </w:style>
  <w:style w:type="paragraph" w:customStyle="1" w:styleId="1FAEE8C184C14EBA97355F94EC461CAB">
    <w:name w:val="1FAEE8C184C14EBA97355F94EC461CAB"/>
    <w:rsid w:val="003A7BDA"/>
  </w:style>
  <w:style w:type="paragraph" w:customStyle="1" w:styleId="2B44BCEEB177451E8FA9675D084481D4">
    <w:name w:val="2B44BCEEB177451E8FA9675D084481D4"/>
    <w:rsid w:val="003A7BDA"/>
  </w:style>
  <w:style w:type="paragraph" w:customStyle="1" w:styleId="54C85BAEA2404906848D47BDF0ECFAA8">
    <w:name w:val="54C85BAEA2404906848D47BDF0ECFAA8"/>
    <w:rsid w:val="003A7BDA"/>
  </w:style>
  <w:style w:type="paragraph" w:customStyle="1" w:styleId="553EBF3B511A489D9BE87EB45A04FE29">
    <w:name w:val="553EBF3B511A489D9BE87EB45A04FE29"/>
    <w:rsid w:val="003A7B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9C659-746C-4437-B6EE-E4DE0B67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10156</TotalTime>
  <Pages>21</Pages>
  <Words>3012</Words>
  <Characters>16568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OC PIZZA</Company>
  <LinksUpToDate>false</LinksUpToDate>
  <CharactersWithSpaces>19541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fonctionnelles</dc:title>
  <dc:creator>Pierre Sempéré</dc:creator>
  <cp:lastModifiedBy>Pierre Sempere</cp:lastModifiedBy>
  <cp:revision>13</cp:revision>
  <cp:lastPrinted>2020-04-07T08:38:00Z</cp:lastPrinted>
  <dcterms:created xsi:type="dcterms:W3CDTF">2020-03-18T07:08:00Z</dcterms:created>
  <dcterms:modified xsi:type="dcterms:W3CDTF">2020-04-07T09:16:00Z</dcterms:modified>
</cp:coreProperties>
</file>