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bookmarkStart w:id="0" w:name="_Hlk147582461"/>
      <w:bookmarkEnd w:id="0"/>
      <w:r>
        <w:rPr>
          <w:kern w:val="2"/>
          <w:sz w:val="28"/>
          <w:szCs w:val="28"/>
          <w:lang w:eastAsia="en-US"/>
          <w14:ligatures w14:val="standardContextual"/>
        </w:rPr>
        <w:t>Министерство науки и высшего образования Российской Федерации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 xml:space="preserve">федеральное государственное автономное </w:t>
      </w:r>
      <w:r>
        <w:rPr>
          <w:kern w:val="2"/>
          <w:sz w:val="28"/>
          <w:szCs w:val="28"/>
          <w:lang w:eastAsia="en-US"/>
          <w14:ligatures w14:val="standardContextual"/>
        </w:rPr>
        <w:br/>
        <w:t xml:space="preserve">образовательное учреждение высшего образования </w:t>
      </w:r>
      <w:r>
        <w:rPr>
          <w:kern w:val="2"/>
          <w:sz w:val="28"/>
          <w:szCs w:val="28"/>
          <w:lang w:eastAsia="en-US"/>
          <w14:ligatures w14:val="standardContextual"/>
        </w:rPr>
        <w:br/>
        <w:t xml:space="preserve">«Самарский национальный исследовательский университет </w:t>
      </w:r>
      <w:r>
        <w:rPr>
          <w:kern w:val="2"/>
          <w:sz w:val="28"/>
          <w:szCs w:val="28"/>
          <w:lang w:eastAsia="en-US"/>
          <w14:ligatures w14:val="standardContextual"/>
        </w:rPr>
        <w:br/>
        <w:t>имени академика С.П. Королева»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Институт информатики и кибернетики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Кафедра технической кибернетики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 xml:space="preserve">Отчет по лабораторным работам 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Дисциплина: «Технологии сетевого программирования»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Pr="008D7FEC" w:rsidRDefault="008D7FEC" w:rsidP="008D7FEC">
      <w:pPr>
        <w:spacing w:after="160" w:line="259" w:lineRule="auto"/>
        <w:ind w:left="5954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Выполнили: Шелудько П.В., Ялюхов А.Д.</w:t>
      </w:r>
    </w:p>
    <w:p w:rsidR="008D7FEC" w:rsidRDefault="008D7FEC" w:rsidP="008D7FEC">
      <w:pPr>
        <w:spacing w:after="160" w:line="259" w:lineRule="auto"/>
        <w:ind w:left="5954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Группа: 6302-010302D</w:t>
      </w: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</w:p>
    <w:p w:rsidR="00466139" w:rsidRPr="008D7FEC" w:rsidRDefault="008D7FEC" w:rsidP="008D7FEC">
      <w:pPr>
        <w:spacing w:after="160" w:line="259" w:lineRule="auto"/>
        <w:jc w:val="center"/>
        <w:rPr>
          <w:kern w:val="2"/>
          <w:sz w:val="28"/>
          <w:szCs w:val="28"/>
          <w:lang w:eastAsia="en-US"/>
          <w14:ligatures w14:val="standardContextual"/>
        </w:rPr>
      </w:pPr>
      <w:r>
        <w:rPr>
          <w:kern w:val="2"/>
          <w:sz w:val="28"/>
          <w:szCs w:val="28"/>
          <w:lang w:eastAsia="en-US"/>
          <w14:ligatures w14:val="standardContextual"/>
        </w:rPr>
        <w:t>Самара, 2025</w:t>
      </w:r>
      <w:r w:rsidR="003F59C8" w:rsidRPr="003F59C8">
        <w:rPr>
          <w:i/>
          <w:color w:val="FF0000"/>
        </w:rPr>
        <w:t xml:space="preserve"> </w:t>
      </w:r>
    </w:p>
    <w:p w:rsidR="00466139" w:rsidRDefault="00466139" w:rsidP="003B5E88">
      <w:pPr>
        <w:pStyle w:val="aff0"/>
      </w:pPr>
      <w:bookmarkStart w:id="1" w:name="_Toc419299846"/>
      <w:bookmarkStart w:id="2" w:name="_Toc419300618"/>
      <w:bookmarkStart w:id="3" w:name="_Toc419322231"/>
      <w:bookmarkStart w:id="4" w:name="_Toc419495476"/>
      <w:bookmarkStart w:id="5" w:name="_Toc419495556"/>
      <w:bookmarkStart w:id="6" w:name="_Toc419495644"/>
      <w:bookmarkStart w:id="7" w:name="_Toc102385401"/>
      <w:bookmarkStart w:id="8" w:name="_Toc102388283"/>
      <w:bookmarkStart w:id="9" w:name="_Toc102389587"/>
      <w:bookmarkStart w:id="10" w:name="_Toc102425291"/>
      <w:bookmarkStart w:id="11" w:name="_Toc102485618"/>
      <w:r w:rsidRPr="00B9237C"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sdt>
      <w:sdtPr>
        <w:rPr>
          <w:rFonts w:eastAsiaTheme="minorEastAsia"/>
          <w:noProof w:val="0"/>
          <w:lang w:eastAsia="ru-RU"/>
        </w:rPr>
        <w:id w:val="-1650971077"/>
        <w:docPartObj>
          <w:docPartGallery w:val="Table of Contents"/>
          <w:docPartUnique/>
        </w:docPartObj>
      </w:sdtPr>
      <w:sdtContent>
        <w:p w:rsidR="00F27874" w:rsidRDefault="00F2787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03510512" w:history="1">
            <w:r w:rsidRPr="00332AB9">
              <w:rPr>
                <w:rStyle w:val="af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_Toc103510512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D7FEC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27874" w:rsidRDefault="001F369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510513" w:history="1">
            <w:r w:rsidR="00F27874" w:rsidRPr="00332AB9">
              <w:rPr>
                <w:rStyle w:val="af"/>
              </w:rPr>
              <w:t>1 Постановка задачи и цель работы</w:t>
            </w:r>
            <w:r w:rsidR="00F27874">
              <w:rPr>
                <w:webHidden/>
              </w:rPr>
              <w:tab/>
            </w:r>
            <w:r w:rsidR="00F27874">
              <w:rPr>
                <w:webHidden/>
              </w:rPr>
              <w:fldChar w:fldCharType="begin"/>
            </w:r>
            <w:r w:rsidR="00F27874">
              <w:rPr>
                <w:webHidden/>
              </w:rPr>
              <w:instrText xml:space="preserve"> PAGEREF _Toc103510513 \h </w:instrText>
            </w:r>
            <w:r w:rsidR="00F27874">
              <w:rPr>
                <w:webHidden/>
              </w:rPr>
            </w:r>
            <w:r w:rsidR="00F27874">
              <w:rPr>
                <w:webHidden/>
              </w:rPr>
              <w:fldChar w:fldCharType="separate"/>
            </w:r>
            <w:r w:rsidR="008D7FEC">
              <w:rPr>
                <w:webHidden/>
              </w:rPr>
              <w:t>3</w:t>
            </w:r>
            <w:r w:rsidR="00F27874">
              <w:rPr>
                <w:webHidden/>
              </w:rPr>
              <w:fldChar w:fldCharType="end"/>
            </w:r>
          </w:hyperlink>
        </w:p>
        <w:p w:rsidR="00F27874" w:rsidRDefault="001F369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510514" w:history="1">
            <w:r w:rsidR="00F27874" w:rsidRPr="00332AB9">
              <w:rPr>
                <w:rStyle w:val="af"/>
              </w:rPr>
              <w:t>2 Аналитическое решение краевой задачи</w:t>
            </w:r>
            <w:r w:rsidR="00F27874">
              <w:rPr>
                <w:webHidden/>
              </w:rPr>
              <w:tab/>
            </w:r>
            <w:r w:rsidR="00F27874">
              <w:rPr>
                <w:webHidden/>
              </w:rPr>
              <w:fldChar w:fldCharType="begin"/>
            </w:r>
            <w:r w:rsidR="00F27874">
              <w:rPr>
                <w:webHidden/>
              </w:rPr>
              <w:instrText xml:space="preserve"> PAGEREF _Toc103510514 \h </w:instrText>
            </w:r>
            <w:r w:rsidR="00F27874">
              <w:rPr>
                <w:webHidden/>
              </w:rPr>
            </w:r>
            <w:r w:rsidR="00F27874">
              <w:rPr>
                <w:webHidden/>
              </w:rPr>
              <w:fldChar w:fldCharType="separate"/>
            </w:r>
            <w:r w:rsidR="008D7FEC">
              <w:rPr>
                <w:webHidden/>
              </w:rPr>
              <w:t>3</w:t>
            </w:r>
            <w:r w:rsidR="00F27874">
              <w:rPr>
                <w:webHidden/>
              </w:rPr>
              <w:fldChar w:fldCharType="end"/>
            </w:r>
          </w:hyperlink>
        </w:p>
        <w:p w:rsidR="00F27874" w:rsidRDefault="001F3694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3510515" w:history="1">
            <w:r w:rsidR="00F27874" w:rsidRPr="00332AB9">
              <w:rPr>
                <w:rStyle w:val="af"/>
                <w:noProof/>
              </w:rPr>
              <w:t>2.1 Решение для случая, когда входной импульс описывается кусочно-гладкой функцией</w:t>
            </w:r>
            <w:r w:rsidR="00F27874">
              <w:rPr>
                <w:noProof/>
                <w:webHidden/>
              </w:rPr>
              <w:tab/>
            </w:r>
            <w:r w:rsidR="00F27874">
              <w:rPr>
                <w:noProof/>
                <w:webHidden/>
              </w:rPr>
              <w:fldChar w:fldCharType="begin"/>
            </w:r>
            <w:r w:rsidR="00F27874">
              <w:rPr>
                <w:noProof/>
                <w:webHidden/>
              </w:rPr>
              <w:instrText xml:space="preserve"> PAGEREF _Toc103510515 \h </w:instrText>
            </w:r>
            <w:r w:rsidR="00F27874">
              <w:rPr>
                <w:noProof/>
                <w:webHidden/>
              </w:rPr>
            </w:r>
            <w:r w:rsidR="00F27874">
              <w:rPr>
                <w:noProof/>
                <w:webHidden/>
              </w:rPr>
              <w:fldChar w:fldCharType="separate"/>
            </w:r>
            <w:r w:rsidR="008D7FEC">
              <w:rPr>
                <w:noProof/>
                <w:webHidden/>
              </w:rPr>
              <w:t>3</w:t>
            </w:r>
            <w:r w:rsidR="00F27874">
              <w:rPr>
                <w:noProof/>
                <w:webHidden/>
              </w:rPr>
              <w:fldChar w:fldCharType="end"/>
            </w:r>
          </w:hyperlink>
        </w:p>
        <w:p w:rsidR="00F27874" w:rsidRDefault="001F369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510516" w:history="1">
            <w:r w:rsidR="00F27874" w:rsidRPr="00332AB9">
              <w:rPr>
                <w:rStyle w:val="af"/>
              </w:rPr>
              <w:t>3</w:t>
            </w:r>
            <w:r w:rsidR="00F27874" w:rsidRPr="00332AB9">
              <w:rPr>
                <w:rStyle w:val="af"/>
                <w:highlight w:val="white"/>
              </w:rPr>
              <w:t xml:space="preserve"> Сравнение решений при различных способах задания входного импульса по критерию вычислительной трудоемкости</w:t>
            </w:r>
            <w:r w:rsidR="00F27874">
              <w:rPr>
                <w:webHidden/>
              </w:rPr>
              <w:tab/>
            </w:r>
            <w:r w:rsidR="00F27874">
              <w:rPr>
                <w:webHidden/>
              </w:rPr>
              <w:fldChar w:fldCharType="begin"/>
            </w:r>
            <w:r w:rsidR="00F27874">
              <w:rPr>
                <w:webHidden/>
              </w:rPr>
              <w:instrText xml:space="preserve"> PAGEREF _Toc103510516 \h </w:instrText>
            </w:r>
            <w:r w:rsidR="00F27874">
              <w:rPr>
                <w:webHidden/>
              </w:rPr>
            </w:r>
            <w:r w:rsidR="00F27874">
              <w:rPr>
                <w:webHidden/>
              </w:rPr>
              <w:fldChar w:fldCharType="separate"/>
            </w:r>
            <w:r w:rsidR="008D7FEC">
              <w:rPr>
                <w:webHidden/>
              </w:rPr>
              <w:t>3</w:t>
            </w:r>
            <w:r w:rsidR="00F27874">
              <w:rPr>
                <w:webHidden/>
              </w:rPr>
              <w:fldChar w:fldCharType="end"/>
            </w:r>
          </w:hyperlink>
        </w:p>
        <w:p w:rsidR="00F27874" w:rsidRDefault="001F3694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3510517" w:history="1">
            <w:r w:rsidR="00F27874" w:rsidRPr="00332AB9">
              <w:rPr>
                <w:rStyle w:val="af"/>
                <w:noProof/>
              </w:rPr>
              <w:t>3.1 Оценка остатка ряда Фурье</w:t>
            </w:r>
            <w:r w:rsidR="00F27874">
              <w:rPr>
                <w:noProof/>
                <w:webHidden/>
              </w:rPr>
              <w:tab/>
            </w:r>
            <w:r w:rsidR="00F27874">
              <w:rPr>
                <w:noProof/>
                <w:webHidden/>
              </w:rPr>
              <w:fldChar w:fldCharType="begin"/>
            </w:r>
            <w:r w:rsidR="00F27874">
              <w:rPr>
                <w:noProof/>
                <w:webHidden/>
              </w:rPr>
              <w:instrText xml:space="preserve"> PAGEREF _Toc103510517 \h </w:instrText>
            </w:r>
            <w:r w:rsidR="00F27874">
              <w:rPr>
                <w:noProof/>
                <w:webHidden/>
              </w:rPr>
            </w:r>
            <w:r w:rsidR="00F27874">
              <w:rPr>
                <w:noProof/>
                <w:webHidden/>
              </w:rPr>
              <w:fldChar w:fldCharType="separate"/>
            </w:r>
            <w:r w:rsidR="008D7FEC">
              <w:rPr>
                <w:noProof/>
                <w:webHidden/>
              </w:rPr>
              <w:t>3</w:t>
            </w:r>
            <w:r w:rsidR="00F27874">
              <w:rPr>
                <w:noProof/>
                <w:webHidden/>
              </w:rPr>
              <w:fldChar w:fldCharType="end"/>
            </w:r>
          </w:hyperlink>
        </w:p>
        <w:p w:rsidR="00F27874" w:rsidRDefault="001F3694">
          <w:pPr>
            <w:pStyle w:val="3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3510518" w:history="1">
            <w:r w:rsidR="00F27874" w:rsidRPr="00332AB9">
              <w:rPr>
                <w:rStyle w:val="af"/>
                <w:noProof/>
              </w:rPr>
              <w:t>3.1.1 Оценка для случая, когда входной импульс описывается кусочно-гладкой функцией</w:t>
            </w:r>
            <w:r w:rsidR="00F27874">
              <w:rPr>
                <w:noProof/>
                <w:webHidden/>
              </w:rPr>
              <w:tab/>
            </w:r>
            <w:r w:rsidR="00F27874">
              <w:rPr>
                <w:noProof/>
                <w:webHidden/>
              </w:rPr>
              <w:fldChar w:fldCharType="begin"/>
            </w:r>
            <w:r w:rsidR="00F27874">
              <w:rPr>
                <w:noProof/>
                <w:webHidden/>
              </w:rPr>
              <w:instrText xml:space="preserve"> PAGEREF _Toc103510518 \h </w:instrText>
            </w:r>
            <w:r w:rsidR="00F27874">
              <w:rPr>
                <w:noProof/>
                <w:webHidden/>
              </w:rPr>
            </w:r>
            <w:r w:rsidR="00F27874">
              <w:rPr>
                <w:noProof/>
                <w:webHidden/>
              </w:rPr>
              <w:fldChar w:fldCharType="separate"/>
            </w:r>
            <w:r w:rsidR="008D7FEC">
              <w:rPr>
                <w:noProof/>
                <w:webHidden/>
              </w:rPr>
              <w:t>3</w:t>
            </w:r>
            <w:r w:rsidR="00F27874">
              <w:rPr>
                <w:noProof/>
                <w:webHidden/>
              </w:rPr>
              <w:fldChar w:fldCharType="end"/>
            </w:r>
          </w:hyperlink>
        </w:p>
        <w:p w:rsidR="00F27874" w:rsidRDefault="001F369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510519" w:history="1">
            <w:r w:rsidR="00F27874" w:rsidRPr="00332AB9">
              <w:rPr>
                <w:rStyle w:val="af"/>
              </w:rPr>
              <w:t>Заключение</w:t>
            </w:r>
            <w:r w:rsidR="00F27874">
              <w:rPr>
                <w:webHidden/>
              </w:rPr>
              <w:tab/>
            </w:r>
            <w:r w:rsidR="00F27874">
              <w:rPr>
                <w:webHidden/>
              </w:rPr>
              <w:fldChar w:fldCharType="begin"/>
            </w:r>
            <w:r w:rsidR="00F27874">
              <w:rPr>
                <w:webHidden/>
              </w:rPr>
              <w:instrText xml:space="preserve"> PAGEREF _Toc103510519 \h </w:instrText>
            </w:r>
            <w:r w:rsidR="00F27874">
              <w:rPr>
                <w:webHidden/>
              </w:rPr>
            </w:r>
            <w:r w:rsidR="00F27874">
              <w:rPr>
                <w:webHidden/>
              </w:rPr>
              <w:fldChar w:fldCharType="separate"/>
            </w:r>
            <w:r w:rsidR="008D7FEC">
              <w:rPr>
                <w:webHidden/>
              </w:rPr>
              <w:t>3</w:t>
            </w:r>
            <w:r w:rsidR="00F27874">
              <w:rPr>
                <w:webHidden/>
              </w:rPr>
              <w:fldChar w:fldCharType="end"/>
            </w:r>
          </w:hyperlink>
        </w:p>
        <w:p w:rsidR="00F27874" w:rsidRDefault="001F369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510520" w:history="1">
            <w:r w:rsidR="00F27874" w:rsidRPr="00332AB9">
              <w:rPr>
                <w:rStyle w:val="af"/>
              </w:rPr>
              <w:t>Список использованных источников</w:t>
            </w:r>
            <w:r w:rsidR="00F27874">
              <w:rPr>
                <w:webHidden/>
              </w:rPr>
              <w:tab/>
            </w:r>
            <w:r w:rsidR="00F27874">
              <w:rPr>
                <w:webHidden/>
              </w:rPr>
              <w:fldChar w:fldCharType="begin"/>
            </w:r>
            <w:r w:rsidR="00F27874">
              <w:rPr>
                <w:webHidden/>
              </w:rPr>
              <w:instrText xml:space="preserve"> PAGEREF _Toc103510520 \h </w:instrText>
            </w:r>
            <w:r w:rsidR="00F27874">
              <w:rPr>
                <w:webHidden/>
              </w:rPr>
            </w:r>
            <w:r w:rsidR="00F27874">
              <w:rPr>
                <w:webHidden/>
              </w:rPr>
              <w:fldChar w:fldCharType="separate"/>
            </w:r>
            <w:r w:rsidR="008D7FEC">
              <w:rPr>
                <w:webHidden/>
              </w:rPr>
              <w:t>3</w:t>
            </w:r>
            <w:r w:rsidR="00F27874">
              <w:rPr>
                <w:webHidden/>
              </w:rPr>
              <w:fldChar w:fldCharType="end"/>
            </w:r>
          </w:hyperlink>
        </w:p>
        <w:p w:rsidR="00F27874" w:rsidRDefault="001F369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510521" w:history="1">
            <w:r w:rsidR="00F27874" w:rsidRPr="00332AB9">
              <w:rPr>
                <w:rStyle w:val="af"/>
              </w:rPr>
              <w:t>Приложение А</w:t>
            </w:r>
            <w:r w:rsidR="00F27874">
              <w:rPr>
                <w:rStyle w:val="af"/>
              </w:rPr>
              <w:t>.</w:t>
            </w:r>
            <w:r w:rsidR="00F27874" w:rsidRPr="00332AB9">
              <w:rPr>
                <w:rStyle w:val="af"/>
              </w:rPr>
              <w:t xml:space="preserve"> Моделирование распространения импульса в среде  с переменным коэффициентом преломления</w:t>
            </w:r>
            <w:r w:rsidR="00F27874">
              <w:rPr>
                <w:webHidden/>
              </w:rPr>
              <w:tab/>
            </w:r>
            <w:r w:rsidR="00F27874">
              <w:rPr>
                <w:webHidden/>
              </w:rPr>
              <w:fldChar w:fldCharType="begin"/>
            </w:r>
            <w:r w:rsidR="00F27874">
              <w:rPr>
                <w:webHidden/>
              </w:rPr>
              <w:instrText xml:space="preserve"> PAGEREF _Toc103510521 \h </w:instrText>
            </w:r>
            <w:r w:rsidR="00F27874">
              <w:rPr>
                <w:webHidden/>
              </w:rPr>
            </w:r>
            <w:r w:rsidR="00F27874">
              <w:rPr>
                <w:webHidden/>
              </w:rPr>
              <w:fldChar w:fldCharType="separate"/>
            </w:r>
            <w:r w:rsidR="008D7FEC">
              <w:rPr>
                <w:webHidden/>
              </w:rPr>
              <w:t>3</w:t>
            </w:r>
            <w:r w:rsidR="00F27874">
              <w:rPr>
                <w:webHidden/>
              </w:rPr>
              <w:fldChar w:fldCharType="end"/>
            </w:r>
          </w:hyperlink>
        </w:p>
        <w:p w:rsidR="00F27874" w:rsidRDefault="001F369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3510522" w:history="1">
            <w:r w:rsidR="00F27874" w:rsidRPr="00332AB9">
              <w:rPr>
                <w:rStyle w:val="af"/>
              </w:rPr>
              <w:t>Приложение Б</w:t>
            </w:r>
            <w:r w:rsidR="00F27874">
              <w:rPr>
                <w:rStyle w:val="af"/>
              </w:rPr>
              <w:t>.</w:t>
            </w:r>
            <w:r w:rsidR="00F27874" w:rsidRPr="00332AB9">
              <w:rPr>
                <w:rStyle w:val="af"/>
              </w:rPr>
              <w:t xml:space="preserve"> Фрагменты кода программы</w:t>
            </w:r>
            <w:r w:rsidR="00F27874">
              <w:rPr>
                <w:webHidden/>
              </w:rPr>
              <w:tab/>
            </w:r>
            <w:r w:rsidR="00F27874">
              <w:rPr>
                <w:webHidden/>
              </w:rPr>
              <w:fldChar w:fldCharType="begin"/>
            </w:r>
            <w:r w:rsidR="00F27874">
              <w:rPr>
                <w:webHidden/>
              </w:rPr>
              <w:instrText xml:space="preserve"> PAGEREF _Toc103510522 \h </w:instrText>
            </w:r>
            <w:r w:rsidR="00F27874">
              <w:rPr>
                <w:webHidden/>
              </w:rPr>
            </w:r>
            <w:r w:rsidR="00F27874">
              <w:rPr>
                <w:webHidden/>
              </w:rPr>
              <w:fldChar w:fldCharType="separate"/>
            </w:r>
            <w:r w:rsidR="008D7FEC">
              <w:rPr>
                <w:webHidden/>
              </w:rPr>
              <w:t>3</w:t>
            </w:r>
            <w:r w:rsidR="00F27874">
              <w:rPr>
                <w:webHidden/>
              </w:rPr>
              <w:fldChar w:fldCharType="end"/>
            </w:r>
          </w:hyperlink>
        </w:p>
        <w:p w:rsidR="00F27874" w:rsidRDefault="001F3694">
          <w:pPr>
            <w:pStyle w:val="22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03510523" w:history="1">
            <w:r w:rsidR="00F27874" w:rsidRPr="00332AB9">
              <w:rPr>
                <w:rStyle w:val="af"/>
                <w:noProof/>
              </w:rPr>
              <w:t xml:space="preserve">Б.1 </w:t>
            </w:r>
            <w:r w:rsidR="00F27874" w:rsidRPr="00332AB9">
              <w:rPr>
                <w:rStyle w:val="af"/>
                <w:noProof/>
                <w:highlight w:val="white"/>
              </w:rPr>
              <w:t>Функция построения аналитического решения для кусочно-гладкого импульса</w:t>
            </w:r>
            <w:r w:rsidR="00F27874">
              <w:rPr>
                <w:noProof/>
                <w:webHidden/>
              </w:rPr>
              <w:tab/>
            </w:r>
            <w:r w:rsidR="00F27874">
              <w:rPr>
                <w:noProof/>
                <w:webHidden/>
              </w:rPr>
              <w:fldChar w:fldCharType="begin"/>
            </w:r>
            <w:r w:rsidR="00F27874">
              <w:rPr>
                <w:noProof/>
                <w:webHidden/>
              </w:rPr>
              <w:instrText xml:space="preserve"> PAGEREF _Toc103510523 \h </w:instrText>
            </w:r>
            <w:r w:rsidR="00F27874">
              <w:rPr>
                <w:noProof/>
                <w:webHidden/>
              </w:rPr>
            </w:r>
            <w:r w:rsidR="00F27874">
              <w:rPr>
                <w:noProof/>
                <w:webHidden/>
              </w:rPr>
              <w:fldChar w:fldCharType="separate"/>
            </w:r>
            <w:r w:rsidR="008D7FEC">
              <w:rPr>
                <w:noProof/>
                <w:webHidden/>
              </w:rPr>
              <w:t>3</w:t>
            </w:r>
            <w:r w:rsidR="00F27874">
              <w:rPr>
                <w:noProof/>
                <w:webHidden/>
              </w:rPr>
              <w:fldChar w:fldCharType="end"/>
            </w:r>
          </w:hyperlink>
        </w:p>
        <w:p w:rsidR="00F27874" w:rsidRPr="00FD445E" w:rsidRDefault="00F27874" w:rsidP="009F6673">
          <w:pPr>
            <w:pStyle w:val="1-"/>
          </w:pPr>
          <w:r>
            <w:rPr>
              <w:rFonts w:eastAsiaTheme="majorEastAsia"/>
              <w:lang w:eastAsia="en-US"/>
            </w:rPr>
            <w:fldChar w:fldCharType="end"/>
          </w:r>
        </w:p>
      </w:sdtContent>
    </w:sdt>
    <w:p w:rsidR="00B32E78" w:rsidRPr="00FD445E" w:rsidRDefault="00B32E78" w:rsidP="009F6673">
      <w:pPr>
        <w:pStyle w:val="1-"/>
      </w:pPr>
    </w:p>
    <w:p w:rsidR="006E213F" w:rsidRDefault="006E213F" w:rsidP="00327C75">
      <w:pPr>
        <w:pStyle w:val="afc"/>
      </w:pPr>
      <w:bookmarkStart w:id="12" w:name="_Toc103510512"/>
      <w:r w:rsidRPr="00327C75">
        <w:lastRenderedPageBreak/>
        <w:t>ВВЕДЕНИЕ</w:t>
      </w:r>
      <w:bookmarkEnd w:id="12"/>
    </w:p>
    <w:p w:rsidR="006346E1" w:rsidRPr="00CA4368" w:rsidRDefault="00914FC2" w:rsidP="006A21DE">
      <w:pPr>
        <w:pStyle w:val="1-"/>
      </w:pPr>
      <w:r>
        <w:t xml:space="preserve">Задачи моделирования процессов распространения электромагнитных импульсов в пространстве и волноводах актуальны в настоящее время в связи с широким применением различных оптических устройств </w:t>
      </w:r>
      <w:r w:rsidRPr="00DB09C5">
        <w:t>[1</w:t>
      </w:r>
      <w:r w:rsidR="001F1477" w:rsidRPr="00DB09C5">
        <w:t>, 2</w:t>
      </w:r>
      <w:r w:rsidR="000051B4" w:rsidRPr="000051B4">
        <w:t>]</w:t>
      </w:r>
      <w:r w:rsidR="006346E1" w:rsidRPr="006346E1">
        <w:t>.</w:t>
      </w:r>
    </w:p>
    <w:p w:rsidR="00CA4368" w:rsidRPr="00F506ED" w:rsidRDefault="00CA4368" w:rsidP="00EE7A31">
      <w:pPr>
        <w:pStyle w:val="1-"/>
        <w:rPr>
          <w:bCs/>
        </w:rPr>
      </w:pPr>
      <w:r w:rsidRPr="00EE7A31">
        <w:t>Для моделирования процессов распространения электромагнитного излучения используются различные математические описания. Одним из наиболее распространенных способов описания электромагнитного поля является волновое уравнение</w:t>
      </w:r>
      <w:r w:rsidRPr="00DB09C5">
        <w:rPr>
          <w:bCs/>
        </w:rPr>
        <w:t xml:space="preserve"> </w:t>
      </w:r>
      <w:r w:rsidR="00E70A87" w:rsidRPr="00DB09C5">
        <w:rPr>
          <w:bCs/>
        </w:rPr>
        <w:t>[1]</w:t>
      </w:r>
      <w:r w:rsidR="00F506ED" w:rsidRPr="00DB09C5">
        <w:rPr>
          <w:bCs/>
        </w:rPr>
        <w:t>.</w:t>
      </w:r>
    </w:p>
    <w:p w:rsidR="006346E1" w:rsidRPr="006346E1" w:rsidRDefault="006346E1" w:rsidP="00EE7A31">
      <w:pPr>
        <w:pStyle w:val="1-"/>
      </w:pPr>
      <w:r>
        <w:t xml:space="preserve">В настоящей работе решается задача создания программного средства, позволяющего </w:t>
      </w:r>
      <w:r w:rsidR="002618B1">
        <w:t>рассчитывать</w:t>
      </w:r>
      <w:r>
        <w:t xml:space="preserve"> решение конкретной тестовой задачи и обеспечивать при этом контроль вычислительной погрешности. </w:t>
      </w:r>
    </w:p>
    <w:p w:rsidR="006346E1" w:rsidRDefault="006346E1" w:rsidP="00EE7A31">
      <w:pPr>
        <w:pStyle w:val="1-"/>
      </w:pPr>
      <w:r>
        <w:t>Данная работа содержит шесть разделов.</w:t>
      </w:r>
    </w:p>
    <w:p w:rsidR="006346E1" w:rsidRDefault="006346E1" w:rsidP="00EE7A31">
      <w:pPr>
        <w:pStyle w:val="1-"/>
      </w:pPr>
      <w:r>
        <w:t>В первом разделе рассматривается постановка задачи, определяются начальные и краевые условия.</w:t>
      </w:r>
    </w:p>
    <w:p w:rsidR="00647B2E" w:rsidRDefault="006346E1" w:rsidP="00EE7A31">
      <w:pPr>
        <w:pStyle w:val="1-"/>
      </w:pPr>
      <w:r>
        <w:t xml:space="preserve">Во втором разделе </w:t>
      </w:r>
      <w:r w:rsidR="00647B2E">
        <w:t xml:space="preserve">осуществляется аналитическое решение поставленной задачи </w:t>
      </w:r>
      <w:r w:rsidR="00CA4368">
        <w:t xml:space="preserve">для волнового уравнения </w:t>
      </w:r>
      <w:r w:rsidR="00647B2E">
        <w:t xml:space="preserve">в виде бесконечного ряда Фурье </w:t>
      </w:r>
      <w:r w:rsidR="00CA4368">
        <w:t>при двух способах</w:t>
      </w:r>
      <w:r w:rsidR="00647B2E">
        <w:t xml:space="preserve"> описания входного импульса.</w:t>
      </w:r>
    </w:p>
    <w:p w:rsidR="00647B2E" w:rsidRDefault="00647B2E" w:rsidP="00EE7A31">
      <w:pPr>
        <w:pStyle w:val="1-"/>
      </w:pPr>
      <w:r>
        <w:t xml:space="preserve">В третьем разделе проводится исследование погрешности приближенно-аналитического решения, </w:t>
      </w:r>
      <w:r w:rsidR="008D0CB7">
        <w:t xml:space="preserve">осуществляется </w:t>
      </w:r>
      <w:r>
        <w:t>оценка остатка ряда, а также экспериментальное исследование ее качества.</w:t>
      </w:r>
    </w:p>
    <w:p w:rsidR="00766566" w:rsidRDefault="00647B2E" w:rsidP="00EE7A31">
      <w:pPr>
        <w:pStyle w:val="1-"/>
      </w:pPr>
      <w:r>
        <w:t xml:space="preserve">В четвертом разделе </w:t>
      </w:r>
      <w:r w:rsidR="008D0CB7">
        <w:t>приведено</w:t>
      </w:r>
      <w:r>
        <w:t xml:space="preserve"> численное решение поставленной задачи с помощью явной конечно-разностной </w:t>
      </w:r>
      <w:r w:rsidRPr="00DB09C5">
        <w:t>схемы [3</w:t>
      </w:r>
      <w:r w:rsidR="00E77C7F" w:rsidRPr="00DB09C5">
        <w:t>, 4</w:t>
      </w:r>
      <w:r w:rsidRPr="00DB09C5">
        <w:t>].</w:t>
      </w:r>
      <w:r w:rsidR="00431CF1" w:rsidRPr="00DB09C5">
        <w:t xml:space="preserve"> </w:t>
      </w:r>
    </w:p>
    <w:p w:rsidR="00766566" w:rsidRDefault="00766566" w:rsidP="00EE7A31">
      <w:pPr>
        <w:pStyle w:val="1-"/>
      </w:pPr>
      <w:r>
        <w:t>В пятом разделе проводится сравнение полученных решений для двух способов задания входного импульса по критерию вычислительной трудоемкости.</w:t>
      </w:r>
    </w:p>
    <w:p w:rsidR="00766566" w:rsidRDefault="00766566" w:rsidP="00EE7A31">
      <w:pPr>
        <w:pStyle w:val="1-"/>
      </w:pPr>
      <w:r>
        <w:t>И, наконец, в шестом разделе приведено описание программы, при помощи которой производится расчет решений и исследование их погрешности.</w:t>
      </w:r>
    </w:p>
    <w:p w:rsidR="008D7FEC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  <w:bookmarkStart w:id="13" w:name="_Toc103510513"/>
    </w:p>
    <w:p w:rsidR="008D7FEC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</w:p>
    <w:p w:rsidR="008D7FEC" w:rsidRDefault="008D7FEC" w:rsidP="008D7FEC">
      <w:pPr>
        <w:pStyle w:val="1"/>
      </w:pPr>
      <w:r>
        <w:lastRenderedPageBreak/>
        <w:t>Проектирование приложения</w:t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  <w:r w:rsidRPr="00B107B1">
        <w:rPr>
          <w:b/>
          <w:bCs/>
          <w:sz w:val="28"/>
          <w:szCs w:val="28"/>
        </w:rPr>
        <w:t>Концепция приложения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Планируется веб-приложение для онлайн записи на груминг и управление салоном. Пользователи смогут записываться на услуги, просматривать цены, выбирать мастеров, а администраторы – управлять расписанием и клиентами.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</w:rPr>
        <w:t>Основные функции: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Онлайн запись клиентов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Каталог услуг с ценами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и выбор мастеов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Личный кабинет администратора (расписание, клиенты, услуги)</w:t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</w:rPr>
      </w:pPr>
      <w:r w:rsidRPr="00B107B1">
        <w:rPr>
          <w:b/>
          <w:bCs/>
          <w:sz w:val="28"/>
          <w:szCs w:val="28"/>
        </w:rPr>
        <w:t>Выбор стека технологий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  <w:lang w:val="en-US"/>
        </w:rPr>
        <w:t>Frontend</w:t>
      </w:r>
    </w:p>
    <w:p w:rsidR="008D7FEC" w:rsidRPr="00D41643" w:rsidRDefault="008D7FEC" w:rsidP="00A3005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React</w:t>
      </w:r>
      <w:r w:rsidRPr="00D41643">
        <w:rPr>
          <w:szCs w:val="28"/>
        </w:rPr>
        <w:t>.</w:t>
      </w:r>
      <w:r w:rsidRPr="00D41643">
        <w:rPr>
          <w:szCs w:val="28"/>
          <w:lang w:val="en-US"/>
        </w:rPr>
        <w:t>js</w:t>
      </w:r>
      <w:r w:rsidRPr="00D41643">
        <w:rPr>
          <w:szCs w:val="28"/>
        </w:rPr>
        <w:t xml:space="preserve"> – библиотека для создания интерфейса.</w:t>
      </w:r>
    </w:p>
    <w:p w:rsidR="008D7FEC" w:rsidRPr="00D41643" w:rsidRDefault="008D7FEC" w:rsidP="00A3005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React</w:t>
      </w:r>
      <w:r w:rsidRPr="00D41643">
        <w:rPr>
          <w:szCs w:val="28"/>
        </w:rPr>
        <w:t xml:space="preserve"> </w:t>
      </w:r>
      <w:r w:rsidRPr="00D41643">
        <w:rPr>
          <w:szCs w:val="28"/>
          <w:lang w:val="en-US"/>
        </w:rPr>
        <w:t>Router</w:t>
      </w:r>
      <w:r w:rsidRPr="00D41643">
        <w:rPr>
          <w:szCs w:val="28"/>
        </w:rPr>
        <w:t xml:space="preserve"> – маршрутизация страниц.</w:t>
      </w:r>
    </w:p>
    <w:p w:rsidR="008D7FEC" w:rsidRPr="00D41643" w:rsidRDefault="008D7FEC" w:rsidP="00A3005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  <w:lang w:val="en-US"/>
        </w:rPr>
      </w:pPr>
      <w:r w:rsidRPr="00D41643">
        <w:rPr>
          <w:szCs w:val="28"/>
          <w:lang w:val="en-US"/>
        </w:rPr>
        <w:t xml:space="preserve">Tailwind CSS – </w:t>
      </w:r>
      <w:r w:rsidRPr="00D41643">
        <w:rPr>
          <w:szCs w:val="28"/>
        </w:rPr>
        <w:t>стилизация</w:t>
      </w:r>
      <w:r w:rsidRPr="00D41643">
        <w:rPr>
          <w:szCs w:val="28"/>
          <w:lang w:val="en-US"/>
        </w:rPr>
        <w:t>.</w:t>
      </w:r>
    </w:p>
    <w:p w:rsidR="008D7FEC" w:rsidRPr="00D41643" w:rsidRDefault="008D7FEC" w:rsidP="00A3005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Axios</w:t>
      </w:r>
      <w:r w:rsidRPr="00D41643">
        <w:rPr>
          <w:szCs w:val="28"/>
        </w:rPr>
        <w:t xml:space="preserve"> – отправка запросов на сервер.</w:t>
      </w:r>
    </w:p>
    <w:p w:rsidR="008D7FEC" w:rsidRPr="00E96D73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  <w:lang w:val="en-US"/>
        </w:rPr>
        <w:t>Backend</w:t>
      </w:r>
      <w:r>
        <w:rPr>
          <w:i/>
          <w:iCs/>
          <w:sz w:val="28"/>
          <w:szCs w:val="28"/>
        </w:rPr>
        <w:t xml:space="preserve"> </w:t>
      </w:r>
    </w:p>
    <w:p w:rsidR="008D7FEC" w:rsidRPr="00F34DA8" w:rsidRDefault="00F34DA8" w:rsidP="00A3005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  <w:lang w:val="en-US"/>
        </w:rPr>
      </w:pPr>
      <w:r w:rsidRPr="00F34DA8">
        <w:rPr>
          <w:szCs w:val="28"/>
          <w:lang w:val="en-US"/>
        </w:rPr>
        <w:t>Node.js, Express</w:t>
      </w:r>
    </w:p>
    <w:p w:rsidR="008D7FEC" w:rsidRPr="00D41643" w:rsidRDefault="008D7FEC" w:rsidP="00A3005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0B0FA1">
        <w:rPr>
          <w:szCs w:val="28"/>
        </w:rPr>
        <w:t>PostgreSQL</w:t>
      </w:r>
      <w:r w:rsidRPr="00D41643">
        <w:rPr>
          <w:szCs w:val="28"/>
        </w:rPr>
        <w:t>– база данных.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</w:rPr>
        <w:t>Дополнительные инструменты</w:t>
      </w:r>
    </w:p>
    <w:p w:rsidR="008D7FEC" w:rsidRPr="00D41643" w:rsidRDefault="008D7FEC" w:rsidP="00A3005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Git</w:t>
      </w:r>
      <w:r w:rsidRPr="00D41643">
        <w:rPr>
          <w:szCs w:val="28"/>
        </w:rPr>
        <w:t xml:space="preserve"> + </w:t>
      </w:r>
      <w:r w:rsidRPr="00D41643">
        <w:rPr>
          <w:szCs w:val="28"/>
          <w:lang w:val="en-US"/>
        </w:rPr>
        <w:t>GitHub</w:t>
      </w:r>
      <w:r w:rsidRPr="00D41643">
        <w:rPr>
          <w:szCs w:val="28"/>
        </w:rPr>
        <w:t xml:space="preserve"> – контроль версий.</w:t>
      </w:r>
    </w:p>
    <w:p w:rsidR="008D7FEC" w:rsidRPr="00D41643" w:rsidRDefault="008D7FEC" w:rsidP="00A3005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</w:rPr>
      </w:pPr>
      <w:r w:rsidRPr="00D41643">
        <w:rPr>
          <w:szCs w:val="28"/>
          <w:lang w:val="en-US"/>
        </w:rPr>
        <w:t>Postman</w:t>
      </w:r>
      <w:r w:rsidRPr="00D41643">
        <w:rPr>
          <w:szCs w:val="28"/>
        </w:rPr>
        <w:t xml:space="preserve"> – тестирование </w:t>
      </w:r>
      <w:r w:rsidRPr="00D41643">
        <w:rPr>
          <w:szCs w:val="28"/>
          <w:lang w:val="en-US"/>
        </w:rPr>
        <w:t>API</w:t>
      </w:r>
      <w:r w:rsidRPr="00D41643">
        <w:rPr>
          <w:szCs w:val="28"/>
        </w:rPr>
        <w:t>.</w:t>
      </w:r>
    </w:p>
    <w:p w:rsidR="008D7FEC" w:rsidRDefault="008D7FEC" w:rsidP="00A30053">
      <w:pPr>
        <w:pStyle w:val="af2"/>
        <w:numPr>
          <w:ilvl w:val="0"/>
          <w:numId w:val="5"/>
        </w:numPr>
        <w:spacing w:line="360" w:lineRule="auto"/>
        <w:jc w:val="both"/>
        <w:rPr>
          <w:szCs w:val="28"/>
          <w:lang w:val="en-US"/>
        </w:rPr>
      </w:pPr>
      <w:r w:rsidRPr="00D41643">
        <w:rPr>
          <w:szCs w:val="28"/>
          <w:lang w:val="en-US"/>
        </w:rPr>
        <w:t>Swagger (OpenAPI) – документирование API.</w:t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107B1">
        <w:rPr>
          <w:b/>
          <w:bCs/>
          <w:sz w:val="28"/>
          <w:szCs w:val="28"/>
          <w:lang w:val="en-US"/>
        </w:rPr>
        <w:t>Проектирование архитектуры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  <w:lang w:val="en-US"/>
        </w:rPr>
      </w:pPr>
      <w:r w:rsidRPr="00B107B1">
        <w:rPr>
          <w:i/>
          <w:iCs/>
          <w:sz w:val="28"/>
          <w:szCs w:val="28"/>
          <w:lang w:val="en-US"/>
        </w:rPr>
        <w:t>Взаимодействие компонентов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004D0">
        <w:rPr>
          <w:sz w:val="28"/>
          <w:szCs w:val="28"/>
          <w:lang w:val="en-US"/>
        </w:rPr>
        <w:t xml:space="preserve">Frontend (React) </w:t>
      </w:r>
      <w:r w:rsidRPr="00C004D0">
        <w:rPr>
          <w:rFonts w:ascii="Cambria Math" w:hAnsi="Cambria Math" w:cs="Cambria Math"/>
          <w:sz w:val="28"/>
          <w:szCs w:val="28"/>
          <w:lang w:val="en-US"/>
        </w:rPr>
        <w:t>⟷</w:t>
      </w:r>
      <w:r w:rsidRPr="00C004D0">
        <w:rPr>
          <w:sz w:val="28"/>
          <w:szCs w:val="28"/>
          <w:lang w:val="en-US"/>
        </w:rPr>
        <w:t xml:space="preserve"> Backend (</w:t>
      </w:r>
      <w:r>
        <w:rPr>
          <w:sz w:val="28"/>
          <w:szCs w:val="28"/>
          <w:lang w:val="en-US"/>
        </w:rPr>
        <w:t>Node.js</w:t>
      </w:r>
      <w:r w:rsidRPr="00C004D0">
        <w:rPr>
          <w:sz w:val="28"/>
          <w:szCs w:val="28"/>
          <w:lang w:val="en-US"/>
        </w:rPr>
        <w:t xml:space="preserve">) </w:t>
      </w:r>
      <w:r w:rsidRPr="00C004D0">
        <w:rPr>
          <w:rFonts w:ascii="Cambria Math" w:hAnsi="Cambria Math" w:cs="Cambria Math"/>
          <w:sz w:val="28"/>
          <w:szCs w:val="28"/>
          <w:lang w:val="en-US"/>
        </w:rPr>
        <w:t>⟷</w:t>
      </w:r>
      <w:r w:rsidRPr="00C004D0">
        <w:rPr>
          <w:sz w:val="28"/>
          <w:szCs w:val="28"/>
          <w:lang w:val="en-US"/>
        </w:rPr>
        <w:t xml:space="preserve"> Database (</w:t>
      </w:r>
      <w:r w:rsidRPr="000B0FA1">
        <w:rPr>
          <w:sz w:val="28"/>
          <w:szCs w:val="28"/>
          <w:lang w:val="en-US"/>
        </w:rPr>
        <w:t>PostgreSQL</w:t>
      </w:r>
      <w:r w:rsidRPr="00C004D0">
        <w:rPr>
          <w:sz w:val="28"/>
          <w:szCs w:val="28"/>
          <w:lang w:val="en-US"/>
        </w:rPr>
        <w:t>)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B107B1">
        <w:rPr>
          <w:sz w:val="28"/>
          <w:szCs w:val="28"/>
        </w:rPr>
        <w:t>Схема базы данных (</w:t>
      </w:r>
      <w:r w:rsidRPr="00E90FE7">
        <w:rPr>
          <w:sz w:val="28"/>
          <w:szCs w:val="28"/>
        </w:rPr>
        <w:t>(</w:t>
      </w:r>
      <w:r w:rsidRPr="000B0FA1">
        <w:rPr>
          <w:sz w:val="28"/>
          <w:szCs w:val="28"/>
          <w:lang w:val="en-US"/>
        </w:rPr>
        <w:t>PostgreSQL</w:t>
      </w:r>
      <w:r w:rsidRPr="00B107B1">
        <w:rPr>
          <w:sz w:val="28"/>
          <w:szCs w:val="28"/>
        </w:rPr>
        <w:t>)</w:t>
      </w:r>
    </w:p>
    <w:p w:rsidR="008D7FEC" w:rsidRPr="00B107B1" w:rsidRDefault="008D7FEC" w:rsidP="008D7FEC">
      <w:pPr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107B1">
        <w:rPr>
          <w:i/>
          <w:iCs/>
          <w:sz w:val="28"/>
          <w:szCs w:val="28"/>
        </w:rPr>
        <w:t>Будет 3 основные сущности:</w:t>
      </w:r>
    </w:p>
    <w:p w:rsidR="008D7FEC" w:rsidRPr="00C004D0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C004D0">
        <w:rPr>
          <w:sz w:val="28"/>
          <w:szCs w:val="28"/>
        </w:rPr>
        <w:t xml:space="preserve"> 1. User (Пользователь)</w:t>
      </w:r>
    </w:p>
    <w:p w:rsidR="008D7FEC" w:rsidRPr="00C004D0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C004D0">
        <w:rPr>
          <w:sz w:val="28"/>
          <w:szCs w:val="28"/>
        </w:rPr>
        <w:lastRenderedPageBreak/>
        <w:t xml:space="preserve"> 2. Appointment (Запись на услугу)</w:t>
      </w:r>
    </w:p>
    <w:p w:rsidR="008D7FEC" w:rsidRDefault="008D7FEC" w:rsidP="008D7FEC">
      <w:pPr>
        <w:spacing w:line="360" w:lineRule="auto"/>
        <w:ind w:firstLine="709"/>
        <w:jc w:val="both"/>
        <w:rPr>
          <w:sz w:val="28"/>
          <w:szCs w:val="28"/>
        </w:rPr>
      </w:pPr>
      <w:r w:rsidRPr="00C004D0">
        <w:rPr>
          <w:sz w:val="28"/>
          <w:szCs w:val="28"/>
        </w:rPr>
        <w:t xml:space="preserve"> 3. Service (Услуга)</w:t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107B1">
        <w:rPr>
          <w:b/>
          <w:bCs/>
          <w:sz w:val="28"/>
          <w:szCs w:val="28"/>
        </w:rPr>
        <w:t>Пример</w:t>
      </w:r>
      <w:r w:rsidRPr="00B107B1">
        <w:rPr>
          <w:b/>
          <w:bCs/>
          <w:sz w:val="28"/>
          <w:szCs w:val="28"/>
          <w:lang w:val="en-US"/>
        </w:rPr>
        <w:t xml:space="preserve"> </w:t>
      </w:r>
      <w:r w:rsidRPr="00B107B1">
        <w:rPr>
          <w:b/>
          <w:bCs/>
          <w:sz w:val="28"/>
          <w:szCs w:val="28"/>
        </w:rPr>
        <w:t>схемы</w:t>
      </w:r>
    </w:p>
    <w:p w:rsidR="008D7FEC" w:rsidRDefault="008D7FEC" w:rsidP="008D7FEC">
      <w:pPr>
        <w:spacing w:line="360" w:lineRule="auto"/>
        <w:jc w:val="center"/>
        <w:rPr>
          <w:sz w:val="28"/>
          <w:szCs w:val="28"/>
          <w:lang w:val="en-US"/>
        </w:rPr>
      </w:pPr>
      <w:r w:rsidRPr="008E6E15">
        <w:rPr>
          <w:noProof/>
          <w:sz w:val="28"/>
          <w:szCs w:val="28"/>
        </w:rPr>
        <w:drawing>
          <wp:inline distT="0" distB="0" distL="0" distR="0" wp14:anchorId="4D5CEE02" wp14:editId="0123A08A">
            <wp:extent cx="5940425" cy="31648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C" w:rsidRPr="00B107B1" w:rsidRDefault="008D7FEC" w:rsidP="008D7FE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107B1">
        <w:rPr>
          <w:b/>
          <w:bCs/>
          <w:sz w:val="28"/>
          <w:szCs w:val="28"/>
          <w:lang w:val="en-US"/>
        </w:rPr>
        <w:t>API (OpenAPI/Swagger)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116"/>
        <w:gridCol w:w="3115"/>
        <w:gridCol w:w="3113"/>
      </w:tblGrid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/auth/register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Регистрация пользователя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/auth/login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Вход в систему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/users/:id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Получение данных пользователя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/appointments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Создание записи на услугу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/appointments/:id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Получение информации о записи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/appointments/:id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Обновление статуса записи</w:t>
            </w:r>
          </w:p>
        </w:tc>
      </w:tr>
      <w:tr w:rsidR="008D7FEC" w:rsidTr="001F3694">
        <w:trPr>
          <w:trHeight w:val="874"/>
        </w:trPr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1667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/services</w:t>
            </w:r>
          </w:p>
        </w:tc>
        <w:tc>
          <w:tcPr>
            <w:tcW w:w="1666" w:type="pct"/>
          </w:tcPr>
          <w:p w:rsidR="008D7FEC" w:rsidRDefault="008D7FEC" w:rsidP="001F3694">
            <w:pPr>
              <w:jc w:val="center"/>
              <w:rPr>
                <w:sz w:val="28"/>
                <w:szCs w:val="28"/>
                <w:lang w:val="en-US"/>
              </w:rPr>
            </w:pPr>
            <w:r w:rsidRPr="00410690">
              <w:rPr>
                <w:sz w:val="28"/>
                <w:szCs w:val="28"/>
                <w:lang w:val="en-US"/>
              </w:rPr>
              <w:t>Получение списка услуг</w:t>
            </w:r>
          </w:p>
        </w:tc>
      </w:tr>
    </w:tbl>
    <w:p w:rsidR="001F3694" w:rsidRDefault="001F3694" w:rsidP="001F3694">
      <w:pPr>
        <w:pStyle w:val="1"/>
      </w:pPr>
      <w:r w:rsidRPr="0028703D">
        <w:lastRenderedPageBreak/>
        <w:t>Разработка базы данных</w:t>
      </w:r>
    </w:p>
    <w:p w:rsidR="001F3694" w:rsidRPr="0028703D" w:rsidRDefault="001F3694" w:rsidP="00A30053">
      <w:pPr>
        <w:pStyle w:val="af2"/>
        <w:numPr>
          <w:ilvl w:val="0"/>
          <w:numId w:val="6"/>
        </w:numPr>
        <w:spacing w:line="360" w:lineRule="auto"/>
        <w:ind w:left="709" w:hanging="709"/>
        <w:jc w:val="both"/>
        <w:rPr>
          <w:szCs w:val="28"/>
        </w:rPr>
      </w:pPr>
      <w:r>
        <w:rPr>
          <w:szCs w:val="28"/>
        </w:rPr>
        <w:t>Настройка базы данных</w:t>
      </w:r>
      <w:r>
        <w:rPr>
          <w:szCs w:val="28"/>
          <w:lang w:val="en-US"/>
        </w:rPr>
        <w:t>:</w:t>
      </w:r>
    </w:p>
    <w:p w:rsidR="001F3694" w:rsidRPr="00AE3C51" w:rsidRDefault="001F3694" w:rsidP="00A30053">
      <w:pPr>
        <w:pStyle w:val="af2"/>
        <w:numPr>
          <w:ilvl w:val="1"/>
          <w:numId w:val="6"/>
        </w:numPr>
        <w:spacing w:line="360" w:lineRule="auto"/>
        <w:ind w:left="1276" w:hanging="567"/>
        <w:jc w:val="both"/>
        <w:rPr>
          <w:szCs w:val="28"/>
        </w:rPr>
      </w:pPr>
      <w:r>
        <w:rPr>
          <w:szCs w:val="28"/>
        </w:rPr>
        <w:t xml:space="preserve"> Развернуть </w:t>
      </w:r>
      <w:r w:rsidRPr="0028703D">
        <w:rPr>
          <w:szCs w:val="28"/>
        </w:rPr>
        <w:t>PostgreSQL в Docker;</w:t>
      </w:r>
    </w:p>
    <w:p w:rsidR="001F3694" w:rsidRPr="00AE3C51" w:rsidRDefault="001F3694" w:rsidP="00A3005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>
        <w:rPr>
          <w:szCs w:val="28"/>
        </w:rPr>
        <w:t xml:space="preserve">Создаем </w:t>
      </w:r>
      <w:r>
        <w:rPr>
          <w:szCs w:val="28"/>
          <w:lang w:val="en-US"/>
        </w:rPr>
        <w:t>Dockerfile</w:t>
      </w:r>
      <w:r w:rsidRPr="0028703D">
        <w:rPr>
          <w:szCs w:val="28"/>
        </w:rPr>
        <w:t xml:space="preserve"> </w:t>
      </w:r>
      <w:r>
        <w:rPr>
          <w:szCs w:val="28"/>
        </w:rPr>
        <w:t>в каталоге проекта</w:t>
      </w:r>
    </w:p>
    <w:p w:rsidR="001F3694" w:rsidRDefault="001F3694" w:rsidP="001F3694">
      <w:pPr>
        <w:pStyle w:val="af2"/>
        <w:spacing w:line="360" w:lineRule="auto"/>
        <w:ind w:left="2835" w:hanging="709"/>
        <w:jc w:val="both"/>
        <w:rPr>
          <w:rStyle w:val="HTML"/>
          <w:rFonts w:ascii="Times New Roman" w:eastAsiaTheme="majorEastAsia" w:hAnsi="Times New Roman" w:cs="Times New Roman"/>
          <w:szCs w:val="28"/>
        </w:rPr>
      </w:pPr>
      <w:r w:rsidRPr="00365CC0">
        <w:rPr>
          <w:noProof/>
          <w:szCs w:val="28"/>
        </w:rPr>
        <w:drawing>
          <wp:inline distT="0" distB="0" distL="0" distR="0" wp14:anchorId="6FD39744" wp14:editId="235EFD5F">
            <wp:extent cx="3905250" cy="1400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949"/>
                    <a:stretch/>
                  </pic:blipFill>
                  <pic:spPr bwMode="auto">
                    <a:xfrm>
                      <a:off x="0" y="0"/>
                      <a:ext cx="3905795" cy="140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694" w:rsidRDefault="001F3694" w:rsidP="00A3005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rStyle w:val="HTML"/>
          <w:rFonts w:ascii="Times New Roman" w:eastAsiaTheme="majorEastAsia" w:hAnsi="Times New Roman" w:cs="Times New Roman"/>
          <w:szCs w:val="28"/>
        </w:rPr>
      </w:pPr>
      <w:r>
        <w:rPr>
          <w:rStyle w:val="HTML"/>
          <w:rFonts w:ascii="Times New Roman" w:eastAsiaTheme="majorEastAsia" w:hAnsi="Times New Roman" w:cs="Times New Roman"/>
          <w:szCs w:val="28"/>
        </w:rPr>
        <w:t>Создаем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>
        <w:rPr>
          <w:rStyle w:val="HTML"/>
          <w:rFonts w:ascii="Times New Roman" w:eastAsiaTheme="majorEastAsia" w:hAnsi="Times New Roman" w:cs="Times New Roman"/>
          <w:szCs w:val="28"/>
        </w:rPr>
        <w:t>контейнер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 w:rsidRPr="008C39E9">
        <w:rPr>
          <w:rStyle w:val="HTML"/>
          <w:rFonts w:ascii="Times New Roman" w:eastAsiaTheme="majorEastAsia" w:hAnsi="Times New Roman" w:cs="Times New Roman"/>
          <w:szCs w:val="28"/>
          <w:lang w:val="en-US"/>
        </w:rPr>
        <w:t>grooming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>
        <w:rPr>
          <w:rStyle w:val="HTML"/>
          <w:rFonts w:ascii="Times New Roman" w:eastAsiaTheme="majorEastAsia" w:hAnsi="Times New Roman" w:cs="Times New Roman"/>
          <w:szCs w:val="28"/>
        </w:rPr>
        <w:t>на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</w:t>
      </w:r>
      <w:r>
        <w:rPr>
          <w:rStyle w:val="HTML"/>
          <w:rFonts w:ascii="Times New Roman" w:eastAsiaTheme="majorEastAsia" w:hAnsi="Times New Roman" w:cs="Times New Roman"/>
          <w:szCs w:val="28"/>
        </w:rPr>
        <w:t>порте</w:t>
      </w:r>
      <w:r w:rsidRPr="008C39E9">
        <w:rPr>
          <w:rStyle w:val="HTML"/>
          <w:rFonts w:ascii="Times New Roman" w:eastAsiaTheme="majorEastAsia" w:hAnsi="Times New Roman" w:cs="Times New Roman"/>
          <w:szCs w:val="28"/>
        </w:rPr>
        <w:t xml:space="preserve"> 5432</w:t>
      </w:r>
    </w:p>
    <w:p w:rsidR="001F3694" w:rsidRPr="00AE3C51" w:rsidRDefault="001F3694" w:rsidP="001F3694">
      <w:pPr>
        <w:spacing w:line="360" w:lineRule="auto"/>
        <w:jc w:val="both"/>
        <w:rPr>
          <w:sz w:val="28"/>
          <w:szCs w:val="28"/>
          <w:lang w:val="en-US"/>
        </w:rPr>
      </w:pPr>
      <w:r w:rsidRPr="00AE3C51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docker run --name grooming -p 5432:5432 -e POSTGRES_USER=kek -e POSTGRES_PASSWORD=kek -e POSTGRES_DB=grooming_db -d postgres:17</w:t>
      </w:r>
    </w:p>
    <w:p w:rsidR="001F3694" w:rsidRPr="008C39E9" w:rsidRDefault="001F3694" w:rsidP="00A30053">
      <w:pPr>
        <w:pStyle w:val="af2"/>
        <w:numPr>
          <w:ilvl w:val="0"/>
          <w:numId w:val="7"/>
        </w:numPr>
        <w:spacing w:line="360" w:lineRule="auto"/>
        <w:ind w:left="0" w:firstLine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PS C:\Users\polin&gt; docker exec -it grooming bash</w:t>
      </w:r>
    </w:p>
    <w:p w:rsidR="001F3694" w:rsidRPr="008C39E9" w:rsidRDefault="001F3694" w:rsidP="00A30053">
      <w:pPr>
        <w:pStyle w:val="af2"/>
        <w:numPr>
          <w:ilvl w:val="0"/>
          <w:numId w:val="7"/>
        </w:numPr>
        <w:spacing w:line="360" w:lineRule="auto"/>
        <w:ind w:left="0" w:firstLine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root@fdec3c5e34ad:/# pg_isready -U grooming</w:t>
      </w:r>
    </w:p>
    <w:p w:rsidR="001F3694" w:rsidRPr="008C39E9" w:rsidRDefault="001F3694" w:rsidP="001F3694">
      <w:pPr>
        <w:pStyle w:val="af2"/>
        <w:spacing w:line="360" w:lineRule="auto"/>
        <w:ind w:left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/var/run/postgresql:5432 - accepting connections</w:t>
      </w:r>
    </w:p>
    <w:p w:rsidR="001F3694" w:rsidRPr="00AE3C51" w:rsidRDefault="001F3694" w:rsidP="00A30053">
      <w:pPr>
        <w:pStyle w:val="af2"/>
        <w:numPr>
          <w:ilvl w:val="0"/>
          <w:numId w:val="7"/>
        </w:numPr>
        <w:spacing w:line="360" w:lineRule="auto"/>
        <w:ind w:left="0" w:firstLine="0"/>
        <w:jc w:val="both"/>
        <w:rPr>
          <w:szCs w:val="28"/>
          <w:lang w:val="en-US"/>
        </w:rPr>
      </w:pPr>
      <w:r w:rsidRPr="008C39E9">
        <w:rPr>
          <w:szCs w:val="28"/>
          <w:lang w:val="en-US"/>
        </w:rPr>
        <w:t>root@fdec3c5e34ad:/# psql -U kek -d grooming_db</w:t>
      </w:r>
    </w:p>
    <w:p w:rsidR="001F3694" w:rsidRPr="00AE3C51" w:rsidRDefault="001F3694" w:rsidP="00A30053">
      <w:pPr>
        <w:pStyle w:val="af2"/>
        <w:numPr>
          <w:ilvl w:val="1"/>
          <w:numId w:val="6"/>
        </w:numPr>
        <w:spacing w:line="360" w:lineRule="auto"/>
        <w:ind w:left="709" w:hanging="709"/>
        <w:jc w:val="both"/>
        <w:rPr>
          <w:szCs w:val="28"/>
        </w:rPr>
      </w:pPr>
      <w:r w:rsidRPr="001F3694">
        <w:rPr>
          <w:szCs w:val="28"/>
          <w:lang w:val="en-US"/>
        </w:rPr>
        <w:t xml:space="preserve"> </w:t>
      </w:r>
      <w:r w:rsidRPr="00467516">
        <w:rPr>
          <w:szCs w:val="28"/>
        </w:rPr>
        <w:t>Подключиться к БД через DBeaver.</w:t>
      </w:r>
    </w:p>
    <w:p w:rsidR="001F3694" w:rsidRPr="00775946" w:rsidRDefault="001F3694" w:rsidP="001F3694">
      <w:pPr>
        <w:pStyle w:val="af2"/>
        <w:spacing w:line="360" w:lineRule="auto"/>
        <w:ind w:left="0"/>
        <w:jc w:val="center"/>
        <w:rPr>
          <w:szCs w:val="28"/>
          <w:lang w:val="en-US"/>
        </w:rPr>
      </w:pPr>
      <w:r w:rsidRPr="008C39E9">
        <w:rPr>
          <w:noProof/>
          <w:szCs w:val="28"/>
        </w:rPr>
        <w:drawing>
          <wp:inline distT="0" distB="0" distL="0" distR="0" wp14:anchorId="0E2AEE1F" wp14:editId="1FFDCF1D">
            <wp:extent cx="5940425" cy="33655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A30053">
      <w:pPr>
        <w:pStyle w:val="af2"/>
        <w:numPr>
          <w:ilvl w:val="0"/>
          <w:numId w:val="6"/>
        </w:numPr>
        <w:spacing w:line="360" w:lineRule="auto"/>
        <w:ind w:left="709" w:hanging="709"/>
        <w:jc w:val="both"/>
        <w:rPr>
          <w:szCs w:val="28"/>
        </w:rPr>
      </w:pPr>
      <w:r>
        <w:rPr>
          <w:b/>
          <w:bCs/>
          <w:szCs w:val="28"/>
        </w:rPr>
        <w:t>Р</w:t>
      </w:r>
      <w:r w:rsidRPr="00467516">
        <w:rPr>
          <w:b/>
          <w:bCs/>
          <w:szCs w:val="28"/>
        </w:rPr>
        <w:t>азработка ORM-моделей</w:t>
      </w:r>
      <w:r w:rsidRPr="00467516">
        <w:rPr>
          <w:szCs w:val="28"/>
        </w:rPr>
        <w:t>:</w:t>
      </w:r>
    </w:p>
    <w:p w:rsidR="001F3694" w:rsidRDefault="001F3694" w:rsidP="00A30053">
      <w:pPr>
        <w:pStyle w:val="af2"/>
        <w:numPr>
          <w:ilvl w:val="1"/>
          <w:numId w:val="6"/>
        </w:numPr>
        <w:spacing w:line="360" w:lineRule="auto"/>
        <w:ind w:left="1418" w:hanging="709"/>
        <w:jc w:val="both"/>
        <w:rPr>
          <w:szCs w:val="28"/>
        </w:rPr>
      </w:pPr>
      <w:r w:rsidRPr="005A6140">
        <w:rPr>
          <w:szCs w:val="28"/>
        </w:rPr>
        <w:t>Определить сущности и связи между ними;</w:t>
      </w:r>
    </w:p>
    <w:p w:rsidR="001F3694" w:rsidRPr="00AE3C51" w:rsidRDefault="001F3694" w:rsidP="00A3005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 w:rsidRPr="005A6140">
        <w:rPr>
          <w:szCs w:val="28"/>
        </w:rPr>
        <w:lastRenderedPageBreak/>
        <w:t>Сущности, которые будут в базе данных:</w:t>
      </w:r>
    </w:p>
    <w:p w:rsidR="001F3694" w:rsidRPr="005A6140" w:rsidRDefault="001F3694" w:rsidP="00A30053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Клиент</w:t>
      </w:r>
      <w:r w:rsidRPr="005A6140">
        <w:rPr>
          <w:szCs w:val="28"/>
          <w:lang w:val="en-US"/>
        </w:rPr>
        <w:t xml:space="preserve"> (clients)</w:t>
      </w:r>
    </w:p>
    <w:p w:rsidR="001F3694" w:rsidRPr="005A6140" w:rsidRDefault="001F3694" w:rsidP="00A30053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Сотрудник</w:t>
      </w:r>
      <w:r w:rsidRPr="005A6140">
        <w:rPr>
          <w:szCs w:val="28"/>
          <w:lang w:val="en-US"/>
        </w:rPr>
        <w:t xml:space="preserve"> (employees)</w:t>
      </w:r>
    </w:p>
    <w:p w:rsidR="001F3694" w:rsidRPr="005A6140" w:rsidRDefault="001F3694" w:rsidP="00A30053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Запись</w:t>
      </w:r>
      <w:r w:rsidRPr="005A6140">
        <w:rPr>
          <w:szCs w:val="28"/>
          <w:lang w:val="en-US"/>
        </w:rPr>
        <w:t xml:space="preserve"> (appointments)</w:t>
      </w:r>
    </w:p>
    <w:p w:rsidR="001F3694" w:rsidRPr="005A6140" w:rsidRDefault="001F3694" w:rsidP="00A30053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Услуга</w:t>
      </w:r>
      <w:r w:rsidRPr="005A6140">
        <w:rPr>
          <w:szCs w:val="28"/>
          <w:lang w:val="en-US"/>
        </w:rPr>
        <w:t xml:space="preserve"> (services)</w:t>
      </w:r>
    </w:p>
    <w:p w:rsidR="001F3694" w:rsidRPr="00AE3C51" w:rsidRDefault="001F3694" w:rsidP="00A30053">
      <w:pPr>
        <w:pStyle w:val="af2"/>
        <w:numPr>
          <w:ilvl w:val="0"/>
          <w:numId w:val="8"/>
        </w:numPr>
        <w:spacing w:line="360" w:lineRule="auto"/>
        <w:ind w:left="2835" w:hanging="709"/>
        <w:jc w:val="both"/>
        <w:rPr>
          <w:szCs w:val="28"/>
          <w:lang w:val="en-US"/>
        </w:rPr>
      </w:pPr>
      <w:r w:rsidRPr="005A6140">
        <w:rPr>
          <w:szCs w:val="28"/>
        </w:rPr>
        <w:t>Услуги</w:t>
      </w:r>
      <w:r w:rsidRPr="005A6140">
        <w:rPr>
          <w:szCs w:val="28"/>
          <w:lang w:val="en-US"/>
        </w:rPr>
        <w:t xml:space="preserve"> </w:t>
      </w:r>
      <w:r w:rsidRPr="005A6140">
        <w:rPr>
          <w:szCs w:val="28"/>
        </w:rPr>
        <w:t>в</w:t>
      </w:r>
      <w:r w:rsidRPr="005A6140">
        <w:rPr>
          <w:szCs w:val="28"/>
          <w:lang w:val="en-US"/>
        </w:rPr>
        <w:t xml:space="preserve"> </w:t>
      </w:r>
      <w:r w:rsidRPr="005A6140">
        <w:rPr>
          <w:szCs w:val="28"/>
        </w:rPr>
        <w:t>записи</w:t>
      </w:r>
      <w:r w:rsidRPr="005A6140">
        <w:rPr>
          <w:szCs w:val="28"/>
          <w:lang w:val="en-US"/>
        </w:rPr>
        <w:t xml:space="preserve"> (appointment_services)</w:t>
      </w:r>
    </w:p>
    <w:p w:rsidR="001F3694" w:rsidRPr="005A6140" w:rsidRDefault="001F3694" w:rsidP="00A3005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 w:rsidRPr="005A6140">
        <w:rPr>
          <w:szCs w:val="28"/>
        </w:rPr>
        <w:t>Схема базы данных (по сущностям):</w:t>
      </w:r>
    </w:p>
    <w:p w:rsidR="001F3694" w:rsidRPr="005A6140" w:rsidRDefault="001F3694" w:rsidP="001F3694">
      <w:pPr>
        <w:pStyle w:val="af2"/>
        <w:spacing w:line="360" w:lineRule="auto"/>
        <w:ind w:left="2835" w:hanging="709"/>
        <w:jc w:val="both"/>
        <w:rPr>
          <w:szCs w:val="28"/>
        </w:rPr>
      </w:pPr>
      <w:r w:rsidRPr="005A6140">
        <w:rPr>
          <w:szCs w:val="28"/>
        </w:rPr>
        <w:t>Один клиент может иметь много записей (1:M).</w:t>
      </w:r>
    </w:p>
    <w:p w:rsidR="001F3694" w:rsidRPr="005A6140" w:rsidRDefault="001F3694" w:rsidP="001F3694">
      <w:pPr>
        <w:pStyle w:val="af2"/>
        <w:spacing w:line="360" w:lineRule="auto"/>
        <w:ind w:left="2127" w:hanging="1"/>
        <w:jc w:val="both"/>
        <w:rPr>
          <w:szCs w:val="28"/>
        </w:rPr>
      </w:pPr>
      <w:r w:rsidRPr="005A6140">
        <w:rPr>
          <w:szCs w:val="28"/>
        </w:rPr>
        <w:t>Один сотрудник может иметь много записей в расписании</w:t>
      </w:r>
      <w:r>
        <w:rPr>
          <w:szCs w:val="28"/>
        </w:rPr>
        <w:t xml:space="preserve"> </w:t>
      </w:r>
      <w:r w:rsidRPr="005A6140">
        <w:rPr>
          <w:szCs w:val="28"/>
        </w:rPr>
        <w:t>(1:M).</w:t>
      </w:r>
    </w:p>
    <w:p w:rsidR="001F3694" w:rsidRPr="005A6140" w:rsidRDefault="001F3694" w:rsidP="001F3694">
      <w:pPr>
        <w:pStyle w:val="af2"/>
        <w:spacing w:line="360" w:lineRule="auto"/>
        <w:ind w:left="2835" w:hanging="709"/>
        <w:jc w:val="both"/>
        <w:rPr>
          <w:szCs w:val="28"/>
        </w:rPr>
      </w:pPr>
      <w:r w:rsidRPr="005A6140">
        <w:rPr>
          <w:szCs w:val="28"/>
        </w:rPr>
        <w:t>Одна услуга может быть включена в много записей (1:M).</w:t>
      </w:r>
    </w:p>
    <w:p w:rsidR="001F3694" w:rsidRDefault="001F3694" w:rsidP="001F3694">
      <w:pPr>
        <w:pStyle w:val="af2"/>
        <w:spacing w:line="360" w:lineRule="auto"/>
        <w:ind w:left="2127" w:hanging="1"/>
        <w:jc w:val="both"/>
        <w:rPr>
          <w:szCs w:val="28"/>
        </w:rPr>
      </w:pPr>
      <w:r w:rsidRPr="005A6140">
        <w:rPr>
          <w:szCs w:val="28"/>
        </w:rPr>
        <w:t>Модель appointment_services связывает услуги и записи, решая связь M:N.</w:t>
      </w:r>
    </w:p>
    <w:p w:rsidR="001F3694" w:rsidRDefault="001F3694" w:rsidP="00A3005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 w:rsidRPr="00A55B40">
        <w:rPr>
          <w:szCs w:val="28"/>
        </w:rPr>
        <w:t>Установка Sequelize</w:t>
      </w:r>
    </w:p>
    <w:p w:rsidR="001F3694" w:rsidRDefault="001F3694" w:rsidP="001F3694">
      <w:pPr>
        <w:pStyle w:val="af2"/>
        <w:spacing w:line="360" w:lineRule="auto"/>
        <w:ind w:left="2835" w:hanging="709"/>
        <w:jc w:val="both"/>
        <w:rPr>
          <w:szCs w:val="28"/>
        </w:rPr>
      </w:pPr>
      <w:r w:rsidRPr="00A55B40">
        <w:rPr>
          <w:szCs w:val="28"/>
        </w:rPr>
        <w:t>Создаём папку проекта и устанавливаем зависимости:</w:t>
      </w:r>
    </w:p>
    <w:p w:rsidR="001F3694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775946">
        <w:rPr>
          <w:sz w:val="28"/>
          <w:szCs w:val="28"/>
          <w:lang w:val="en-US"/>
        </w:rPr>
        <w:t>npm init –y</w:t>
      </w:r>
    </w:p>
    <w:p w:rsidR="001F3694" w:rsidRPr="00775946" w:rsidRDefault="001F3694" w:rsidP="001F3694">
      <w:pPr>
        <w:spacing w:line="360" w:lineRule="auto"/>
        <w:ind w:hanging="1"/>
        <w:jc w:val="center"/>
        <w:rPr>
          <w:sz w:val="28"/>
          <w:szCs w:val="28"/>
          <w:lang w:val="en-US"/>
        </w:rPr>
      </w:pPr>
      <w:r w:rsidRPr="00775946">
        <w:rPr>
          <w:noProof/>
          <w:sz w:val="28"/>
          <w:szCs w:val="28"/>
        </w:rPr>
        <w:drawing>
          <wp:inline distT="0" distB="0" distL="0" distR="0" wp14:anchorId="66FF59AF" wp14:editId="6D2079B8">
            <wp:extent cx="4867248" cy="2446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878" cy="2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775946">
        <w:rPr>
          <w:sz w:val="28"/>
          <w:szCs w:val="28"/>
          <w:lang w:val="en-US"/>
        </w:rPr>
        <w:t>npm install sequelize pg dotenv</w:t>
      </w:r>
    </w:p>
    <w:p w:rsidR="001F3694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A73BCC">
        <w:rPr>
          <w:sz w:val="28"/>
          <w:szCs w:val="28"/>
          <w:lang w:val="en-US"/>
        </w:rPr>
        <w:t>npm install sequelize pg pg-hstore sequelize-cli bcrypt dotenv</w:t>
      </w:r>
    </w:p>
    <w:p w:rsidR="001F3694" w:rsidRPr="0092176E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850C48">
        <w:rPr>
          <w:sz w:val="28"/>
          <w:szCs w:val="28"/>
          <w:lang w:val="en-US"/>
        </w:rPr>
        <w:t>npm install --save-dev sequelize-cli</w:t>
      </w:r>
    </w:p>
    <w:p w:rsidR="001F3694" w:rsidRPr="00DF3B23" w:rsidRDefault="001F3694" w:rsidP="001F3694">
      <w:pPr>
        <w:spacing w:line="360" w:lineRule="auto"/>
        <w:ind w:left="2835" w:hanging="709"/>
        <w:jc w:val="both"/>
        <w:rPr>
          <w:sz w:val="28"/>
          <w:szCs w:val="28"/>
          <w:lang w:val="en-US"/>
        </w:rPr>
      </w:pPr>
      <w:r w:rsidRPr="00A73BCC">
        <w:rPr>
          <w:sz w:val="28"/>
          <w:szCs w:val="28"/>
          <w:lang w:val="en-US"/>
        </w:rPr>
        <w:t xml:space="preserve">npx sequelize-cli init    </w:t>
      </w:r>
      <w:r>
        <w:t>Инициализация</w:t>
      </w:r>
      <w:r w:rsidRPr="00A73BCC">
        <w:rPr>
          <w:lang w:val="en-US"/>
        </w:rPr>
        <w:t xml:space="preserve"> Sequelize</w:t>
      </w:r>
    </w:p>
    <w:p w:rsidR="001F3694" w:rsidRPr="00DF3B23" w:rsidRDefault="001F3694" w:rsidP="00A30053">
      <w:pPr>
        <w:pStyle w:val="af2"/>
        <w:numPr>
          <w:ilvl w:val="1"/>
          <w:numId w:val="6"/>
        </w:numPr>
        <w:spacing w:line="360" w:lineRule="auto"/>
        <w:ind w:left="1418" w:hanging="709"/>
        <w:jc w:val="both"/>
        <w:rPr>
          <w:szCs w:val="28"/>
          <w:lang w:val="en-US"/>
        </w:rPr>
      </w:pPr>
      <w:r w:rsidRPr="00B76678">
        <w:rPr>
          <w:szCs w:val="28"/>
          <w:lang w:val="en-US"/>
        </w:rPr>
        <w:t>Определение моделей и связей</w:t>
      </w:r>
    </w:p>
    <w:p w:rsidR="001F3694" w:rsidRPr="00DF3B23" w:rsidRDefault="001F3694" w:rsidP="001F3694">
      <w:pPr>
        <w:pStyle w:val="af2"/>
        <w:spacing w:line="360" w:lineRule="auto"/>
        <w:ind w:left="0"/>
        <w:jc w:val="center"/>
        <w:rPr>
          <w:szCs w:val="28"/>
        </w:rPr>
      </w:pPr>
      <w:r w:rsidRPr="00066CB8">
        <w:rPr>
          <w:noProof/>
          <w:szCs w:val="28"/>
        </w:rPr>
        <w:lastRenderedPageBreak/>
        <w:drawing>
          <wp:inline distT="0" distB="0" distL="0" distR="0" wp14:anchorId="11EA7E4F" wp14:editId="6BFC56EB">
            <wp:extent cx="5940425" cy="6682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A30053">
      <w:pPr>
        <w:pStyle w:val="af2"/>
        <w:numPr>
          <w:ilvl w:val="0"/>
          <w:numId w:val="7"/>
        </w:numPr>
        <w:spacing w:line="360" w:lineRule="auto"/>
        <w:ind w:left="2127" w:hanging="709"/>
        <w:jc w:val="both"/>
        <w:rPr>
          <w:szCs w:val="28"/>
        </w:rPr>
      </w:pPr>
      <w:r>
        <w:rPr>
          <w:szCs w:val="28"/>
        </w:rPr>
        <w:t xml:space="preserve">Синхронизируем базы данных </w:t>
      </w:r>
    </w:p>
    <w:p w:rsidR="001F3694" w:rsidRPr="00A66EE6" w:rsidRDefault="001F3694" w:rsidP="00A30053">
      <w:pPr>
        <w:pStyle w:val="af2"/>
        <w:numPr>
          <w:ilvl w:val="0"/>
          <w:numId w:val="7"/>
        </w:numPr>
        <w:spacing w:line="360" w:lineRule="auto"/>
        <w:ind w:left="0" w:firstLine="0"/>
        <w:jc w:val="center"/>
        <w:rPr>
          <w:szCs w:val="28"/>
        </w:rPr>
      </w:pPr>
      <w:r w:rsidRPr="00066CB8">
        <w:rPr>
          <w:noProof/>
          <w:szCs w:val="28"/>
        </w:rPr>
        <w:drawing>
          <wp:inline distT="0" distB="0" distL="0" distR="0" wp14:anchorId="4A9F5461" wp14:editId="5D74F35D">
            <wp:extent cx="5001323" cy="7430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A30053">
      <w:pPr>
        <w:pStyle w:val="af2"/>
        <w:numPr>
          <w:ilvl w:val="1"/>
          <w:numId w:val="6"/>
        </w:numPr>
        <w:spacing w:line="360" w:lineRule="auto"/>
        <w:ind w:left="1418" w:hanging="709"/>
        <w:jc w:val="both"/>
        <w:rPr>
          <w:szCs w:val="28"/>
        </w:rPr>
      </w:pPr>
      <w:r w:rsidRPr="005A6140">
        <w:rPr>
          <w:szCs w:val="28"/>
        </w:rPr>
        <w:t>Настроить миграции.</w:t>
      </w:r>
    </w:p>
    <w:p w:rsidR="001F3694" w:rsidRDefault="001F3694" w:rsidP="001F3694">
      <w:pPr>
        <w:pStyle w:val="af2"/>
        <w:spacing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AA926BA" wp14:editId="763F95A5">
            <wp:extent cx="4038600" cy="5172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Default="001F3694" w:rsidP="001F3694">
      <w:pPr>
        <w:pStyle w:val="af2"/>
        <w:spacing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05CC040" wp14:editId="0147FA8C">
            <wp:extent cx="5940425" cy="3760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D026AD" w:rsidRDefault="001F3694" w:rsidP="001F3694">
      <w:pPr>
        <w:pStyle w:val="af2"/>
        <w:spacing w:line="360" w:lineRule="auto"/>
        <w:ind w:left="0"/>
        <w:jc w:val="center"/>
        <w:rPr>
          <w:szCs w:val="28"/>
          <w:lang w:val="en-US"/>
        </w:rPr>
      </w:pPr>
      <w:r w:rsidRPr="00D026AD">
        <w:rPr>
          <w:szCs w:val="28"/>
          <w:lang w:val="en-US"/>
        </w:rPr>
        <w:lastRenderedPageBreak/>
        <w:t>npx sequelize-cli db:migrate --env development</w:t>
      </w:r>
    </w:p>
    <w:p w:rsidR="001F3694" w:rsidRPr="0028703D" w:rsidRDefault="001F3694" w:rsidP="001F3694">
      <w:pPr>
        <w:pStyle w:val="af2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1636F2E" wp14:editId="1EAD00E8">
            <wp:extent cx="5940425" cy="666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pStyle w:val="1-"/>
      </w:pPr>
    </w:p>
    <w:p w:rsidR="001F3694" w:rsidRDefault="001F3694" w:rsidP="001F3694">
      <w:pPr>
        <w:pStyle w:val="1"/>
      </w:pPr>
      <w:r w:rsidRPr="009A0508">
        <w:lastRenderedPageBreak/>
        <w:t>Разработка API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Реализован CRUD API для работы с сервисами: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Были добавлены маршруты для выполнения операций создания (POST), получения (GET), обновления (PUT) и удаления (DELETE) сервисов.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Каждая операция взаимодействует с базой данных через модель Service, использующую Sequelize ORM для обработки запросов и работы с PostgreSQL.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В файле serviceController.js были реализованы функции для обработки запросов: создание нового сервиса, получение всех сервисов, обновление сервиса по ID и удаление сервиса. Контроллер содержит функции для обработки CRUD операций для сервиса.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drawing>
          <wp:inline distT="0" distB="0" distL="0" distR="0" wp14:anchorId="6F67C767" wp14:editId="7B599D3F">
            <wp:extent cx="2838450" cy="10382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В файле serviceRoutes.js были настроены маршруты, которые обрабатывают соответствующие HTTP-запросы и вызывают методы контроллеров для обработки данных. Маршруты определяют пути для API и связывают их с функциями контроллера.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drawing>
          <wp:inline distT="0" distB="0" distL="0" distR="0" wp14:anchorId="37F26A34" wp14:editId="69E13184">
            <wp:extent cx="2828925" cy="12668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sz w:val="28"/>
          <w:szCs w:val="28"/>
        </w:rPr>
        <w:t>Основной сервер импортирует и использует маршруты для сервиса.</w:t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drawing>
          <wp:inline distT="0" distB="0" distL="0" distR="0" wp14:anchorId="7F3592FB" wp14:editId="455494F4">
            <wp:extent cx="3390900" cy="10191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  <w:r w:rsidRPr="001F3694">
        <w:rPr>
          <w:noProof/>
          <w:sz w:val="28"/>
          <w:szCs w:val="28"/>
        </w:rPr>
        <w:lastRenderedPageBreak/>
        <w:drawing>
          <wp:inline distT="0" distB="0" distL="0" distR="0" wp14:anchorId="58E33286" wp14:editId="1F162F60">
            <wp:extent cx="4724400" cy="47339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94">
        <w:rPr>
          <w:noProof/>
          <w:sz w:val="28"/>
          <w:szCs w:val="28"/>
        </w:rPr>
        <w:lastRenderedPageBreak/>
        <w:drawing>
          <wp:inline distT="0" distB="0" distL="0" distR="0" wp14:anchorId="3124308C" wp14:editId="546726F3">
            <wp:extent cx="4886325" cy="47815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94">
        <w:rPr>
          <w:noProof/>
          <w:sz w:val="28"/>
          <w:szCs w:val="28"/>
        </w:rPr>
        <w:lastRenderedPageBreak/>
        <w:drawing>
          <wp:inline distT="0" distB="0" distL="0" distR="0" wp14:anchorId="144E2C0B" wp14:editId="15FC6DD4">
            <wp:extent cx="4210050" cy="46767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694">
        <w:rPr>
          <w:noProof/>
          <w:sz w:val="28"/>
          <w:szCs w:val="28"/>
        </w:rPr>
        <w:drawing>
          <wp:inline distT="0" distB="0" distL="0" distR="0" wp14:anchorId="100E0A9A" wp14:editId="05B96C59">
            <wp:extent cx="3848100" cy="3838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94" w:rsidRPr="001F3694" w:rsidRDefault="001F3694" w:rsidP="001F3694">
      <w:pPr>
        <w:spacing w:line="360" w:lineRule="auto"/>
        <w:jc w:val="both"/>
        <w:rPr>
          <w:sz w:val="28"/>
          <w:szCs w:val="28"/>
        </w:rPr>
      </w:pPr>
    </w:p>
    <w:p w:rsidR="001F3694" w:rsidRPr="001F3694" w:rsidRDefault="001F3694" w:rsidP="001F3694"/>
    <w:p w:rsidR="001F3694" w:rsidRDefault="007431F9" w:rsidP="001F3694">
      <w:pPr>
        <w:pStyle w:val="1"/>
        <w:ind w:firstLine="0"/>
      </w:pPr>
      <w:r>
        <w:lastRenderedPageBreak/>
        <w:t>Авторизация</w:t>
      </w:r>
    </w:p>
    <w:p w:rsidR="007431F9" w:rsidRDefault="007431F9" w:rsidP="007431F9">
      <w:pPr>
        <w:pStyle w:val="1-"/>
      </w:pPr>
      <w:r>
        <w:t xml:space="preserve">Реализована система регистрации и входа пользователей, JWT аутентификация (access и refresh токены). </w:t>
      </w:r>
    </w:p>
    <w:p w:rsidR="007431F9" w:rsidRDefault="007431F9" w:rsidP="007431F9">
      <w:pPr>
        <w:pStyle w:val="1-"/>
        <w:ind w:firstLine="0"/>
      </w:pPr>
      <w:r>
        <w:t>Middleware для проверки авторизации, роли пользователей (admin, user), защита маршрутов от несанкционированного доступа.</w:t>
      </w:r>
    </w:p>
    <w:p w:rsidR="007431F9" w:rsidRDefault="007431F9" w:rsidP="007431F9">
      <w:pPr>
        <w:pStyle w:val="1-"/>
        <w:ind w:firstLine="0"/>
      </w:pPr>
      <w:r w:rsidRPr="007431F9">
        <w:drawing>
          <wp:inline distT="0" distB="0" distL="0" distR="0" wp14:anchorId="440C4F1C" wp14:editId="6C66B3E9">
            <wp:extent cx="5939790" cy="564642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F9" w:rsidRDefault="007431F9" w:rsidP="007431F9">
      <w:pPr>
        <w:pStyle w:val="1-"/>
        <w:ind w:firstLine="0"/>
        <w:rPr>
          <w:lang w:val="en-GB"/>
        </w:rPr>
      </w:pPr>
      <w:r w:rsidRPr="007431F9">
        <w:lastRenderedPageBreak/>
        <w:drawing>
          <wp:inline distT="0" distB="0" distL="0" distR="0" wp14:anchorId="5E44B2D2" wp14:editId="05DDCF0D">
            <wp:extent cx="5939790" cy="3343910"/>
            <wp:effectExtent l="0" t="0" r="381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F9" w:rsidRPr="007431F9" w:rsidRDefault="007431F9" w:rsidP="007431F9">
      <w:pPr>
        <w:pStyle w:val="1-"/>
        <w:ind w:firstLine="0"/>
        <w:rPr>
          <w:lang w:val="en-GB"/>
        </w:rPr>
      </w:pPr>
      <w:r w:rsidRPr="007431F9">
        <w:rPr>
          <w:lang w:val="en-GB"/>
        </w:rPr>
        <w:drawing>
          <wp:inline distT="0" distB="0" distL="0" distR="0" wp14:anchorId="2793AAB4" wp14:editId="31FFC435">
            <wp:extent cx="5939790" cy="3485515"/>
            <wp:effectExtent l="0" t="0" r="381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F9" w:rsidRDefault="007431F9" w:rsidP="00A30053">
      <w:pPr>
        <w:pStyle w:val="af2"/>
        <w:numPr>
          <w:ilvl w:val="0"/>
          <w:numId w:val="10"/>
        </w:numPr>
        <w:spacing w:after="160" w:line="360" w:lineRule="auto"/>
        <w:ind w:left="851" w:hanging="284"/>
        <w:rPr>
          <w:szCs w:val="28"/>
        </w:rPr>
      </w:pPr>
      <w:hyperlink r:id="rId27" w:history="1">
        <w:r>
          <w:rPr>
            <w:rStyle w:val="af"/>
            <w:rFonts w:ascii="Segoe UI" w:eastAsiaTheme="majorEastAsia" w:hAnsi="Segoe UI" w:cs="Segoe UI"/>
            <w:color w:val="0969DA"/>
            <w:sz w:val="30"/>
            <w:szCs w:val="30"/>
          </w:rPr>
          <w:t> </w:t>
        </w:r>
      </w:hyperlink>
      <w:r w:rsidRPr="007431F9">
        <w:rPr>
          <w:szCs w:val="28"/>
        </w:rPr>
        <w:t xml:space="preserve"> </w:t>
      </w:r>
      <w:r>
        <w:rPr>
          <w:szCs w:val="28"/>
        </w:rPr>
        <w:t>Middleware:</w:t>
      </w:r>
    </w:p>
    <w:p w:rsidR="007431F9" w:rsidRDefault="007431F9" w:rsidP="00A30053">
      <w:pPr>
        <w:pStyle w:val="af2"/>
        <w:numPr>
          <w:ilvl w:val="0"/>
          <w:numId w:val="9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Аутентификация</w:t>
      </w:r>
    </w:p>
    <w:p w:rsidR="007431F9" w:rsidRDefault="007431F9" w:rsidP="00A30053">
      <w:pPr>
        <w:pStyle w:val="af2"/>
        <w:numPr>
          <w:ilvl w:val="0"/>
          <w:numId w:val="9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Валидация данных</w:t>
      </w:r>
    </w:p>
    <w:p w:rsidR="007431F9" w:rsidRDefault="007431F9" w:rsidP="00A30053">
      <w:pPr>
        <w:pStyle w:val="af2"/>
        <w:numPr>
          <w:ilvl w:val="0"/>
          <w:numId w:val="9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Обработка ошибок</w:t>
      </w:r>
    </w:p>
    <w:p w:rsidR="007431F9" w:rsidRDefault="007431F9" w:rsidP="00A30053">
      <w:pPr>
        <w:pStyle w:val="af2"/>
        <w:numPr>
          <w:ilvl w:val="0"/>
          <w:numId w:val="10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Сервисный слой</w:t>
      </w:r>
    </w:p>
    <w:p w:rsidR="007431F9" w:rsidRDefault="007431F9" w:rsidP="00A30053">
      <w:pPr>
        <w:pStyle w:val="af2"/>
        <w:numPr>
          <w:ilvl w:val="0"/>
          <w:numId w:val="11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Работа с базой данных</w:t>
      </w:r>
    </w:p>
    <w:p w:rsidR="007431F9" w:rsidRDefault="007431F9" w:rsidP="00A30053">
      <w:pPr>
        <w:pStyle w:val="af2"/>
        <w:numPr>
          <w:ilvl w:val="0"/>
          <w:numId w:val="11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t>Генерация токенов</w:t>
      </w:r>
    </w:p>
    <w:p w:rsidR="007431F9" w:rsidRDefault="007431F9" w:rsidP="00A30053">
      <w:pPr>
        <w:pStyle w:val="af2"/>
        <w:numPr>
          <w:ilvl w:val="0"/>
          <w:numId w:val="11"/>
        </w:numPr>
        <w:spacing w:after="160" w:line="360" w:lineRule="auto"/>
        <w:ind w:left="851" w:hanging="284"/>
        <w:rPr>
          <w:szCs w:val="28"/>
        </w:rPr>
      </w:pPr>
      <w:r>
        <w:rPr>
          <w:szCs w:val="28"/>
        </w:rPr>
        <w:lastRenderedPageBreak/>
        <w:t>Валидация данных</w:t>
      </w:r>
    </w:p>
    <w:p w:rsidR="007431F9" w:rsidRDefault="007431F9" w:rsidP="007431F9">
      <w:pPr>
        <w:pStyle w:val="30"/>
        <w:shd w:val="clear" w:color="auto" w:fill="FFFFFF"/>
        <w:spacing w:before="360" w:after="240"/>
        <w:rPr>
          <w:rFonts w:ascii="Segoe UI" w:hAnsi="Segoe UI" w:cs="Segoe UI"/>
          <w:color w:val="1F2328"/>
          <w:sz w:val="30"/>
          <w:szCs w:val="30"/>
        </w:rPr>
      </w:pPr>
    </w:p>
    <w:p w:rsidR="007431F9" w:rsidRDefault="007431F9" w:rsidP="007431F9">
      <w:pPr>
        <w:pStyle w:val="1"/>
        <w:ind w:firstLine="0"/>
      </w:pPr>
      <w:r>
        <w:lastRenderedPageBreak/>
        <w:t xml:space="preserve">Разработка клиентской части </w:t>
      </w:r>
    </w:p>
    <w:p w:rsidR="00F34DA8" w:rsidRPr="00F34DA8" w:rsidRDefault="00F34DA8" w:rsidP="00F34DA8">
      <w:pPr>
        <w:pStyle w:val="1-"/>
      </w:pPr>
      <w:r w:rsidRPr="00F34DA8">
        <w:t>Основные функции:</w:t>
      </w:r>
    </w:p>
    <w:p w:rsidR="00F34DA8" w:rsidRPr="00F34DA8" w:rsidRDefault="00F34DA8" w:rsidP="00A30053">
      <w:pPr>
        <w:pStyle w:val="1-"/>
        <w:numPr>
          <w:ilvl w:val="0"/>
          <w:numId w:val="12"/>
        </w:numPr>
      </w:pPr>
      <w:r w:rsidRPr="00F34DA8">
        <w:rPr>
          <w:b/>
          <w:bCs/>
        </w:rPr>
        <w:t>Аутентификация:</w:t>
      </w:r>
    </w:p>
    <w:p w:rsidR="00F34DA8" w:rsidRPr="00F34DA8" w:rsidRDefault="00F34DA8" w:rsidP="00A30053">
      <w:pPr>
        <w:pStyle w:val="1-"/>
        <w:numPr>
          <w:ilvl w:val="0"/>
          <w:numId w:val="13"/>
        </w:numPr>
      </w:pPr>
      <w:r w:rsidRPr="00F34DA8">
        <w:t>Регистрация</w:t>
      </w:r>
    </w:p>
    <w:p w:rsidR="00F34DA8" w:rsidRPr="00F34DA8" w:rsidRDefault="00F34DA8" w:rsidP="00A30053">
      <w:pPr>
        <w:pStyle w:val="1-"/>
        <w:numPr>
          <w:ilvl w:val="0"/>
          <w:numId w:val="14"/>
        </w:numPr>
      </w:pPr>
      <w:r w:rsidRPr="00F34DA8">
        <w:t>Вход</w:t>
      </w:r>
    </w:p>
    <w:p w:rsidR="00F34DA8" w:rsidRPr="00F34DA8" w:rsidRDefault="00F34DA8" w:rsidP="00A30053">
      <w:pPr>
        <w:pStyle w:val="1-"/>
        <w:numPr>
          <w:ilvl w:val="0"/>
          <w:numId w:val="15"/>
        </w:numPr>
      </w:pPr>
      <w:r w:rsidRPr="00F34DA8">
        <w:t>Выход</w:t>
      </w:r>
    </w:p>
    <w:p w:rsidR="00F34DA8" w:rsidRPr="00F34DA8" w:rsidRDefault="00F34DA8" w:rsidP="00A30053">
      <w:pPr>
        <w:pStyle w:val="1-"/>
        <w:numPr>
          <w:ilvl w:val="0"/>
          <w:numId w:val="16"/>
        </w:numPr>
      </w:pPr>
      <w:r w:rsidRPr="00F34DA8">
        <w:rPr>
          <w:b/>
          <w:bCs/>
        </w:rPr>
        <w:t>Управление услугами:</w:t>
      </w:r>
    </w:p>
    <w:p w:rsidR="00F34DA8" w:rsidRPr="00F34DA8" w:rsidRDefault="00F34DA8" w:rsidP="00A30053">
      <w:pPr>
        <w:pStyle w:val="1-"/>
        <w:numPr>
          <w:ilvl w:val="0"/>
          <w:numId w:val="17"/>
        </w:numPr>
      </w:pPr>
      <w:r w:rsidRPr="00F34DA8">
        <w:t>Просмотр услуг</w:t>
      </w:r>
    </w:p>
    <w:p w:rsidR="00F34DA8" w:rsidRPr="00F34DA8" w:rsidRDefault="00F34DA8" w:rsidP="00A30053">
      <w:pPr>
        <w:pStyle w:val="1-"/>
        <w:numPr>
          <w:ilvl w:val="0"/>
          <w:numId w:val="18"/>
        </w:numPr>
      </w:pPr>
      <w:r w:rsidRPr="00F34DA8">
        <w:t>Фильтрация по категориям</w:t>
      </w:r>
    </w:p>
    <w:p w:rsidR="00F34DA8" w:rsidRPr="00F34DA8" w:rsidRDefault="00F34DA8" w:rsidP="00A30053">
      <w:pPr>
        <w:pStyle w:val="1-"/>
        <w:numPr>
          <w:ilvl w:val="0"/>
          <w:numId w:val="19"/>
        </w:numPr>
      </w:pPr>
      <w:r w:rsidRPr="00F34DA8">
        <w:t>Создание/редактирование (админ)</w:t>
      </w:r>
    </w:p>
    <w:p w:rsidR="00F34DA8" w:rsidRPr="00F34DA8" w:rsidRDefault="00F34DA8" w:rsidP="00A30053">
      <w:pPr>
        <w:pStyle w:val="1-"/>
        <w:numPr>
          <w:ilvl w:val="0"/>
          <w:numId w:val="20"/>
        </w:numPr>
      </w:pPr>
      <w:r w:rsidRPr="00F34DA8">
        <w:rPr>
          <w:b/>
          <w:bCs/>
        </w:rPr>
        <w:t>Записи:</w:t>
      </w:r>
    </w:p>
    <w:p w:rsidR="00F34DA8" w:rsidRPr="00F34DA8" w:rsidRDefault="00F34DA8" w:rsidP="00A30053">
      <w:pPr>
        <w:pStyle w:val="1-"/>
        <w:numPr>
          <w:ilvl w:val="0"/>
          <w:numId w:val="21"/>
        </w:numPr>
      </w:pPr>
      <w:r w:rsidRPr="00F34DA8">
        <w:t>Создание записи</w:t>
      </w:r>
    </w:p>
    <w:p w:rsidR="00F34DA8" w:rsidRPr="00F34DA8" w:rsidRDefault="00F34DA8" w:rsidP="00A30053">
      <w:pPr>
        <w:pStyle w:val="1-"/>
        <w:numPr>
          <w:ilvl w:val="0"/>
          <w:numId w:val="22"/>
        </w:numPr>
      </w:pPr>
      <w:r w:rsidRPr="00F34DA8">
        <w:t>Просмотр своих записей</w:t>
      </w:r>
    </w:p>
    <w:p w:rsidR="00F34DA8" w:rsidRPr="00F34DA8" w:rsidRDefault="00F34DA8" w:rsidP="00A30053">
      <w:pPr>
        <w:pStyle w:val="1-"/>
        <w:numPr>
          <w:ilvl w:val="0"/>
          <w:numId w:val="23"/>
        </w:numPr>
      </w:pPr>
      <w:r w:rsidRPr="00F34DA8">
        <w:t>Отмена записи</w:t>
      </w:r>
    </w:p>
    <w:p w:rsidR="00F34DA8" w:rsidRPr="00F34DA8" w:rsidRDefault="00F34DA8" w:rsidP="00A30053">
      <w:pPr>
        <w:pStyle w:val="1-"/>
        <w:numPr>
          <w:ilvl w:val="0"/>
          <w:numId w:val="24"/>
        </w:numPr>
      </w:pPr>
      <w:r w:rsidRPr="00F34DA8">
        <w:rPr>
          <w:b/>
          <w:bCs/>
        </w:rPr>
        <w:t>Админ-панель:</w:t>
      </w:r>
    </w:p>
    <w:p w:rsidR="00F34DA8" w:rsidRPr="00F34DA8" w:rsidRDefault="00F34DA8" w:rsidP="00A30053">
      <w:pPr>
        <w:pStyle w:val="1-"/>
        <w:numPr>
          <w:ilvl w:val="0"/>
          <w:numId w:val="25"/>
        </w:numPr>
      </w:pPr>
      <w:r w:rsidRPr="00F34DA8">
        <w:t>Управление услугами</w:t>
      </w:r>
    </w:p>
    <w:p w:rsidR="00F34DA8" w:rsidRPr="00F34DA8" w:rsidRDefault="00F34DA8" w:rsidP="00A30053">
      <w:pPr>
        <w:pStyle w:val="1-"/>
        <w:numPr>
          <w:ilvl w:val="0"/>
          <w:numId w:val="26"/>
        </w:numPr>
      </w:pPr>
      <w:r w:rsidRPr="00F34DA8">
        <w:t>Просмотр всех записей</w:t>
      </w:r>
    </w:p>
    <w:p w:rsidR="00F34DA8" w:rsidRDefault="00F34DA8" w:rsidP="00A30053">
      <w:pPr>
        <w:pStyle w:val="1-"/>
        <w:numPr>
          <w:ilvl w:val="0"/>
          <w:numId w:val="27"/>
        </w:numPr>
      </w:pPr>
      <w:r w:rsidRPr="00F34DA8">
        <w:t>Управление расписанием</w:t>
      </w:r>
    </w:p>
    <w:p w:rsidR="00F34DA8" w:rsidRDefault="00F34DA8" w:rsidP="00F34DA8">
      <w:pPr>
        <w:pStyle w:val="1-"/>
        <w:ind w:left="720" w:firstLine="0"/>
      </w:pPr>
    </w:p>
    <w:p w:rsidR="00F34DA8" w:rsidRDefault="00F34DA8" w:rsidP="00F34DA8">
      <w:pPr>
        <w:pStyle w:val="1-"/>
        <w:ind w:left="360" w:firstLine="0"/>
        <w:rPr>
          <w:lang w:val="en-US"/>
        </w:rPr>
      </w:pPr>
      <w:r>
        <w:t>Структура</w:t>
      </w:r>
      <w:r>
        <w:rPr>
          <w:lang w:val="en-US"/>
        </w:rPr>
        <w:t>:</w:t>
      </w:r>
    </w:p>
    <w:p w:rsidR="00F34DA8" w:rsidRDefault="00F34DA8" w:rsidP="00A30053">
      <w:pPr>
        <w:pStyle w:val="1-"/>
        <w:numPr>
          <w:ilvl w:val="0"/>
          <w:numId w:val="28"/>
        </w:numPr>
        <w:ind w:left="709" w:hanging="425"/>
        <w:rPr>
          <w:lang w:val="en-US"/>
        </w:rPr>
      </w:pPr>
      <w:r>
        <w:t>Общедоступные страницы</w:t>
      </w:r>
      <w:r>
        <w:rPr>
          <w:lang w:val="en-GB"/>
        </w:rPr>
        <w:t>:</w:t>
      </w:r>
    </w:p>
    <w:p w:rsidR="00F34DA8" w:rsidRPr="00F34DA8" w:rsidRDefault="00F34DA8" w:rsidP="00562E23">
      <w:pPr>
        <w:pStyle w:val="1-"/>
        <w:ind w:left="709" w:firstLine="0"/>
      </w:pPr>
      <w:r w:rsidRPr="00F34DA8">
        <w:t xml:space="preserve">- </w:t>
      </w:r>
      <w:r w:rsidRPr="00F34DA8">
        <w:rPr>
          <w:lang w:val="en-US"/>
        </w:rPr>
        <w:t>Home</w:t>
      </w:r>
      <w:r w:rsidRPr="00F34DA8">
        <w:t>.</w:t>
      </w:r>
      <w:r w:rsidRPr="00F34DA8">
        <w:rPr>
          <w:lang w:val="en-US"/>
        </w:rPr>
        <w:t>js</w:t>
      </w:r>
      <w:r w:rsidRPr="00F34DA8">
        <w:t xml:space="preserve"> - главная страница</w:t>
      </w:r>
    </w:p>
    <w:p w:rsidR="00F34DA8" w:rsidRPr="00F34DA8" w:rsidRDefault="00F34DA8" w:rsidP="00562E23">
      <w:pPr>
        <w:pStyle w:val="1-"/>
        <w:ind w:left="709" w:firstLine="0"/>
      </w:pPr>
      <w:r w:rsidRPr="00F34DA8">
        <w:t xml:space="preserve">- </w:t>
      </w:r>
      <w:r w:rsidRPr="00F34DA8">
        <w:rPr>
          <w:lang w:val="en-US"/>
        </w:rPr>
        <w:t>Shop</w:t>
      </w:r>
      <w:r w:rsidRPr="00F34DA8">
        <w:t>.</w:t>
      </w:r>
      <w:r w:rsidRPr="00F34DA8">
        <w:rPr>
          <w:lang w:val="en-US"/>
        </w:rPr>
        <w:t>js</w:t>
      </w:r>
      <w:r w:rsidRPr="00F34DA8">
        <w:t xml:space="preserve"> - страница с услугами</w:t>
      </w:r>
    </w:p>
    <w:p w:rsidR="00F34DA8" w:rsidRDefault="00F34DA8" w:rsidP="00562E23">
      <w:pPr>
        <w:pStyle w:val="1-"/>
        <w:ind w:left="709" w:firstLine="0"/>
      </w:pPr>
      <w:r w:rsidRPr="00F34DA8">
        <w:t xml:space="preserve">- </w:t>
      </w:r>
      <w:r w:rsidRPr="00F34DA8">
        <w:rPr>
          <w:lang w:val="en-US"/>
        </w:rPr>
        <w:t>Auth</w:t>
      </w:r>
      <w:r w:rsidRPr="00F34DA8">
        <w:t>.</w:t>
      </w:r>
      <w:r w:rsidRPr="00F34DA8">
        <w:rPr>
          <w:lang w:val="en-US"/>
        </w:rPr>
        <w:t>js</w:t>
      </w:r>
      <w:r w:rsidRPr="00F34DA8">
        <w:t xml:space="preserve"> - страница авторизации/регистрации</w:t>
      </w:r>
    </w:p>
    <w:p w:rsidR="00562E23" w:rsidRDefault="00562E23" w:rsidP="00A30053">
      <w:pPr>
        <w:pStyle w:val="1-"/>
        <w:numPr>
          <w:ilvl w:val="0"/>
          <w:numId w:val="28"/>
        </w:numPr>
        <w:ind w:left="709" w:hanging="425"/>
      </w:pPr>
      <w:r>
        <w:t>Защищенные страницы</w:t>
      </w:r>
    </w:p>
    <w:p w:rsidR="00562E23" w:rsidRDefault="00562E23" w:rsidP="00562E23">
      <w:pPr>
        <w:pStyle w:val="1-"/>
      </w:pPr>
      <w:r>
        <w:t>- Admin.js - админ-панель</w:t>
      </w:r>
    </w:p>
    <w:p w:rsidR="00562E23" w:rsidRDefault="00562E23" w:rsidP="00562E23">
      <w:pPr>
        <w:pStyle w:val="1-"/>
      </w:pPr>
      <w:r>
        <w:t>- UserAppointments.js - страница с записями пользователя</w:t>
      </w:r>
    </w:p>
    <w:p w:rsidR="00562E23" w:rsidRDefault="00562E23" w:rsidP="00A30053">
      <w:pPr>
        <w:pStyle w:val="1-"/>
        <w:numPr>
          <w:ilvl w:val="0"/>
          <w:numId w:val="28"/>
        </w:numPr>
      </w:pPr>
      <w:r>
        <w:t>Дополнительные страницы</w:t>
      </w:r>
    </w:p>
    <w:p w:rsidR="00562E23" w:rsidRDefault="00562E23" w:rsidP="00562E23">
      <w:pPr>
        <w:pStyle w:val="1-"/>
        <w:ind w:left="993" w:hanging="284"/>
      </w:pPr>
      <w:r>
        <w:t>- AdminAppointments.js - страница управления записями для админа</w:t>
      </w:r>
    </w:p>
    <w:p w:rsidR="00562E23" w:rsidRDefault="00562E23" w:rsidP="00562E23">
      <w:pPr>
        <w:pStyle w:val="1-"/>
        <w:ind w:left="993" w:hanging="284"/>
      </w:pPr>
      <w:r>
        <w:t>- Services.js - страница услуг</w:t>
      </w:r>
    </w:p>
    <w:p w:rsidR="00562E23" w:rsidRDefault="00562E23" w:rsidP="00A30053">
      <w:pPr>
        <w:pStyle w:val="1-"/>
        <w:numPr>
          <w:ilvl w:val="0"/>
          <w:numId w:val="28"/>
        </w:numPr>
      </w:pPr>
      <w:r>
        <w:lastRenderedPageBreak/>
        <w:t>Компоненты</w:t>
      </w:r>
    </w:p>
    <w:p w:rsidR="00562E23" w:rsidRDefault="00562E23" w:rsidP="00562E23">
      <w:pPr>
        <w:pStyle w:val="1-"/>
        <w:ind w:left="644" w:firstLine="65"/>
      </w:pPr>
      <w:r>
        <w:t>- Services.js - компонент для отображения услуг</w:t>
      </w:r>
    </w:p>
    <w:p w:rsidR="00562E23" w:rsidRDefault="00562E23" w:rsidP="00562E23">
      <w:pPr>
        <w:pStyle w:val="1-"/>
        <w:ind w:left="644" w:firstLine="65"/>
      </w:pPr>
      <w:r>
        <w:t>- CreateAppointment.js - модальное окно для создания записи</w:t>
      </w:r>
    </w:p>
    <w:p w:rsidR="00562E23" w:rsidRDefault="00562E23" w:rsidP="00562E23">
      <w:pPr>
        <w:pStyle w:val="1-"/>
        <w:ind w:left="644" w:firstLine="65"/>
      </w:pPr>
      <w:r>
        <w:t>- ServiceItem.js - карточка услуги</w:t>
      </w:r>
    </w:p>
    <w:p w:rsidR="00562E23" w:rsidRDefault="00562E23" w:rsidP="00562E23">
      <w:pPr>
        <w:pStyle w:val="1-"/>
        <w:ind w:left="644" w:firstLine="65"/>
      </w:pPr>
      <w:r>
        <w:t>- TypeBar.js - фильтр по категориям услуг</w:t>
      </w:r>
    </w:p>
    <w:p w:rsidR="00562E23" w:rsidRDefault="00562E23" w:rsidP="00562E23">
      <w:pPr>
        <w:pStyle w:val="1-"/>
        <w:ind w:left="644" w:firstLine="65"/>
      </w:pPr>
    </w:p>
    <w:p w:rsidR="00F34DA8" w:rsidRPr="00562E23" w:rsidRDefault="00F34DA8" w:rsidP="00562E23">
      <w:pPr>
        <w:pStyle w:val="1-"/>
        <w:ind w:left="360" w:firstLine="66"/>
      </w:pPr>
      <w:r>
        <w:t>Ау</w:t>
      </w:r>
      <w:r w:rsidR="00562E23">
        <w:t>тентификация</w:t>
      </w:r>
      <w:r w:rsidR="00562E23" w:rsidRPr="00562E23">
        <w:t>:</w:t>
      </w:r>
    </w:p>
    <w:p w:rsidR="00562E23" w:rsidRDefault="00562E23" w:rsidP="00562E23">
      <w:pPr>
        <w:pStyle w:val="1-"/>
        <w:ind w:left="360" w:firstLine="66"/>
        <w:rPr>
          <w:lang w:val="en-US"/>
        </w:rPr>
      </w:pPr>
      <w:r w:rsidRPr="00562E23">
        <w:rPr>
          <w:lang w:val="en-US"/>
        </w:rPr>
        <w:drawing>
          <wp:inline distT="0" distB="0" distL="0" distR="0" wp14:anchorId="13F47850" wp14:editId="20D4FCD9">
            <wp:extent cx="5553850" cy="311511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23" w:rsidRDefault="00562E23" w:rsidP="00562E23">
      <w:pPr>
        <w:pStyle w:val="1-"/>
        <w:ind w:left="360" w:firstLine="66"/>
        <w:rPr>
          <w:lang w:val="en-US"/>
        </w:rPr>
      </w:pPr>
    </w:p>
    <w:p w:rsidR="00562E23" w:rsidRDefault="00562E23" w:rsidP="00562E23">
      <w:pPr>
        <w:pStyle w:val="1-"/>
        <w:ind w:left="360" w:firstLine="66"/>
        <w:rPr>
          <w:lang w:val="en-GB"/>
        </w:rPr>
      </w:pPr>
      <w:r>
        <w:t>Рендеринг данных</w:t>
      </w:r>
      <w:r>
        <w:rPr>
          <w:lang w:val="en-GB"/>
        </w:rPr>
        <w:t>:</w:t>
      </w:r>
    </w:p>
    <w:p w:rsidR="001F3694" w:rsidRDefault="00562E23" w:rsidP="00562E23">
      <w:pPr>
        <w:pStyle w:val="1-"/>
        <w:ind w:left="360" w:firstLine="66"/>
        <w:rPr>
          <w:lang w:val="en-GB"/>
        </w:rPr>
      </w:pPr>
      <w:r w:rsidRPr="00562E23">
        <w:rPr>
          <w:lang w:val="en-GB"/>
        </w:rPr>
        <w:lastRenderedPageBreak/>
        <w:drawing>
          <wp:inline distT="0" distB="0" distL="0" distR="0" wp14:anchorId="55523021" wp14:editId="112FD502">
            <wp:extent cx="4324954" cy="462979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23" w:rsidRDefault="00562E23" w:rsidP="00562E23">
      <w:pPr>
        <w:pStyle w:val="1-"/>
        <w:ind w:left="360" w:firstLine="66"/>
      </w:pPr>
    </w:p>
    <w:p w:rsidR="00562E23" w:rsidRDefault="00562E23" w:rsidP="00562E23">
      <w:pPr>
        <w:pStyle w:val="1-"/>
        <w:ind w:left="360" w:firstLine="66"/>
      </w:pPr>
    </w:p>
    <w:p w:rsidR="00562E23" w:rsidRDefault="00562E23" w:rsidP="00562E23">
      <w:pPr>
        <w:pStyle w:val="1-"/>
        <w:ind w:left="360" w:firstLine="66"/>
        <w:rPr>
          <w:lang w:val="en-GB"/>
        </w:rPr>
      </w:pPr>
      <w:r>
        <w:t>Передача данных</w:t>
      </w:r>
      <w:r>
        <w:rPr>
          <w:lang w:val="en-GB"/>
        </w:rPr>
        <w:t>:</w:t>
      </w:r>
    </w:p>
    <w:p w:rsidR="00562E23" w:rsidRPr="00562E23" w:rsidRDefault="00562E23" w:rsidP="00562E23">
      <w:pPr>
        <w:pStyle w:val="1-"/>
        <w:ind w:left="360" w:firstLine="66"/>
        <w:rPr>
          <w:lang w:val="en-GB"/>
        </w:rPr>
      </w:pPr>
      <w:r w:rsidRPr="00562E23">
        <w:rPr>
          <w:lang w:val="en-GB"/>
        </w:rPr>
        <w:drawing>
          <wp:inline distT="0" distB="0" distL="0" distR="0" wp14:anchorId="642E9F12" wp14:editId="75AEF514">
            <wp:extent cx="3867690" cy="302937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C" w:rsidRDefault="00452C50" w:rsidP="00452C50">
      <w:pPr>
        <w:pStyle w:val="1"/>
      </w:pPr>
      <w:r w:rsidRPr="00452C50">
        <w:lastRenderedPageBreak/>
        <w:t>Финализация приложения и упаковка в Docker</w:t>
      </w:r>
    </w:p>
    <w:p w:rsidR="00452C50" w:rsidRDefault="00452C50" w:rsidP="00452C50">
      <w:pPr>
        <w:pStyle w:val="1-"/>
      </w:pPr>
      <w:r>
        <w:t>Проект использует Docker и Docker Compose для упаковки и развертывания фронтенд- и бэкенд-частей приложения, а также базы данных MongoDB. Контейнеризация позволяет легко запускать проект на любом сервере или машине, где установлен Docker.</w:t>
      </w:r>
    </w:p>
    <w:p w:rsidR="00452C50" w:rsidRDefault="00452C50" w:rsidP="00452C50">
      <w:pPr>
        <w:pStyle w:val="1-"/>
      </w:pPr>
    </w:p>
    <w:p w:rsidR="00452C50" w:rsidRDefault="00452C50" w:rsidP="00452C50">
      <w:pPr>
        <w:pStyle w:val="1-"/>
      </w:pPr>
      <w:r>
        <w:t>Структура контейнеров</w:t>
      </w:r>
    </w:p>
    <w:p w:rsidR="00452C50" w:rsidRDefault="00452C50" w:rsidP="00452C50">
      <w:pPr>
        <w:pStyle w:val="1-"/>
      </w:pPr>
      <w:r>
        <w:t>Фронтенд</w:t>
      </w:r>
    </w:p>
    <w:p w:rsidR="00452C50" w:rsidRDefault="00452C50" w:rsidP="00452C50">
      <w:pPr>
        <w:pStyle w:val="1-"/>
      </w:pPr>
      <w:r>
        <w:t>Dockerfile построен на основе node:20-alpine: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Производит сборку React-приложения (npm run build);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Далее артефакты сборки копируются в образ nginx:alpine;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Nginx используется как веб-сервер для отдачи статики;</w:t>
      </w:r>
    </w:p>
    <w:p w:rsidR="00452C50" w:rsidRDefault="00452C50" w:rsidP="00452C50">
      <w:pPr>
        <w:pStyle w:val="1-"/>
        <w:ind w:firstLine="1134"/>
      </w:pPr>
      <w:r>
        <w:t>•</w:t>
      </w:r>
      <w:r>
        <w:tab/>
        <w:t>Порт 80 контейнера проброшен на 3000 хоста:</w:t>
      </w:r>
    </w:p>
    <w:p w:rsidR="00452C50" w:rsidRDefault="00452C50" w:rsidP="00452C50">
      <w:pPr>
        <w:pStyle w:val="1-"/>
      </w:pPr>
      <w:r>
        <w:t xml:space="preserve"> </w:t>
      </w:r>
      <w:r w:rsidRPr="00452C50">
        <w:drawing>
          <wp:inline distT="0" distB="0" distL="0" distR="0" wp14:anchorId="4DA20AF6" wp14:editId="2E7A24AB">
            <wp:extent cx="5563376" cy="3019846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50" w:rsidRDefault="00452C50" w:rsidP="00452C50">
      <w:pPr>
        <w:pStyle w:val="1-"/>
      </w:pPr>
      <w:r>
        <w:t>Бэкенд</w:t>
      </w:r>
    </w:p>
    <w:p w:rsidR="00452C50" w:rsidRDefault="00452C50" w:rsidP="00452C50">
      <w:pPr>
        <w:pStyle w:val="1-"/>
        <w:ind w:left="1134" w:firstLine="0"/>
      </w:pPr>
      <w:r>
        <w:t>•</w:t>
      </w:r>
      <w:r>
        <w:tab/>
      </w:r>
      <w:r w:rsidR="001F7709" w:rsidRPr="001F7709">
        <w:t>Образ backend-app представляет сервер на Node.js, использующий Sequelize для подключения к PostgreSQL</w:t>
      </w:r>
      <w:r w:rsidR="001F7709">
        <w:t>.</w:t>
      </w:r>
    </w:p>
    <w:p w:rsidR="001F7709" w:rsidRDefault="00452C50" w:rsidP="001F7709">
      <w:pPr>
        <w:pStyle w:val="1-"/>
        <w:ind w:left="1134" w:firstLine="0"/>
      </w:pPr>
      <w:r>
        <w:t>•</w:t>
      </w:r>
      <w:r>
        <w:tab/>
        <w:t xml:space="preserve">Контейнер настраивается через переменные окружения: </w:t>
      </w:r>
      <w:r w:rsidR="001F7709">
        <w:t>environment:</w:t>
      </w:r>
    </w:p>
    <w:p w:rsidR="001F7709" w:rsidRDefault="001F7709" w:rsidP="001F7709">
      <w:pPr>
        <w:pStyle w:val="1-"/>
        <w:ind w:left="1134" w:firstLine="0"/>
      </w:pP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lastRenderedPageBreak/>
        <w:t xml:space="preserve">    </w:t>
      </w:r>
      <w:r w:rsidRPr="001F7709">
        <w:rPr>
          <w:lang w:val="en-US"/>
        </w:rPr>
        <w:t>PORT: 5000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DB_NAME: online_grooming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DB_USER: postgres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DB_PASSWORD: root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DB_HOST: postgresdb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DB_PORT: 5432</w:t>
      </w:r>
    </w:p>
    <w:p w:rsidR="001F7709" w:rsidRPr="001F7709" w:rsidRDefault="001F7709" w:rsidP="001F7709">
      <w:pPr>
        <w:pStyle w:val="1-"/>
        <w:ind w:left="1134"/>
        <w:rPr>
          <w:lang w:val="en-US"/>
        </w:rPr>
      </w:pPr>
      <w:r w:rsidRPr="001F7709">
        <w:rPr>
          <w:lang w:val="en-US"/>
        </w:rPr>
        <w:t xml:space="preserve">    SECRET_KEY: 12345</w:t>
      </w:r>
    </w:p>
    <w:p w:rsidR="00452C50" w:rsidRPr="001F7709" w:rsidRDefault="001F7709" w:rsidP="001F7709">
      <w:pPr>
        <w:pStyle w:val="1-"/>
        <w:ind w:left="1134" w:firstLine="0"/>
      </w:pPr>
      <w:r w:rsidRPr="001F7709">
        <w:t xml:space="preserve">    </w:t>
      </w:r>
      <w:r>
        <w:t xml:space="preserve">          </w:t>
      </w:r>
      <w:r w:rsidRPr="001F7709">
        <w:rPr>
          <w:lang w:val="en-US"/>
        </w:rPr>
        <w:t>REFRESH</w:t>
      </w:r>
      <w:r w:rsidRPr="001F7709">
        <w:t>_</w:t>
      </w:r>
      <w:r w:rsidRPr="001F7709">
        <w:rPr>
          <w:lang w:val="en-US"/>
        </w:rPr>
        <w:t>SECRET</w:t>
      </w:r>
      <w:r w:rsidRPr="001F7709">
        <w:t>_</w:t>
      </w:r>
      <w:r w:rsidRPr="001F7709">
        <w:rPr>
          <w:lang w:val="en-US"/>
        </w:rPr>
        <w:t>KEY</w:t>
      </w:r>
      <w:r w:rsidRPr="001F7709">
        <w:t>: 12345</w:t>
      </w:r>
      <w:r w:rsidR="00452C50" w:rsidRPr="001F7709">
        <w:t>.</w:t>
      </w:r>
    </w:p>
    <w:p w:rsidR="001F7709" w:rsidRDefault="00452C50" w:rsidP="001F7709">
      <w:pPr>
        <w:pStyle w:val="1-"/>
        <w:ind w:left="1134" w:firstLine="0"/>
      </w:pPr>
      <w:r w:rsidRPr="001F7709">
        <w:t>•</w:t>
      </w:r>
      <w:r w:rsidRPr="001F7709">
        <w:tab/>
      </w:r>
      <w:r>
        <w:t>Порт</w:t>
      </w:r>
      <w:r w:rsidRPr="001F7709">
        <w:t xml:space="preserve"> </w:t>
      </w:r>
      <w:r w:rsidR="001F7709">
        <w:t xml:space="preserve">5000 </w:t>
      </w:r>
      <w:r>
        <w:t>проброшен</w:t>
      </w:r>
      <w:r w:rsidRPr="001F7709">
        <w:t xml:space="preserve"> </w:t>
      </w:r>
      <w:r>
        <w:t>наружу</w:t>
      </w:r>
      <w:r w:rsidRPr="001F7709">
        <w:t>.</w:t>
      </w:r>
      <w:r w:rsidRPr="001F7709">
        <w:t xml:space="preserve"> </w:t>
      </w:r>
    </w:p>
    <w:p w:rsidR="001F7709" w:rsidRDefault="001F7709" w:rsidP="00A30053">
      <w:pPr>
        <w:pStyle w:val="1-"/>
        <w:numPr>
          <w:ilvl w:val="0"/>
          <w:numId w:val="29"/>
        </w:numPr>
        <w:ind w:left="1418" w:hanging="284"/>
      </w:pPr>
      <w:r>
        <w:t>Монтируется том для статических файлов:</w:t>
      </w:r>
    </w:p>
    <w:p w:rsidR="001F7709" w:rsidRPr="001F7709" w:rsidRDefault="001F7709" w:rsidP="001F7709">
      <w:pPr>
        <w:pStyle w:val="1-"/>
        <w:ind w:left="1854" w:firstLine="0"/>
      </w:pPr>
      <w:r w:rsidRPr="001F7709">
        <w:drawing>
          <wp:inline distT="0" distB="0" distL="0" distR="0" wp14:anchorId="0C3D9A8E" wp14:editId="7FAAC59E">
            <wp:extent cx="2248214" cy="45726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50" w:rsidRDefault="00452C50" w:rsidP="00452C50">
      <w:pPr>
        <w:pStyle w:val="1-"/>
        <w:ind w:left="1134" w:firstLine="0"/>
      </w:pPr>
      <w:r w:rsidRPr="00452C50">
        <w:drawing>
          <wp:inline distT="0" distB="0" distL="0" distR="0" wp14:anchorId="6FCFE57E" wp14:editId="15A3FED3">
            <wp:extent cx="3486637" cy="241968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1F7709">
      <w:pPr>
        <w:pStyle w:val="1-"/>
      </w:pPr>
      <w:r>
        <w:t>PostgreSQL</w:t>
      </w:r>
    </w:p>
    <w:p w:rsidR="001F7709" w:rsidRDefault="001F7709" w:rsidP="00A30053">
      <w:pPr>
        <w:pStyle w:val="1-"/>
        <w:numPr>
          <w:ilvl w:val="3"/>
          <w:numId w:val="30"/>
        </w:numPr>
        <w:ind w:left="1843" w:hanging="567"/>
      </w:pPr>
      <w:r>
        <w:t>Используется официальный образ postgres:17;</w:t>
      </w:r>
    </w:p>
    <w:p w:rsidR="001F7709" w:rsidRDefault="001F7709" w:rsidP="00A30053">
      <w:pPr>
        <w:pStyle w:val="1-"/>
        <w:numPr>
          <w:ilvl w:val="3"/>
          <w:numId w:val="30"/>
        </w:numPr>
        <w:ind w:left="1843" w:hanging="567"/>
      </w:pPr>
      <w:r>
        <w:t>Данные сохраняются в postgres_data, что обеспечивает сохранность между перезапусками;</w:t>
      </w:r>
    </w:p>
    <w:p w:rsidR="001F7709" w:rsidRDefault="001F7709" w:rsidP="00A30053">
      <w:pPr>
        <w:pStyle w:val="1-"/>
        <w:numPr>
          <w:ilvl w:val="3"/>
          <w:numId w:val="30"/>
        </w:numPr>
        <w:ind w:left="1843" w:hanging="567"/>
      </w:pPr>
      <w:r>
        <w:t>Порт 5432 проброшен на хост;</w:t>
      </w:r>
    </w:p>
    <w:p w:rsidR="00452C50" w:rsidRDefault="001F7709" w:rsidP="00A30053">
      <w:pPr>
        <w:pStyle w:val="1-"/>
        <w:numPr>
          <w:ilvl w:val="2"/>
          <w:numId w:val="30"/>
        </w:numPr>
        <w:ind w:left="1843" w:hanging="567"/>
      </w:pPr>
      <w:r>
        <w:t>Настройка через переменные окружения:</w:t>
      </w:r>
      <w:r w:rsidR="00452C50">
        <w:t>.</w:t>
      </w:r>
    </w:p>
    <w:p w:rsidR="00452C50" w:rsidRDefault="005A5A4B" w:rsidP="00452C50">
      <w:pPr>
        <w:pStyle w:val="1-"/>
        <w:ind w:left="1134" w:firstLine="0"/>
      </w:pPr>
      <w:r w:rsidRPr="005A5A4B">
        <w:drawing>
          <wp:inline distT="0" distB="0" distL="0" distR="0" wp14:anchorId="481F0DE3" wp14:editId="2E6C8FC3">
            <wp:extent cx="2362530" cy="8954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50" w:rsidRDefault="00452C50" w:rsidP="00452C50">
      <w:pPr>
        <w:pStyle w:val="1-"/>
      </w:pPr>
    </w:p>
    <w:p w:rsidR="001F7709" w:rsidRDefault="001F7709" w:rsidP="00452C50">
      <w:pPr>
        <w:pStyle w:val="1-"/>
        <w:rPr>
          <w:lang w:val="en-GB"/>
        </w:rPr>
      </w:pPr>
      <w:r>
        <w:rPr>
          <w:lang w:val="en-GB"/>
        </w:rPr>
        <w:lastRenderedPageBreak/>
        <w:t>Docker-compose.yml</w:t>
      </w:r>
    </w:p>
    <w:p w:rsidR="001F7709" w:rsidRDefault="001F7709" w:rsidP="00452C50">
      <w:pPr>
        <w:pStyle w:val="1-"/>
        <w:rPr>
          <w:lang w:val="en-GB"/>
        </w:rPr>
      </w:pPr>
      <w:r w:rsidRPr="001F7709">
        <w:rPr>
          <w:lang w:val="en-GB"/>
        </w:rPr>
        <w:drawing>
          <wp:inline distT="0" distB="0" distL="0" distR="0" wp14:anchorId="11BB8760" wp14:editId="572E253A">
            <wp:extent cx="5620534" cy="8735644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709" w:rsidRDefault="001F7709" w:rsidP="00452C50">
      <w:pPr>
        <w:pStyle w:val="1-"/>
      </w:pPr>
    </w:p>
    <w:p w:rsidR="001F7709" w:rsidRDefault="001F7709" w:rsidP="00452C50">
      <w:pPr>
        <w:pStyle w:val="1-"/>
      </w:pPr>
      <w:r>
        <w:t xml:space="preserve">Контейнеры в докере </w:t>
      </w:r>
    </w:p>
    <w:p w:rsidR="001F7709" w:rsidRDefault="001F7709" w:rsidP="005A5A4B">
      <w:pPr>
        <w:pStyle w:val="1-"/>
        <w:jc w:val="center"/>
      </w:pPr>
      <w:r w:rsidRPr="001F7709">
        <w:drawing>
          <wp:inline distT="0" distB="0" distL="0" distR="0" wp14:anchorId="76FE31FE" wp14:editId="5C3155D9">
            <wp:extent cx="5939790" cy="1591310"/>
            <wp:effectExtent l="0" t="0" r="381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Default="005A5A4B" w:rsidP="005A5A4B">
      <w:pPr>
        <w:pStyle w:val="1-"/>
        <w:jc w:val="center"/>
      </w:pPr>
      <w:r w:rsidRPr="005A5A4B">
        <w:drawing>
          <wp:inline distT="0" distB="0" distL="0" distR="0" wp14:anchorId="5EB16AEE" wp14:editId="71AF6390">
            <wp:extent cx="5939790" cy="3185160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Default="005A5A4B" w:rsidP="005A5A4B">
      <w:pPr>
        <w:pStyle w:val="1-"/>
        <w:jc w:val="center"/>
      </w:pPr>
      <w:r w:rsidRPr="005A5A4B">
        <w:drawing>
          <wp:inline distT="0" distB="0" distL="0" distR="0" wp14:anchorId="277A7F4F" wp14:editId="115DFE4B">
            <wp:extent cx="5939790" cy="3014980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Default="005A5A4B" w:rsidP="005A5A4B">
      <w:pPr>
        <w:pStyle w:val="1-"/>
        <w:jc w:val="center"/>
      </w:pPr>
      <w:r w:rsidRPr="005A5A4B">
        <w:lastRenderedPageBreak/>
        <w:drawing>
          <wp:inline distT="0" distB="0" distL="0" distR="0" wp14:anchorId="341B216B" wp14:editId="677602D1">
            <wp:extent cx="5939790" cy="3166110"/>
            <wp:effectExtent l="0" t="0" r="381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B" w:rsidRPr="005A5A4B" w:rsidRDefault="005A5A4B" w:rsidP="005A5A4B">
      <w:pPr>
        <w:pStyle w:val="1-"/>
        <w:jc w:val="center"/>
        <w:rPr>
          <w:lang w:val="en-US"/>
        </w:rPr>
      </w:pPr>
      <w:r w:rsidRPr="005A5A4B">
        <w:drawing>
          <wp:inline distT="0" distB="0" distL="0" distR="0" wp14:anchorId="44E446A9" wp14:editId="2AEE8507">
            <wp:extent cx="5939790" cy="3194050"/>
            <wp:effectExtent l="0" t="0" r="3810" b="635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EC" w:rsidRPr="001F7709" w:rsidRDefault="008D7FEC" w:rsidP="001F7709">
      <w:pPr>
        <w:pStyle w:val="1"/>
        <w:numPr>
          <w:ilvl w:val="0"/>
          <w:numId w:val="0"/>
        </w:numPr>
        <w:rPr>
          <w:lang w:val="en-GB"/>
        </w:rPr>
      </w:pPr>
      <w:bookmarkStart w:id="14" w:name="_GoBack"/>
      <w:bookmarkEnd w:id="13"/>
      <w:bookmarkEnd w:id="14"/>
    </w:p>
    <w:sectPr w:rsidR="008D7FEC" w:rsidRPr="001F7709" w:rsidSect="00B5339B">
      <w:footerReference w:type="default" r:id="rId41"/>
      <w:footerReference w:type="first" r:id="rId4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0053" w:rsidRDefault="00A30053">
      <w:r>
        <w:separator/>
      </w:r>
    </w:p>
  </w:endnote>
  <w:endnote w:type="continuationSeparator" w:id="0">
    <w:p w:rsidR="00A30053" w:rsidRDefault="00A30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3255741"/>
      <w:docPartObj>
        <w:docPartGallery w:val="Page Numbers (Bottom of Page)"/>
        <w:docPartUnique/>
      </w:docPartObj>
    </w:sdtPr>
    <w:sdtContent>
      <w:p w:rsidR="001F3694" w:rsidRDefault="001F369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32EC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3694" w:rsidRDefault="001F3694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0053" w:rsidRDefault="00A30053">
      <w:r>
        <w:separator/>
      </w:r>
    </w:p>
  </w:footnote>
  <w:footnote w:type="continuationSeparator" w:id="0">
    <w:p w:rsidR="00A30053" w:rsidRDefault="00A30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70965"/>
    <w:multiLevelType w:val="multilevel"/>
    <w:tmpl w:val="3FC84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956EB3"/>
    <w:multiLevelType w:val="hybridMultilevel"/>
    <w:tmpl w:val="50042594"/>
    <w:lvl w:ilvl="0" w:tplc="A84031D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4031D8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A84031D8"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1F0310"/>
    <w:multiLevelType w:val="multilevel"/>
    <w:tmpl w:val="C34A75D4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3">
    <w:nsid w:val="0F36316B"/>
    <w:multiLevelType w:val="multilevel"/>
    <w:tmpl w:val="3AFA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761AE9"/>
    <w:multiLevelType w:val="multilevel"/>
    <w:tmpl w:val="FB72CEB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">
    <w:nsid w:val="12B56CDF"/>
    <w:multiLevelType w:val="multilevel"/>
    <w:tmpl w:val="F1026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1A59CB"/>
    <w:multiLevelType w:val="multilevel"/>
    <w:tmpl w:val="2920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6BA662"/>
    <w:multiLevelType w:val="multilevel"/>
    <w:tmpl w:val="F4C83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F32B33"/>
    <w:multiLevelType w:val="multilevel"/>
    <w:tmpl w:val="DAF8E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AB2D07"/>
    <w:multiLevelType w:val="multilevel"/>
    <w:tmpl w:val="E796E9E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0">
    <w:nsid w:val="1E461458"/>
    <w:multiLevelType w:val="multilevel"/>
    <w:tmpl w:val="63368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EB72D8F"/>
    <w:multiLevelType w:val="hybridMultilevel"/>
    <w:tmpl w:val="DA42D5F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3DF034A"/>
    <w:multiLevelType w:val="multilevel"/>
    <w:tmpl w:val="A9549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2A2FBD"/>
    <w:multiLevelType w:val="multilevel"/>
    <w:tmpl w:val="5FB07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85E3A7B"/>
    <w:multiLevelType w:val="multilevel"/>
    <w:tmpl w:val="CB8662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52AC4D8B"/>
    <w:multiLevelType w:val="hybridMultilevel"/>
    <w:tmpl w:val="23D29DE6"/>
    <w:lvl w:ilvl="0" w:tplc="0419000F">
      <w:start w:val="1"/>
      <w:numFmt w:val="decimal"/>
      <w:lvlText w:val="%1."/>
      <w:lvlJc w:val="left"/>
      <w:pPr>
        <w:ind w:left="2846" w:hanging="360"/>
      </w:pPr>
    </w:lvl>
    <w:lvl w:ilvl="1" w:tplc="04190019" w:tentative="1">
      <w:start w:val="1"/>
      <w:numFmt w:val="lowerLetter"/>
      <w:lvlText w:val="%2."/>
      <w:lvlJc w:val="left"/>
      <w:pPr>
        <w:ind w:left="3566" w:hanging="360"/>
      </w:pPr>
    </w:lvl>
    <w:lvl w:ilvl="2" w:tplc="0419001B" w:tentative="1">
      <w:start w:val="1"/>
      <w:numFmt w:val="lowerRoman"/>
      <w:lvlText w:val="%3."/>
      <w:lvlJc w:val="right"/>
      <w:pPr>
        <w:ind w:left="4286" w:hanging="180"/>
      </w:pPr>
    </w:lvl>
    <w:lvl w:ilvl="3" w:tplc="0419000F" w:tentative="1">
      <w:start w:val="1"/>
      <w:numFmt w:val="decimal"/>
      <w:lvlText w:val="%4."/>
      <w:lvlJc w:val="left"/>
      <w:pPr>
        <w:ind w:left="5006" w:hanging="360"/>
      </w:pPr>
    </w:lvl>
    <w:lvl w:ilvl="4" w:tplc="04190019" w:tentative="1">
      <w:start w:val="1"/>
      <w:numFmt w:val="lowerLetter"/>
      <w:lvlText w:val="%5."/>
      <w:lvlJc w:val="left"/>
      <w:pPr>
        <w:ind w:left="5726" w:hanging="360"/>
      </w:pPr>
    </w:lvl>
    <w:lvl w:ilvl="5" w:tplc="0419001B" w:tentative="1">
      <w:start w:val="1"/>
      <w:numFmt w:val="lowerRoman"/>
      <w:lvlText w:val="%6."/>
      <w:lvlJc w:val="right"/>
      <w:pPr>
        <w:ind w:left="6446" w:hanging="180"/>
      </w:pPr>
    </w:lvl>
    <w:lvl w:ilvl="6" w:tplc="0419000F" w:tentative="1">
      <w:start w:val="1"/>
      <w:numFmt w:val="decimal"/>
      <w:lvlText w:val="%7."/>
      <w:lvlJc w:val="left"/>
      <w:pPr>
        <w:ind w:left="7166" w:hanging="360"/>
      </w:pPr>
    </w:lvl>
    <w:lvl w:ilvl="7" w:tplc="04190019" w:tentative="1">
      <w:start w:val="1"/>
      <w:numFmt w:val="lowerLetter"/>
      <w:lvlText w:val="%8."/>
      <w:lvlJc w:val="left"/>
      <w:pPr>
        <w:ind w:left="7886" w:hanging="360"/>
      </w:pPr>
    </w:lvl>
    <w:lvl w:ilvl="8" w:tplc="0419001B" w:tentative="1">
      <w:start w:val="1"/>
      <w:numFmt w:val="lowerRoman"/>
      <w:lvlText w:val="%9."/>
      <w:lvlJc w:val="right"/>
      <w:pPr>
        <w:ind w:left="8606" w:hanging="180"/>
      </w:pPr>
    </w:lvl>
  </w:abstractNum>
  <w:abstractNum w:abstractNumId="16">
    <w:nsid w:val="52E31F2B"/>
    <w:multiLevelType w:val="multilevel"/>
    <w:tmpl w:val="C712B128"/>
    <w:lvl w:ilvl="0">
      <w:numFmt w:val="decimal"/>
      <w:pStyle w:val="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7">
    <w:nsid w:val="53565997"/>
    <w:multiLevelType w:val="hybridMultilevel"/>
    <w:tmpl w:val="185A89D6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>
    <w:nsid w:val="5A966B96"/>
    <w:multiLevelType w:val="multilevel"/>
    <w:tmpl w:val="4CD26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CEF145B"/>
    <w:multiLevelType w:val="multilevel"/>
    <w:tmpl w:val="1978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D2D604D"/>
    <w:multiLevelType w:val="multilevel"/>
    <w:tmpl w:val="6D24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ECA3986"/>
    <w:multiLevelType w:val="multilevel"/>
    <w:tmpl w:val="031A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20240C"/>
    <w:multiLevelType w:val="hybridMultilevel"/>
    <w:tmpl w:val="727A2106"/>
    <w:lvl w:ilvl="0" w:tplc="A84031D8">
      <w:numFmt w:val="bullet"/>
      <w:lvlText w:val="•"/>
      <w:lvlJc w:val="left"/>
      <w:pPr>
        <w:ind w:left="18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>
    <w:nsid w:val="60A90298"/>
    <w:multiLevelType w:val="multilevel"/>
    <w:tmpl w:val="4CD03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9E7703"/>
    <w:multiLevelType w:val="hybridMultilevel"/>
    <w:tmpl w:val="44A274DC"/>
    <w:lvl w:ilvl="0" w:tplc="9920DCB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061E41"/>
    <w:multiLevelType w:val="multilevel"/>
    <w:tmpl w:val="CC3E2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5342A8"/>
    <w:multiLevelType w:val="hybridMultilevel"/>
    <w:tmpl w:val="91F02E00"/>
    <w:lvl w:ilvl="0" w:tplc="A84031D8">
      <w:numFmt w:val="bullet"/>
      <w:lvlText w:val="•"/>
      <w:lvlJc w:val="left"/>
      <w:pPr>
        <w:ind w:left="11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7">
    <w:nsid w:val="770376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9C661E1"/>
    <w:multiLevelType w:val="multilevel"/>
    <w:tmpl w:val="86A0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AB94BCC"/>
    <w:multiLevelType w:val="multilevel"/>
    <w:tmpl w:val="487E8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4"/>
  </w:num>
  <w:num w:numId="3">
    <w:abstractNumId w:val="2"/>
  </w:num>
  <w:num w:numId="4">
    <w:abstractNumId w:val="16"/>
  </w:num>
  <w:num w:numId="5">
    <w:abstractNumId w:val="26"/>
  </w:num>
  <w:num w:numId="6">
    <w:abstractNumId w:val="27"/>
  </w:num>
  <w:num w:numId="7">
    <w:abstractNumId w:val="17"/>
  </w:num>
  <w:num w:numId="8">
    <w:abstractNumId w:val="15"/>
  </w:num>
  <w:num w:numId="9">
    <w:abstractNumId w:val="9"/>
  </w:num>
  <w:num w:numId="10">
    <w:abstractNumId w:val="7"/>
  </w:num>
  <w:num w:numId="11">
    <w:abstractNumId w:val="14"/>
  </w:num>
  <w:num w:numId="12">
    <w:abstractNumId w:val="8"/>
    <w:lvlOverride w:ilvl="0">
      <w:startOverride w:val="1"/>
    </w:lvlOverride>
  </w:num>
  <w:num w:numId="13">
    <w:abstractNumId w:val="5"/>
  </w:num>
  <w:num w:numId="14">
    <w:abstractNumId w:val="19"/>
  </w:num>
  <w:num w:numId="15">
    <w:abstractNumId w:val="0"/>
  </w:num>
  <w:num w:numId="16">
    <w:abstractNumId w:val="3"/>
    <w:lvlOverride w:ilvl="0">
      <w:startOverride w:val="2"/>
    </w:lvlOverride>
  </w:num>
  <w:num w:numId="17">
    <w:abstractNumId w:val="29"/>
  </w:num>
  <w:num w:numId="18">
    <w:abstractNumId w:val="23"/>
  </w:num>
  <w:num w:numId="19">
    <w:abstractNumId w:val="10"/>
  </w:num>
  <w:num w:numId="20">
    <w:abstractNumId w:val="18"/>
    <w:lvlOverride w:ilvl="0">
      <w:startOverride w:val="3"/>
    </w:lvlOverride>
  </w:num>
  <w:num w:numId="21">
    <w:abstractNumId w:val="6"/>
  </w:num>
  <w:num w:numId="22">
    <w:abstractNumId w:val="20"/>
  </w:num>
  <w:num w:numId="23">
    <w:abstractNumId w:val="25"/>
  </w:num>
  <w:num w:numId="24">
    <w:abstractNumId w:val="13"/>
    <w:lvlOverride w:ilvl="0">
      <w:startOverride w:val="4"/>
    </w:lvlOverride>
  </w:num>
  <w:num w:numId="25">
    <w:abstractNumId w:val="21"/>
  </w:num>
  <w:num w:numId="26">
    <w:abstractNumId w:val="12"/>
  </w:num>
  <w:num w:numId="27">
    <w:abstractNumId w:val="28"/>
  </w:num>
  <w:num w:numId="28">
    <w:abstractNumId w:val="11"/>
  </w:num>
  <w:num w:numId="29">
    <w:abstractNumId w:val="22"/>
  </w:num>
  <w:num w:numId="30">
    <w:abstractNumId w:val="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FEC"/>
    <w:rsid w:val="00000458"/>
    <w:rsid w:val="00000999"/>
    <w:rsid w:val="00000CA4"/>
    <w:rsid w:val="00001975"/>
    <w:rsid w:val="00002BBE"/>
    <w:rsid w:val="00003328"/>
    <w:rsid w:val="0000355A"/>
    <w:rsid w:val="00003EA0"/>
    <w:rsid w:val="00004152"/>
    <w:rsid w:val="000051B4"/>
    <w:rsid w:val="00006D97"/>
    <w:rsid w:val="00006FD8"/>
    <w:rsid w:val="0000758C"/>
    <w:rsid w:val="000101D2"/>
    <w:rsid w:val="00012096"/>
    <w:rsid w:val="00012ED8"/>
    <w:rsid w:val="00013D9F"/>
    <w:rsid w:val="00015EB4"/>
    <w:rsid w:val="00016301"/>
    <w:rsid w:val="00022241"/>
    <w:rsid w:val="00023BF0"/>
    <w:rsid w:val="00023DE3"/>
    <w:rsid w:val="0002457D"/>
    <w:rsid w:val="0002506C"/>
    <w:rsid w:val="000254F5"/>
    <w:rsid w:val="0002706D"/>
    <w:rsid w:val="0002740F"/>
    <w:rsid w:val="00031A67"/>
    <w:rsid w:val="00035933"/>
    <w:rsid w:val="00036DE1"/>
    <w:rsid w:val="00036FC7"/>
    <w:rsid w:val="00043400"/>
    <w:rsid w:val="00045DCB"/>
    <w:rsid w:val="000466EB"/>
    <w:rsid w:val="00051597"/>
    <w:rsid w:val="00053D28"/>
    <w:rsid w:val="000558E6"/>
    <w:rsid w:val="00060795"/>
    <w:rsid w:val="000636BC"/>
    <w:rsid w:val="00065D35"/>
    <w:rsid w:val="00066CBB"/>
    <w:rsid w:val="000676CD"/>
    <w:rsid w:val="000679E3"/>
    <w:rsid w:val="00070449"/>
    <w:rsid w:val="000707D3"/>
    <w:rsid w:val="00071A60"/>
    <w:rsid w:val="000748B9"/>
    <w:rsid w:val="000756D1"/>
    <w:rsid w:val="00083340"/>
    <w:rsid w:val="000836DC"/>
    <w:rsid w:val="00083E6A"/>
    <w:rsid w:val="0008603A"/>
    <w:rsid w:val="00091442"/>
    <w:rsid w:val="00092FC0"/>
    <w:rsid w:val="00095673"/>
    <w:rsid w:val="00096046"/>
    <w:rsid w:val="00096146"/>
    <w:rsid w:val="0009637C"/>
    <w:rsid w:val="000966A5"/>
    <w:rsid w:val="00096D9F"/>
    <w:rsid w:val="000A0BF3"/>
    <w:rsid w:val="000A1C41"/>
    <w:rsid w:val="000A1FAA"/>
    <w:rsid w:val="000A482C"/>
    <w:rsid w:val="000A7CEE"/>
    <w:rsid w:val="000B25FA"/>
    <w:rsid w:val="000B30CF"/>
    <w:rsid w:val="000B30E9"/>
    <w:rsid w:val="000B3E08"/>
    <w:rsid w:val="000B670A"/>
    <w:rsid w:val="000B76B9"/>
    <w:rsid w:val="000C06AC"/>
    <w:rsid w:val="000C47BA"/>
    <w:rsid w:val="000C5AA0"/>
    <w:rsid w:val="000C691F"/>
    <w:rsid w:val="000D0744"/>
    <w:rsid w:val="000D0B78"/>
    <w:rsid w:val="000D1562"/>
    <w:rsid w:val="000D2953"/>
    <w:rsid w:val="000D3A79"/>
    <w:rsid w:val="000D5517"/>
    <w:rsid w:val="000D5F4E"/>
    <w:rsid w:val="000D6731"/>
    <w:rsid w:val="000E04C3"/>
    <w:rsid w:val="000E1AFC"/>
    <w:rsid w:val="000E1F55"/>
    <w:rsid w:val="000E3278"/>
    <w:rsid w:val="000E44D8"/>
    <w:rsid w:val="000E4CB3"/>
    <w:rsid w:val="000E4E0A"/>
    <w:rsid w:val="000E5B0E"/>
    <w:rsid w:val="000E61EE"/>
    <w:rsid w:val="000E7907"/>
    <w:rsid w:val="000E79C6"/>
    <w:rsid w:val="000F09E8"/>
    <w:rsid w:val="000F17F9"/>
    <w:rsid w:val="000F34B2"/>
    <w:rsid w:val="000F3997"/>
    <w:rsid w:val="000F5C9F"/>
    <w:rsid w:val="000F6014"/>
    <w:rsid w:val="000F6874"/>
    <w:rsid w:val="000F6D3D"/>
    <w:rsid w:val="000F7ED6"/>
    <w:rsid w:val="0010611F"/>
    <w:rsid w:val="00111F83"/>
    <w:rsid w:val="0011238E"/>
    <w:rsid w:val="00112C81"/>
    <w:rsid w:val="00112F52"/>
    <w:rsid w:val="001149D1"/>
    <w:rsid w:val="001162B3"/>
    <w:rsid w:val="00116AAA"/>
    <w:rsid w:val="00120CA9"/>
    <w:rsid w:val="00120D72"/>
    <w:rsid w:val="001221B7"/>
    <w:rsid w:val="00123B66"/>
    <w:rsid w:val="00124C73"/>
    <w:rsid w:val="00125885"/>
    <w:rsid w:val="00125C75"/>
    <w:rsid w:val="001270A6"/>
    <w:rsid w:val="00127954"/>
    <w:rsid w:val="001330D7"/>
    <w:rsid w:val="00134076"/>
    <w:rsid w:val="00135451"/>
    <w:rsid w:val="0014090E"/>
    <w:rsid w:val="00140C01"/>
    <w:rsid w:val="001440AE"/>
    <w:rsid w:val="00145AF3"/>
    <w:rsid w:val="0014694C"/>
    <w:rsid w:val="00150350"/>
    <w:rsid w:val="00150B0B"/>
    <w:rsid w:val="00153BD9"/>
    <w:rsid w:val="00153D42"/>
    <w:rsid w:val="00155972"/>
    <w:rsid w:val="00155B94"/>
    <w:rsid w:val="00156766"/>
    <w:rsid w:val="0016011A"/>
    <w:rsid w:val="00162758"/>
    <w:rsid w:val="00164A94"/>
    <w:rsid w:val="00165265"/>
    <w:rsid w:val="001671D7"/>
    <w:rsid w:val="0017158A"/>
    <w:rsid w:val="00173460"/>
    <w:rsid w:val="00174DED"/>
    <w:rsid w:val="001754D9"/>
    <w:rsid w:val="0017562D"/>
    <w:rsid w:val="0017709E"/>
    <w:rsid w:val="001801ED"/>
    <w:rsid w:val="00190447"/>
    <w:rsid w:val="00192CF2"/>
    <w:rsid w:val="001932EC"/>
    <w:rsid w:val="00193A2F"/>
    <w:rsid w:val="0019489A"/>
    <w:rsid w:val="00195869"/>
    <w:rsid w:val="00196280"/>
    <w:rsid w:val="0019637B"/>
    <w:rsid w:val="001A000A"/>
    <w:rsid w:val="001A00BB"/>
    <w:rsid w:val="001A0A95"/>
    <w:rsid w:val="001A23D9"/>
    <w:rsid w:val="001A324A"/>
    <w:rsid w:val="001A3C15"/>
    <w:rsid w:val="001A3F8B"/>
    <w:rsid w:val="001A499F"/>
    <w:rsid w:val="001A6212"/>
    <w:rsid w:val="001A7481"/>
    <w:rsid w:val="001B005F"/>
    <w:rsid w:val="001B0307"/>
    <w:rsid w:val="001B409D"/>
    <w:rsid w:val="001B42CE"/>
    <w:rsid w:val="001C4FC9"/>
    <w:rsid w:val="001C512F"/>
    <w:rsid w:val="001C58DF"/>
    <w:rsid w:val="001C6352"/>
    <w:rsid w:val="001C7B0B"/>
    <w:rsid w:val="001D019C"/>
    <w:rsid w:val="001D2C26"/>
    <w:rsid w:val="001D3414"/>
    <w:rsid w:val="001D525A"/>
    <w:rsid w:val="001D6BA6"/>
    <w:rsid w:val="001E0602"/>
    <w:rsid w:val="001E0C60"/>
    <w:rsid w:val="001E252E"/>
    <w:rsid w:val="001E2ABE"/>
    <w:rsid w:val="001E2D16"/>
    <w:rsid w:val="001E3D7C"/>
    <w:rsid w:val="001E4383"/>
    <w:rsid w:val="001E6F4A"/>
    <w:rsid w:val="001E7C37"/>
    <w:rsid w:val="001F065E"/>
    <w:rsid w:val="001F1477"/>
    <w:rsid w:val="001F2039"/>
    <w:rsid w:val="001F220E"/>
    <w:rsid w:val="001F23D2"/>
    <w:rsid w:val="001F27FD"/>
    <w:rsid w:val="001F3694"/>
    <w:rsid w:val="001F396B"/>
    <w:rsid w:val="001F56AE"/>
    <w:rsid w:val="001F7709"/>
    <w:rsid w:val="00200CAD"/>
    <w:rsid w:val="00203B88"/>
    <w:rsid w:val="00204923"/>
    <w:rsid w:val="00205668"/>
    <w:rsid w:val="00206763"/>
    <w:rsid w:val="00206C9B"/>
    <w:rsid w:val="00210850"/>
    <w:rsid w:val="0021218F"/>
    <w:rsid w:val="00212D44"/>
    <w:rsid w:val="00214752"/>
    <w:rsid w:val="002154D6"/>
    <w:rsid w:val="002156F8"/>
    <w:rsid w:val="00216E82"/>
    <w:rsid w:val="002170A8"/>
    <w:rsid w:val="00217652"/>
    <w:rsid w:val="002202C8"/>
    <w:rsid w:val="00220CCE"/>
    <w:rsid w:val="0022510C"/>
    <w:rsid w:val="0022615E"/>
    <w:rsid w:val="002269CA"/>
    <w:rsid w:val="00227160"/>
    <w:rsid w:val="00233B3C"/>
    <w:rsid w:val="00234E50"/>
    <w:rsid w:val="00234F20"/>
    <w:rsid w:val="00241E85"/>
    <w:rsid w:val="00243C0F"/>
    <w:rsid w:val="00247472"/>
    <w:rsid w:val="0024756E"/>
    <w:rsid w:val="002508D0"/>
    <w:rsid w:val="00250F0C"/>
    <w:rsid w:val="00253990"/>
    <w:rsid w:val="002550A1"/>
    <w:rsid w:val="002557F6"/>
    <w:rsid w:val="002618B1"/>
    <w:rsid w:val="00266182"/>
    <w:rsid w:val="002678AD"/>
    <w:rsid w:val="00273A0B"/>
    <w:rsid w:val="00273B67"/>
    <w:rsid w:val="00273CF3"/>
    <w:rsid w:val="00274209"/>
    <w:rsid w:val="0027523A"/>
    <w:rsid w:val="00277A5C"/>
    <w:rsid w:val="0028159E"/>
    <w:rsid w:val="00282495"/>
    <w:rsid w:val="00287FF2"/>
    <w:rsid w:val="002902A8"/>
    <w:rsid w:val="002903D8"/>
    <w:rsid w:val="0029130D"/>
    <w:rsid w:val="0029271F"/>
    <w:rsid w:val="0029363B"/>
    <w:rsid w:val="00293650"/>
    <w:rsid w:val="00293AB9"/>
    <w:rsid w:val="00294952"/>
    <w:rsid w:val="0029552B"/>
    <w:rsid w:val="00295FCF"/>
    <w:rsid w:val="002960C8"/>
    <w:rsid w:val="002962DD"/>
    <w:rsid w:val="0029689D"/>
    <w:rsid w:val="002A00D8"/>
    <w:rsid w:val="002A0BC2"/>
    <w:rsid w:val="002A0C91"/>
    <w:rsid w:val="002A0CB0"/>
    <w:rsid w:val="002A0E54"/>
    <w:rsid w:val="002A3376"/>
    <w:rsid w:val="002A4ADC"/>
    <w:rsid w:val="002B00A2"/>
    <w:rsid w:val="002B12E6"/>
    <w:rsid w:val="002B3CE8"/>
    <w:rsid w:val="002B4438"/>
    <w:rsid w:val="002B7B77"/>
    <w:rsid w:val="002C0239"/>
    <w:rsid w:val="002C0FD5"/>
    <w:rsid w:val="002C2043"/>
    <w:rsid w:val="002C2D84"/>
    <w:rsid w:val="002C3346"/>
    <w:rsid w:val="002C5FA1"/>
    <w:rsid w:val="002C7753"/>
    <w:rsid w:val="002D00AE"/>
    <w:rsid w:val="002D2AAD"/>
    <w:rsid w:val="002D4E48"/>
    <w:rsid w:val="002D4FEB"/>
    <w:rsid w:val="002D68C3"/>
    <w:rsid w:val="002E2E0A"/>
    <w:rsid w:val="002E3436"/>
    <w:rsid w:val="002E34B4"/>
    <w:rsid w:val="002E371A"/>
    <w:rsid w:val="002E67CA"/>
    <w:rsid w:val="002E6C93"/>
    <w:rsid w:val="002E7F4E"/>
    <w:rsid w:val="002F0B03"/>
    <w:rsid w:val="002F224F"/>
    <w:rsid w:val="002F22EA"/>
    <w:rsid w:val="002F2EB3"/>
    <w:rsid w:val="002F431F"/>
    <w:rsid w:val="002F5073"/>
    <w:rsid w:val="002F7BE7"/>
    <w:rsid w:val="003016F9"/>
    <w:rsid w:val="00304CF3"/>
    <w:rsid w:val="003067FF"/>
    <w:rsid w:val="0030694B"/>
    <w:rsid w:val="0030752F"/>
    <w:rsid w:val="00307EE0"/>
    <w:rsid w:val="00310318"/>
    <w:rsid w:val="003110F9"/>
    <w:rsid w:val="003117DC"/>
    <w:rsid w:val="00312A75"/>
    <w:rsid w:val="00313B27"/>
    <w:rsid w:val="0032158C"/>
    <w:rsid w:val="00324098"/>
    <w:rsid w:val="00325123"/>
    <w:rsid w:val="00325D69"/>
    <w:rsid w:val="00326759"/>
    <w:rsid w:val="00326A9A"/>
    <w:rsid w:val="00326E4F"/>
    <w:rsid w:val="00327C75"/>
    <w:rsid w:val="00330324"/>
    <w:rsid w:val="00330826"/>
    <w:rsid w:val="00330B0D"/>
    <w:rsid w:val="0033336D"/>
    <w:rsid w:val="003334B4"/>
    <w:rsid w:val="0034090C"/>
    <w:rsid w:val="00340DB0"/>
    <w:rsid w:val="003441F6"/>
    <w:rsid w:val="003442B7"/>
    <w:rsid w:val="00350CC3"/>
    <w:rsid w:val="003512D5"/>
    <w:rsid w:val="003514AF"/>
    <w:rsid w:val="003523D9"/>
    <w:rsid w:val="0035607B"/>
    <w:rsid w:val="00357991"/>
    <w:rsid w:val="003605D7"/>
    <w:rsid w:val="00360941"/>
    <w:rsid w:val="00365E77"/>
    <w:rsid w:val="003753E4"/>
    <w:rsid w:val="0037608C"/>
    <w:rsid w:val="00376AB7"/>
    <w:rsid w:val="003824CF"/>
    <w:rsid w:val="00382D8B"/>
    <w:rsid w:val="003837BE"/>
    <w:rsid w:val="00384948"/>
    <w:rsid w:val="00384BA3"/>
    <w:rsid w:val="003913A3"/>
    <w:rsid w:val="00392388"/>
    <w:rsid w:val="00393F4A"/>
    <w:rsid w:val="00394264"/>
    <w:rsid w:val="0039493D"/>
    <w:rsid w:val="00394C94"/>
    <w:rsid w:val="0039749B"/>
    <w:rsid w:val="003A1D8F"/>
    <w:rsid w:val="003B2432"/>
    <w:rsid w:val="003B2761"/>
    <w:rsid w:val="003B3EFC"/>
    <w:rsid w:val="003B54B5"/>
    <w:rsid w:val="003B5E88"/>
    <w:rsid w:val="003B7302"/>
    <w:rsid w:val="003C0308"/>
    <w:rsid w:val="003C0945"/>
    <w:rsid w:val="003C1642"/>
    <w:rsid w:val="003C4F84"/>
    <w:rsid w:val="003C5700"/>
    <w:rsid w:val="003C6C29"/>
    <w:rsid w:val="003D3C1F"/>
    <w:rsid w:val="003D4C6B"/>
    <w:rsid w:val="003D6206"/>
    <w:rsid w:val="003D67C8"/>
    <w:rsid w:val="003D78AC"/>
    <w:rsid w:val="003E26DA"/>
    <w:rsid w:val="003E2786"/>
    <w:rsid w:val="003E3A83"/>
    <w:rsid w:val="003E581B"/>
    <w:rsid w:val="003E61F1"/>
    <w:rsid w:val="003F0D77"/>
    <w:rsid w:val="003F0DE0"/>
    <w:rsid w:val="003F26F4"/>
    <w:rsid w:val="003F296D"/>
    <w:rsid w:val="003F495F"/>
    <w:rsid w:val="003F59C8"/>
    <w:rsid w:val="00405AA4"/>
    <w:rsid w:val="00406B01"/>
    <w:rsid w:val="004076B7"/>
    <w:rsid w:val="00412028"/>
    <w:rsid w:val="004126AB"/>
    <w:rsid w:val="0041358E"/>
    <w:rsid w:val="00417806"/>
    <w:rsid w:val="004213AA"/>
    <w:rsid w:val="00421DB2"/>
    <w:rsid w:val="00422D5D"/>
    <w:rsid w:val="004235DA"/>
    <w:rsid w:val="00423923"/>
    <w:rsid w:val="00423E71"/>
    <w:rsid w:val="0043019C"/>
    <w:rsid w:val="00430290"/>
    <w:rsid w:val="004303DC"/>
    <w:rsid w:val="00431515"/>
    <w:rsid w:val="00431CF1"/>
    <w:rsid w:val="00432856"/>
    <w:rsid w:val="004341FA"/>
    <w:rsid w:val="00435620"/>
    <w:rsid w:val="00435A50"/>
    <w:rsid w:val="00436D7B"/>
    <w:rsid w:val="00442FB1"/>
    <w:rsid w:val="00443328"/>
    <w:rsid w:val="00443C48"/>
    <w:rsid w:val="004453EA"/>
    <w:rsid w:val="00445BB6"/>
    <w:rsid w:val="004460A4"/>
    <w:rsid w:val="00447530"/>
    <w:rsid w:val="00447B6C"/>
    <w:rsid w:val="004504C7"/>
    <w:rsid w:val="004518FC"/>
    <w:rsid w:val="00452C50"/>
    <w:rsid w:val="004548FC"/>
    <w:rsid w:val="00455E89"/>
    <w:rsid w:val="004658E5"/>
    <w:rsid w:val="00466139"/>
    <w:rsid w:val="00467803"/>
    <w:rsid w:val="00470944"/>
    <w:rsid w:val="00470A18"/>
    <w:rsid w:val="00472967"/>
    <w:rsid w:val="00472C75"/>
    <w:rsid w:val="004732F3"/>
    <w:rsid w:val="004739A2"/>
    <w:rsid w:val="00473D09"/>
    <w:rsid w:val="00473D74"/>
    <w:rsid w:val="00476FB7"/>
    <w:rsid w:val="004808C6"/>
    <w:rsid w:val="004836C2"/>
    <w:rsid w:val="00483CCF"/>
    <w:rsid w:val="00483EBF"/>
    <w:rsid w:val="00484C4F"/>
    <w:rsid w:val="00485850"/>
    <w:rsid w:val="00487CE8"/>
    <w:rsid w:val="0049086A"/>
    <w:rsid w:val="0049232F"/>
    <w:rsid w:val="00493251"/>
    <w:rsid w:val="0049399B"/>
    <w:rsid w:val="00494191"/>
    <w:rsid w:val="00495663"/>
    <w:rsid w:val="0049681D"/>
    <w:rsid w:val="0049747E"/>
    <w:rsid w:val="004A10D0"/>
    <w:rsid w:val="004A25C5"/>
    <w:rsid w:val="004A4509"/>
    <w:rsid w:val="004A561B"/>
    <w:rsid w:val="004A5BEA"/>
    <w:rsid w:val="004A71A4"/>
    <w:rsid w:val="004B04E3"/>
    <w:rsid w:val="004B0D6A"/>
    <w:rsid w:val="004B115F"/>
    <w:rsid w:val="004B1C23"/>
    <w:rsid w:val="004B5579"/>
    <w:rsid w:val="004B6E69"/>
    <w:rsid w:val="004C1732"/>
    <w:rsid w:val="004C3A4B"/>
    <w:rsid w:val="004C5226"/>
    <w:rsid w:val="004C6BD2"/>
    <w:rsid w:val="004C787F"/>
    <w:rsid w:val="004D0D11"/>
    <w:rsid w:val="004D1648"/>
    <w:rsid w:val="004D3114"/>
    <w:rsid w:val="004D5D91"/>
    <w:rsid w:val="004D7422"/>
    <w:rsid w:val="004E406A"/>
    <w:rsid w:val="004E533C"/>
    <w:rsid w:val="004E58E3"/>
    <w:rsid w:val="004E6EE2"/>
    <w:rsid w:val="004E7E49"/>
    <w:rsid w:val="004F059F"/>
    <w:rsid w:val="004F13DD"/>
    <w:rsid w:val="004F5F53"/>
    <w:rsid w:val="00500D47"/>
    <w:rsid w:val="0050508B"/>
    <w:rsid w:val="005058F0"/>
    <w:rsid w:val="0050779F"/>
    <w:rsid w:val="00510EE9"/>
    <w:rsid w:val="00512C7D"/>
    <w:rsid w:val="00513E60"/>
    <w:rsid w:val="00516642"/>
    <w:rsid w:val="00517B1C"/>
    <w:rsid w:val="005200A4"/>
    <w:rsid w:val="00520154"/>
    <w:rsid w:val="00520DDB"/>
    <w:rsid w:val="0052103B"/>
    <w:rsid w:val="00521366"/>
    <w:rsid w:val="0052173C"/>
    <w:rsid w:val="00522509"/>
    <w:rsid w:val="00522E9D"/>
    <w:rsid w:val="005237FE"/>
    <w:rsid w:val="00525997"/>
    <w:rsid w:val="00532024"/>
    <w:rsid w:val="0053259B"/>
    <w:rsid w:val="005328E4"/>
    <w:rsid w:val="00534001"/>
    <w:rsid w:val="00534B54"/>
    <w:rsid w:val="0053761F"/>
    <w:rsid w:val="00540855"/>
    <w:rsid w:val="00542076"/>
    <w:rsid w:val="005422EA"/>
    <w:rsid w:val="00542FFA"/>
    <w:rsid w:val="00543FC7"/>
    <w:rsid w:val="00544DDE"/>
    <w:rsid w:val="00545126"/>
    <w:rsid w:val="0054577A"/>
    <w:rsid w:val="0054720A"/>
    <w:rsid w:val="0054787E"/>
    <w:rsid w:val="005508BD"/>
    <w:rsid w:val="00550D39"/>
    <w:rsid w:val="005537C8"/>
    <w:rsid w:val="00553859"/>
    <w:rsid w:val="00553922"/>
    <w:rsid w:val="0055446E"/>
    <w:rsid w:val="00554CD4"/>
    <w:rsid w:val="005626BF"/>
    <w:rsid w:val="00562E23"/>
    <w:rsid w:val="00562FBE"/>
    <w:rsid w:val="00565F09"/>
    <w:rsid w:val="005739F8"/>
    <w:rsid w:val="0057569A"/>
    <w:rsid w:val="0057737B"/>
    <w:rsid w:val="00577841"/>
    <w:rsid w:val="00580484"/>
    <w:rsid w:val="00582126"/>
    <w:rsid w:val="00582EF6"/>
    <w:rsid w:val="00583602"/>
    <w:rsid w:val="00583862"/>
    <w:rsid w:val="00586E43"/>
    <w:rsid w:val="00587317"/>
    <w:rsid w:val="005908D8"/>
    <w:rsid w:val="00593E74"/>
    <w:rsid w:val="0059430D"/>
    <w:rsid w:val="00594DB3"/>
    <w:rsid w:val="005952A1"/>
    <w:rsid w:val="00596158"/>
    <w:rsid w:val="005A1A51"/>
    <w:rsid w:val="005A2F85"/>
    <w:rsid w:val="005A309C"/>
    <w:rsid w:val="005A366B"/>
    <w:rsid w:val="005A3B4F"/>
    <w:rsid w:val="005A3F12"/>
    <w:rsid w:val="005A5A4B"/>
    <w:rsid w:val="005A63CA"/>
    <w:rsid w:val="005A6FC3"/>
    <w:rsid w:val="005A6FF1"/>
    <w:rsid w:val="005B042F"/>
    <w:rsid w:val="005B1AFA"/>
    <w:rsid w:val="005B1DD6"/>
    <w:rsid w:val="005B33BE"/>
    <w:rsid w:val="005B37C3"/>
    <w:rsid w:val="005B5233"/>
    <w:rsid w:val="005B5D93"/>
    <w:rsid w:val="005B6E26"/>
    <w:rsid w:val="005B6E65"/>
    <w:rsid w:val="005C32E8"/>
    <w:rsid w:val="005C53B4"/>
    <w:rsid w:val="005C5A77"/>
    <w:rsid w:val="005D1D2E"/>
    <w:rsid w:val="005D4758"/>
    <w:rsid w:val="005D5DFE"/>
    <w:rsid w:val="005E0825"/>
    <w:rsid w:val="005E132D"/>
    <w:rsid w:val="005E26D0"/>
    <w:rsid w:val="005E33C3"/>
    <w:rsid w:val="005E3733"/>
    <w:rsid w:val="005E45A6"/>
    <w:rsid w:val="005E5A29"/>
    <w:rsid w:val="005E5D71"/>
    <w:rsid w:val="005F1E07"/>
    <w:rsid w:val="005F24DD"/>
    <w:rsid w:val="005F30C8"/>
    <w:rsid w:val="005F4B4E"/>
    <w:rsid w:val="005F71AF"/>
    <w:rsid w:val="005F780E"/>
    <w:rsid w:val="00601A84"/>
    <w:rsid w:val="006029F8"/>
    <w:rsid w:val="0060324B"/>
    <w:rsid w:val="0060417E"/>
    <w:rsid w:val="00604E29"/>
    <w:rsid w:val="006057B8"/>
    <w:rsid w:val="006072DD"/>
    <w:rsid w:val="0060733E"/>
    <w:rsid w:val="00611300"/>
    <w:rsid w:val="0061354D"/>
    <w:rsid w:val="006160CF"/>
    <w:rsid w:val="00616776"/>
    <w:rsid w:val="00616BAE"/>
    <w:rsid w:val="006171CB"/>
    <w:rsid w:val="006175B2"/>
    <w:rsid w:val="00620626"/>
    <w:rsid w:val="006244AA"/>
    <w:rsid w:val="00624F59"/>
    <w:rsid w:val="006260D1"/>
    <w:rsid w:val="00626646"/>
    <w:rsid w:val="00631935"/>
    <w:rsid w:val="006330A8"/>
    <w:rsid w:val="00633917"/>
    <w:rsid w:val="006346E1"/>
    <w:rsid w:val="00634A0E"/>
    <w:rsid w:val="00634BA2"/>
    <w:rsid w:val="006409F5"/>
    <w:rsid w:val="006424B4"/>
    <w:rsid w:val="0064290D"/>
    <w:rsid w:val="00645861"/>
    <w:rsid w:val="00645CA1"/>
    <w:rsid w:val="006477DF"/>
    <w:rsid w:val="00647B2E"/>
    <w:rsid w:val="00651630"/>
    <w:rsid w:val="0065166F"/>
    <w:rsid w:val="00652068"/>
    <w:rsid w:val="006527DB"/>
    <w:rsid w:val="0065408F"/>
    <w:rsid w:val="00654F50"/>
    <w:rsid w:val="006557FB"/>
    <w:rsid w:val="00655EB1"/>
    <w:rsid w:val="00656221"/>
    <w:rsid w:val="00657439"/>
    <w:rsid w:val="006601A8"/>
    <w:rsid w:val="00660422"/>
    <w:rsid w:val="00661459"/>
    <w:rsid w:val="006619FE"/>
    <w:rsid w:val="00663842"/>
    <w:rsid w:val="00667D83"/>
    <w:rsid w:val="00673289"/>
    <w:rsid w:val="0067429B"/>
    <w:rsid w:val="006808FD"/>
    <w:rsid w:val="00683F08"/>
    <w:rsid w:val="00683F78"/>
    <w:rsid w:val="00684D56"/>
    <w:rsid w:val="00687663"/>
    <w:rsid w:val="00693470"/>
    <w:rsid w:val="00693B83"/>
    <w:rsid w:val="00694207"/>
    <w:rsid w:val="00695B40"/>
    <w:rsid w:val="006A21DE"/>
    <w:rsid w:val="006A2557"/>
    <w:rsid w:val="006A4907"/>
    <w:rsid w:val="006A54F8"/>
    <w:rsid w:val="006A5545"/>
    <w:rsid w:val="006A67C7"/>
    <w:rsid w:val="006A7070"/>
    <w:rsid w:val="006A750A"/>
    <w:rsid w:val="006B2197"/>
    <w:rsid w:val="006B48B1"/>
    <w:rsid w:val="006C13F3"/>
    <w:rsid w:val="006C1565"/>
    <w:rsid w:val="006C2261"/>
    <w:rsid w:val="006C38E3"/>
    <w:rsid w:val="006C42FC"/>
    <w:rsid w:val="006C5A0F"/>
    <w:rsid w:val="006C7156"/>
    <w:rsid w:val="006C7B4D"/>
    <w:rsid w:val="006D0C58"/>
    <w:rsid w:val="006D22A8"/>
    <w:rsid w:val="006D2E90"/>
    <w:rsid w:val="006D508E"/>
    <w:rsid w:val="006D52EF"/>
    <w:rsid w:val="006D583A"/>
    <w:rsid w:val="006D5BBE"/>
    <w:rsid w:val="006D7015"/>
    <w:rsid w:val="006E15FE"/>
    <w:rsid w:val="006E213F"/>
    <w:rsid w:val="006E2518"/>
    <w:rsid w:val="006E3327"/>
    <w:rsid w:val="006E4F5B"/>
    <w:rsid w:val="006E50DF"/>
    <w:rsid w:val="006E56EA"/>
    <w:rsid w:val="006E5A84"/>
    <w:rsid w:val="006E6BB9"/>
    <w:rsid w:val="006E7C3B"/>
    <w:rsid w:val="006F109D"/>
    <w:rsid w:val="006F31DD"/>
    <w:rsid w:val="006F3595"/>
    <w:rsid w:val="006F4578"/>
    <w:rsid w:val="006F4AF5"/>
    <w:rsid w:val="006F4C8B"/>
    <w:rsid w:val="006F6340"/>
    <w:rsid w:val="006F704C"/>
    <w:rsid w:val="006F7937"/>
    <w:rsid w:val="006F796F"/>
    <w:rsid w:val="007035BD"/>
    <w:rsid w:val="00707AE3"/>
    <w:rsid w:val="00707F06"/>
    <w:rsid w:val="00711D8E"/>
    <w:rsid w:val="0071210E"/>
    <w:rsid w:val="00714EC2"/>
    <w:rsid w:val="00717AFC"/>
    <w:rsid w:val="00720EE8"/>
    <w:rsid w:val="0072318B"/>
    <w:rsid w:val="00723308"/>
    <w:rsid w:val="00724CA6"/>
    <w:rsid w:val="00725E4C"/>
    <w:rsid w:val="00726155"/>
    <w:rsid w:val="00730AB8"/>
    <w:rsid w:val="007318FA"/>
    <w:rsid w:val="00731EC6"/>
    <w:rsid w:val="00733C33"/>
    <w:rsid w:val="00733E28"/>
    <w:rsid w:val="00734C21"/>
    <w:rsid w:val="00735F42"/>
    <w:rsid w:val="00736699"/>
    <w:rsid w:val="0074197E"/>
    <w:rsid w:val="0074245B"/>
    <w:rsid w:val="0074271F"/>
    <w:rsid w:val="00742F3A"/>
    <w:rsid w:val="007431F9"/>
    <w:rsid w:val="00743D92"/>
    <w:rsid w:val="00745C85"/>
    <w:rsid w:val="00753204"/>
    <w:rsid w:val="007600DC"/>
    <w:rsid w:val="00761962"/>
    <w:rsid w:val="007625C0"/>
    <w:rsid w:val="00763AFC"/>
    <w:rsid w:val="00763B4E"/>
    <w:rsid w:val="00766566"/>
    <w:rsid w:val="007668E6"/>
    <w:rsid w:val="00772E01"/>
    <w:rsid w:val="00780D60"/>
    <w:rsid w:val="0078271A"/>
    <w:rsid w:val="00782A55"/>
    <w:rsid w:val="00783F98"/>
    <w:rsid w:val="00784307"/>
    <w:rsid w:val="00785724"/>
    <w:rsid w:val="007865FB"/>
    <w:rsid w:val="007866E6"/>
    <w:rsid w:val="00791096"/>
    <w:rsid w:val="00792350"/>
    <w:rsid w:val="00793C8D"/>
    <w:rsid w:val="0079629E"/>
    <w:rsid w:val="00796D4F"/>
    <w:rsid w:val="0079723C"/>
    <w:rsid w:val="007A012F"/>
    <w:rsid w:val="007A13FD"/>
    <w:rsid w:val="007A14A9"/>
    <w:rsid w:val="007A5EC4"/>
    <w:rsid w:val="007B0073"/>
    <w:rsid w:val="007B1181"/>
    <w:rsid w:val="007B5135"/>
    <w:rsid w:val="007B52A6"/>
    <w:rsid w:val="007B530F"/>
    <w:rsid w:val="007B6108"/>
    <w:rsid w:val="007B6353"/>
    <w:rsid w:val="007B63A0"/>
    <w:rsid w:val="007B7569"/>
    <w:rsid w:val="007C0B26"/>
    <w:rsid w:val="007C0F35"/>
    <w:rsid w:val="007C29E0"/>
    <w:rsid w:val="007C411C"/>
    <w:rsid w:val="007C4D97"/>
    <w:rsid w:val="007D10D2"/>
    <w:rsid w:val="007D2296"/>
    <w:rsid w:val="007D23C5"/>
    <w:rsid w:val="007D322F"/>
    <w:rsid w:val="007D38F0"/>
    <w:rsid w:val="007D5D19"/>
    <w:rsid w:val="007E1AEA"/>
    <w:rsid w:val="007E20C4"/>
    <w:rsid w:val="007E2182"/>
    <w:rsid w:val="007E4029"/>
    <w:rsid w:val="007E627D"/>
    <w:rsid w:val="007F12BB"/>
    <w:rsid w:val="007F1DA6"/>
    <w:rsid w:val="007F1E8A"/>
    <w:rsid w:val="007F4464"/>
    <w:rsid w:val="007F5686"/>
    <w:rsid w:val="007F573D"/>
    <w:rsid w:val="007F5ECF"/>
    <w:rsid w:val="007F6355"/>
    <w:rsid w:val="007F6AF4"/>
    <w:rsid w:val="007F7A0C"/>
    <w:rsid w:val="00800E75"/>
    <w:rsid w:val="00801122"/>
    <w:rsid w:val="00801568"/>
    <w:rsid w:val="00801629"/>
    <w:rsid w:val="00804B4D"/>
    <w:rsid w:val="008065D6"/>
    <w:rsid w:val="00810EA5"/>
    <w:rsid w:val="008117CB"/>
    <w:rsid w:val="00811921"/>
    <w:rsid w:val="00812F30"/>
    <w:rsid w:val="00816613"/>
    <w:rsid w:val="00824631"/>
    <w:rsid w:val="0082687F"/>
    <w:rsid w:val="00830A0D"/>
    <w:rsid w:val="008337D1"/>
    <w:rsid w:val="008346A9"/>
    <w:rsid w:val="00835847"/>
    <w:rsid w:val="0083742F"/>
    <w:rsid w:val="00837E7F"/>
    <w:rsid w:val="008402FE"/>
    <w:rsid w:val="008414B7"/>
    <w:rsid w:val="008415C3"/>
    <w:rsid w:val="008415CE"/>
    <w:rsid w:val="00841DB5"/>
    <w:rsid w:val="008423D2"/>
    <w:rsid w:val="00842C2B"/>
    <w:rsid w:val="00846740"/>
    <w:rsid w:val="00855EC3"/>
    <w:rsid w:val="0086102D"/>
    <w:rsid w:val="00861337"/>
    <w:rsid w:val="00861DF9"/>
    <w:rsid w:val="0086464C"/>
    <w:rsid w:val="0086487F"/>
    <w:rsid w:val="00864919"/>
    <w:rsid w:val="00864EA5"/>
    <w:rsid w:val="0086598F"/>
    <w:rsid w:val="00865C28"/>
    <w:rsid w:val="008706B7"/>
    <w:rsid w:val="00870BE2"/>
    <w:rsid w:val="00873732"/>
    <w:rsid w:val="0087504B"/>
    <w:rsid w:val="0087650C"/>
    <w:rsid w:val="0087768A"/>
    <w:rsid w:val="00880AD4"/>
    <w:rsid w:val="00880FFD"/>
    <w:rsid w:val="0088206C"/>
    <w:rsid w:val="00882BDB"/>
    <w:rsid w:val="00882DDA"/>
    <w:rsid w:val="00883154"/>
    <w:rsid w:val="00883E2C"/>
    <w:rsid w:val="008852C4"/>
    <w:rsid w:val="00885474"/>
    <w:rsid w:val="00887205"/>
    <w:rsid w:val="008907ED"/>
    <w:rsid w:val="00890993"/>
    <w:rsid w:val="00890F55"/>
    <w:rsid w:val="0089241A"/>
    <w:rsid w:val="00893647"/>
    <w:rsid w:val="00895B65"/>
    <w:rsid w:val="008960EF"/>
    <w:rsid w:val="00897DC2"/>
    <w:rsid w:val="008A114C"/>
    <w:rsid w:val="008A1CEB"/>
    <w:rsid w:val="008A3F0B"/>
    <w:rsid w:val="008B06A1"/>
    <w:rsid w:val="008B1751"/>
    <w:rsid w:val="008B18CB"/>
    <w:rsid w:val="008B2AB6"/>
    <w:rsid w:val="008B4265"/>
    <w:rsid w:val="008B4D5A"/>
    <w:rsid w:val="008B5B74"/>
    <w:rsid w:val="008B5E74"/>
    <w:rsid w:val="008B6EC0"/>
    <w:rsid w:val="008B77AC"/>
    <w:rsid w:val="008C06D4"/>
    <w:rsid w:val="008C36D7"/>
    <w:rsid w:val="008C6D27"/>
    <w:rsid w:val="008C7536"/>
    <w:rsid w:val="008C7A5C"/>
    <w:rsid w:val="008D0CB7"/>
    <w:rsid w:val="008D3782"/>
    <w:rsid w:val="008D4479"/>
    <w:rsid w:val="008D5F8D"/>
    <w:rsid w:val="008D6D89"/>
    <w:rsid w:val="008D7B52"/>
    <w:rsid w:val="008D7E13"/>
    <w:rsid w:val="008D7FEC"/>
    <w:rsid w:val="008E286F"/>
    <w:rsid w:val="008E4EFB"/>
    <w:rsid w:val="008E59BE"/>
    <w:rsid w:val="008E5C2D"/>
    <w:rsid w:val="008E7FE1"/>
    <w:rsid w:val="008F1384"/>
    <w:rsid w:val="008F2BA2"/>
    <w:rsid w:val="008F35FA"/>
    <w:rsid w:val="008F3C19"/>
    <w:rsid w:val="008F40BE"/>
    <w:rsid w:val="008F70D1"/>
    <w:rsid w:val="00900C59"/>
    <w:rsid w:val="009010C0"/>
    <w:rsid w:val="009022F0"/>
    <w:rsid w:val="009023B7"/>
    <w:rsid w:val="00903565"/>
    <w:rsid w:val="0090516D"/>
    <w:rsid w:val="0090772B"/>
    <w:rsid w:val="00910FB4"/>
    <w:rsid w:val="00914B5D"/>
    <w:rsid w:val="00914FC2"/>
    <w:rsid w:val="009207C0"/>
    <w:rsid w:val="00922D1F"/>
    <w:rsid w:val="00924D7B"/>
    <w:rsid w:val="00924E7D"/>
    <w:rsid w:val="00927D1A"/>
    <w:rsid w:val="00927DEE"/>
    <w:rsid w:val="009312FA"/>
    <w:rsid w:val="00932A97"/>
    <w:rsid w:val="00933BAA"/>
    <w:rsid w:val="00935902"/>
    <w:rsid w:val="0093627D"/>
    <w:rsid w:val="009373AA"/>
    <w:rsid w:val="009416E8"/>
    <w:rsid w:val="009459EE"/>
    <w:rsid w:val="00945DB7"/>
    <w:rsid w:val="00946131"/>
    <w:rsid w:val="009470D7"/>
    <w:rsid w:val="009474DE"/>
    <w:rsid w:val="00947BA2"/>
    <w:rsid w:val="00947C98"/>
    <w:rsid w:val="00952120"/>
    <w:rsid w:val="00952CE5"/>
    <w:rsid w:val="00952DF1"/>
    <w:rsid w:val="009536C6"/>
    <w:rsid w:val="00953819"/>
    <w:rsid w:val="00956435"/>
    <w:rsid w:val="00957266"/>
    <w:rsid w:val="00960586"/>
    <w:rsid w:val="00960898"/>
    <w:rsid w:val="00960D04"/>
    <w:rsid w:val="00963416"/>
    <w:rsid w:val="00964197"/>
    <w:rsid w:val="00966BEC"/>
    <w:rsid w:val="00967121"/>
    <w:rsid w:val="00972675"/>
    <w:rsid w:val="00972E0C"/>
    <w:rsid w:val="00973139"/>
    <w:rsid w:val="00973F48"/>
    <w:rsid w:val="00974A73"/>
    <w:rsid w:val="0097528F"/>
    <w:rsid w:val="00975899"/>
    <w:rsid w:val="00975BCA"/>
    <w:rsid w:val="009778BD"/>
    <w:rsid w:val="009803B3"/>
    <w:rsid w:val="0098251B"/>
    <w:rsid w:val="00982EC0"/>
    <w:rsid w:val="00982EC9"/>
    <w:rsid w:val="009906FF"/>
    <w:rsid w:val="00990C61"/>
    <w:rsid w:val="00992898"/>
    <w:rsid w:val="00993063"/>
    <w:rsid w:val="00996C1C"/>
    <w:rsid w:val="00996D3F"/>
    <w:rsid w:val="00997DF8"/>
    <w:rsid w:val="009A0402"/>
    <w:rsid w:val="009A09EE"/>
    <w:rsid w:val="009A5E45"/>
    <w:rsid w:val="009A618C"/>
    <w:rsid w:val="009A761A"/>
    <w:rsid w:val="009B0763"/>
    <w:rsid w:val="009B12C4"/>
    <w:rsid w:val="009B24D4"/>
    <w:rsid w:val="009B3DB2"/>
    <w:rsid w:val="009B5958"/>
    <w:rsid w:val="009B5A8D"/>
    <w:rsid w:val="009B5AA9"/>
    <w:rsid w:val="009B7755"/>
    <w:rsid w:val="009C04F8"/>
    <w:rsid w:val="009C0721"/>
    <w:rsid w:val="009C0B84"/>
    <w:rsid w:val="009C0C18"/>
    <w:rsid w:val="009C1C9C"/>
    <w:rsid w:val="009C2454"/>
    <w:rsid w:val="009C2A2D"/>
    <w:rsid w:val="009C3856"/>
    <w:rsid w:val="009C41EC"/>
    <w:rsid w:val="009C504A"/>
    <w:rsid w:val="009C7185"/>
    <w:rsid w:val="009C7ED2"/>
    <w:rsid w:val="009D0878"/>
    <w:rsid w:val="009D1506"/>
    <w:rsid w:val="009D79C5"/>
    <w:rsid w:val="009E1619"/>
    <w:rsid w:val="009E266E"/>
    <w:rsid w:val="009E2FF2"/>
    <w:rsid w:val="009E5AAE"/>
    <w:rsid w:val="009E60BA"/>
    <w:rsid w:val="009F0668"/>
    <w:rsid w:val="009F0AA8"/>
    <w:rsid w:val="009F1130"/>
    <w:rsid w:val="009F13B2"/>
    <w:rsid w:val="009F22E5"/>
    <w:rsid w:val="009F2AAC"/>
    <w:rsid w:val="009F5235"/>
    <w:rsid w:val="009F6673"/>
    <w:rsid w:val="009F738C"/>
    <w:rsid w:val="009F77A0"/>
    <w:rsid w:val="009F7A01"/>
    <w:rsid w:val="00A008B1"/>
    <w:rsid w:val="00A030BC"/>
    <w:rsid w:val="00A03391"/>
    <w:rsid w:val="00A035C6"/>
    <w:rsid w:val="00A035F6"/>
    <w:rsid w:val="00A052C3"/>
    <w:rsid w:val="00A06CB2"/>
    <w:rsid w:val="00A111C2"/>
    <w:rsid w:val="00A115A0"/>
    <w:rsid w:val="00A12824"/>
    <w:rsid w:val="00A17C39"/>
    <w:rsid w:val="00A20B77"/>
    <w:rsid w:val="00A20C6C"/>
    <w:rsid w:val="00A20D73"/>
    <w:rsid w:val="00A221DD"/>
    <w:rsid w:val="00A22A43"/>
    <w:rsid w:val="00A23966"/>
    <w:rsid w:val="00A23B29"/>
    <w:rsid w:val="00A23F6F"/>
    <w:rsid w:val="00A24686"/>
    <w:rsid w:val="00A25C30"/>
    <w:rsid w:val="00A26253"/>
    <w:rsid w:val="00A30053"/>
    <w:rsid w:val="00A30DB0"/>
    <w:rsid w:val="00A32D46"/>
    <w:rsid w:val="00A33D18"/>
    <w:rsid w:val="00A344EB"/>
    <w:rsid w:val="00A357AE"/>
    <w:rsid w:val="00A36740"/>
    <w:rsid w:val="00A37AD0"/>
    <w:rsid w:val="00A37CC9"/>
    <w:rsid w:val="00A40710"/>
    <w:rsid w:val="00A40FF4"/>
    <w:rsid w:val="00A42083"/>
    <w:rsid w:val="00A42969"/>
    <w:rsid w:val="00A476BA"/>
    <w:rsid w:val="00A50511"/>
    <w:rsid w:val="00A50596"/>
    <w:rsid w:val="00A51708"/>
    <w:rsid w:val="00A51740"/>
    <w:rsid w:val="00A54517"/>
    <w:rsid w:val="00A5455A"/>
    <w:rsid w:val="00A56E7B"/>
    <w:rsid w:val="00A60DC5"/>
    <w:rsid w:val="00A648BA"/>
    <w:rsid w:val="00A6734E"/>
    <w:rsid w:val="00A7275A"/>
    <w:rsid w:val="00A73A37"/>
    <w:rsid w:val="00A73EF3"/>
    <w:rsid w:val="00A75204"/>
    <w:rsid w:val="00A83C5A"/>
    <w:rsid w:val="00A84177"/>
    <w:rsid w:val="00A84A00"/>
    <w:rsid w:val="00A867BF"/>
    <w:rsid w:val="00A8697F"/>
    <w:rsid w:val="00A91A3B"/>
    <w:rsid w:val="00A92A97"/>
    <w:rsid w:val="00A94184"/>
    <w:rsid w:val="00A9426D"/>
    <w:rsid w:val="00A958C3"/>
    <w:rsid w:val="00AA119A"/>
    <w:rsid w:val="00AA1BB3"/>
    <w:rsid w:val="00AA2A9D"/>
    <w:rsid w:val="00AA40E8"/>
    <w:rsid w:val="00AA6010"/>
    <w:rsid w:val="00AA627C"/>
    <w:rsid w:val="00AB11C0"/>
    <w:rsid w:val="00AB25E1"/>
    <w:rsid w:val="00AB4737"/>
    <w:rsid w:val="00AB64D6"/>
    <w:rsid w:val="00AB6AE5"/>
    <w:rsid w:val="00AB6DE8"/>
    <w:rsid w:val="00AC2452"/>
    <w:rsid w:val="00AC426F"/>
    <w:rsid w:val="00AC4729"/>
    <w:rsid w:val="00AC5BC9"/>
    <w:rsid w:val="00AC620D"/>
    <w:rsid w:val="00AC7497"/>
    <w:rsid w:val="00AC7915"/>
    <w:rsid w:val="00AD0477"/>
    <w:rsid w:val="00AD401A"/>
    <w:rsid w:val="00AD58FC"/>
    <w:rsid w:val="00AD5F0C"/>
    <w:rsid w:val="00AD622C"/>
    <w:rsid w:val="00AD6617"/>
    <w:rsid w:val="00AD6D18"/>
    <w:rsid w:val="00AD6D58"/>
    <w:rsid w:val="00AD79D0"/>
    <w:rsid w:val="00AD7A47"/>
    <w:rsid w:val="00AE4D13"/>
    <w:rsid w:val="00AE60E6"/>
    <w:rsid w:val="00AE6E19"/>
    <w:rsid w:val="00AE7FDE"/>
    <w:rsid w:val="00AF1370"/>
    <w:rsid w:val="00AF1D14"/>
    <w:rsid w:val="00AF216E"/>
    <w:rsid w:val="00AF2C06"/>
    <w:rsid w:val="00AF6321"/>
    <w:rsid w:val="00AF6730"/>
    <w:rsid w:val="00B025C7"/>
    <w:rsid w:val="00B02ACF"/>
    <w:rsid w:val="00B03092"/>
    <w:rsid w:val="00B061BE"/>
    <w:rsid w:val="00B06A5C"/>
    <w:rsid w:val="00B074B6"/>
    <w:rsid w:val="00B11279"/>
    <w:rsid w:val="00B129AC"/>
    <w:rsid w:val="00B13A4E"/>
    <w:rsid w:val="00B15EA6"/>
    <w:rsid w:val="00B1753F"/>
    <w:rsid w:val="00B2319C"/>
    <w:rsid w:val="00B243A8"/>
    <w:rsid w:val="00B249E5"/>
    <w:rsid w:val="00B2760F"/>
    <w:rsid w:val="00B32157"/>
    <w:rsid w:val="00B32E78"/>
    <w:rsid w:val="00B37F03"/>
    <w:rsid w:val="00B4090C"/>
    <w:rsid w:val="00B42B4F"/>
    <w:rsid w:val="00B4372F"/>
    <w:rsid w:val="00B43910"/>
    <w:rsid w:val="00B43C2F"/>
    <w:rsid w:val="00B43D3E"/>
    <w:rsid w:val="00B47376"/>
    <w:rsid w:val="00B50244"/>
    <w:rsid w:val="00B50DB4"/>
    <w:rsid w:val="00B51E05"/>
    <w:rsid w:val="00B51F11"/>
    <w:rsid w:val="00B5339B"/>
    <w:rsid w:val="00B5352F"/>
    <w:rsid w:val="00B53865"/>
    <w:rsid w:val="00B56238"/>
    <w:rsid w:val="00B56AE7"/>
    <w:rsid w:val="00B5784B"/>
    <w:rsid w:val="00B60C8F"/>
    <w:rsid w:val="00B610ED"/>
    <w:rsid w:val="00B61DC5"/>
    <w:rsid w:val="00B62644"/>
    <w:rsid w:val="00B637AE"/>
    <w:rsid w:val="00B6454F"/>
    <w:rsid w:val="00B649E5"/>
    <w:rsid w:val="00B65D84"/>
    <w:rsid w:val="00B67FD1"/>
    <w:rsid w:val="00B71DAB"/>
    <w:rsid w:val="00B76439"/>
    <w:rsid w:val="00B76A88"/>
    <w:rsid w:val="00B76DC0"/>
    <w:rsid w:val="00B7708E"/>
    <w:rsid w:val="00B823F0"/>
    <w:rsid w:val="00B8310A"/>
    <w:rsid w:val="00B865FC"/>
    <w:rsid w:val="00B904F6"/>
    <w:rsid w:val="00B91070"/>
    <w:rsid w:val="00B9237C"/>
    <w:rsid w:val="00B9376A"/>
    <w:rsid w:val="00B93CAA"/>
    <w:rsid w:val="00B94492"/>
    <w:rsid w:val="00B96EDA"/>
    <w:rsid w:val="00BA0822"/>
    <w:rsid w:val="00BA413A"/>
    <w:rsid w:val="00BA4BA1"/>
    <w:rsid w:val="00BA5FD1"/>
    <w:rsid w:val="00BA609E"/>
    <w:rsid w:val="00BA69A8"/>
    <w:rsid w:val="00BA6F7E"/>
    <w:rsid w:val="00BB1FAA"/>
    <w:rsid w:val="00BB3EFA"/>
    <w:rsid w:val="00BC0EB3"/>
    <w:rsid w:val="00BC5604"/>
    <w:rsid w:val="00BD00F5"/>
    <w:rsid w:val="00BD267F"/>
    <w:rsid w:val="00BD3399"/>
    <w:rsid w:val="00BD350E"/>
    <w:rsid w:val="00BD6B40"/>
    <w:rsid w:val="00BD70D0"/>
    <w:rsid w:val="00BD7450"/>
    <w:rsid w:val="00BD74D7"/>
    <w:rsid w:val="00BD7F4D"/>
    <w:rsid w:val="00BD7F7C"/>
    <w:rsid w:val="00BE05C9"/>
    <w:rsid w:val="00BE0D42"/>
    <w:rsid w:val="00BE10C1"/>
    <w:rsid w:val="00BE1E68"/>
    <w:rsid w:val="00BE2AD4"/>
    <w:rsid w:val="00BE3484"/>
    <w:rsid w:val="00BE4560"/>
    <w:rsid w:val="00BE49C6"/>
    <w:rsid w:val="00BE4C8F"/>
    <w:rsid w:val="00BE6C71"/>
    <w:rsid w:val="00BF1242"/>
    <w:rsid w:val="00BF48CA"/>
    <w:rsid w:val="00BF5CDA"/>
    <w:rsid w:val="00BF601B"/>
    <w:rsid w:val="00BF7DD7"/>
    <w:rsid w:val="00C03184"/>
    <w:rsid w:val="00C035DD"/>
    <w:rsid w:val="00C04E73"/>
    <w:rsid w:val="00C05959"/>
    <w:rsid w:val="00C10AF5"/>
    <w:rsid w:val="00C11A4C"/>
    <w:rsid w:val="00C11B20"/>
    <w:rsid w:val="00C12023"/>
    <w:rsid w:val="00C124FA"/>
    <w:rsid w:val="00C14EF2"/>
    <w:rsid w:val="00C1532A"/>
    <w:rsid w:val="00C1666A"/>
    <w:rsid w:val="00C171AB"/>
    <w:rsid w:val="00C201CD"/>
    <w:rsid w:val="00C20EE6"/>
    <w:rsid w:val="00C21870"/>
    <w:rsid w:val="00C2407C"/>
    <w:rsid w:val="00C24880"/>
    <w:rsid w:val="00C24CEE"/>
    <w:rsid w:val="00C26988"/>
    <w:rsid w:val="00C27A57"/>
    <w:rsid w:val="00C32185"/>
    <w:rsid w:val="00C33715"/>
    <w:rsid w:val="00C340C8"/>
    <w:rsid w:val="00C3510F"/>
    <w:rsid w:val="00C35C8C"/>
    <w:rsid w:val="00C3714E"/>
    <w:rsid w:val="00C37BB4"/>
    <w:rsid w:val="00C40F2A"/>
    <w:rsid w:val="00C435B7"/>
    <w:rsid w:val="00C43FBB"/>
    <w:rsid w:val="00C45987"/>
    <w:rsid w:val="00C45DAC"/>
    <w:rsid w:val="00C47184"/>
    <w:rsid w:val="00C47FF1"/>
    <w:rsid w:val="00C5219B"/>
    <w:rsid w:val="00C53362"/>
    <w:rsid w:val="00C54840"/>
    <w:rsid w:val="00C563B3"/>
    <w:rsid w:val="00C57480"/>
    <w:rsid w:val="00C6340B"/>
    <w:rsid w:val="00C64F6A"/>
    <w:rsid w:val="00C6565B"/>
    <w:rsid w:val="00C73678"/>
    <w:rsid w:val="00C73740"/>
    <w:rsid w:val="00C73BE4"/>
    <w:rsid w:val="00C74FF8"/>
    <w:rsid w:val="00C80A65"/>
    <w:rsid w:val="00C823EF"/>
    <w:rsid w:val="00C8269C"/>
    <w:rsid w:val="00C85E1E"/>
    <w:rsid w:val="00C86220"/>
    <w:rsid w:val="00C8696A"/>
    <w:rsid w:val="00C86D2D"/>
    <w:rsid w:val="00C94C79"/>
    <w:rsid w:val="00C95364"/>
    <w:rsid w:val="00C95EEF"/>
    <w:rsid w:val="00C96CFB"/>
    <w:rsid w:val="00CA002F"/>
    <w:rsid w:val="00CA121F"/>
    <w:rsid w:val="00CA2521"/>
    <w:rsid w:val="00CA2DA3"/>
    <w:rsid w:val="00CA3A1A"/>
    <w:rsid w:val="00CA4368"/>
    <w:rsid w:val="00CA4BC5"/>
    <w:rsid w:val="00CA566B"/>
    <w:rsid w:val="00CB04E3"/>
    <w:rsid w:val="00CB173E"/>
    <w:rsid w:val="00CB190F"/>
    <w:rsid w:val="00CB2208"/>
    <w:rsid w:val="00CB43DA"/>
    <w:rsid w:val="00CB479E"/>
    <w:rsid w:val="00CB6775"/>
    <w:rsid w:val="00CB695D"/>
    <w:rsid w:val="00CC13FE"/>
    <w:rsid w:val="00CC2CDC"/>
    <w:rsid w:val="00CC417D"/>
    <w:rsid w:val="00CC5479"/>
    <w:rsid w:val="00CC6A52"/>
    <w:rsid w:val="00CD1246"/>
    <w:rsid w:val="00CD2713"/>
    <w:rsid w:val="00CD3926"/>
    <w:rsid w:val="00CD397D"/>
    <w:rsid w:val="00CD5B7D"/>
    <w:rsid w:val="00CE4A7C"/>
    <w:rsid w:val="00CE5C79"/>
    <w:rsid w:val="00CE723C"/>
    <w:rsid w:val="00CF1AF9"/>
    <w:rsid w:val="00CF560B"/>
    <w:rsid w:val="00CF58E2"/>
    <w:rsid w:val="00CF75B8"/>
    <w:rsid w:val="00CF7C54"/>
    <w:rsid w:val="00D00A2F"/>
    <w:rsid w:val="00D0261F"/>
    <w:rsid w:val="00D029D6"/>
    <w:rsid w:val="00D07945"/>
    <w:rsid w:val="00D12AC8"/>
    <w:rsid w:val="00D12E2D"/>
    <w:rsid w:val="00D131E2"/>
    <w:rsid w:val="00D1514F"/>
    <w:rsid w:val="00D1641A"/>
    <w:rsid w:val="00D176B8"/>
    <w:rsid w:val="00D17904"/>
    <w:rsid w:val="00D17B9E"/>
    <w:rsid w:val="00D24BD9"/>
    <w:rsid w:val="00D24C6B"/>
    <w:rsid w:val="00D24FD0"/>
    <w:rsid w:val="00D258DB"/>
    <w:rsid w:val="00D25A7C"/>
    <w:rsid w:val="00D26058"/>
    <w:rsid w:val="00D2689A"/>
    <w:rsid w:val="00D26E82"/>
    <w:rsid w:val="00D2717B"/>
    <w:rsid w:val="00D32151"/>
    <w:rsid w:val="00D332C8"/>
    <w:rsid w:val="00D337F6"/>
    <w:rsid w:val="00D34536"/>
    <w:rsid w:val="00D3553B"/>
    <w:rsid w:val="00D36299"/>
    <w:rsid w:val="00D37612"/>
    <w:rsid w:val="00D41291"/>
    <w:rsid w:val="00D41C7A"/>
    <w:rsid w:val="00D44939"/>
    <w:rsid w:val="00D52477"/>
    <w:rsid w:val="00D547B5"/>
    <w:rsid w:val="00D557F8"/>
    <w:rsid w:val="00D55A42"/>
    <w:rsid w:val="00D56706"/>
    <w:rsid w:val="00D57F3C"/>
    <w:rsid w:val="00D61B68"/>
    <w:rsid w:val="00D648F8"/>
    <w:rsid w:val="00D65DC9"/>
    <w:rsid w:val="00D66020"/>
    <w:rsid w:val="00D70057"/>
    <w:rsid w:val="00D730B7"/>
    <w:rsid w:val="00D7337C"/>
    <w:rsid w:val="00D740DE"/>
    <w:rsid w:val="00D76024"/>
    <w:rsid w:val="00D76F40"/>
    <w:rsid w:val="00D778E5"/>
    <w:rsid w:val="00D80836"/>
    <w:rsid w:val="00D840B6"/>
    <w:rsid w:val="00D85A2B"/>
    <w:rsid w:val="00D870BE"/>
    <w:rsid w:val="00D8775E"/>
    <w:rsid w:val="00D87EF2"/>
    <w:rsid w:val="00D90BB5"/>
    <w:rsid w:val="00D90BC5"/>
    <w:rsid w:val="00D90BE6"/>
    <w:rsid w:val="00D91606"/>
    <w:rsid w:val="00D91B4B"/>
    <w:rsid w:val="00D94491"/>
    <w:rsid w:val="00D945F3"/>
    <w:rsid w:val="00D96192"/>
    <w:rsid w:val="00D961DE"/>
    <w:rsid w:val="00D97508"/>
    <w:rsid w:val="00DA1A2F"/>
    <w:rsid w:val="00DA3548"/>
    <w:rsid w:val="00DA3658"/>
    <w:rsid w:val="00DA44AE"/>
    <w:rsid w:val="00DA4A72"/>
    <w:rsid w:val="00DA6576"/>
    <w:rsid w:val="00DA682A"/>
    <w:rsid w:val="00DB09C5"/>
    <w:rsid w:val="00DB2CDB"/>
    <w:rsid w:val="00DB4AE3"/>
    <w:rsid w:val="00DB55F4"/>
    <w:rsid w:val="00DB634C"/>
    <w:rsid w:val="00DC03FE"/>
    <w:rsid w:val="00DC05C8"/>
    <w:rsid w:val="00DC1240"/>
    <w:rsid w:val="00DC1F81"/>
    <w:rsid w:val="00DC55DC"/>
    <w:rsid w:val="00DC675C"/>
    <w:rsid w:val="00DD0622"/>
    <w:rsid w:val="00DD460B"/>
    <w:rsid w:val="00DD67CA"/>
    <w:rsid w:val="00DD6B6B"/>
    <w:rsid w:val="00DD6F30"/>
    <w:rsid w:val="00DD7043"/>
    <w:rsid w:val="00DE33C8"/>
    <w:rsid w:val="00DE5D8E"/>
    <w:rsid w:val="00DE7F0D"/>
    <w:rsid w:val="00DF3676"/>
    <w:rsid w:val="00DF533F"/>
    <w:rsid w:val="00DF5354"/>
    <w:rsid w:val="00DF6CDD"/>
    <w:rsid w:val="00DF7AC7"/>
    <w:rsid w:val="00E00435"/>
    <w:rsid w:val="00E04975"/>
    <w:rsid w:val="00E065F4"/>
    <w:rsid w:val="00E1018C"/>
    <w:rsid w:val="00E11437"/>
    <w:rsid w:val="00E11F5D"/>
    <w:rsid w:val="00E12CBE"/>
    <w:rsid w:val="00E212B5"/>
    <w:rsid w:val="00E228B9"/>
    <w:rsid w:val="00E22DFF"/>
    <w:rsid w:val="00E231E7"/>
    <w:rsid w:val="00E25074"/>
    <w:rsid w:val="00E25483"/>
    <w:rsid w:val="00E255EE"/>
    <w:rsid w:val="00E268DE"/>
    <w:rsid w:val="00E3145F"/>
    <w:rsid w:val="00E321CF"/>
    <w:rsid w:val="00E3262A"/>
    <w:rsid w:val="00E33EAC"/>
    <w:rsid w:val="00E34F03"/>
    <w:rsid w:val="00E36E9A"/>
    <w:rsid w:val="00E41B66"/>
    <w:rsid w:val="00E41FE5"/>
    <w:rsid w:val="00E438FB"/>
    <w:rsid w:val="00E448B4"/>
    <w:rsid w:val="00E44F86"/>
    <w:rsid w:val="00E45F05"/>
    <w:rsid w:val="00E51349"/>
    <w:rsid w:val="00E53823"/>
    <w:rsid w:val="00E53D8B"/>
    <w:rsid w:val="00E5510E"/>
    <w:rsid w:val="00E55162"/>
    <w:rsid w:val="00E55674"/>
    <w:rsid w:val="00E55DD1"/>
    <w:rsid w:val="00E5750E"/>
    <w:rsid w:val="00E6071E"/>
    <w:rsid w:val="00E60767"/>
    <w:rsid w:val="00E62721"/>
    <w:rsid w:val="00E63299"/>
    <w:rsid w:val="00E6448B"/>
    <w:rsid w:val="00E66CA8"/>
    <w:rsid w:val="00E6772A"/>
    <w:rsid w:val="00E70A87"/>
    <w:rsid w:val="00E71B04"/>
    <w:rsid w:val="00E736F8"/>
    <w:rsid w:val="00E76A10"/>
    <w:rsid w:val="00E77C7F"/>
    <w:rsid w:val="00E845C3"/>
    <w:rsid w:val="00E8514A"/>
    <w:rsid w:val="00E85520"/>
    <w:rsid w:val="00E858D7"/>
    <w:rsid w:val="00E85EEE"/>
    <w:rsid w:val="00E9052F"/>
    <w:rsid w:val="00E905CB"/>
    <w:rsid w:val="00E90CF0"/>
    <w:rsid w:val="00E91257"/>
    <w:rsid w:val="00E93B6C"/>
    <w:rsid w:val="00E9469F"/>
    <w:rsid w:val="00E950AD"/>
    <w:rsid w:val="00E95CC6"/>
    <w:rsid w:val="00E96016"/>
    <w:rsid w:val="00E97481"/>
    <w:rsid w:val="00E97D15"/>
    <w:rsid w:val="00EA369A"/>
    <w:rsid w:val="00EA5E76"/>
    <w:rsid w:val="00EA6B57"/>
    <w:rsid w:val="00EA6C72"/>
    <w:rsid w:val="00EB0279"/>
    <w:rsid w:val="00EB1D03"/>
    <w:rsid w:val="00EB1F97"/>
    <w:rsid w:val="00EB276C"/>
    <w:rsid w:val="00EB3A33"/>
    <w:rsid w:val="00EB5CE0"/>
    <w:rsid w:val="00EB629E"/>
    <w:rsid w:val="00EC03CA"/>
    <w:rsid w:val="00EC12FE"/>
    <w:rsid w:val="00EC181F"/>
    <w:rsid w:val="00EC3B89"/>
    <w:rsid w:val="00EC76C6"/>
    <w:rsid w:val="00ED014A"/>
    <w:rsid w:val="00ED03D0"/>
    <w:rsid w:val="00ED258B"/>
    <w:rsid w:val="00ED7803"/>
    <w:rsid w:val="00ED79FC"/>
    <w:rsid w:val="00ED7AEC"/>
    <w:rsid w:val="00EE072F"/>
    <w:rsid w:val="00EE4AE3"/>
    <w:rsid w:val="00EE50C5"/>
    <w:rsid w:val="00EE68F7"/>
    <w:rsid w:val="00EE7473"/>
    <w:rsid w:val="00EE7A31"/>
    <w:rsid w:val="00EF2F78"/>
    <w:rsid w:val="00EF2FB2"/>
    <w:rsid w:val="00EF489B"/>
    <w:rsid w:val="00EF5268"/>
    <w:rsid w:val="00EF65A1"/>
    <w:rsid w:val="00EF7102"/>
    <w:rsid w:val="00EF72DC"/>
    <w:rsid w:val="00EF7341"/>
    <w:rsid w:val="00F0096D"/>
    <w:rsid w:val="00F02FF0"/>
    <w:rsid w:val="00F053BA"/>
    <w:rsid w:val="00F059B4"/>
    <w:rsid w:val="00F077F3"/>
    <w:rsid w:val="00F07F6A"/>
    <w:rsid w:val="00F1187A"/>
    <w:rsid w:val="00F12B42"/>
    <w:rsid w:val="00F12BB1"/>
    <w:rsid w:val="00F12F0F"/>
    <w:rsid w:val="00F14D29"/>
    <w:rsid w:val="00F14F46"/>
    <w:rsid w:val="00F17448"/>
    <w:rsid w:val="00F2124B"/>
    <w:rsid w:val="00F227E0"/>
    <w:rsid w:val="00F2502B"/>
    <w:rsid w:val="00F25FEE"/>
    <w:rsid w:val="00F27874"/>
    <w:rsid w:val="00F33BBB"/>
    <w:rsid w:val="00F3457B"/>
    <w:rsid w:val="00F34AF4"/>
    <w:rsid w:val="00F34DA8"/>
    <w:rsid w:val="00F42EB6"/>
    <w:rsid w:val="00F47813"/>
    <w:rsid w:val="00F506ED"/>
    <w:rsid w:val="00F50AA1"/>
    <w:rsid w:val="00F50BCF"/>
    <w:rsid w:val="00F50BFC"/>
    <w:rsid w:val="00F53CBA"/>
    <w:rsid w:val="00F53EFB"/>
    <w:rsid w:val="00F561DE"/>
    <w:rsid w:val="00F570B7"/>
    <w:rsid w:val="00F6044A"/>
    <w:rsid w:val="00F608A2"/>
    <w:rsid w:val="00F6348F"/>
    <w:rsid w:val="00F63C13"/>
    <w:rsid w:val="00F6492F"/>
    <w:rsid w:val="00F66A8C"/>
    <w:rsid w:val="00F70B59"/>
    <w:rsid w:val="00F71A52"/>
    <w:rsid w:val="00F76E05"/>
    <w:rsid w:val="00F77B06"/>
    <w:rsid w:val="00F80CF4"/>
    <w:rsid w:val="00F811CC"/>
    <w:rsid w:val="00F81FA7"/>
    <w:rsid w:val="00F820F3"/>
    <w:rsid w:val="00F82676"/>
    <w:rsid w:val="00F86D57"/>
    <w:rsid w:val="00F8721D"/>
    <w:rsid w:val="00F87EA7"/>
    <w:rsid w:val="00F90827"/>
    <w:rsid w:val="00F9170D"/>
    <w:rsid w:val="00F91A07"/>
    <w:rsid w:val="00F92A4A"/>
    <w:rsid w:val="00F943ED"/>
    <w:rsid w:val="00F94F6C"/>
    <w:rsid w:val="00F95BC6"/>
    <w:rsid w:val="00F95EFD"/>
    <w:rsid w:val="00F96BD8"/>
    <w:rsid w:val="00F97A36"/>
    <w:rsid w:val="00FA0677"/>
    <w:rsid w:val="00FA2C59"/>
    <w:rsid w:val="00FA2FE6"/>
    <w:rsid w:val="00FA3B28"/>
    <w:rsid w:val="00FA403F"/>
    <w:rsid w:val="00FA4257"/>
    <w:rsid w:val="00FA4701"/>
    <w:rsid w:val="00FA594F"/>
    <w:rsid w:val="00FA7189"/>
    <w:rsid w:val="00FB061B"/>
    <w:rsid w:val="00FB313B"/>
    <w:rsid w:val="00FB45F0"/>
    <w:rsid w:val="00FB5C94"/>
    <w:rsid w:val="00FB7324"/>
    <w:rsid w:val="00FC05AF"/>
    <w:rsid w:val="00FC0B82"/>
    <w:rsid w:val="00FC11C6"/>
    <w:rsid w:val="00FC2F55"/>
    <w:rsid w:val="00FC2FAF"/>
    <w:rsid w:val="00FC4982"/>
    <w:rsid w:val="00FC4F75"/>
    <w:rsid w:val="00FD18F6"/>
    <w:rsid w:val="00FD2559"/>
    <w:rsid w:val="00FD3573"/>
    <w:rsid w:val="00FD3727"/>
    <w:rsid w:val="00FD445E"/>
    <w:rsid w:val="00FD47FF"/>
    <w:rsid w:val="00FD72EA"/>
    <w:rsid w:val="00FE2677"/>
    <w:rsid w:val="00FE3981"/>
    <w:rsid w:val="00FE4A10"/>
    <w:rsid w:val="00FE69CE"/>
    <w:rsid w:val="00FE7444"/>
    <w:rsid w:val="00FF0AD6"/>
    <w:rsid w:val="00FF0CF8"/>
    <w:rsid w:val="00FF1541"/>
    <w:rsid w:val="00FF1C67"/>
    <w:rsid w:val="00FF2912"/>
    <w:rsid w:val="00FF35B7"/>
    <w:rsid w:val="00FF3BEC"/>
    <w:rsid w:val="00FF50F7"/>
    <w:rsid w:val="00FF6636"/>
    <w:rsid w:val="00FF7329"/>
    <w:rsid w:val="00FF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65652FEE-8AAB-4505-8256-8AF45D31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55674"/>
    <w:rPr>
      <w:sz w:val="24"/>
      <w:szCs w:val="24"/>
    </w:rPr>
  </w:style>
  <w:style w:type="paragraph" w:styleId="10">
    <w:name w:val="heading 1"/>
    <w:aliases w:val="Основной12 текст12"/>
    <w:basedOn w:val="a1"/>
    <w:next w:val="a1"/>
    <w:link w:val="11"/>
    <w:uiPriority w:val="9"/>
    <w:qFormat/>
    <w:rsid w:val="00A75204"/>
    <w:pPr>
      <w:keepNext/>
      <w:keepLines/>
      <w:spacing w:before="360" w:after="36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0">
    <w:name w:val="heading 2"/>
    <w:basedOn w:val="a1"/>
    <w:next w:val="a1"/>
    <w:link w:val="21"/>
    <w:semiHidden/>
    <w:unhideWhenUsed/>
    <w:qFormat/>
    <w:rsid w:val="001E43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5A1A5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0">
    <w:name w:val="heading 4"/>
    <w:basedOn w:val="a1"/>
    <w:next w:val="a1"/>
    <w:link w:val="41"/>
    <w:semiHidden/>
    <w:unhideWhenUsed/>
    <w:qFormat/>
    <w:rsid w:val="005A1A5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semiHidden/>
    <w:unhideWhenUsed/>
    <w:qFormat/>
    <w:rsid w:val="006057B8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semiHidden/>
    <w:unhideWhenUsed/>
    <w:qFormat/>
    <w:rsid w:val="006057B8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semiHidden/>
    <w:unhideWhenUsed/>
    <w:qFormat/>
    <w:rsid w:val="006057B8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semiHidden/>
    <w:unhideWhenUsed/>
    <w:qFormat/>
    <w:rsid w:val="006057B8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6057B8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aliases w:val="Основной12 текст12 Знак"/>
    <w:basedOn w:val="a2"/>
    <w:link w:val="10"/>
    <w:uiPriority w:val="9"/>
    <w:rsid w:val="00A75204"/>
    <w:rPr>
      <w:rFonts w:eastAsiaTheme="majorEastAsia" w:cstheme="majorBidi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semiHidden/>
    <w:rsid w:val="001E43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">
    <w:name w:val="Заголовок 3 Знак"/>
    <w:basedOn w:val="a2"/>
    <w:link w:val="30"/>
    <w:uiPriority w:val="9"/>
    <w:rsid w:val="005A1A5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1">
    <w:name w:val="Заголовок 4 Знак"/>
    <w:basedOn w:val="a2"/>
    <w:link w:val="40"/>
    <w:semiHidden/>
    <w:rsid w:val="005A1A5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2"/>
    <w:link w:val="5"/>
    <w:semiHidden/>
    <w:rsid w:val="006057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2"/>
    <w:link w:val="6"/>
    <w:semiHidden/>
    <w:rsid w:val="006057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2"/>
    <w:link w:val="7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2"/>
    <w:link w:val="8"/>
    <w:semiHidden/>
    <w:rsid w:val="006057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2"/>
    <w:link w:val="9"/>
    <w:semiHidden/>
    <w:rsid w:val="006057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table" w:styleId="a5">
    <w:name w:val="Table Grid"/>
    <w:basedOn w:val="a3"/>
    <w:uiPriority w:val="39"/>
    <w:rsid w:val="005B1A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Plain Text"/>
    <w:basedOn w:val="a1"/>
    <w:link w:val="a7"/>
    <w:rsid w:val="00330826"/>
    <w:rPr>
      <w:rFonts w:ascii="Courier New" w:hAnsi="Courier New"/>
      <w:sz w:val="20"/>
      <w:szCs w:val="20"/>
    </w:rPr>
  </w:style>
  <w:style w:type="character" w:customStyle="1" w:styleId="a7">
    <w:name w:val="Текст Знак"/>
    <w:link w:val="a6"/>
    <w:rsid w:val="00C73BE4"/>
    <w:rPr>
      <w:rFonts w:ascii="Courier New" w:hAnsi="Courier New"/>
    </w:rPr>
  </w:style>
  <w:style w:type="paragraph" w:customStyle="1" w:styleId="MTDisplayEquation">
    <w:name w:val="MTDisplayEquation"/>
    <w:basedOn w:val="a1"/>
    <w:next w:val="a1"/>
    <w:rsid w:val="00003328"/>
    <w:pPr>
      <w:tabs>
        <w:tab w:val="center" w:pos="4680"/>
        <w:tab w:val="right" w:pos="9360"/>
      </w:tabs>
    </w:pPr>
    <w:rPr>
      <w:sz w:val="28"/>
      <w:szCs w:val="28"/>
    </w:rPr>
  </w:style>
  <w:style w:type="paragraph" w:styleId="a8">
    <w:name w:val="footer"/>
    <w:basedOn w:val="a1"/>
    <w:link w:val="a9"/>
    <w:uiPriority w:val="99"/>
    <w:rsid w:val="00C171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890993"/>
    <w:rPr>
      <w:sz w:val="24"/>
      <w:szCs w:val="24"/>
    </w:rPr>
  </w:style>
  <w:style w:type="character" w:styleId="aa">
    <w:name w:val="page number"/>
    <w:basedOn w:val="a2"/>
    <w:rsid w:val="00C171AB"/>
  </w:style>
  <w:style w:type="paragraph" w:customStyle="1" w:styleId="ab">
    <w:name w:val="+Тит_Тема ВКР"/>
    <w:basedOn w:val="ac"/>
    <w:qFormat/>
    <w:rsid w:val="00A22A43"/>
    <w:pPr>
      <w:suppressAutoHyphens/>
    </w:pPr>
    <w:rPr>
      <w:b/>
      <w:sz w:val="32"/>
      <w:szCs w:val="36"/>
    </w:rPr>
  </w:style>
  <w:style w:type="paragraph" w:customStyle="1" w:styleId="ac">
    <w:name w:val="+Тит_Абзац по центру"/>
    <w:basedOn w:val="1-"/>
    <w:qFormat/>
    <w:rsid w:val="00A22A43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1-">
    <w:name w:val="+Абзац с отступом 1-ой строки"/>
    <w:qFormat/>
    <w:rsid w:val="00791096"/>
    <w:pPr>
      <w:spacing w:line="360" w:lineRule="auto"/>
      <w:ind w:firstLine="709"/>
      <w:jc w:val="both"/>
    </w:pPr>
    <w:rPr>
      <w:rFonts w:eastAsiaTheme="minorEastAsia"/>
      <w:sz w:val="28"/>
      <w:szCs w:val="28"/>
    </w:rPr>
  </w:style>
  <w:style w:type="paragraph" w:styleId="ad">
    <w:name w:val="Balloon Text"/>
    <w:basedOn w:val="a1"/>
    <w:link w:val="ae"/>
    <w:rsid w:val="00DC1F81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DC1F81"/>
    <w:rPr>
      <w:rFonts w:ascii="Tahoma" w:hAnsi="Tahoma" w:cs="Tahoma"/>
      <w:sz w:val="16"/>
      <w:szCs w:val="16"/>
    </w:rPr>
  </w:style>
  <w:style w:type="character" w:styleId="af">
    <w:name w:val="Hyperlink"/>
    <w:uiPriority w:val="99"/>
    <w:rsid w:val="00ED258B"/>
    <w:rPr>
      <w:color w:val="0000FF"/>
      <w:u w:val="single"/>
    </w:rPr>
  </w:style>
  <w:style w:type="paragraph" w:styleId="af0">
    <w:name w:val="header"/>
    <w:basedOn w:val="a1"/>
    <w:link w:val="af1"/>
    <w:rsid w:val="00890993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rsid w:val="00890993"/>
    <w:rPr>
      <w:sz w:val="24"/>
      <w:szCs w:val="24"/>
    </w:rPr>
  </w:style>
  <w:style w:type="paragraph" w:styleId="af2">
    <w:name w:val="List Paragraph"/>
    <w:link w:val="af3"/>
    <w:uiPriority w:val="34"/>
    <w:qFormat/>
    <w:rsid w:val="00DD6B6B"/>
    <w:pPr>
      <w:ind w:left="709"/>
      <w:contextualSpacing/>
    </w:pPr>
    <w:rPr>
      <w:sz w:val="28"/>
      <w:szCs w:val="24"/>
    </w:rPr>
  </w:style>
  <w:style w:type="character" w:customStyle="1" w:styleId="af3">
    <w:name w:val="Абзац списка Знак"/>
    <w:basedOn w:val="a2"/>
    <w:link w:val="af2"/>
    <w:uiPriority w:val="34"/>
    <w:rsid w:val="00DD6B6B"/>
    <w:rPr>
      <w:sz w:val="28"/>
      <w:szCs w:val="24"/>
    </w:rPr>
  </w:style>
  <w:style w:type="paragraph" w:styleId="af4">
    <w:name w:val="Subtitle"/>
    <w:basedOn w:val="a1"/>
    <w:next w:val="a1"/>
    <w:link w:val="af5"/>
    <w:qFormat/>
    <w:rsid w:val="008852C4"/>
    <w:pPr>
      <w:numPr>
        <w:ilvl w:val="1"/>
      </w:numPr>
      <w:spacing w:before="240" w:line="360" w:lineRule="auto"/>
      <w:ind w:firstLine="709"/>
      <w:jc w:val="both"/>
    </w:pPr>
    <w:rPr>
      <w:rFonts w:eastAsiaTheme="majorEastAsia" w:cstheme="majorBidi"/>
      <w:b/>
      <w:iCs/>
      <w:spacing w:val="15"/>
      <w:sz w:val="28"/>
    </w:rPr>
  </w:style>
  <w:style w:type="character" w:customStyle="1" w:styleId="af5">
    <w:name w:val="Подзаголовок Знак"/>
    <w:basedOn w:val="a2"/>
    <w:link w:val="af4"/>
    <w:rsid w:val="008852C4"/>
    <w:rPr>
      <w:rFonts w:eastAsiaTheme="majorEastAsia" w:cstheme="majorBidi"/>
      <w:b/>
      <w:iCs/>
      <w:spacing w:val="15"/>
      <w:sz w:val="28"/>
      <w:szCs w:val="24"/>
    </w:rPr>
  </w:style>
  <w:style w:type="paragraph" w:styleId="af6">
    <w:name w:val="TOC Heading"/>
    <w:basedOn w:val="10"/>
    <w:next w:val="a1"/>
    <w:uiPriority w:val="39"/>
    <w:unhideWhenUsed/>
    <w:qFormat/>
    <w:rsid w:val="00F82676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13"/>
    <w:next w:val="a1"/>
    <w:autoRedefine/>
    <w:uiPriority w:val="39"/>
    <w:qFormat/>
    <w:rsid w:val="003B5E88"/>
    <w:rPr>
      <w:noProof/>
    </w:rPr>
  </w:style>
  <w:style w:type="paragraph" w:customStyle="1" w:styleId="13">
    <w:name w:val="+Оглавление 1"/>
    <w:qFormat/>
    <w:rsid w:val="00060795"/>
    <w:pPr>
      <w:tabs>
        <w:tab w:val="right" w:leader="dot" w:pos="9356"/>
      </w:tabs>
      <w:spacing w:line="360" w:lineRule="auto"/>
    </w:pPr>
    <w:rPr>
      <w:rFonts w:eastAsiaTheme="majorEastAsia"/>
      <w:sz w:val="28"/>
      <w:szCs w:val="28"/>
      <w:lang w:eastAsia="en-US"/>
    </w:rPr>
  </w:style>
  <w:style w:type="paragraph" w:styleId="22">
    <w:name w:val="toc 2"/>
    <w:basedOn w:val="2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23">
    <w:name w:val="+Оглавление 2"/>
    <w:basedOn w:val="13"/>
    <w:next w:val="a1"/>
    <w:qFormat/>
    <w:rsid w:val="00CF75B8"/>
    <w:pPr>
      <w:ind w:left="284"/>
    </w:pPr>
  </w:style>
  <w:style w:type="paragraph" w:styleId="32">
    <w:name w:val="toc 3"/>
    <w:basedOn w:val="33"/>
    <w:next w:val="a1"/>
    <w:autoRedefine/>
    <w:uiPriority w:val="39"/>
    <w:unhideWhenUsed/>
    <w:qFormat/>
    <w:rsid w:val="00FF0CF8"/>
    <w:rPr>
      <w:rFonts w:eastAsiaTheme="minorEastAsia" w:cstheme="minorBidi"/>
      <w:szCs w:val="22"/>
    </w:rPr>
  </w:style>
  <w:style w:type="paragraph" w:customStyle="1" w:styleId="33">
    <w:name w:val="+Оглавление 3"/>
    <w:basedOn w:val="13"/>
    <w:next w:val="a1"/>
    <w:qFormat/>
    <w:rsid w:val="00CF75B8"/>
    <w:pPr>
      <w:ind w:left="567"/>
    </w:pPr>
  </w:style>
  <w:style w:type="paragraph" w:styleId="af7">
    <w:name w:val="footnote text"/>
    <w:basedOn w:val="a1"/>
    <w:link w:val="af8"/>
    <w:rsid w:val="001E4383"/>
    <w:rPr>
      <w:sz w:val="20"/>
      <w:szCs w:val="20"/>
    </w:rPr>
  </w:style>
  <w:style w:type="character" w:customStyle="1" w:styleId="af8">
    <w:name w:val="Текст сноски Знак"/>
    <w:basedOn w:val="a2"/>
    <w:link w:val="af7"/>
    <w:rsid w:val="001E4383"/>
  </w:style>
  <w:style w:type="character" w:styleId="af9">
    <w:name w:val="footnote reference"/>
    <w:basedOn w:val="a2"/>
    <w:rsid w:val="001E4383"/>
    <w:rPr>
      <w:vertAlign w:val="superscript"/>
    </w:rPr>
  </w:style>
  <w:style w:type="character" w:customStyle="1" w:styleId="apple-converted-space">
    <w:name w:val="apple-converted-space"/>
    <w:basedOn w:val="a2"/>
    <w:rsid w:val="00914FC2"/>
  </w:style>
  <w:style w:type="character" w:customStyle="1" w:styleId="pubnames">
    <w:name w:val="pub_names"/>
    <w:basedOn w:val="a2"/>
    <w:rsid w:val="00914FC2"/>
  </w:style>
  <w:style w:type="paragraph" w:styleId="afa">
    <w:name w:val="Body Text"/>
    <w:basedOn w:val="a1"/>
    <w:link w:val="afb"/>
    <w:unhideWhenUsed/>
    <w:rsid w:val="00707AE3"/>
    <w:pPr>
      <w:jc w:val="center"/>
    </w:pPr>
    <w:rPr>
      <w:szCs w:val="20"/>
    </w:rPr>
  </w:style>
  <w:style w:type="character" w:customStyle="1" w:styleId="afb">
    <w:name w:val="Основной текст Знак"/>
    <w:basedOn w:val="a2"/>
    <w:link w:val="afa"/>
    <w:rsid w:val="00707AE3"/>
    <w:rPr>
      <w:sz w:val="24"/>
    </w:rPr>
  </w:style>
  <w:style w:type="paragraph" w:customStyle="1" w:styleId="afc">
    <w:name w:val="+ЗАГОЛОВОК по центру"/>
    <w:next w:val="1-"/>
    <w:link w:val="afd"/>
    <w:qFormat/>
    <w:rsid w:val="00B53865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caps/>
      <w:sz w:val="28"/>
      <w:szCs w:val="28"/>
    </w:rPr>
  </w:style>
  <w:style w:type="character" w:customStyle="1" w:styleId="afd">
    <w:name w:val="+ЗАГОЛОВОК по центру Знак"/>
    <w:basedOn w:val="11"/>
    <w:link w:val="afc"/>
    <w:rsid w:val="00B53865"/>
    <w:rPr>
      <w:rFonts w:eastAsiaTheme="majorEastAsia" w:cstheme="majorBidi"/>
      <w:b/>
      <w:bCs/>
      <w:caps/>
      <w:sz w:val="28"/>
      <w:szCs w:val="28"/>
    </w:rPr>
  </w:style>
  <w:style w:type="paragraph" w:customStyle="1" w:styleId="-">
    <w:name w:val="+№ - Название рисунка"/>
    <w:basedOn w:val="1-"/>
    <w:next w:val="1-"/>
    <w:link w:val="-0"/>
    <w:qFormat/>
    <w:rsid w:val="00D26E82"/>
    <w:pPr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2"/>
    <w:link w:val="-"/>
    <w:rsid w:val="00D26E82"/>
    <w:rPr>
      <w:rFonts w:eastAsiaTheme="minorEastAsia"/>
      <w:sz w:val="28"/>
      <w:szCs w:val="28"/>
    </w:rPr>
  </w:style>
  <w:style w:type="paragraph" w:customStyle="1" w:styleId="-1">
    <w:name w:val="+№ - Название таблицы"/>
    <w:basedOn w:val="1-"/>
    <w:next w:val="a1"/>
    <w:link w:val="-2"/>
    <w:qFormat/>
    <w:rsid w:val="00432856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2"/>
    <w:link w:val="-1"/>
    <w:rsid w:val="00432856"/>
    <w:rPr>
      <w:rFonts w:eastAsiaTheme="minorEastAsia"/>
      <w:sz w:val="28"/>
      <w:szCs w:val="28"/>
    </w:rPr>
  </w:style>
  <w:style w:type="paragraph" w:customStyle="1" w:styleId="a0">
    <w:name w:val="+Список использованных источников"/>
    <w:basedOn w:val="af2"/>
    <w:link w:val="afe"/>
    <w:qFormat/>
    <w:rsid w:val="00634A0E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character" w:customStyle="1" w:styleId="afe">
    <w:name w:val="+Список использованных источников Знак"/>
    <w:basedOn w:val="af3"/>
    <w:link w:val="a0"/>
    <w:rsid w:val="00634A0E"/>
    <w:rPr>
      <w:sz w:val="28"/>
      <w:szCs w:val="28"/>
    </w:rPr>
  </w:style>
  <w:style w:type="paragraph" w:customStyle="1" w:styleId="1">
    <w:name w:val="+Заголовок 1 уровня"/>
    <w:next w:val="1-"/>
    <w:qFormat/>
    <w:rsid w:val="004836C2"/>
    <w:pPr>
      <w:keepNext/>
      <w:keepLines/>
      <w:pageBreakBefore/>
      <w:numPr>
        <w:numId w:val="4"/>
      </w:numPr>
      <w:suppressAutoHyphens/>
      <w:spacing w:after="120" w:line="360" w:lineRule="auto"/>
      <w:outlineLvl w:val="0"/>
    </w:pPr>
    <w:rPr>
      <w:rFonts w:eastAsiaTheme="minorEastAsia"/>
      <w:b/>
      <w:sz w:val="28"/>
      <w:szCs w:val="28"/>
    </w:rPr>
  </w:style>
  <w:style w:type="paragraph" w:customStyle="1" w:styleId="2">
    <w:name w:val="+Заголовок 2 уровня"/>
    <w:basedOn w:val="1"/>
    <w:next w:val="1-"/>
    <w:qFormat/>
    <w:rsid w:val="004836C2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F3457B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B53865"/>
    <w:pPr>
      <w:numPr>
        <w:ilvl w:val="3"/>
      </w:numPr>
      <w:outlineLvl w:val="3"/>
    </w:pPr>
    <w:rPr>
      <w:lang w:val="en-US"/>
    </w:rPr>
  </w:style>
  <w:style w:type="paragraph" w:styleId="42">
    <w:name w:val="toc 4"/>
    <w:basedOn w:val="43"/>
    <w:next w:val="a1"/>
    <w:autoRedefine/>
    <w:uiPriority w:val="39"/>
    <w:rsid w:val="00FF0CF8"/>
  </w:style>
  <w:style w:type="paragraph" w:customStyle="1" w:styleId="43">
    <w:name w:val="+Оглавление 4"/>
    <w:basedOn w:val="13"/>
    <w:next w:val="a1"/>
    <w:qFormat/>
    <w:rsid w:val="00FD445E"/>
    <w:pPr>
      <w:ind w:left="851"/>
    </w:pPr>
  </w:style>
  <w:style w:type="paragraph" w:customStyle="1" w:styleId="aff">
    <w:name w:val="+Заголовки"/>
    <w:basedOn w:val="a1"/>
    <w:next w:val="a1"/>
    <w:rsid w:val="00051597"/>
    <w:pPr>
      <w:spacing w:line="360" w:lineRule="auto"/>
      <w:ind w:firstLine="709"/>
    </w:pPr>
    <w:rPr>
      <w:rFonts w:eastAsiaTheme="minorEastAsia"/>
      <w:bCs/>
      <w:color w:val="365F91" w:themeColor="accent1" w:themeShade="BF"/>
      <w:sz w:val="28"/>
      <w:szCs w:val="28"/>
    </w:rPr>
  </w:style>
  <w:style w:type="paragraph" w:customStyle="1" w:styleId="24">
    <w:name w:val="+Приложение Заголовок 2"/>
    <w:next w:val="1-"/>
    <w:qFormat/>
    <w:rsid w:val="00D07945"/>
    <w:pPr>
      <w:keepNext/>
      <w:keepLines/>
      <w:suppressAutoHyphens/>
      <w:spacing w:line="360" w:lineRule="auto"/>
      <w:ind w:firstLine="709"/>
      <w:outlineLvl w:val="1"/>
    </w:pPr>
    <w:rPr>
      <w:rFonts w:eastAsiaTheme="minorEastAsia"/>
      <w:b/>
      <w:sz w:val="28"/>
      <w:szCs w:val="28"/>
    </w:rPr>
  </w:style>
  <w:style w:type="paragraph" w:customStyle="1" w:styleId="100">
    <w:name w:val="Стиль _абзац с отступом 1 строки + По центру Первая строка:  0 см"/>
    <w:basedOn w:val="1-"/>
    <w:rsid w:val="00051597"/>
    <w:pPr>
      <w:ind w:firstLine="0"/>
      <w:jc w:val="center"/>
    </w:pPr>
    <w:rPr>
      <w:rFonts w:eastAsia="Times New Roman"/>
      <w:szCs w:val="20"/>
    </w:rPr>
  </w:style>
  <w:style w:type="paragraph" w:customStyle="1" w:styleId="aff0">
    <w:name w:val="+ЗаголРеферСодерж"/>
    <w:basedOn w:val="ac"/>
    <w:next w:val="1-"/>
    <w:qFormat/>
    <w:rsid w:val="003B5E88"/>
    <w:pPr>
      <w:pageBreakBefore/>
      <w:spacing w:after="240"/>
    </w:pPr>
    <w:rPr>
      <w:b/>
      <w:caps/>
    </w:rPr>
  </w:style>
  <w:style w:type="paragraph" w:customStyle="1" w:styleId="aff1">
    <w:name w:val="+Текст в таблице"/>
    <w:basedOn w:val="1-"/>
    <w:qFormat/>
    <w:rsid w:val="00F33BBB"/>
    <w:pPr>
      <w:spacing w:line="240" w:lineRule="auto"/>
      <w:ind w:firstLine="0"/>
      <w:jc w:val="left"/>
    </w:pPr>
  </w:style>
  <w:style w:type="paragraph" w:customStyle="1" w:styleId="aff2">
    <w:name w:val="+ПРИЛОЖЕНИЕ А и Загол. на сл. строке"/>
    <w:basedOn w:val="afc"/>
    <w:next w:val="1-"/>
    <w:rsid w:val="00310318"/>
    <w:rPr>
      <w:bCs w:val="0"/>
      <w:caps w:val="0"/>
    </w:rPr>
  </w:style>
  <w:style w:type="paragraph" w:customStyle="1" w:styleId="aff3">
    <w:name w:val="Стиль +ПРИЛОЖЕНИЕ А + не все прописные"/>
    <w:basedOn w:val="a1"/>
    <w:rsid w:val="001B409D"/>
    <w:pPr>
      <w:pageBreakBefore/>
      <w:suppressAutoHyphens/>
      <w:spacing w:after="120" w:line="360" w:lineRule="auto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51">
    <w:name w:val="toc 5"/>
    <w:basedOn w:val="a1"/>
    <w:next w:val="a1"/>
    <w:autoRedefine/>
    <w:rsid w:val="009F6673"/>
    <w:pPr>
      <w:spacing w:after="100"/>
      <w:ind w:left="960"/>
    </w:pPr>
  </w:style>
  <w:style w:type="numbering" w:customStyle="1" w:styleId="a">
    <w:name w:val="+Список автонумер заголовков"/>
    <w:uiPriority w:val="99"/>
    <w:rsid w:val="004836C2"/>
    <w:pPr>
      <w:numPr>
        <w:numId w:val="3"/>
      </w:numPr>
    </w:pPr>
  </w:style>
  <w:style w:type="paragraph" w:customStyle="1" w:styleId="aff4">
    <w:name w:val="+КлючСловаРеферат"/>
    <w:basedOn w:val="1-"/>
    <w:qFormat/>
    <w:rsid w:val="002C7753"/>
    <w:pPr>
      <w:suppressAutoHyphens/>
      <w:spacing w:before="360" w:after="240"/>
    </w:pPr>
    <w:rPr>
      <w:caps/>
    </w:rPr>
  </w:style>
  <w:style w:type="character" w:styleId="HTML">
    <w:name w:val="HTML Code"/>
    <w:basedOn w:val="a2"/>
    <w:uiPriority w:val="99"/>
    <w:semiHidden/>
    <w:unhideWhenUsed/>
    <w:rsid w:val="001F36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863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3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17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0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56718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83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57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arkas63/tcp-2025/tree/main/lab04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in\Downloads\SHablon_oformlenija_VKR_2022_5_6%20(2)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CEC851-A4AC-4653-A5AC-CE4823FE8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SHablon_oformlenija_VKR_2022_5_6 (2).dotm</Template>
  <TotalTime>0</TotalTime>
  <Pages>26</Pages>
  <Words>1460</Words>
  <Characters>8325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ssau</Company>
  <LinksUpToDate>false</LinksUpToDate>
  <CharactersWithSpaces>9766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 Sheludko</dc:creator>
  <cp:lastModifiedBy>Учетная запись Майкрософт</cp:lastModifiedBy>
  <cp:revision>2</cp:revision>
  <cp:lastPrinted>2022-04-10T18:27:00Z</cp:lastPrinted>
  <dcterms:created xsi:type="dcterms:W3CDTF">2025-06-01T18:45:00Z</dcterms:created>
  <dcterms:modified xsi:type="dcterms:W3CDTF">2025-06-01T18:45:00Z</dcterms:modified>
</cp:coreProperties>
</file>