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F608" w14:textId="477B9526" w:rsidR="003A45F3" w:rsidRDefault="003A45F3" w:rsidP="003A45F3">
      <w:pPr>
        <w:pStyle w:val="1"/>
      </w:pPr>
      <w:r>
        <w:t>Лабораторная работа №</w:t>
      </w:r>
      <w:r>
        <w:t>2</w:t>
      </w:r>
    </w:p>
    <w:p w14:paraId="71386652" w14:textId="39AF9ECA" w:rsidR="003A45F3" w:rsidRDefault="003A45F3" w:rsidP="003A45F3">
      <w:pPr>
        <w:pStyle w:val="2"/>
      </w:pPr>
      <w:r>
        <w:t xml:space="preserve">Тема: </w:t>
      </w:r>
      <w:r w:rsidRPr="003A45F3">
        <w:t>Описание бизнес-процессов «как будет» в ИС</w:t>
      </w:r>
    </w:p>
    <w:p w14:paraId="1BBA5AB1" w14:textId="77777777" w:rsidR="003A45F3" w:rsidRDefault="003A45F3" w:rsidP="003A45F3">
      <w:pPr>
        <w:pStyle w:val="3"/>
      </w:pPr>
      <w:r>
        <w:t>Цель работы</w:t>
      </w:r>
    </w:p>
    <w:p w14:paraId="1C149071" w14:textId="77777777" w:rsidR="003A45F3" w:rsidRDefault="003A45F3" w:rsidP="003A45F3">
      <w:pPr>
        <w:pStyle w:val="3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</w:t>
      </w:r>
      <w:r w:rsidRPr="003A45F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азработать и согласовать с заказчиком модели бизнес-процессов предметной области после автоматизации.</w:t>
      </w:r>
    </w:p>
    <w:p w14:paraId="4C85ED3D" w14:textId="09BB84CC" w:rsidR="003A45F3" w:rsidRDefault="003A45F3" w:rsidP="003A45F3">
      <w:pPr>
        <w:pStyle w:val="3"/>
      </w:pPr>
      <w:r>
        <w:t>Задани</w:t>
      </w:r>
      <w:r>
        <w:t>я</w:t>
      </w:r>
    </w:p>
    <w:p w14:paraId="48EB14C0" w14:textId="3407488D" w:rsidR="003A45F3" w:rsidRPr="003A45F3" w:rsidRDefault="003A45F3" w:rsidP="003A45F3">
      <w:pPr>
        <w:pStyle w:val="4"/>
      </w:pPr>
      <w:r>
        <w:t xml:space="preserve">1. </w:t>
      </w:r>
      <w:r>
        <w:rPr>
          <w:lang w:val="en-US"/>
        </w:rPr>
        <w:t xml:space="preserve">DFD </w:t>
      </w:r>
      <w:r>
        <w:t>Диаграмма</w:t>
      </w:r>
    </w:p>
    <w:p w14:paraId="077D7724" w14:textId="22B8B61D" w:rsidR="003A45F3" w:rsidRDefault="003A45F3" w:rsidP="003A45F3">
      <w:pPr>
        <w:pStyle w:val="4"/>
      </w:pPr>
      <w:r>
        <w:rPr>
          <w:noProof/>
        </w:rPr>
        <w:drawing>
          <wp:inline distT="0" distB="0" distL="0" distR="0" wp14:anchorId="5F274528" wp14:editId="35F21266">
            <wp:extent cx="5935980" cy="5897880"/>
            <wp:effectExtent l="0" t="0" r="7620" b="7620"/>
            <wp:docPr id="89325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D2DB" w14:textId="45E4C577" w:rsidR="003A45F3" w:rsidRDefault="003A45F3" w:rsidP="003A45F3">
      <w:pPr>
        <w:pStyle w:val="4"/>
      </w:pPr>
      <w:r>
        <w:t xml:space="preserve">2. </w:t>
      </w:r>
      <w:r>
        <w:t>Вопросы заказчику</w:t>
      </w:r>
    </w:p>
    <w:p w14:paraId="40CF9A85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Какие задачи должна решать автоматизированная система?</w:t>
      </w:r>
    </w:p>
    <w:p w14:paraId="7767B043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Какой объем заказов обрабатывается в день?</w:t>
      </w:r>
    </w:p>
    <w:p w14:paraId="5FE1F346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lastRenderedPageBreak/>
        <w:t>Какие отчеты требуются для учета и аналитики?</w:t>
      </w:r>
    </w:p>
    <w:p w14:paraId="7A3EA4DC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Какие платежные системы должны поддерживаться?</w:t>
      </w:r>
    </w:p>
    <w:p w14:paraId="5047835B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Есть ли необходимость в мобильных приложениях?</w:t>
      </w:r>
    </w:p>
    <w:p w14:paraId="3A607A26" w14:textId="71B069DE" w:rsidR="00EE146D" w:rsidRDefault="003A45F3" w:rsidP="003A45F3">
      <w:pPr>
        <w:pStyle w:val="a7"/>
        <w:numPr>
          <w:ilvl w:val="0"/>
          <w:numId w:val="3"/>
        </w:numPr>
      </w:pPr>
      <w:r w:rsidRPr="003A45F3">
        <w:t>Какие процессы требуют автоматизации в первую очередь?</w:t>
      </w:r>
    </w:p>
    <w:sectPr w:rsidR="00EE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8C4"/>
    <w:multiLevelType w:val="hybridMultilevel"/>
    <w:tmpl w:val="A326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4E9"/>
    <w:multiLevelType w:val="multilevel"/>
    <w:tmpl w:val="B50C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3745"/>
    <w:multiLevelType w:val="multilevel"/>
    <w:tmpl w:val="06C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B5140"/>
    <w:multiLevelType w:val="multilevel"/>
    <w:tmpl w:val="B66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77620">
    <w:abstractNumId w:val="2"/>
  </w:num>
  <w:num w:numId="2" w16cid:durableId="1494372346">
    <w:abstractNumId w:val="1"/>
  </w:num>
  <w:num w:numId="3" w16cid:durableId="1340962644">
    <w:abstractNumId w:val="0"/>
  </w:num>
  <w:num w:numId="4" w16cid:durableId="183533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6D"/>
    <w:rsid w:val="003A45F3"/>
    <w:rsid w:val="007E0FB9"/>
    <w:rsid w:val="00E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C488"/>
  <w15:chartTrackingRefBased/>
  <w15:docId w15:val="{FBF27BAF-160C-4ED7-910C-9459B6D0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5F3"/>
  </w:style>
  <w:style w:type="paragraph" w:styleId="1">
    <w:name w:val="heading 1"/>
    <w:basedOn w:val="a"/>
    <w:next w:val="a"/>
    <w:link w:val="10"/>
    <w:uiPriority w:val="9"/>
    <w:qFormat/>
    <w:rsid w:val="003A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4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4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45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45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45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45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45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45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45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4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45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4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45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45F3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3A4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trong"/>
    <w:basedOn w:val="a0"/>
    <w:uiPriority w:val="22"/>
    <w:qFormat/>
    <w:rsid w:val="003A45F3"/>
    <w:rPr>
      <w:b/>
      <w:bCs/>
    </w:rPr>
  </w:style>
  <w:style w:type="character" w:styleId="ae">
    <w:name w:val="Emphasis"/>
    <w:basedOn w:val="a0"/>
    <w:uiPriority w:val="20"/>
    <w:qFormat/>
    <w:rsid w:val="003A45F3"/>
    <w:rPr>
      <w:i/>
      <w:iCs/>
    </w:rPr>
  </w:style>
  <w:style w:type="paragraph" w:styleId="af">
    <w:name w:val="No Spacing"/>
    <w:uiPriority w:val="1"/>
    <w:qFormat/>
    <w:rsid w:val="003A45F3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3A45F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3A45F3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3A45F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A45F3"/>
    <w:pPr>
      <w:spacing w:before="240" w:after="0"/>
      <w:outlineLvl w:val="9"/>
    </w:pPr>
    <w:rPr>
      <w:sz w:val="32"/>
      <w:szCs w:val="32"/>
    </w:rPr>
  </w:style>
  <w:style w:type="character" w:styleId="af4">
    <w:name w:val="Hyperlink"/>
    <w:basedOn w:val="a0"/>
    <w:uiPriority w:val="99"/>
    <w:unhideWhenUsed/>
    <w:rsid w:val="003A45F3"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3A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Новиков</dc:creator>
  <cp:keywords/>
  <dc:description/>
  <cp:lastModifiedBy>Петр Новиков</cp:lastModifiedBy>
  <cp:revision>2</cp:revision>
  <dcterms:created xsi:type="dcterms:W3CDTF">2025-03-17T09:20:00Z</dcterms:created>
  <dcterms:modified xsi:type="dcterms:W3CDTF">2025-03-17T09:25:00Z</dcterms:modified>
</cp:coreProperties>
</file>