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" w:afterAutospacing="0"/>
        <w:ind w:left="2520" w:leftChars="0" w:right="0" w:firstLine="420" w:firstLineChars="0"/>
        <w:rPr>
          <w:rFonts w:ascii="Segoe UI" w:hAnsi="Segoe UI" w:eastAsia="Segoe UI" w:cs="Segoe UI"/>
          <w:b/>
          <w:bCs w:val="0"/>
          <w:i w:val="0"/>
          <w:caps w:val="0"/>
          <w:color w:val="333333"/>
          <w:spacing w:val="0"/>
        </w:rPr>
      </w:pPr>
      <w:r>
        <w:rPr>
          <w:rFonts w:hint="default" w:ascii="Segoe UI" w:hAnsi="Segoe UI" w:eastAsia="Segoe UI" w:cs="Segoe UI"/>
          <w:b/>
          <w:bCs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Accessing Qwiklabs</w:t>
      </w:r>
    </w:p>
    <w:p>
      <w:pPr>
        <w:ind w:left="2940" w:leftChars="0" w:firstLine="420" w:firstLineChars="0"/>
        <w:rPr>
          <w:b/>
          <w:bCs/>
          <w:lang w:val="en-US"/>
        </w:rPr>
      </w:pPr>
    </w:p>
    <w:p>
      <w:pPr>
        <w:ind w:firstLine="420" w:firstLineChars="0"/>
      </w:pPr>
      <w:r>
        <w:drawing>
          <wp:inline distT="0" distB="0" distL="114300" distR="114300">
            <wp:extent cx="5273675" cy="295465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7960" cy="371538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837F7"/>
    <w:rsid w:val="6F58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2020-06-16T13:02:00Z</dcterms:created>
  <dc:creator>priyanshu.7068183126</dc:creator>
  <cp:lastModifiedBy>priyanshu.7068183126</cp:lastModifiedBy>
  <dcterms:modified xsi:type="dcterms:W3CDTF">2020-06-16T13:04:43Z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