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Positive Self Talk</w:t>
      </w:r>
    </w:p>
    <w:p>
      <w:pPr>
        <w:rPr>
          <w:rFonts w:ascii="Segoe UI Semibold" w:hAnsi="Segoe UI Semibold" w:cs="Segoe UI Semibold"/>
          <w:bCs/>
          <w:color w:val="0078D4"/>
          <w:sz w:val="104"/>
          <w:szCs w:val="104"/>
          <w:lang w:val="en-US"/>
        </w:rPr>
      </w:pPr>
    </w:p>
    <w:p>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w:hAnsi="Segoe UI" w:cs="Segoe UI"/>
          <w:b/>
          <w:bCs/>
          <w:lang w:val="en-US"/>
        </w:rPr>
      </w:pPr>
    </w:p>
    <w:p>
      <w:pPr>
        <w:spacing w:after="0"/>
        <w:rPr>
          <w:rFonts w:ascii="Segoe UI Semibold" w:hAnsi="Segoe UI Semibold" w:cs="Segoe UI Semibold"/>
          <w:bCs/>
          <w:color w:val="0078D4"/>
          <w:sz w:val="40"/>
          <w:szCs w:val="40"/>
        </w:rPr>
      </w:pPr>
      <w:r>
        <w:rPr>
          <w:rFonts w:ascii="Segoe UI Semibold" w:hAnsi="Segoe UI Semibold" w:cs="Segoe UI Semibold"/>
          <w:bCs/>
          <w:color w:val="0078D4"/>
          <w:sz w:val="40"/>
          <w:szCs w:val="40"/>
        </w:rPr>
        <w:t>Scenario</w:t>
      </w:r>
    </w:p>
    <w:p>
      <w:pPr>
        <w:spacing w:after="0"/>
        <w:rPr>
          <w:rFonts w:ascii="Segoe UI Semibold" w:hAnsi="Segoe UI Semibold" w:cs="Segoe UI Semibold"/>
          <w:color w:val="0078D4"/>
          <w:sz w:val="40"/>
          <w:szCs w:val="40"/>
        </w:rPr>
      </w:pPr>
    </w:p>
    <w:p>
      <w:pPr>
        <w:spacing w:after="0"/>
        <w:rPr>
          <w:rFonts w:ascii="Segoe UI" w:hAnsi="Segoe UI" w:cs="Segoe UI"/>
          <w:sz w:val="24"/>
          <w:szCs w:val="24"/>
          <w:lang w:val="en-US"/>
        </w:rPr>
      </w:pPr>
      <w:r>
        <w:rPr>
          <w:rFonts w:ascii="Segoe UI" w:hAnsi="Segoe UI" w:cs="Segoe UI"/>
          <w:sz w:val="24"/>
          <w:szCs w:val="24"/>
          <w:lang w:val="en-US"/>
        </w:rPr>
        <w:t xml:space="preserve">Your manager has asked you to deliver a presentation to the senior leadership team, updating them on progress of the new software that is being designed by your team. You are actively involved in this software development and are enjoying your work. You don’t feel that delivering a presentation is the best use of your skill set and you don’t enjoy giving presentations. You are a technical expert with very practical skills. You think someone else in the team would be better suited to this task. You’ve only been part of this team for three months and you are keen to make a good impression.  You would prefer not to do the presentation as it may impact the impression you give to the senior leadership team. </w:t>
      </w: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ind w:left="720" w:hanging="720"/>
        <w:rPr>
          <w:rFonts w:ascii="Segoe UI Semibold" w:hAnsi="Segoe UI Semibold" w:cs="Segoe UI Semibold"/>
          <w:bCs/>
          <w:color w:val="0078D4"/>
          <w:sz w:val="64"/>
          <w:szCs w:val="64"/>
          <w:lang w:val="en-US"/>
        </w:rPr>
      </w:pPr>
      <w:r>
        <w:rPr>
          <w:rFonts w:ascii="Segoe UI Semibold" w:hAnsi="Segoe UI Semibold" w:cs="Segoe UI Semibold"/>
          <w:bCs/>
          <w:color w:val="0078D4"/>
          <w:sz w:val="64"/>
          <w:szCs w:val="64"/>
          <w:lang w:val="en-US"/>
        </w:rPr>
        <w:t>Task</w:t>
      </w:r>
    </w:p>
    <w:p>
      <w:pPr>
        <w:spacing w:after="0"/>
        <w:ind w:left="720" w:hanging="720"/>
        <w:rPr>
          <w:rFonts w:ascii="Segoe UI Semibold" w:hAnsi="Segoe UI Semibold" w:cs="Segoe UI Semibold"/>
          <w:color w:val="0078D4"/>
          <w:sz w:val="64"/>
          <w:szCs w:val="64"/>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1:</w:t>
      </w:r>
    </w:p>
    <w:p>
      <w:pPr>
        <w:spacing w:after="0"/>
        <w:rPr>
          <w:rFonts w:ascii="Segoe UI Semibold" w:hAnsi="Segoe UI Semibold" w:cs="Segoe UI Semibold"/>
          <w:bCs/>
          <w:color w:val="0078D4"/>
          <w:sz w:val="40"/>
          <w:szCs w:val="40"/>
          <w:lang w:val="en-US"/>
        </w:rPr>
      </w:pPr>
    </w:p>
    <w:p>
      <w:pPr>
        <w:spacing w:after="0"/>
        <w:rPr>
          <w:rFonts w:ascii="Segoe UI" w:hAnsi="Segoe UI" w:cs="Segoe UI"/>
          <w:sz w:val="24"/>
          <w:szCs w:val="24"/>
          <w:lang w:val="en-US"/>
        </w:rPr>
      </w:pPr>
      <w:r>
        <w:rPr>
          <w:rFonts w:ascii="Segoe UI" w:hAnsi="Segoe UI" w:cs="Segoe UI"/>
          <w:sz w:val="24"/>
          <w:szCs w:val="24"/>
          <w:lang w:val="en-US"/>
        </w:rPr>
        <w:t xml:space="preserve">Even if this is not personally how you would feel about this task, record all the negative self-talk you consider this person (or yourself) would engage in, in relation to this scenario. Write these in the first column. </w:t>
      </w: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Step 2:</w:t>
      </w:r>
    </w:p>
    <w:p>
      <w:pPr>
        <w:spacing w:after="0"/>
        <w:rPr>
          <w:rFonts w:ascii="Segoe UI Semibold" w:hAnsi="Segoe UI Semibold" w:cs="Segoe UI Semibold"/>
          <w:bCs/>
          <w:color w:val="0078D4"/>
          <w:sz w:val="40"/>
          <w:szCs w:val="40"/>
          <w:lang w:val="en-US"/>
        </w:rPr>
      </w:pPr>
    </w:p>
    <w:p>
      <w:pPr>
        <w:spacing w:after="0"/>
        <w:rPr>
          <w:rFonts w:ascii="Segoe UI" w:hAnsi="Segoe UI" w:cs="Segoe UI"/>
          <w:sz w:val="24"/>
          <w:szCs w:val="24"/>
          <w:lang w:val="en-US"/>
        </w:rPr>
      </w:pPr>
      <w:r>
        <w:rPr>
          <w:rFonts w:ascii="Segoe UI" w:hAnsi="Segoe UI" w:cs="Segoe UI"/>
          <w:sz w:val="24"/>
          <w:szCs w:val="24"/>
          <w:lang w:val="en-US"/>
        </w:rPr>
        <w:t xml:space="preserve">Then go back through each negative self-talk statement and re-frame it to be a positive self-talk statement and write that in the second column. </w:t>
      </w: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p>
      <w:pPr>
        <w:spacing w:after="0"/>
        <w:rPr>
          <w:rFonts w:ascii="Segoe UI" w:hAnsi="Segoe UI" w:cs="Segoe UI"/>
          <w:lang w:val="en-US"/>
        </w:rPr>
      </w:pPr>
    </w:p>
    <w:tbl>
      <w:tblPr>
        <w:tblStyle w:val="12"/>
        <w:tblW w:w="94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00"/>
        <w:gridCol w:w="4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7" w:hRule="atLeast"/>
        </w:trPr>
        <w:tc>
          <w:tcPr>
            <w:tcW w:w="4700" w:type="dxa"/>
            <w:shd w:val="clear" w:color="auto" w:fill="D83B01"/>
          </w:tcPr>
          <w:p>
            <w:pPr>
              <w:spacing w:after="0" w:line="240" w:lineRule="auto"/>
              <w:jc w:val="center"/>
              <w:rPr>
                <w:rFonts w:ascii="Segoe UI Semibold" w:hAnsi="Segoe UI Semibold" w:cs="Segoe UI Semibold"/>
                <w:bCs/>
                <w:color w:val="FFFFFF" w:themeColor="background1"/>
                <w:sz w:val="32"/>
                <w:szCs w:val="32"/>
                <w:lang w:val="en-US"/>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32"/>
                <w:szCs w:val="32"/>
                <w:lang w:val="en-US"/>
                <w14:textFill>
                  <w14:solidFill>
                    <w14:schemeClr w14:val="bg1"/>
                  </w14:solidFill>
                </w14:textFill>
              </w:rPr>
            </w:pPr>
            <w:r>
              <w:rPr>
                <w:rFonts w:ascii="Segoe UI Semibold" w:hAnsi="Segoe UI Semibold" w:cs="Segoe UI Semibold"/>
                <w:bCs/>
                <w:color w:val="FFFFFF" w:themeColor="background1"/>
                <w:sz w:val="32"/>
                <w:szCs w:val="32"/>
                <w:lang w:val="en-US"/>
                <w14:textFill>
                  <w14:solidFill>
                    <w14:schemeClr w14:val="bg1"/>
                  </w14:solidFill>
                </w14:textFill>
              </w:rPr>
              <w:t>NEGATIVE self-talk statement</w:t>
            </w:r>
          </w:p>
          <w:p>
            <w:pPr>
              <w:spacing w:after="0" w:line="240" w:lineRule="auto"/>
              <w:jc w:val="center"/>
              <w:rPr>
                <w:rFonts w:ascii="Segoe UI Semibold" w:hAnsi="Segoe UI Semibold" w:cs="Segoe UI Semibold"/>
                <w:bCs/>
                <w:color w:val="FFFFFF" w:themeColor="background1"/>
                <w:sz w:val="32"/>
                <w:szCs w:val="32"/>
                <w:lang w:val="en-US"/>
                <w14:textFill>
                  <w14:solidFill>
                    <w14:schemeClr w14:val="bg1"/>
                  </w14:solidFill>
                </w14:textFill>
              </w:rPr>
            </w:pPr>
          </w:p>
        </w:tc>
        <w:tc>
          <w:tcPr>
            <w:tcW w:w="4700" w:type="dxa"/>
            <w:tcBorders>
              <w:bottom w:val="nil"/>
            </w:tcBorders>
            <w:shd w:val="clear" w:color="auto" w:fill="107C10"/>
          </w:tcPr>
          <w:p>
            <w:pPr>
              <w:spacing w:after="0" w:line="240" w:lineRule="auto"/>
              <w:jc w:val="center"/>
              <w:rPr>
                <w:rFonts w:ascii="Segoe UI Semibold" w:hAnsi="Segoe UI Semibold" w:cs="Segoe UI Semibold"/>
                <w:bCs/>
                <w:color w:val="FFFFFF" w:themeColor="background1"/>
                <w:sz w:val="32"/>
                <w:szCs w:val="32"/>
                <w:lang w:val="en-US"/>
                <w14:textFill>
                  <w14:solidFill>
                    <w14:schemeClr w14:val="bg1"/>
                  </w14:solidFill>
                </w14:textFill>
              </w:rPr>
            </w:pPr>
          </w:p>
          <w:p>
            <w:pPr>
              <w:spacing w:after="0" w:line="240" w:lineRule="auto"/>
              <w:jc w:val="center"/>
              <w:rPr>
                <w:rFonts w:ascii="Segoe UI Semibold" w:hAnsi="Segoe UI Semibold" w:cs="Segoe UI Semibold"/>
                <w:bCs/>
                <w:color w:val="FFFFFF" w:themeColor="background1"/>
                <w:sz w:val="32"/>
                <w:szCs w:val="32"/>
                <w:lang w:val="en-US"/>
                <w14:textFill>
                  <w14:solidFill>
                    <w14:schemeClr w14:val="bg1"/>
                  </w14:solidFill>
                </w14:textFill>
              </w:rPr>
            </w:pPr>
            <w:r>
              <w:rPr>
                <w:rFonts w:ascii="Segoe UI Semibold" w:hAnsi="Segoe UI Semibold" w:cs="Segoe UI Semibold"/>
                <w:bCs/>
                <w:color w:val="FFFFFF" w:themeColor="background1"/>
                <w:sz w:val="32"/>
                <w:szCs w:val="32"/>
                <w:lang w:val="en-US"/>
                <w14:textFill>
                  <w14:solidFill>
                    <w14:schemeClr w14:val="bg1"/>
                  </w14:solidFill>
                </w14:textFill>
              </w:rPr>
              <w:t>POSITIVE self-talk 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27" w:hRule="atLeast"/>
        </w:trPr>
        <w:tc>
          <w:tcPr>
            <w:tcW w:w="4700" w:type="dxa"/>
            <w:shd w:val="clear" w:color="auto" w:fill="auto"/>
          </w:tcPr>
          <w:p>
            <w:pPr>
              <w:spacing w:after="0" w:line="240" w:lineRule="auto"/>
              <w:rPr>
                <w:rFonts w:ascii="Segoe UI" w:hAnsi="Segoe UI" w:cs="Segoe UI"/>
                <w:iCs/>
                <w:color w:val="D83B01"/>
                <w:sz w:val="24"/>
                <w:szCs w:val="24"/>
                <w:lang w:val="en-US"/>
              </w:rPr>
            </w:pPr>
          </w:p>
          <w:p>
            <w:pPr>
              <w:spacing w:after="0" w:line="240" w:lineRule="auto"/>
              <w:rPr>
                <w:rFonts w:ascii="Segoe UI" w:hAnsi="Segoe UI" w:cs="Segoe UI"/>
                <w:iCs/>
                <w:color w:val="D83B01"/>
                <w:sz w:val="24"/>
                <w:szCs w:val="24"/>
                <w:lang w:val="en-US"/>
              </w:rPr>
            </w:pPr>
            <w:r>
              <w:rPr>
                <w:rFonts w:ascii="Segoe UI" w:hAnsi="Segoe UI" w:cs="Segoe UI"/>
                <w:iCs/>
                <w:color w:val="D83B01"/>
                <w:sz w:val="24"/>
                <w:szCs w:val="24"/>
                <w:lang w:val="en-US"/>
              </w:rPr>
              <w:t>Example: I’m not experienced enough to give a presentation to the senior leadership team.</w:t>
            </w:r>
          </w:p>
          <w:p>
            <w:pPr>
              <w:spacing w:after="0" w:line="240" w:lineRule="auto"/>
              <w:rPr>
                <w:rFonts w:ascii="Segoe UI" w:hAnsi="Segoe UI" w:cs="Segoe UI"/>
                <w:iCs/>
                <w:color w:val="D83B01"/>
                <w:sz w:val="24"/>
                <w:szCs w:val="24"/>
                <w:lang w:val="en-US"/>
              </w:rPr>
            </w:pPr>
          </w:p>
        </w:tc>
        <w:tc>
          <w:tcPr>
            <w:tcW w:w="4700" w:type="dxa"/>
            <w:tcBorders>
              <w:top w:val="nil"/>
            </w:tcBorders>
            <w:shd w:val="clear" w:color="auto" w:fill="auto"/>
          </w:tcPr>
          <w:p>
            <w:pPr>
              <w:spacing w:after="0" w:line="240" w:lineRule="auto"/>
              <w:rPr>
                <w:rFonts w:ascii="Segoe UI" w:hAnsi="Segoe UI" w:cs="Segoe UI"/>
                <w:iCs/>
                <w:color w:val="107C10"/>
                <w:sz w:val="24"/>
                <w:szCs w:val="24"/>
                <w:lang w:val="en-US"/>
              </w:rPr>
            </w:pPr>
          </w:p>
          <w:p>
            <w:pPr>
              <w:spacing w:after="0" w:line="240" w:lineRule="auto"/>
              <w:rPr>
                <w:rFonts w:ascii="Segoe UI" w:hAnsi="Segoe UI" w:cs="Segoe UI"/>
                <w:iCs/>
                <w:color w:val="107C10"/>
                <w:sz w:val="24"/>
                <w:szCs w:val="24"/>
                <w:lang w:val="en-US"/>
              </w:rPr>
            </w:pPr>
            <w:r>
              <w:rPr>
                <w:rFonts w:ascii="Segoe UI" w:hAnsi="Segoe UI" w:cs="Segoe UI"/>
                <w:iCs/>
                <w:color w:val="107C10"/>
                <w:sz w:val="24"/>
                <w:szCs w:val="24"/>
                <w:lang w:val="en-US"/>
              </w:rPr>
              <w:t xml:space="preserve">Example: This is an opportunity to impress the senior leadership team and make an impact with people I don’t usually get an audience with. </w:t>
            </w:r>
          </w:p>
          <w:p>
            <w:pPr>
              <w:spacing w:after="0" w:line="240" w:lineRule="auto"/>
              <w:rPr>
                <w:rFonts w:ascii="Segoe UI" w:hAnsi="Segoe UI" w:cs="Segoe UI"/>
                <w:iCs/>
                <w:color w:val="107C1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07" w:hRule="atLeast"/>
        </w:trPr>
        <w:tc>
          <w:tcPr>
            <w:tcW w:w="4700" w:type="dxa"/>
            <w:shd w:val="clear" w:color="auto" w:fill="auto"/>
          </w:tcPr>
          <w:p>
            <w:pPr>
              <w:spacing w:after="0" w:line="240" w:lineRule="auto"/>
              <w:rPr>
                <w:rFonts w:ascii="Segoe UI" w:hAnsi="Segoe UI" w:cs="Segoe UI"/>
                <w:iCs/>
                <w:color w:val="D83B01"/>
                <w:sz w:val="24"/>
                <w:szCs w:val="24"/>
                <w:lang w:val="en-US"/>
              </w:rPr>
            </w:pPr>
          </w:p>
          <w:p>
            <w:pPr>
              <w:spacing w:after="0" w:line="240" w:lineRule="auto"/>
              <w:rPr>
                <w:rFonts w:ascii="Segoe UI" w:hAnsi="Segoe UI" w:cs="Segoe UI"/>
                <w:iCs/>
                <w:color w:val="D83B01"/>
                <w:sz w:val="24"/>
                <w:szCs w:val="24"/>
                <w:lang w:val="en-US"/>
              </w:rPr>
            </w:pPr>
            <w:r>
              <w:rPr>
                <w:rFonts w:ascii="Segoe UI" w:hAnsi="Segoe UI" w:cs="Segoe UI"/>
                <w:iCs/>
                <w:color w:val="D83B01"/>
                <w:sz w:val="24"/>
                <w:szCs w:val="24"/>
                <w:lang w:val="en-US"/>
              </w:rPr>
              <w:t>Example: I will just talk too fast like I normally do when I’m nervous.</w:t>
            </w:r>
          </w:p>
          <w:p>
            <w:pPr>
              <w:spacing w:after="0" w:line="240" w:lineRule="auto"/>
              <w:rPr>
                <w:rFonts w:ascii="Segoe UI" w:hAnsi="Segoe UI" w:cs="Segoe UI"/>
                <w:iCs/>
                <w:color w:val="D83B01"/>
                <w:sz w:val="24"/>
                <w:szCs w:val="24"/>
                <w:lang w:val="en-US"/>
              </w:rPr>
            </w:pPr>
          </w:p>
        </w:tc>
        <w:tc>
          <w:tcPr>
            <w:tcW w:w="4700" w:type="dxa"/>
            <w:shd w:val="clear" w:color="auto" w:fill="auto"/>
          </w:tcPr>
          <w:p>
            <w:pPr>
              <w:spacing w:after="0" w:line="240" w:lineRule="auto"/>
              <w:rPr>
                <w:rFonts w:ascii="Segoe UI" w:hAnsi="Segoe UI" w:cs="Segoe UI"/>
                <w:iCs/>
                <w:color w:val="107C10"/>
                <w:sz w:val="24"/>
                <w:szCs w:val="24"/>
                <w:lang w:val="en-US"/>
              </w:rPr>
            </w:pPr>
          </w:p>
          <w:p>
            <w:pPr>
              <w:spacing w:after="0" w:line="240" w:lineRule="auto"/>
              <w:rPr>
                <w:rFonts w:ascii="Segoe UI" w:hAnsi="Segoe UI" w:cs="Segoe UI"/>
                <w:iCs/>
                <w:color w:val="107C10"/>
                <w:sz w:val="24"/>
                <w:szCs w:val="24"/>
                <w:lang w:val="en-US"/>
              </w:rPr>
            </w:pPr>
            <w:r>
              <w:rPr>
                <w:rFonts w:ascii="Segoe UI" w:hAnsi="Segoe UI" w:cs="Segoe UI"/>
                <w:iCs/>
                <w:color w:val="107C10"/>
                <w:sz w:val="24"/>
                <w:szCs w:val="24"/>
                <w:lang w:val="en-US"/>
              </w:rPr>
              <w:t>Example: I will practice the presentation and get feedback from others to help me slow my pace.</w:t>
            </w:r>
          </w:p>
          <w:p>
            <w:pPr>
              <w:spacing w:after="0" w:line="240" w:lineRule="auto"/>
              <w:rPr>
                <w:rFonts w:ascii="Segoe UI" w:hAnsi="Segoe UI" w:cs="Segoe UI"/>
                <w:iCs/>
                <w:color w:val="107C10"/>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4700" w:type="dxa"/>
            <w:shd w:val="clear" w:color="auto" w:fill="auto"/>
          </w:tcPr>
          <w:p>
            <w:pPr>
              <w:spacing w:after="0" w:line="240" w:lineRule="auto"/>
              <w:rPr>
                <w:rFonts w:ascii="Segoe UI" w:hAnsi="Segoe UI" w:cs="Segoe UI"/>
                <w:sz w:val="24"/>
                <w:szCs w:val="24"/>
                <w:lang w:val="en-US"/>
              </w:rPr>
            </w:pPr>
            <w:r>
              <w:rPr>
                <w:rFonts w:ascii="Segoe UI" w:hAnsi="Segoe UI" w:cs="Segoe UI"/>
                <w:sz w:val="24"/>
                <w:szCs w:val="24"/>
                <w:lang w:val="en-US"/>
              </w:rPr>
              <w:t>I don</w:t>
            </w:r>
            <w:r>
              <w:rPr>
                <w:rFonts w:hint="default" w:ascii="Segoe UI" w:hAnsi="Segoe UI" w:cs="Segoe UI"/>
                <w:sz w:val="24"/>
                <w:szCs w:val="24"/>
                <w:lang w:val="en-US"/>
              </w:rPr>
              <w:t>’t know how to give a good presentation.</w:t>
            </w:r>
          </w:p>
        </w:tc>
        <w:tc>
          <w:tcPr>
            <w:tcW w:w="4700" w:type="dxa"/>
            <w:shd w:val="clear" w:color="auto" w:fill="auto"/>
          </w:tcPr>
          <w:p>
            <w:pPr>
              <w:spacing w:after="0" w:line="240" w:lineRule="auto"/>
              <w:rPr>
                <w:rFonts w:ascii="Segoe UI" w:hAnsi="Segoe UI" w:cs="Segoe UI"/>
                <w:sz w:val="24"/>
                <w:szCs w:val="24"/>
                <w:lang w:val="en-US"/>
              </w:rPr>
            </w:pPr>
            <w:r>
              <w:rPr>
                <w:rFonts w:ascii="Segoe UI" w:hAnsi="Segoe UI" w:cs="Segoe UI"/>
                <w:sz w:val="24"/>
                <w:szCs w:val="24"/>
                <w:lang w:val="en-US"/>
              </w:rPr>
              <w:t>I will do some basic research on it and also take help from other to make a good presentation.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4700" w:type="dxa"/>
            <w:shd w:val="clear" w:color="auto" w:fill="auto"/>
          </w:tcPr>
          <w:p>
            <w:pPr>
              <w:spacing w:after="0" w:line="240" w:lineRule="auto"/>
              <w:rPr>
                <w:rFonts w:ascii="Segoe UI" w:hAnsi="Segoe UI" w:cs="Segoe UI"/>
                <w:sz w:val="24"/>
                <w:szCs w:val="24"/>
                <w:lang w:val="en-US"/>
              </w:rPr>
            </w:pPr>
            <w:r>
              <w:rPr>
                <w:rFonts w:ascii="Segoe UI" w:hAnsi="Segoe UI" w:cs="Segoe UI"/>
                <w:sz w:val="24"/>
                <w:szCs w:val="24"/>
                <w:lang w:val="en-US"/>
              </w:rPr>
              <w:t>I am nervous.</w:t>
            </w:r>
          </w:p>
        </w:tc>
        <w:tc>
          <w:tcPr>
            <w:tcW w:w="4700" w:type="dxa"/>
            <w:shd w:val="clear" w:color="auto" w:fill="auto"/>
          </w:tcPr>
          <w:p>
            <w:pPr>
              <w:spacing w:after="0" w:line="240" w:lineRule="auto"/>
              <w:rPr>
                <w:rFonts w:ascii="Segoe UI" w:hAnsi="Segoe UI" w:cs="Segoe UI"/>
                <w:sz w:val="24"/>
                <w:szCs w:val="24"/>
                <w:lang w:val="en-US"/>
              </w:rPr>
            </w:pPr>
            <w:r>
              <w:rPr>
                <w:rFonts w:ascii="Segoe UI" w:hAnsi="Segoe UI" w:cs="Segoe UI"/>
                <w:sz w:val="24"/>
                <w:szCs w:val="24"/>
                <w:lang w:val="en-US"/>
              </w:rPr>
              <w:t>Time to learn a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7" w:hRule="atLeast"/>
        </w:trPr>
        <w:tc>
          <w:tcPr>
            <w:tcW w:w="4700" w:type="dxa"/>
            <w:shd w:val="clear" w:color="auto" w:fill="auto"/>
          </w:tcPr>
          <w:p>
            <w:pPr>
              <w:spacing w:after="0" w:line="240" w:lineRule="auto"/>
              <w:rPr>
                <w:rFonts w:hint="default" w:ascii="Segoe UI" w:hAnsi="Segoe UI" w:cs="Segoe UI"/>
                <w:sz w:val="24"/>
                <w:szCs w:val="24"/>
                <w:lang w:val="en-US"/>
              </w:rPr>
            </w:pPr>
            <w:r>
              <w:rPr>
                <w:rFonts w:hint="default" w:ascii="Segoe UI" w:hAnsi="Segoe UI" w:cs="Segoe UI"/>
                <w:sz w:val="24"/>
                <w:szCs w:val="24"/>
                <w:lang w:val="en-US"/>
              </w:rPr>
              <w:t>I’ve never done this before and I will be</w:t>
            </w:r>
          </w:p>
          <w:p>
            <w:pPr>
              <w:spacing w:after="0" w:line="240" w:lineRule="auto"/>
              <w:rPr>
                <w:rFonts w:ascii="Segoe UI" w:hAnsi="Segoe UI" w:cs="Segoe UI"/>
                <w:sz w:val="24"/>
                <w:szCs w:val="24"/>
                <w:lang w:val="en-US"/>
              </w:rPr>
            </w:pPr>
            <w:r>
              <w:rPr>
                <w:rFonts w:hint="default" w:ascii="Segoe UI" w:hAnsi="Segoe UI" w:cs="Segoe UI"/>
                <w:sz w:val="24"/>
                <w:szCs w:val="24"/>
                <w:lang w:val="en-US"/>
              </w:rPr>
              <w:t>bad at it</w:t>
            </w:r>
          </w:p>
        </w:tc>
        <w:tc>
          <w:tcPr>
            <w:tcW w:w="4700" w:type="dxa"/>
            <w:shd w:val="clear" w:color="auto" w:fill="auto"/>
          </w:tcPr>
          <w:p>
            <w:pPr>
              <w:spacing w:after="0" w:line="240" w:lineRule="auto"/>
              <w:rPr>
                <w:rFonts w:hint="default" w:ascii="Segoe UI" w:hAnsi="Segoe UI" w:cs="Segoe UI"/>
                <w:sz w:val="24"/>
                <w:szCs w:val="24"/>
                <w:lang w:val="en-US"/>
              </w:rPr>
            </w:pPr>
            <w:r>
              <w:rPr>
                <w:rFonts w:hint="default" w:ascii="Segoe UI" w:hAnsi="Segoe UI" w:cs="Segoe UI"/>
                <w:sz w:val="24"/>
                <w:szCs w:val="24"/>
                <w:lang w:val="en-US"/>
              </w:rPr>
              <w:t>I will ensure I seek guidance from</w:t>
            </w:r>
          </w:p>
          <w:p>
            <w:pPr>
              <w:spacing w:after="0" w:line="240" w:lineRule="auto"/>
              <w:rPr>
                <w:rFonts w:hint="default" w:ascii="Segoe UI" w:hAnsi="Segoe UI" w:cs="Segoe UI"/>
                <w:sz w:val="24"/>
                <w:szCs w:val="24"/>
                <w:lang w:val="en-US"/>
              </w:rPr>
            </w:pPr>
            <w:r>
              <w:rPr>
                <w:rFonts w:hint="default" w:ascii="Segoe UI" w:hAnsi="Segoe UI" w:cs="Segoe UI"/>
                <w:sz w:val="24"/>
                <w:szCs w:val="24"/>
                <w:lang w:val="en-US"/>
              </w:rPr>
              <w:t>experienced colleagues and use this as an</w:t>
            </w:r>
          </w:p>
          <w:p>
            <w:pPr>
              <w:spacing w:after="0" w:line="240" w:lineRule="auto"/>
              <w:rPr>
                <w:rFonts w:hint="default" w:ascii="Segoe UI" w:hAnsi="Segoe UI" w:cs="Segoe UI"/>
                <w:sz w:val="24"/>
                <w:szCs w:val="24"/>
                <w:lang w:val="en-US"/>
              </w:rPr>
            </w:pPr>
            <w:r>
              <w:rPr>
                <w:rFonts w:hint="default" w:ascii="Segoe UI" w:hAnsi="Segoe UI" w:cs="Segoe UI"/>
                <w:sz w:val="24"/>
                <w:szCs w:val="24"/>
                <w:lang w:val="en-US"/>
              </w:rPr>
              <w:t>opportunity to learn from others and</w:t>
            </w:r>
          </w:p>
          <w:p>
            <w:pPr>
              <w:spacing w:after="0" w:line="240" w:lineRule="auto"/>
              <w:rPr>
                <w:rFonts w:ascii="Segoe UI" w:hAnsi="Segoe UI" w:cs="Segoe UI"/>
                <w:sz w:val="24"/>
                <w:szCs w:val="24"/>
                <w:lang w:val="en-US"/>
              </w:rPr>
            </w:pPr>
            <w:r>
              <w:rPr>
                <w:rFonts w:hint="default" w:ascii="Segoe UI" w:hAnsi="Segoe UI" w:cs="Segoe UI"/>
                <w:sz w:val="24"/>
                <w:szCs w:val="24"/>
                <w:lang w:val="en-US"/>
              </w:rPr>
              <w:t>grow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4700" w:type="dxa"/>
            <w:shd w:val="clear" w:color="auto" w:fill="auto"/>
          </w:tcPr>
          <w:p>
            <w:pPr>
              <w:spacing w:after="0" w:line="240" w:lineRule="auto"/>
              <w:rPr>
                <w:rFonts w:hint="default" w:ascii="Segoe UI" w:hAnsi="Segoe UI" w:cs="Segoe UI"/>
                <w:sz w:val="24"/>
                <w:szCs w:val="24"/>
                <w:lang w:val="en-US"/>
              </w:rPr>
            </w:pPr>
            <w:r>
              <w:rPr>
                <w:rFonts w:hint="default" w:ascii="Segoe UI" w:hAnsi="Segoe UI" w:cs="Segoe UI"/>
                <w:sz w:val="24"/>
                <w:szCs w:val="24"/>
                <w:lang w:val="en-US"/>
              </w:rPr>
              <w:t>I’m not good at speaking in front of</w:t>
            </w:r>
          </w:p>
          <w:p>
            <w:pPr>
              <w:spacing w:after="0" w:line="240" w:lineRule="auto"/>
              <w:rPr>
                <w:rFonts w:hint="default" w:ascii="Segoe UI" w:hAnsi="Segoe UI" w:cs="Segoe UI"/>
                <w:sz w:val="24"/>
                <w:szCs w:val="24"/>
                <w:lang w:val="en-US"/>
              </w:rPr>
            </w:pPr>
            <w:r>
              <w:rPr>
                <w:rFonts w:hint="default" w:ascii="Segoe UI" w:hAnsi="Segoe UI" w:cs="Segoe UI"/>
                <w:sz w:val="24"/>
                <w:szCs w:val="24"/>
                <w:lang w:val="en-US"/>
              </w:rPr>
              <w:t>people</w:t>
            </w:r>
          </w:p>
          <w:p>
            <w:pPr>
              <w:spacing w:after="0" w:line="240" w:lineRule="auto"/>
              <w:rPr>
                <w:rFonts w:ascii="Segoe UI" w:hAnsi="Segoe UI" w:cs="Segoe UI"/>
                <w:sz w:val="24"/>
                <w:szCs w:val="24"/>
                <w:lang w:val="en-US"/>
              </w:rPr>
            </w:pPr>
          </w:p>
        </w:tc>
        <w:tc>
          <w:tcPr>
            <w:tcW w:w="4700" w:type="dxa"/>
            <w:shd w:val="clear" w:color="auto" w:fill="auto"/>
          </w:tcPr>
          <w:p>
            <w:pPr>
              <w:spacing w:after="0" w:line="240" w:lineRule="auto"/>
              <w:rPr>
                <w:rFonts w:hint="default" w:ascii="Segoe UI" w:hAnsi="Segoe UI" w:cs="Segoe UI"/>
                <w:sz w:val="24"/>
                <w:szCs w:val="24"/>
                <w:lang w:val="en-US"/>
              </w:rPr>
            </w:pPr>
            <w:r>
              <w:rPr>
                <w:rFonts w:hint="default" w:ascii="Segoe UI" w:hAnsi="Segoe UI" w:cs="Segoe UI"/>
                <w:sz w:val="24"/>
                <w:szCs w:val="24"/>
                <w:lang w:val="en-US"/>
              </w:rPr>
              <w:t>This is an opportunity to improve my</w:t>
            </w:r>
          </w:p>
          <w:p>
            <w:pPr>
              <w:spacing w:after="0" w:line="240" w:lineRule="auto"/>
              <w:rPr>
                <w:rFonts w:ascii="Segoe UI" w:hAnsi="Segoe UI" w:cs="Segoe UI"/>
                <w:sz w:val="24"/>
                <w:szCs w:val="24"/>
                <w:lang w:val="en-US"/>
              </w:rPr>
            </w:pPr>
            <w:r>
              <w:rPr>
                <w:rFonts w:hint="default" w:ascii="Segoe UI" w:hAnsi="Segoe UI" w:cs="Segoe UI"/>
                <w:sz w:val="24"/>
                <w:szCs w:val="24"/>
                <w:lang w:val="en-US"/>
              </w:rPr>
              <w:t>public speaking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68" w:hRule="atLeast"/>
        </w:trPr>
        <w:tc>
          <w:tcPr>
            <w:tcW w:w="4700" w:type="dxa"/>
            <w:shd w:val="clear" w:color="auto" w:fill="auto"/>
          </w:tcPr>
          <w:p>
            <w:pPr>
              <w:spacing w:after="0" w:line="240" w:lineRule="auto"/>
              <w:rPr>
                <w:rFonts w:ascii="Segoe UI" w:hAnsi="Segoe UI" w:cs="Segoe UI"/>
                <w:sz w:val="24"/>
                <w:szCs w:val="24"/>
                <w:lang w:val="en-US"/>
              </w:rPr>
            </w:pPr>
            <w:r>
              <w:rPr>
                <w:rFonts w:hint="default" w:ascii="Segoe UI" w:hAnsi="Segoe UI" w:cs="Segoe UI"/>
                <w:sz w:val="24"/>
                <w:szCs w:val="24"/>
                <w:lang w:val="en-US"/>
              </w:rPr>
              <w:t xml:space="preserve">I’m being set up to fail </w:t>
            </w:r>
          </w:p>
        </w:tc>
        <w:tc>
          <w:tcPr>
            <w:tcW w:w="4700" w:type="dxa"/>
            <w:shd w:val="clear" w:color="auto" w:fill="auto"/>
          </w:tcPr>
          <w:p>
            <w:pPr>
              <w:spacing w:after="0" w:line="240" w:lineRule="auto"/>
              <w:rPr>
                <w:rFonts w:hint="default" w:ascii="Segoe UI" w:hAnsi="Segoe UI" w:cs="Segoe UI"/>
                <w:sz w:val="24"/>
                <w:szCs w:val="24"/>
                <w:lang w:val="en-US"/>
              </w:rPr>
            </w:pPr>
            <w:r>
              <w:rPr>
                <w:rFonts w:hint="default" w:ascii="Segoe UI" w:hAnsi="Segoe UI" w:cs="Segoe UI"/>
                <w:sz w:val="24"/>
                <w:szCs w:val="24"/>
                <w:lang w:val="en-US"/>
              </w:rPr>
              <w:t>This is a great chance to get in front of</w:t>
            </w:r>
          </w:p>
          <w:p>
            <w:pPr>
              <w:spacing w:after="0" w:line="240" w:lineRule="auto"/>
              <w:rPr>
                <w:rFonts w:hint="default" w:ascii="Segoe UI" w:hAnsi="Segoe UI" w:cs="Segoe UI"/>
                <w:sz w:val="24"/>
                <w:szCs w:val="24"/>
                <w:lang w:val="en-US"/>
              </w:rPr>
            </w:pPr>
            <w:r>
              <w:rPr>
                <w:rFonts w:hint="default" w:ascii="Segoe UI" w:hAnsi="Segoe UI" w:cs="Segoe UI"/>
                <w:sz w:val="24"/>
                <w:szCs w:val="24"/>
                <w:lang w:val="en-US"/>
              </w:rPr>
              <w:t>the senior leaders and show them what I</w:t>
            </w:r>
          </w:p>
          <w:p>
            <w:pPr>
              <w:spacing w:after="0" w:line="240" w:lineRule="auto"/>
              <w:rPr>
                <w:rFonts w:ascii="Segoe UI" w:hAnsi="Segoe UI" w:cs="Segoe UI"/>
                <w:sz w:val="24"/>
                <w:szCs w:val="24"/>
                <w:lang w:val="en-US"/>
              </w:rPr>
            </w:pPr>
            <w:r>
              <w:rPr>
                <w:rFonts w:hint="default" w:ascii="Segoe UI" w:hAnsi="Segoe UI" w:cs="Segoe UI"/>
                <w:sz w:val="24"/>
                <w:szCs w:val="24"/>
                <w:lang w:val="en-US"/>
              </w:rPr>
              <w:t>can 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4700" w:type="dxa"/>
            <w:shd w:val="clear" w:color="auto" w:fill="auto"/>
          </w:tcPr>
          <w:p>
            <w:pPr>
              <w:spacing w:after="0" w:line="240" w:lineRule="auto"/>
              <w:rPr>
                <w:rFonts w:ascii="Segoe UI" w:hAnsi="Segoe UI" w:cs="Segoe UI"/>
                <w:sz w:val="24"/>
                <w:szCs w:val="24"/>
                <w:lang w:val="en-US"/>
              </w:rPr>
            </w:pPr>
          </w:p>
        </w:tc>
        <w:tc>
          <w:tcPr>
            <w:tcW w:w="4700" w:type="dxa"/>
            <w:shd w:val="clear" w:color="auto" w:fill="auto"/>
          </w:tcPr>
          <w:p>
            <w:pPr>
              <w:spacing w:after="0" w:line="240" w:lineRule="auto"/>
              <w:rPr>
                <w:rFonts w:ascii="Segoe UI" w:hAnsi="Segoe UI" w:cs="Segoe UI"/>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4700" w:type="dxa"/>
            <w:shd w:val="clear" w:color="auto" w:fill="auto"/>
          </w:tcPr>
          <w:p>
            <w:pPr>
              <w:spacing w:after="0" w:line="240" w:lineRule="auto"/>
              <w:rPr>
                <w:rFonts w:ascii="Segoe UI" w:hAnsi="Segoe UI" w:cs="Segoe UI"/>
                <w:sz w:val="24"/>
                <w:szCs w:val="24"/>
                <w:lang w:val="en-US"/>
              </w:rPr>
            </w:pPr>
          </w:p>
        </w:tc>
        <w:tc>
          <w:tcPr>
            <w:tcW w:w="4700" w:type="dxa"/>
            <w:shd w:val="clear" w:color="auto" w:fill="auto"/>
          </w:tcPr>
          <w:p>
            <w:pPr>
              <w:spacing w:after="0" w:line="240" w:lineRule="auto"/>
              <w:rPr>
                <w:rFonts w:ascii="Segoe UI" w:hAnsi="Segoe UI" w:cs="Segoe UI"/>
                <w:sz w:val="24"/>
                <w:szCs w:val="24"/>
                <w:lang w:val="en-US"/>
              </w:rPr>
            </w:pPr>
          </w:p>
        </w:tc>
      </w:tr>
    </w:tbl>
    <w:p>
      <w:pPr>
        <w:spacing w:after="0"/>
        <w:rPr>
          <w:rFonts w:ascii="Segoe UI" w:hAnsi="Segoe UI" w:cs="Segoe UI"/>
          <w:lang w:val="en-US"/>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2240" w:h="15840"/>
      <w:pgMar w:top="288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Segoe UI" w:hAnsi="Segoe UI" w:cs="Segoe UI"/>
        <w:sz w:val="20"/>
        <w:szCs w:val="20"/>
      </w:rPr>
      <w:id w:val="723644318"/>
      <w:docPartObj>
        <w:docPartGallery w:val="AutoText"/>
      </w:docPartObj>
    </w:sdtPr>
    <w:sdtEndPr>
      <w:rPr>
        <w:rFonts w:ascii="Segoe UI" w:hAnsi="Segoe UI" w:cs="Segoe UI"/>
        <w:sz w:val="20"/>
        <w:szCs w:val="20"/>
      </w:rPr>
    </w:sdtEndPr>
    <w:sdtContent>
      <w:sdt>
        <w:sdtPr>
          <w:rPr>
            <w:rFonts w:ascii="Segoe UI" w:hAnsi="Segoe UI" w:cs="Segoe UI"/>
            <w:sz w:val="20"/>
            <w:szCs w:val="20"/>
          </w:rPr>
          <w:id w:val="-1769616900"/>
          <w:docPartObj>
            <w:docPartGallery w:val="AutoText"/>
          </w:docPartObj>
        </w:sdtPr>
        <w:sdtEndPr>
          <w:rPr>
            <w:rFonts w:ascii="Segoe UI" w:hAnsi="Segoe UI" w:cs="Segoe UI"/>
            <w:sz w:val="20"/>
            <w:szCs w:val="20"/>
          </w:rPr>
        </w:sdtEndPr>
        <w:sdtContent>
          <w:p>
            <w:pPr>
              <w:pStyle w:val="5"/>
              <w:rPr>
                <w:rFonts w:ascii="Segoe UI" w:hAnsi="Segoe UI" w:cs="Segoe UI"/>
                <w:sz w:val="20"/>
                <w:szCs w:val="20"/>
              </w:rPr>
            </w:pPr>
            <w:r>
              <w:rPr>
                <w:rFonts w:ascii="Segoe UI" w:hAnsi="Segoe UI" w:cs="Segoe UI"/>
                <w:sz w:val="20"/>
                <w:szCs w:val="20"/>
              </w:rPr>
              <w:t xml:space="preserve">Page </w:t>
            </w:r>
            <w:r>
              <w:rPr>
                <w:rFonts w:ascii="Segoe UI" w:hAnsi="Segoe UI" w:cs="Segoe UI"/>
                <w:bCs/>
                <w:sz w:val="20"/>
                <w:szCs w:val="20"/>
              </w:rPr>
              <w:fldChar w:fldCharType="begin"/>
            </w:r>
            <w:r>
              <w:rPr>
                <w:rFonts w:ascii="Segoe UI" w:hAnsi="Segoe UI" w:cs="Segoe UI"/>
                <w:bCs/>
                <w:sz w:val="20"/>
                <w:szCs w:val="20"/>
              </w:rPr>
              <w:instrText xml:space="preserve"> PAGE </w:instrText>
            </w:r>
            <w:r>
              <w:rPr>
                <w:rFonts w:ascii="Segoe UI" w:hAnsi="Segoe UI" w:cs="Segoe UI"/>
                <w:bCs/>
                <w:sz w:val="20"/>
                <w:szCs w:val="20"/>
              </w:rPr>
              <w:fldChar w:fldCharType="separate"/>
            </w:r>
            <w:r>
              <w:rPr>
                <w:rFonts w:ascii="Segoe UI" w:hAnsi="Segoe UI" w:cs="Segoe UI"/>
                <w:bCs/>
                <w:sz w:val="20"/>
                <w:szCs w:val="20"/>
              </w:rPr>
              <w:t>3</w:t>
            </w:r>
            <w:r>
              <w:rPr>
                <w:rFonts w:ascii="Segoe UI" w:hAnsi="Segoe UI" w:cs="Segoe UI"/>
                <w:bCs/>
                <w:sz w:val="20"/>
                <w:szCs w:val="20"/>
              </w:rPr>
              <w:fldChar w:fldCharType="end"/>
            </w:r>
            <w:r>
              <w:rPr>
                <w:rFonts w:ascii="Segoe UI" w:hAnsi="Segoe UI" w:cs="Segoe UI"/>
                <w:sz w:val="20"/>
                <w:szCs w:val="20"/>
              </w:rPr>
              <w:t xml:space="preserve"> of </w:t>
            </w:r>
            <w:r>
              <w:rPr>
                <w:rFonts w:ascii="Segoe UI" w:hAnsi="Segoe UI" w:cs="Segoe UI"/>
                <w:bCs/>
                <w:sz w:val="20"/>
                <w:szCs w:val="20"/>
              </w:rPr>
              <w:fldChar w:fldCharType="begin"/>
            </w:r>
            <w:r>
              <w:rPr>
                <w:rFonts w:ascii="Segoe UI" w:hAnsi="Segoe UI" w:cs="Segoe UI"/>
                <w:bCs/>
                <w:sz w:val="20"/>
                <w:szCs w:val="20"/>
              </w:rPr>
              <w:instrText xml:space="preserve"> NUMPAGES  </w:instrText>
            </w:r>
            <w:r>
              <w:rPr>
                <w:rFonts w:ascii="Segoe UI" w:hAnsi="Segoe UI" w:cs="Segoe UI"/>
                <w:bCs/>
                <w:sz w:val="20"/>
                <w:szCs w:val="20"/>
              </w:rPr>
              <w:fldChar w:fldCharType="separate"/>
            </w:r>
            <w:r>
              <w:rPr>
                <w:rFonts w:ascii="Segoe UI" w:hAnsi="Segoe UI" w:cs="Segoe UI"/>
                <w:bCs/>
                <w:sz w:val="20"/>
                <w:szCs w:val="20"/>
              </w:rPr>
              <w:t>5</w:t>
            </w:r>
            <w:r>
              <w:rPr>
                <w:rFonts w:ascii="Segoe UI" w:hAnsi="Segoe UI" w:cs="Segoe UI"/>
                <w:bCs/>
                <w:sz w:val="20"/>
                <w:szCs w:val="20"/>
              </w:rPr>
              <w:fldChar w:fldCharType="end"/>
            </w:r>
          </w:p>
        </w:sdtContent>
      </w:sdt>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Segoe UI" w:hAnsi="Segoe UI" w:cs="Segoe UI"/>
        <w:sz w:val="20"/>
        <w:szCs w:val="20"/>
      </w:rPr>
    </w:pPr>
    <w:r>
      <w:rPr>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sz w:val="20"/>
        <w:szCs w:val="20"/>
      </w:rPr>
      <w:t>Microsoft Virtual Internship</w:t>
    </w:r>
  </w:p>
  <w:p>
    <w:pPr>
      <w:pStyle w:val="6"/>
    </w:pPr>
  </w:p>
  <w:p>
    <w:pPr>
      <w:pStyle w:val="6"/>
    </w:pPr>
  </w:p>
  <w:p>
    <w:pPr>
      <w:pStyle w:val="6"/>
    </w:pPr>
  </w:p>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US"/>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41070" cy="20129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733"/>
    <w:rsid w:val="000024DE"/>
    <w:rsid w:val="00005AA7"/>
    <w:rsid w:val="000077B2"/>
    <w:rsid w:val="00017C5E"/>
    <w:rsid w:val="000214BF"/>
    <w:rsid w:val="0002153A"/>
    <w:rsid w:val="00022465"/>
    <w:rsid w:val="00026054"/>
    <w:rsid w:val="00030951"/>
    <w:rsid w:val="00031A17"/>
    <w:rsid w:val="00036855"/>
    <w:rsid w:val="000523B3"/>
    <w:rsid w:val="00052DD6"/>
    <w:rsid w:val="000533C6"/>
    <w:rsid w:val="000572C1"/>
    <w:rsid w:val="00061D85"/>
    <w:rsid w:val="0006389D"/>
    <w:rsid w:val="000722CB"/>
    <w:rsid w:val="00075041"/>
    <w:rsid w:val="00082EDE"/>
    <w:rsid w:val="00083CBD"/>
    <w:rsid w:val="00086A02"/>
    <w:rsid w:val="0009009A"/>
    <w:rsid w:val="000966F6"/>
    <w:rsid w:val="00097D75"/>
    <w:rsid w:val="000A29F2"/>
    <w:rsid w:val="000B29D8"/>
    <w:rsid w:val="000B3C61"/>
    <w:rsid w:val="000B43A3"/>
    <w:rsid w:val="000C18C6"/>
    <w:rsid w:val="000E4910"/>
    <w:rsid w:val="000E6D45"/>
    <w:rsid w:val="000E6F69"/>
    <w:rsid w:val="000E6F86"/>
    <w:rsid w:val="000F2FFF"/>
    <w:rsid w:val="000F5014"/>
    <w:rsid w:val="0010396A"/>
    <w:rsid w:val="001042F8"/>
    <w:rsid w:val="0011244A"/>
    <w:rsid w:val="00113142"/>
    <w:rsid w:val="001135D5"/>
    <w:rsid w:val="0011708A"/>
    <w:rsid w:val="00120CFC"/>
    <w:rsid w:val="001257DB"/>
    <w:rsid w:val="00125BCC"/>
    <w:rsid w:val="00130B2D"/>
    <w:rsid w:val="00132111"/>
    <w:rsid w:val="001322A1"/>
    <w:rsid w:val="00161B39"/>
    <w:rsid w:val="001630A3"/>
    <w:rsid w:val="0016314E"/>
    <w:rsid w:val="001641BC"/>
    <w:rsid w:val="00166D53"/>
    <w:rsid w:val="00171842"/>
    <w:rsid w:val="0017531A"/>
    <w:rsid w:val="00176794"/>
    <w:rsid w:val="00182CB7"/>
    <w:rsid w:val="001A2898"/>
    <w:rsid w:val="001A659E"/>
    <w:rsid w:val="001A6E17"/>
    <w:rsid w:val="001B2339"/>
    <w:rsid w:val="001B4962"/>
    <w:rsid w:val="001B4D30"/>
    <w:rsid w:val="001C4822"/>
    <w:rsid w:val="001C4E24"/>
    <w:rsid w:val="001D100C"/>
    <w:rsid w:val="001D2B97"/>
    <w:rsid w:val="001D31D5"/>
    <w:rsid w:val="001D4D25"/>
    <w:rsid w:val="001E2423"/>
    <w:rsid w:val="001E44F2"/>
    <w:rsid w:val="001E734B"/>
    <w:rsid w:val="00200028"/>
    <w:rsid w:val="00203E66"/>
    <w:rsid w:val="00210E54"/>
    <w:rsid w:val="00212C90"/>
    <w:rsid w:val="00215CFD"/>
    <w:rsid w:val="00221835"/>
    <w:rsid w:val="00223E7E"/>
    <w:rsid w:val="002241AB"/>
    <w:rsid w:val="00256FD4"/>
    <w:rsid w:val="002570A6"/>
    <w:rsid w:val="00257A1E"/>
    <w:rsid w:val="00260B71"/>
    <w:rsid w:val="002659AA"/>
    <w:rsid w:val="00266A6D"/>
    <w:rsid w:val="00272C31"/>
    <w:rsid w:val="002756A9"/>
    <w:rsid w:val="00281313"/>
    <w:rsid w:val="00281769"/>
    <w:rsid w:val="002852B9"/>
    <w:rsid w:val="00292285"/>
    <w:rsid w:val="00296B14"/>
    <w:rsid w:val="002A3F46"/>
    <w:rsid w:val="002B37C4"/>
    <w:rsid w:val="002B4F5A"/>
    <w:rsid w:val="002B5C92"/>
    <w:rsid w:val="002D1AC3"/>
    <w:rsid w:val="002E003C"/>
    <w:rsid w:val="002E01EB"/>
    <w:rsid w:val="002E3E3B"/>
    <w:rsid w:val="002F28C8"/>
    <w:rsid w:val="002F499C"/>
    <w:rsid w:val="003006C0"/>
    <w:rsid w:val="00302C60"/>
    <w:rsid w:val="003043E2"/>
    <w:rsid w:val="00315D3C"/>
    <w:rsid w:val="00316A2B"/>
    <w:rsid w:val="003210B7"/>
    <w:rsid w:val="00323A5E"/>
    <w:rsid w:val="003243EF"/>
    <w:rsid w:val="0033484C"/>
    <w:rsid w:val="0034202F"/>
    <w:rsid w:val="003449A4"/>
    <w:rsid w:val="00352CF5"/>
    <w:rsid w:val="00356531"/>
    <w:rsid w:val="0037580F"/>
    <w:rsid w:val="003806E0"/>
    <w:rsid w:val="00383E2D"/>
    <w:rsid w:val="00390019"/>
    <w:rsid w:val="003902D7"/>
    <w:rsid w:val="003923BF"/>
    <w:rsid w:val="003B680A"/>
    <w:rsid w:val="003B692F"/>
    <w:rsid w:val="003C2450"/>
    <w:rsid w:val="003D0BDD"/>
    <w:rsid w:val="003D3A26"/>
    <w:rsid w:val="003D58BD"/>
    <w:rsid w:val="003D6343"/>
    <w:rsid w:val="003E3A9D"/>
    <w:rsid w:val="003E3FA4"/>
    <w:rsid w:val="003E4490"/>
    <w:rsid w:val="003E50A1"/>
    <w:rsid w:val="003F12FC"/>
    <w:rsid w:val="003F2A72"/>
    <w:rsid w:val="003F527A"/>
    <w:rsid w:val="004124E8"/>
    <w:rsid w:val="00414952"/>
    <w:rsid w:val="0041570E"/>
    <w:rsid w:val="004157F6"/>
    <w:rsid w:val="0042284D"/>
    <w:rsid w:val="00425909"/>
    <w:rsid w:val="00426FA3"/>
    <w:rsid w:val="00434F08"/>
    <w:rsid w:val="00436A9E"/>
    <w:rsid w:val="00437E1A"/>
    <w:rsid w:val="00446869"/>
    <w:rsid w:val="00446B96"/>
    <w:rsid w:val="00451043"/>
    <w:rsid w:val="004533E3"/>
    <w:rsid w:val="00460D6C"/>
    <w:rsid w:val="00465D9C"/>
    <w:rsid w:val="00470140"/>
    <w:rsid w:val="00473F72"/>
    <w:rsid w:val="00484E66"/>
    <w:rsid w:val="00490616"/>
    <w:rsid w:val="004B190A"/>
    <w:rsid w:val="004B3099"/>
    <w:rsid w:val="004B37F6"/>
    <w:rsid w:val="004B6841"/>
    <w:rsid w:val="004B6992"/>
    <w:rsid w:val="004C1F0C"/>
    <w:rsid w:val="004D050E"/>
    <w:rsid w:val="004D45FA"/>
    <w:rsid w:val="004D6FF6"/>
    <w:rsid w:val="004F30B4"/>
    <w:rsid w:val="004F3CCD"/>
    <w:rsid w:val="00501505"/>
    <w:rsid w:val="0050210F"/>
    <w:rsid w:val="00507017"/>
    <w:rsid w:val="0051202D"/>
    <w:rsid w:val="00513D7B"/>
    <w:rsid w:val="00521235"/>
    <w:rsid w:val="00531597"/>
    <w:rsid w:val="00532669"/>
    <w:rsid w:val="0053582B"/>
    <w:rsid w:val="00541AAB"/>
    <w:rsid w:val="0054323C"/>
    <w:rsid w:val="00546F7C"/>
    <w:rsid w:val="0054720F"/>
    <w:rsid w:val="00550F68"/>
    <w:rsid w:val="00553490"/>
    <w:rsid w:val="00555455"/>
    <w:rsid w:val="005609E8"/>
    <w:rsid w:val="00561F45"/>
    <w:rsid w:val="00562EC2"/>
    <w:rsid w:val="005716E8"/>
    <w:rsid w:val="00572B92"/>
    <w:rsid w:val="00575AEA"/>
    <w:rsid w:val="00580863"/>
    <w:rsid w:val="00583356"/>
    <w:rsid w:val="00590D2B"/>
    <w:rsid w:val="00591998"/>
    <w:rsid w:val="00592BCD"/>
    <w:rsid w:val="00593908"/>
    <w:rsid w:val="00593DE0"/>
    <w:rsid w:val="005950B0"/>
    <w:rsid w:val="005A2DD6"/>
    <w:rsid w:val="005B07D9"/>
    <w:rsid w:val="005B18CB"/>
    <w:rsid w:val="005B5DD7"/>
    <w:rsid w:val="005B67FF"/>
    <w:rsid w:val="005C015F"/>
    <w:rsid w:val="005C1CB2"/>
    <w:rsid w:val="005D3BB4"/>
    <w:rsid w:val="005E0528"/>
    <w:rsid w:val="005E671E"/>
    <w:rsid w:val="005E6B0E"/>
    <w:rsid w:val="005F0DDF"/>
    <w:rsid w:val="005F1051"/>
    <w:rsid w:val="005F24A4"/>
    <w:rsid w:val="0061305F"/>
    <w:rsid w:val="00626458"/>
    <w:rsid w:val="00626CC4"/>
    <w:rsid w:val="00631015"/>
    <w:rsid w:val="00633F66"/>
    <w:rsid w:val="0063554E"/>
    <w:rsid w:val="00637290"/>
    <w:rsid w:val="00647654"/>
    <w:rsid w:val="00647CE2"/>
    <w:rsid w:val="00650751"/>
    <w:rsid w:val="00653374"/>
    <w:rsid w:val="00656BED"/>
    <w:rsid w:val="0066096D"/>
    <w:rsid w:val="00661FFF"/>
    <w:rsid w:val="00662E44"/>
    <w:rsid w:val="0066333F"/>
    <w:rsid w:val="00665B3C"/>
    <w:rsid w:val="006666AC"/>
    <w:rsid w:val="00670413"/>
    <w:rsid w:val="006734F7"/>
    <w:rsid w:val="006746AD"/>
    <w:rsid w:val="006754C8"/>
    <w:rsid w:val="00675F06"/>
    <w:rsid w:val="0068328B"/>
    <w:rsid w:val="0068607B"/>
    <w:rsid w:val="006861E9"/>
    <w:rsid w:val="006867F1"/>
    <w:rsid w:val="00686A61"/>
    <w:rsid w:val="00693514"/>
    <w:rsid w:val="0069473A"/>
    <w:rsid w:val="00694AE5"/>
    <w:rsid w:val="0069618E"/>
    <w:rsid w:val="006A0717"/>
    <w:rsid w:val="006A4560"/>
    <w:rsid w:val="006A6F19"/>
    <w:rsid w:val="006B2141"/>
    <w:rsid w:val="006C63AA"/>
    <w:rsid w:val="006D01EB"/>
    <w:rsid w:val="006D27BD"/>
    <w:rsid w:val="006D33AB"/>
    <w:rsid w:val="006E13BF"/>
    <w:rsid w:val="006E313D"/>
    <w:rsid w:val="006E6C49"/>
    <w:rsid w:val="00701D6B"/>
    <w:rsid w:val="0071662A"/>
    <w:rsid w:val="007243C9"/>
    <w:rsid w:val="00726FCF"/>
    <w:rsid w:val="00727052"/>
    <w:rsid w:val="00731CAC"/>
    <w:rsid w:val="00735377"/>
    <w:rsid w:val="00737177"/>
    <w:rsid w:val="00741301"/>
    <w:rsid w:val="00745F9D"/>
    <w:rsid w:val="00746ECF"/>
    <w:rsid w:val="00752242"/>
    <w:rsid w:val="00765607"/>
    <w:rsid w:val="00772119"/>
    <w:rsid w:val="00775591"/>
    <w:rsid w:val="0077590E"/>
    <w:rsid w:val="00775E83"/>
    <w:rsid w:val="00776662"/>
    <w:rsid w:val="00776AB9"/>
    <w:rsid w:val="007803B5"/>
    <w:rsid w:val="00785EE4"/>
    <w:rsid w:val="00786D6A"/>
    <w:rsid w:val="0079160A"/>
    <w:rsid w:val="007A4224"/>
    <w:rsid w:val="007A4A65"/>
    <w:rsid w:val="007A5065"/>
    <w:rsid w:val="007A6623"/>
    <w:rsid w:val="007A71C4"/>
    <w:rsid w:val="007B437B"/>
    <w:rsid w:val="007B4FFC"/>
    <w:rsid w:val="007B5B39"/>
    <w:rsid w:val="007B74FC"/>
    <w:rsid w:val="007B76D3"/>
    <w:rsid w:val="007C54F0"/>
    <w:rsid w:val="007C6E59"/>
    <w:rsid w:val="007D5632"/>
    <w:rsid w:val="007D5B53"/>
    <w:rsid w:val="007D6CFD"/>
    <w:rsid w:val="007E2447"/>
    <w:rsid w:val="007F1FF9"/>
    <w:rsid w:val="007F21E4"/>
    <w:rsid w:val="007F5E21"/>
    <w:rsid w:val="007F78A2"/>
    <w:rsid w:val="007F7EB2"/>
    <w:rsid w:val="0080254C"/>
    <w:rsid w:val="00803CAE"/>
    <w:rsid w:val="0080612A"/>
    <w:rsid w:val="00810392"/>
    <w:rsid w:val="00810711"/>
    <w:rsid w:val="00812478"/>
    <w:rsid w:val="008154A0"/>
    <w:rsid w:val="00816B0E"/>
    <w:rsid w:val="00823B33"/>
    <w:rsid w:val="00831465"/>
    <w:rsid w:val="00837E0B"/>
    <w:rsid w:val="008455B9"/>
    <w:rsid w:val="008479F1"/>
    <w:rsid w:val="008514D1"/>
    <w:rsid w:val="00851502"/>
    <w:rsid w:val="008555C0"/>
    <w:rsid w:val="0087633C"/>
    <w:rsid w:val="00876F0B"/>
    <w:rsid w:val="00881541"/>
    <w:rsid w:val="00886191"/>
    <w:rsid w:val="00893333"/>
    <w:rsid w:val="00893FBE"/>
    <w:rsid w:val="008A0237"/>
    <w:rsid w:val="008A57AD"/>
    <w:rsid w:val="008A64D6"/>
    <w:rsid w:val="008B1BC2"/>
    <w:rsid w:val="008B2394"/>
    <w:rsid w:val="008B4600"/>
    <w:rsid w:val="008B6D52"/>
    <w:rsid w:val="008C41A3"/>
    <w:rsid w:val="008C778C"/>
    <w:rsid w:val="008C7C97"/>
    <w:rsid w:val="008D79D5"/>
    <w:rsid w:val="008D7B08"/>
    <w:rsid w:val="008E0ECC"/>
    <w:rsid w:val="008E248B"/>
    <w:rsid w:val="008E462B"/>
    <w:rsid w:val="008F09A7"/>
    <w:rsid w:val="008F52CD"/>
    <w:rsid w:val="008F7C4A"/>
    <w:rsid w:val="00902D83"/>
    <w:rsid w:val="00903F4C"/>
    <w:rsid w:val="00912C16"/>
    <w:rsid w:val="009151E6"/>
    <w:rsid w:val="0091721B"/>
    <w:rsid w:val="00924628"/>
    <w:rsid w:val="00927DE4"/>
    <w:rsid w:val="00935008"/>
    <w:rsid w:val="009400AE"/>
    <w:rsid w:val="00943D68"/>
    <w:rsid w:val="00944FA2"/>
    <w:rsid w:val="009458D7"/>
    <w:rsid w:val="00947222"/>
    <w:rsid w:val="00952EAD"/>
    <w:rsid w:val="00953F23"/>
    <w:rsid w:val="0095528D"/>
    <w:rsid w:val="00960399"/>
    <w:rsid w:val="00961936"/>
    <w:rsid w:val="00964E84"/>
    <w:rsid w:val="009722A5"/>
    <w:rsid w:val="009757B7"/>
    <w:rsid w:val="00977728"/>
    <w:rsid w:val="00984E2A"/>
    <w:rsid w:val="0098554C"/>
    <w:rsid w:val="009948C6"/>
    <w:rsid w:val="009A1F69"/>
    <w:rsid w:val="009A3E6F"/>
    <w:rsid w:val="009B1830"/>
    <w:rsid w:val="009B192B"/>
    <w:rsid w:val="009B56F6"/>
    <w:rsid w:val="009B6115"/>
    <w:rsid w:val="009C04E8"/>
    <w:rsid w:val="009C1D5C"/>
    <w:rsid w:val="009C2414"/>
    <w:rsid w:val="009C2A2E"/>
    <w:rsid w:val="009C4372"/>
    <w:rsid w:val="009C7D08"/>
    <w:rsid w:val="009D05AE"/>
    <w:rsid w:val="009D1EE0"/>
    <w:rsid w:val="009D23D0"/>
    <w:rsid w:val="009E09C7"/>
    <w:rsid w:val="009E0FA4"/>
    <w:rsid w:val="009E1A6B"/>
    <w:rsid w:val="009E2304"/>
    <w:rsid w:val="009F3FA7"/>
    <w:rsid w:val="009F6733"/>
    <w:rsid w:val="00A06FD4"/>
    <w:rsid w:val="00A12F70"/>
    <w:rsid w:val="00A22362"/>
    <w:rsid w:val="00A30CE6"/>
    <w:rsid w:val="00A31660"/>
    <w:rsid w:val="00A32130"/>
    <w:rsid w:val="00A343F7"/>
    <w:rsid w:val="00A349AF"/>
    <w:rsid w:val="00A36129"/>
    <w:rsid w:val="00A430F9"/>
    <w:rsid w:val="00A43149"/>
    <w:rsid w:val="00A43C61"/>
    <w:rsid w:val="00A521F9"/>
    <w:rsid w:val="00A7637E"/>
    <w:rsid w:val="00A7671E"/>
    <w:rsid w:val="00A87F04"/>
    <w:rsid w:val="00A92B6F"/>
    <w:rsid w:val="00A9727D"/>
    <w:rsid w:val="00AA1C44"/>
    <w:rsid w:val="00AA2F95"/>
    <w:rsid w:val="00AB25EF"/>
    <w:rsid w:val="00AB2C57"/>
    <w:rsid w:val="00AB44F9"/>
    <w:rsid w:val="00AC1A97"/>
    <w:rsid w:val="00AD1499"/>
    <w:rsid w:val="00AD5183"/>
    <w:rsid w:val="00AD6BD1"/>
    <w:rsid w:val="00AE0F92"/>
    <w:rsid w:val="00AE54D0"/>
    <w:rsid w:val="00AF1E25"/>
    <w:rsid w:val="00AF4D1D"/>
    <w:rsid w:val="00B00C04"/>
    <w:rsid w:val="00B02B49"/>
    <w:rsid w:val="00B119FF"/>
    <w:rsid w:val="00B14CAA"/>
    <w:rsid w:val="00B14DFD"/>
    <w:rsid w:val="00B23579"/>
    <w:rsid w:val="00B35301"/>
    <w:rsid w:val="00B4011E"/>
    <w:rsid w:val="00B45345"/>
    <w:rsid w:val="00B47A65"/>
    <w:rsid w:val="00B528C0"/>
    <w:rsid w:val="00B55096"/>
    <w:rsid w:val="00B63333"/>
    <w:rsid w:val="00B744D1"/>
    <w:rsid w:val="00B77809"/>
    <w:rsid w:val="00B84509"/>
    <w:rsid w:val="00B856EC"/>
    <w:rsid w:val="00B87978"/>
    <w:rsid w:val="00B9140A"/>
    <w:rsid w:val="00B9369E"/>
    <w:rsid w:val="00BA0672"/>
    <w:rsid w:val="00BA1836"/>
    <w:rsid w:val="00BB00FB"/>
    <w:rsid w:val="00BB0D9A"/>
    <w:rsid w:val="00BB51AB"/>
    <w:rsid w:val="00BB5A4D"/>
    <w:rsid w:val="00BB6782"/>
    <w:rsid w:val="00BC6F54"/>
    <w:rsid w:val="00BD364C"/>
    <w:rsid w:val="00BD3DDF"/>
    <w:rsid w:val="00BD5077"/>
    <w:rsid w:val="00BE0401"/>
    <w:rsid w:val="00BE13DD"/>
    <w:rsid w:val="00BE30B7"/>
    <w:rsid w:val="00BE7132"/>
    <w:rsid w:val="00BF59FC"/>
    <w:rsid w:val="00C04A7A"/>
    <w:rsid w:val="00C04E5F"/>
    <w:rsid w:val="00C064CB"/>
    <w:rsid w:val="00C16ADB"/>
    <w:rsid w:val="00C17869"/>
    <w:rsid w:val="00C2062A"/>
    <w:rsid w:val="00C21689"/>
    <w:rsid w:val="00C228C0"/>
    <w:rsid w:val="00C315FE"/>
    <w:rsid w:val="00C346EB"/>
    <w:rsid w:val="00C3629B"/>
    <w:rsid w:val="00C439E1"/>
    <w:rsid w:val="00C45F20"/>
    <w:rsid w:val="00C6298B"/>
    <w:rsid w:val="00C65FED"/>
    <w:rsid w:val="00C84CBA"/>
    <w:rsid w:val="00CA1255"/>
    <w:rsid w:val="00CA3A9A"/>
    <w:rsid w:val="00CA5D15"/>
    <w:rsid w:val="00CB25D3"/>
    <w:rsid w:val="00CB4E21"/>
    <w:rsid w:val="00CC3C2A"/>
    <w:rsid w:val="00CC4767"/>
    <w:rsid w:val="00CD2C18"/>
    <w:rsid w:val="00CD6BA4"/>
    <w:rsid w:val="00CD7CB1"/>
    <w:rsid w:val="00CE3A36"/>
    <w:rsid w:val="00CF14B0"/>
    <w:rsid w:val="00D03485"/>
    <w:rsid w:val="00D03FE7"/>
    <w:rsid w:val="00D113EE"/>
    <w:rsid w:val="00D21228"/>
    <w:rsid w:val="00D225C2"/>
    <w:rsid w:val="00D23C30"/>
    <w:rsid w:val="00D3131B"/>
    <w:rsid w:val="00D3134C"/>
    <w:rsid w:val="00D333B3"/>
    <w:rsid w:val="00D34D8A"/>
    <w:rsid w:val="00D37431"/>
    <w:rsid w:val="00D37D0C"/>
    <w:rsid w:val="00D413A3"/>
    <w:rsid w:val="00D45171"/>
    <w:rsid w:val="00D55145"/>
    <w:rsid w:val="00D55377"/>
    <w:rsid w:val="00D6300F"/>
    <w:rsid w:val="00D63AC6"/>
    <w:rsid w:val="00D6663A"/>
    <w:rsid w:val="00D71842"/>
    <w:rsid w:val="00D7560F"/>
    <w:rsid w:val="00D8010E"/>
    <w:rsid w:val="00D80431"/>
    <w:rsid w:val="00D8112C"/>
    <w:rsid w:val="00D9338F"/>
    <w:rsid w:val="00D94D58"/>
    <w:rsid w:val="00DA0B80"/>
    <w:rsid w:val="00DA3D9F"/>
    <w:rsid w:val="00DC0477"/>
    <w:rsid w:val="00DC6876"/>
    <w:rsid w:val="00DC7FA6"/>
    <w:rsid w:val="00DD0FA7"/>
    <w:rsid w:val="00DD2FBA"/>
    <w:rsid w:val="00DD45A8"/>
    <w:rsid w:val="00DD74A5"/>
    <w:rsid w:val="00DE27D1"/>
    <w:rsid w:val="00DE7B6F"/>
    <w:rsid w:val="00DF77B1"/>
    <w:rsid w:val="00E02281"/>
    <w:rsid w:val="00E15687"/>
    <w:rsid w:val="00E23B9D"/>
    <w:rsid w:val="00E26B95"/>
    <w:rsid w:val="00E31B9E"/>
    <w:rsid w:val="00E34190"/>
    <w:rsid w:val="00E368A1"/>
    <w:rsid w:val="00E36B4B"/>
    <w:rsid w:val="00E36CE8"/>
    <w:rsid w:val="00E41C32"/>
    <w:rsid w:val="00E4467F"/>
    <w:rsid w:val="00E46029"/>
    <w:rsid w:val="00E47DA2"/>
    <w:rsid w:val="00E508F4"/>
    <w:rsid w:val="00E5441D"/>
    <w:rsid w:val="00E55564"/>
    <w:rsid w:val="00E628EE"/>
    <w:rsid w:val="00E65006"/>
    <w:rsid w:val="00E7284C"/>
    <w:rsid w:val="00E74CC9"/>
    <w:rsid w:val="00E77522"/>
    <w:rsid w:val="00E7752A"/>
    <w:rsid w:val="00E80401"/>
    <w:rsid w:val="00E90018"/>
    <w:rsid w:val="00E94B1C"/>
    <w:rsid w:val="00EA1770"/>
    <w:rsid w:val="00EB096C"/>
    <w:rsid w:val="00EB5BC4"/>
    <w:rsid w:val="00EB6293"/>
    <w:rsid w:val="00EC2BFA"/>
    <w:rsid w:val="00EC70C8"/>
    <w:rsid w:val="00ED0B7B"/>
    <w:rsid w:val="00ED20DB"/>
    <w:rsid w:val="00ED2915"/>
    <w:rsid w:val="00ED4A26"/>
    <w:rsid w:val="00ED5E94"/>
    <w:rsid w:val="00ED5EAF"/>
    <w:rsid w:val="00EE0252"/>
    <w:rsid w:val="00EE2CAE"/>
    <w:rsid w:val="00EE50E8"/>
    <w:rsid w:val="00EF3E0B"/>
    <w:rsid w:val="00F03827"/>
    <w:rsid w:val="00F06FEF"/>
    <w:rsid w:val="00F1487B"/>
    <w:rsid w:val="00F257E4"/>
    <w:rsid w:val="00F31199"/>
    <w:rsid w:val="00F3149C"/>
    <w:rsid w:val="00F367A3"/>
    <w:rsid w:val="00F51D7B"/>
    <w:rsid w:val="00F546BF"/>
    <w:rsid w:val="00F547C0"/>
    <w:rsid w:val="00F605B0"/>
    <w:rsid w:val="00F7034A"/>
    <w:rsid w:val="00F77E7C"/>
    <w:rsid w:val="00F81DB1"/>
    <w:rsid w:val="00F83B14"/>
    <w:rsid w:val="00F9572B"/>
    <w:rsid w:val="00FA1422"/>
    <w:rsid w:val="00FA7C62"/>
    <w:rsid w:val="00FB4704"/>
    <w:rsid w:val="00FC27B7"/>
    <w:rsid w:val="00FD138F"/>
    <w:rsid w:val="00FD2B51"/>
    <w:rsid w:val="00FD4C65"/>
    <w:rsid w:val="00FE042D"/>
    <w:rsid w:val="00FF3245"/>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9A170CB"/>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5"/>
    <w:semiHidden/>
    <w:unhideWhenUsed/>
    <w:uiPriority w:val="99"/>
    <w:pPr>
      <w:spacing w:after="0" w:line="240" w:lineRule="auto"/>
    </w:pPr>
    <w:rPr>
      <w:rFonts w:ascii="Segoe UI" w:hAnsi="Segoe UI" w:cs="Segoe UI"/>
      <w:sz w:val="18"/>
      <w:szCs w:val="18"/>
    </w:rPr>
  </w:style>
  <w:style w:type="paragraph" w:styleId="3">
    <w:name w:val="annotation text"/>
    <w:basedOn w:val="1"/>
    <w:link w:val="20"/>
    <w:semiHidden/>
    <w:unhideWhenUsed/>
    <w:uiPriority w:val="99"/>
    <w:pPr>
      <w:spacing w:line="240" w:lineRule="auto"/>
    </w:pPr>
    <w:rPr>
      <w:sz w:val="20"/>
      <w:szCs w:val="20"/>
    </w:rPr>
  </w:style>
  <w:style w:type="paragraph" w:styleId="4">
    <w:name w:val="annotation subject"/>
    <w:basedOn w:val="3"/>
    <w:next w:val="3"/>
    <w:link w:val="22"/>
    <w:semiHidden/>
    <w:unhideWhenUsed/>
    <w:uiPriority w:val="99"/>
    <w:rPr>
      <w:b/>
      <w:bCs/>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annotation reference"/>
    <w:basedOn w:val="8"/>
    <w:semiHidden/>
    <w:unhideWhenUsed/>
    <w:uiPriority w:val="99"/>
    <w:rPr>
      <w:sz w:val="16"/>
      <w:szCs w:val="16"/>
    </w:rPr>
  </w:style>
  <w:style w:type="character" w:styleId="10">
    <w:name w:val="Hyperlink"/>
    <w:basedOn w:val="8"/>
    <w:unhideWhenUsed/>
    <w:uiPriority w:val="99"/>
    <w:rPr>
      <w:color w:val="0072BC"/>
      <w:u w:val="none"/>
    </w:rPr>
  </w:style>
  <w:style w:type="table" w:styleId="12">
    <w:name w:val="Table Grid"/>
    <w:basedOn w:val="11"/>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Header Char"/>
    <w:basedOn w:val="8"/>
    <w:link w:val="6"/>
    <w:qFormat/>
    <w:uiPriority w:val="99"/>
  </w:style>
  <w:style w:type="character" w:customStyle="1" w:styleId="14">
    <w:name w:val="Footer Char"/>
    <w:basedOn w:val="8"/>
    <w:link w:val="5"/>
    <w:uiPriority w:val="99"/>
  </w:style>
  <w:style w:type="character" w:customStyle="1" w:styleId="15">
    <w:name w:val="Balloon Text Char"/>
    <w:basedOn w:val="8"/>
    <w:link w:val="2"/>
    <w:semiHidden/>
    <w:qFormat/>
    <w:uiPriority w:val="99"/>
    <w:rPr>
      <w:rFonts w:ascii="Segoe UI" w:hAnsi="Segoe UI" w:cs="Segoe UI"/>
      <w:sz w:val="18"/>
      <w:szCs w:val="18"/>
    </w:rPr>
  </w:style>
  <w:style w:type="paragraph" w:styleId="16">
    <w:name w:val="List Paragraph"/>
    <w:basedOn w:val="1"/>
    <w:qFormat/>
    <w:uiPriority w:val="34"/>
    <w:pPr>
      <w:ind w:left="720"/>
      <w:contextualSpacing/>
    </w:pPr>
  </w:style>
  <w:style w:type="paragraph" w:customStyle="1" w:styleId="17">
    <w:name w:val="paragraph"/>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normaltextrun"/>
    <w:basedOn w:val="8"/>
    <w:uiPriority w:val="0"/>
  </w:style>
  <w:style w:type="character" w:customStyle="1" w:styleId="19">
    <w:name w:val="eop"/>
    <w:basedOn w:val="8"/>
    <w:uiPriority w:val="0"/>
  </w:style>
  <w:style w:type="character" w:customStyle="1" w:styleId="20">
    <w:name w:val="Comment Text Char"/>
    <w:basedOn w:val="8"/>
    <w:link w:val="3"/>
    <w:semiHidden/>
    <w:uiPriority w:val="99"/>
    <w:rPr>
      <w:sz w:val="20"/>
      <w:szCs w:val="20"/>
    </w:rPr>
  </w:style>
  <w:style w:type="table" w:customStyle="1" w:styleId="21">
    <w:name w:val="Grid Table 4"/>
    <w:basedOn w:val="11"/>
    <w:uiPriority w:val="49"/>
    <w:pPr>
      <w:spacing w:after="0" w:line="240" w:lineRule="auto"/>
    </w:p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fixed"/>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2">
    <w:name w:val="Comment Subject Char"/>
    <w:basedOn w:val="20"/>
    <w:link w:val="4"/>
    <w:semiHidden/>
    <w:uiPriority w:val="99"/>
    <w:rPr>
      <w:b/>
      <w:bCs/>
      <w:sz w:val="20"/>
      <w:szCs w:val="20"/>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4.xml"/><Relationship Id="rId12" Type="http://schemas.openxmlformats.org/officeDocument/2006/relationships/customXml" Target="../customXml/item3.xml"/><Relationship Id="rId11" Type="http://schemas.openxmlformats.org/officeDocument/2006/relationships/customXml" Target="../customXml/item2.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9A7C27-E8EA-4AE5-975E-9FCE570A7D47}">
  <ds:schemaRefs/>
</ds:datastoreItem>
</file>

<file path=customXml/itemProps3.xml><?xml version="1.0" encoding="utf-8"?>
<ds:datastoreItem xmlns:ds="http://schemas.openxmlformats.org/officeDocument/2006/customXml" ds:itemID="{60C31876-596D-49E4-955E-6C1BCD3A2877}">
  <ds:schemaRefs/>
</ds:datastoreItem>
</file>

<file path=customXml/itemProps4.xml><?xml version="1.0" encoding="utf-8"?>
<ds:datastoreItem xmlns:ds="http://schemas.openxmlformats.org/officeDocument/2006/customXml" ds:itemID="{0BEC2EE6-EDD2-4AA5-8FD7-3EDB26064C27}">
  <ds:schemaRefs/>
</ds:datastoreItem>
</file>

<file path=docProps/app.xml><?xml version="1.0" encoding="utf-8"?>
<Properties xmlns="http://schemas.openxmlformats.org/officeDocument/2006/extended-properties" xmlns:vt="http://schemas.openxmlformats.org/officeDocument/2006/docPropsVTypes">
  <Template>Normal</Template>
  <Pages>4</Pages>
  <Words>256</Words>
  <Characters>1461</Characters>
  <Lines>12</Lines>
  <Paragraphs>3</Paragraphs>
  <TotalTime>1</TotalTime>
  <ScaleCrop>false</ScaleCrop>
  <LinksUpToDate>false</LinksUpToDate>
  <CharactersWithSpaces>1714</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2020-06-09T14:17:00Z</dcterms:created>
  <dc:creator>Brian G. Erickson (AG Consulting Partners, Inc.)</dc:creator>
  <cp:lastModifiedBy>priyanshu.7068183126</cp:lastModifiedBy>
  <dcterms:modified xsi:type="dcterms:W3CDTF">2020-07-10T07:03:46Z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y fmtid="{D5CDD505-2E9C-101B-9397-08002B2CF9AE}" pid="14" name="KSOProductBuildVer">
    <vt:lpwstr>1033-10.2.0.7636</vt:lpwstr>
  </property>
</Properties>
</file>