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Semibold" w:hAnsi="Segoe UI Semibold" w:cs="Segoe UI Semibold"/>
          <w:bCs/>
          <w:color w:val="0078D4"/>
          <w:sz w:val="104"/>
          <w:szCs w:val="10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r>
        <w:rPr>
          <w:rFonts w:ascii="Segoe UI" w:hAnsi="Segoe UI" w:cs="Segoe UI"/>
          <w:sz w:val="24"/>
          <w:szCs w:val="24"/>
          <w:lang w:val="en-US"/>
        </w:rPr>
        <w:t>Please complete this section of the template before doing the research.</w:t>
      </w: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1:</w:t>
      </w:r>
    </w:p>
    <w:p>
      <w:pPr>
        <w:spacing w:after="0"/>
        <w:ind w:right="-330"/>
        <w:rPr>
          <w:rFonts w:ascii="Segoe UI Semibold" w:hAnsi="Segoe UI Semibold" w:cs="Segoe UI Semibold"/>
          <w:bCs/>
          <w:color w:val="0078D4"/>
          <w:sz w:val="40"/>
          <w:szCs w:val="40"/>
          <w:lang w:val="en-US"/>
        </w:rPr>
      </w:pPr>
    </w:p>
    <w:p>
      <w:pPr>
        <w:widowControl w:val="0"/>
        <w:spacing w:after="0" w:line="240" w:lineRule="auto"/>
        <w:ind w:right="26"/>
        <w:rPr>
          <w:rFonts w:ascii="Segoe UI" w:hAnsi="Segoe UI" w:cs="Segoe UI"/>
          <w:sz w:val="24"/>
          <w:szCs w:val="24"/>
        </w:rPr>
      </w:pPr>
      <w:r>
        <w:rPr>
          <w:rFonts w:ascii="Segoe UI" w:hAnsi="Segoe UI" w:cs="Segoe UI"/>
          <w:sz w:val="24"/>
          <w:szCs w:val="24"/>
          <w:lang w:val="en-US"/>
        </w:rPr>
        <w:t xml:space="preserve">Think of two </w:t>
      </w:r>
      <w:r>
        <w:rPr>
          <w:rFonts w:ascii="Segoe UI" w:hAnsi="Segoe UI" w:cs="Segoe UI"/>
          <w:sz w:val="24"/>
          <w:szCs w:val="24"/>
        </w:rPr>
        <w:t>change experiences you have recently experienced and on the template provided, provide an overview of what the change was.</w:t>
      </w:r>
    </w:p>
    <w:p>
      <w:pPr>
        <w:widowControl w:val="0"/>
        <w:spacing w:after="0" w:line="240" w:lineRule="auto"/>
        <w:ind w:right="26"/>
        <w:rPr>
          <w:rFonts w:ascii="Segoe UI" w:hAnsi="Segoe UI" w:cs="Segoe UI"/>
          <w:sz w:val="24"/>
          <w:szCs w:val="24"/>
        </w:rPr>
      </w:pPr>
    </w:p>
    <w:p>
      <w:pPr>
        <w:pStyle w:val="9"/>
        <w:widowControl w:val="0"/>
        <w:numPr>
          <w:ilvl w:val="0"/>
          <w:numId w:val="1"/>
        </w:numPr>
        <w:spacing w:after="0" w:line="240" w:lineRule="auto"/>
        <w:ind w:left="360" w:right="26"/>
        <w:rPr>
          <w:rFonts w:ascii="Segoe UI" w:hAnsi="Segoe UI" w:cs="Segoe UI"/>
          <w:sz w:val="24"/>
          <w:szCs w:val="24"/>
        </w:rPr>
      </w:pPr>
      <w:r>
        <w:rPr>
          <w:rFonts w:ascii="Segoe UI" w:hAnsi="Segoe UI" w:cs="Segoe UI"/>
          <w:sz w:val="24"/>
          <w:szCs w:val="24"/>
        </w:rPr>
        <w:t xml:space="preserve">A change </w:t>
      </w:r>
      <w:r>
        <w:rPr>
          <w:rFonts w:ascii="Segoe UI" w:hAnsi="Segoe UI" w:cs="Segoe UI"/>
          <w:bCs/>
          <w:sz w:val="24"/>
          <w:szCs w:val="24"/>
        </w:rPr>
        <w:t xml:space="preserve">imposed </w:t>
      </w:r>
      <w:r>
        <w:rPr>
          <w:rFonts w:ascii="Segoe UI" w:hAnsi="Segoe UI" w:cs="Segoe UI"/>
          <w:sz w:val="24"/>
          <w:szCs w:val="24"/>
        </w:rPr>
        <w:t>upon you – where you felt like you didn’t have a choice in the change. It can a be a small or large change; gradual or sudden; expected or unexpected.</w:t>
      </w:r>
    </w:p>
    <w:p>
      <w:pPr>
        <w:pStyle w:val="9"/>
        <w:widowControl w:val="0"/>
        <w:spacing w:after="0" w:line="240" w:lineRule="auto"/>
        <w:ind w:left="360" w:right="26"/>
        <w:rPr>
          <w:rFonts w:ascii="Segoe UI" w:hAnsi="Segoe UI" w:cs="Segoe UI"/>
          <w:sz w:val="24"/>
          <w:szCs w:val="24"/>
        </w:rPr>
      </w:pPr>
    </w:p>
    <w:p>
      <w:pPr>
        <w:pStyle w:val="9"/>
        <w:numPr>
          <w:ilvl w:val="0"/>
          <w:numId w:val="1"/>
        </w:numPr>
        <w:spacing w:after="0"/>
        <w:ind w:left="360" w:right="26"/>
        <w:rPr>
          <w:rFonts w:ascii="Segoe UI" w:hAnsi="Segoe UI" w:cs="Segoe UI"/>
          <w:sz w:val="24"/>
          <w:szCs w:val="24"/>
          <w:lang w:val="en-US"/>
        </w:rPr>
      </w:pPr>
      <w:r>
        <w:rPr>
          <w:rFonts w:ascii="Segoe UI" w:hAnsi="Segoe UI" w:cs="Segoe UI"/>
          <w:sz w:val="24"/>
          <w:szCs w:val="24"/>
        </w:rPr>
        <w:t xml:space="preserve">An </w:t>
      </w:r>
      <w:r>
        <w:rPr>
          <w:rFonts w:ascii="Segoe UI" w:hAnsi="Segoe UI" w:cs="Segoe UI"/>
          <w:bCs/>
          <w:sz w:val="24"/>
          <w:szCs w:val="24"/>
        </w:rPr>
        <w:t>i</w:t>
      </w:r>
      <w:r>
        <w:rPr>
          <w:rFonts w:ascii="Segoe UI" w:hAnsi="Segoe UI" w:cs="Segoe UI"/>
          <w:bCs/>
          <w:sz w:val="24"/>
          <w:szCs w:val="24"/>
          <w:lang w:val="en-AU"/>
        </w:rPr>
        <w:t xml:space="preserve">ntentional </w:t>
      </w:r>
      <w:r>
        <w:rPr>
          <w:rFonts w:ascii="Segoe UI" w:hAnsi="Segoe UI" w:cs="Segoe UI"/>
          <w:sz w:val="24"/>
          <w:szCs w:val="24"/>
        </w:rPr>
        <w:t>change where it was a conscious decision by you to initiate or support a change.</w:t>
      </w:r>
    </w:p>
    <w:p>
      <w:pPr>
        <w:pStyle w:val="9"/>
        <w:rPr>
          <w:rFonts w:ascii="Segoe UI" w:hAnsi="Segoe UI" w:cs="Segoe UI"/>
          <w:sz w:val="24"/>
          <w:szCs w:val="24"/>
          <w:lang w:val="en-US"/>
        </w:rPr>
      </w:pPr>
    </w:p>
    <w:tbl>
      <w:tblPr>
        <w:tblStyle w:val="14"/>
        <w:tblW w:w="9000"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000" w:type="dxa"/>
            <w:tcBorders>
              <w:top w:val="single" w:color="0078D4" w:sz="4" w:space="0"/>
              <w:left w:val="single" w:color="0078D4" w:sz="4" w:space="0"/>
              <w:bottom w:val="single" w:color="0078D4" w:sz="4" w:space="0"/>
              <w:right w:val="single" w:color="0078D4" w:sz="4" w:space="0"/>
            </w:tcBorders>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auto"/>
                <w:sz w:val="32"/>
                <w:szCs w:val="32"/>
                <w:lang w:val="en-US"/>
              </w:rPr>
            </w:pPr>
            <w:r>
              <w:rPr>
                <w:rFonts w:ascii="Segoe UI Semibold" w:hAnsi="Segoe UI Semibold" w:cs="Segoe UI Semibold"/>
                <w:b w:val="0"/>
                <w:bCs/>
                <w:color w:val="auto"/>
                <w:sz w:val="32"/>
                <w:szCs w:val="32"/>
                <w:lang w:val="en-US"/>
              </w:rPr>
              <w:t xml:space="preserve">Change that was </w:t>
            </w:r>
            <w:r>
              <w:rPr>
                <w:rFonts w:ascii="Segoe UI Semibold" w:hAnsi="Segoe UI Semibold" w:cs="Segoe UI Semibold"/>
                <w:b w:val="0"/>
                <w:bCs w:val="0"/>
                <w:color w:val="auto"/>
                <w:sz w:val="32"/>
                <w:szCs w:val="32"/>
                <w:lang w:val="en-US"/>
              </w:rPr>
              <w:t>imposed</w:t>
            </w:r>
            <w:r>
              <w:rPr>
                <w:rFonts w:ascii="Segoe UI Semibold" w:hAnsi="Segoe UI Semibold" w:cs="Segoe UI Semibold"/>
                <w:b w:val="0"/>
                <w:bCs/>
                <w:color w:val="auto"/>
                <w:sz w:val="32"/>
                <w:szCs w:val="32"/>
                <w:lang w:val="en-US"/>
              </w:rPr>
              <w:t xml:space="preserve"> on me:</w:t>
            </w:r>
          </w:p>
          <w:p>
            <w:pPr>
              <w:spacing w:after="0" w:line="240" w:lineRule="auto"/>
              <w:ind w:right="-330"/>
              <w:rPr>
                <w:rFonts w:ascii="Segoe UI Semibold" w:hAnsi="Segoe UI Semibold" w:cs="Segoe UI Semibold"/>
                <w:b w:val="0"/>
                <w:bCs/>
                <w:color w:val="auto"/>
                <w:sz w:val="32"/>
                <w:szCs w:val="32"/>
                <w:lang w:val="en-US"/>
              </w:rPr>
            </w:pPr>
          </w:p>
          <w:p>
            <w:pPr>
              <w:spacing w:after="0" w:line="240" w:lineRule="auto"/>
              <w:ind w:right="-330"/>
              <w:rPr>
                <w:rFonts w:ascii="Segoe UI" w:hAnsi="Segoe UI" w:cs="Segoe UI"/>
                <w:b w:val="0"/>
                <w:bCs w:val="0"/>
                <w:color w:val="auto"/>
                <w:sz w:val="32"/>
                <w:szCs w:val="32"/>
                <w:lang w:val="en-US"/>
              </w:rPr>
            </w:pPr>
            <w:r>
              <w:rPr>
                <w:rFonts w:ascii="Segoe UI" w:hAnsi="Segoe UI" w:cs="Segoe UI"/>
                <w:b w:val="0"/>
                <w:bCs w:val="0"/>
                <w:color w:val="auto"/>
                <w:sz w:val="32"/>
                <w:szCs w:val="32"/>
                <w:lang w:val="en-US"/>
              </w:rPr>
              <w:t>I am working on improving my cgpa at college. And this seem coming true I got more marks in mst from last year but this covid-19 change every thing.</w:t>
            </w: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rPr>
                <w:rFonts w:ascii="Segoe UI" w:hAnsi="Segoe UI" w:cs="Segoe UI"/>
                <w:b w:val="0"/>
                <w:bCs w:val="0"/>
                <w:color w:val="auto"/>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000" w:type="dxa"/>
            <w:tcBorders>
              <w:top w:val="single" w:color="0078D4" w:sz="4" w:space="0"/>
              <w:left w:val="single" w:color="0078D4" w:sz="4" w:space="0"/>
              <w:right w:val="single" w:color="0078D4" w:sz="4" w:space="0"/>
            </w:tcBorders>
            <w:shd w:val="clear" w:color="auto" w:fill="0078D4"/>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FFFFFF" w:themeColor="background1"/>
                <w:sz w:val="32"/>
                <w:szCs w:val="32"/>
                <w:lang w:val="en-US"/>
                <w14:textFill>
                  <w14:solidFill>
                    <w14:schemeClr w14:val="bg1"/>
                  </w14:solidFill>
                </w14:textFill>
              </w:rPr>
            </w:pPr>
            <w:r>
              <w:rPr>
                <w:rFonts w:ascii="Segoe UI Semibold" w:hAnsi="Segoe UI Semibold" w:cs="Segoe UI Semibold"/>
                <w:b w:val="0"/>
                <w:bCs/>
                <w:color w:val="FFFFFF" w:themeColor="background1"/>
                <w:sz w:val="32"/>
                <w:szCs w:val="32"/>
                <w:lang w:val="en-US"/>
                <w14:textFill>
                  <w14:solidFill>
                    <w14:schemeClr w14:val="bg1"/>
                  </w14:solidFill>
                </w14:textFill>
              </w:rPr>
              <w:t xml:space="preserve">Change that was </w:t>
            </w:r>
            <w:r>
              <w:rPr>
                <w:rFonts w:ascii="Segoe UI Semibold" w:hAnsi="Segoe UI Semibold" w:cs="Segoe UI Semibold"/>
                <w:b w:val="0"/>
                <w:bCs w:val="0"/>
                <w:color w:val="FFFFFF" w:themeColor="background1"/>
                <w:sz w:val="32"/>
                <w:szCs w:val="32"/>
                <w:lang w:val="en-US"/>
                <w14:textFill>
                  <w14:solidFill>
                    <w14:schemeClr w14:val="bg1"/>
                  </w14:solidFill>
                </w14:textFill>
              </w:rPr>
              <w:t>intentionally generated</w:t>
            </w:r>
            <w:r>
              <w:rPr>
                <w:rFonts w:ascii="Segoe UI Semibold" w:hAnsi="Segoe UI Semibold" w:cs="Segoe UI Semibold"/>
                <w:b w:val="0"/>
                <w:bCs/>
                <w:color w:val="FFFFFF" w:themeColor="background1"/>
                <w:sz w:val="32"/>
                <w:szCs w:val="32"/>
                <w:lang w:val="en-US"/>
                <w14:textFill>
                  <w14:solidFill>
                    <w14:schemeClr w14:val="bg1"/>
                  </w14:solidFill>
                </w14:textFill>
              </w:rPr>
              <w:t xml:space="preserve"> by me:</w:t>
            </w: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r>
              <w:rPr>
                <w:rFonts w:ascii="Segoe UI Semibold" w:hAnsi="Segoe UI Semibold" w:cs="Segoe UI Semibold"/>
                <w:b w:val="0"/>
                <w:bCs w:val="0"/>
                <w:color w:val="FFFFFF" w:themeColor="background1"/>
                <w:sz w:val="24"/>
                <w:szCs w:val="24"/>
                <w:lang w:val="en-US"/>
                <w14:textFill>
                  <w14:solidFill>
                    <w14:schemeClr w14:val="bg1"/>
                  </w14:solidFill>
                </w14:textFill>
              </w:rPr>
              <w:t>After holiday(or lock down) I feel that  everything I have done is useless more than half of semester is gone in holiday. A news from ugc and my university that they are not going to conduct the semester exam will take my work to sewage. University give a consent form(Even semester marks is being uploaded) nothing ca be done.</w:t>
            </w: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32"/>
                <w:szCs w:val="32"/>
                <w:lang w:val="en-US"/>
              </w:rPr>
            </w:pPr>
          </w:p>
        </w:tc>
      </w:tr>
    </w:tbl>
    <w:p>
      <w:pPr>
        <w:spacing w:after="0"/>
        <w:ind w:right="-330"/>
        <w:rPr>
          <w:rFonts w:ascii="Segoe UI Semibold" w:hAnsi="Segoe UI Semibold" w:cs="Segoe UI Semibold"/>
          <w:bCs/>
          <w:color w:val="0078D4"/>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2:</w:t>
      </w:r>
    </w:p>
    <w:p>
      <w:pPr>
        <w:spacing w:after="0"/>
        <w:ind w:right="-330"/>
        <w:rPr>
          <w:rFonts w:ascii="Segoe UI Semibold" w:hAnsi="Segoe UI Semibold" w:cs="Segoe UI Semibold"/>
          <w:bCs/>
          <w:color w:val="0078D4"/>
          <w:sz w:val="40"/>
          <w:szCs w:val="40"/>
          <w:lang w:val="en-US"/>
        </w:rPr>
      </w:pPr>
    </w:p>
    <w:p>
      <w:pPr>
        <w:widowControl w:val="0"/>
        <w:spacing w:after="0" w:line="240" w:lineRule="auto"/>
        <w:ind w:right="26"/>
        <w:rPr>
          <w:rFonts w:ascii="Segoe UI" w:hAnsi="Segoe UI" w:cs="Segoe UI"/>
          <w:sz w:val="24"/>
          <w:szCs w:val="24"/>
        </w:rPr>
      </w:pPr>
      <w:r>
        <w:rPr>
          <w:rFonts w:ascii="Segoe UI" w:hAnsi="Segoe UI" w:cs="Segoe UI"/>
          <w:sz w:val="24"/>
          <w:szCs w:val="24"/>
        </w:rPr>
        <w:t>Think about and record the range of reactions you experienced (mindset/emotions and behavior) as you went through the changes – from the beginning to the end.</w:t>
      </w:r>
    </w:p>
    <w:p>
      <w:pPr>
        <w:widowControl w:val="0"/>
        <w:spacing w:after="0" w:line="240" w:lineRule="auto"/>
        <w:ind w:right="26"/>
        <w:rPr>
          <w:rFonts w:ascii="Segoe UI" w:hAnsi="Segoe UI" w:cs="Segoe UI"/>
          <w:sz w:val="24"/>
          <w:szCs w:val="24"/>
        </w:rPr>
      </w:pPr>
    </w:p>
    <w:tbl>
      <w:tblPr>
        <w:tblStyle w:val="14"/>
        <w:tblW w:w="9000"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000" w:type="dxa"/>
            <w:tcBorders>
              <w:top w:val="single" w:color="0078D4" w:sz="4" w:space="0"/>
              <w:left w:val="single" w:color="0078D4" w:sz="4" w:space="0"/>
              <w:bottom w:val="single" w:color="0078D4" w:sz="4" w:space="0"/>
              <w:right w:val="single" w:color="0078D4" w:sz="4" w:space="0"/>
            </w:tcBorders>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auto"/>
                <w:sz w:val="32"/>
                <w:szCs w:val="32"/>
                <w:lang w:val="en-US"/>
              </w:rPr>
            </w:pPr>
            <w:r>
              <w:rPr>
                <w:rFonts w:ascii="Segoe UI Semibold" w:hAnsi="Segoe UI Semibold" w:cs="Segoe UI Semibold"/>
                <w:b w:val="0"/>
                <w:bCs/>
                <w:color w:val="auto"/>
                <w:sz w:val="32"/>
                <w:szCs w:val="32"/>
                <w:lang w:val="en-US"/>
              </w:rPr>
              <w:t>The range of reactions experienced for the change that was imposed on me was:</w:t>
            </w:r>
          </w:p>
          <w:p>
            <w:pPr>
              <w:spacing w:after="0" w:line="240" w:lineRule="auto"/>
              <w:ind w:right="-330"/>
              <w:rPr>
                <w:rFonts w:ascii="Segoe UI Semibold" w:hAnsi="Segoe UI Semibold" w:cs="Segoe UI Semibold"/>
                <w:b w:val="0"/>
                <w:bCs/>
                <w:color w:val="auto"/>
                <w:sz w:val="32"/>
                <w:szCs w:val="32"/>
                <w:lang w:val="en-US"/>
              </w:rPr>
            </w:pP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When I was first told that I was getting a new manager, I felt anxious as I didn’t know the person and</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I was really upset about losing my old manager. I liked and respected my old manager. This new</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manager had big shoes to fill! My expectations were very high, and I wasn’t happy about the</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change. When the new manager started, I felt that they didn’t like me and were nothing like my old</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manager. It was hard and I felt demotivated as they managed me in a totally different way and didn’t</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seem to trust me at all. I tried to show them how capable I was, but they just gave me endless tasks</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to do and never praised me for the tasks I was doing well. After feeling frustrated and angry, I asked</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for a meeting with my manager and told them how I felt. This was a very scary thing to do and it</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took a lot of courage. I was nervous. They were shocked by what I said as my manager had no idea</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about how I was feeling and what I needed to help me be successful and happy at work. We agreed</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to work out a plan for the way forward and how to make it work for us both. I felt hopeful after that</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meeting and proud of myself for having a constructive conversation about this. We slowly began to</w:t>
            </w:r>
          </w:p>
          <w:p>
            <w:pPr>
              <w:spacing w:after="0" w:line="240" w:lineRule="auto"/>
              <w:ind w:right="-330"/>
              <w:rPr>
                <w:rFonts w:hint="default"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improve our relationship and now we have a very positive working relationship and I am back to</w:t>
            </w:r>
          </w:p>
          <w:p>
            <w:pPr>
              <w:spacing w:after="0" w:line="240" w:lineRule="auto"/>
              <w:ind w:right="-330"/>
              <w:rPr>
                <w:rFonts w:ascii="Segoe UI" w:hAnsi="Segoe UI" w:cs="Segoe UI"/>
                <w:b w:val="0"/>
                <w:bCs w:val="0"/>
                <w:color w:val="auto"/>
                <w:sz w:val="32"/>
                <w:szCs w:val="32"/>
                <w:lang w:val="en-US"/>
              </w:rPr>
            </w:pPr>
            <w:r>
              <w:rPr>
                <w:rFonts w:hint="default" w:ascii="Segoe UI" w:hAnsi="Segoe UI" w:cs="Segoe UI"/>
                <w:b w:val="0"/>
                <w:bCs w:val="0"/>
                <w:color w:val="auto"/>
                <w:sz w:val="32"/>
                <w:szCs w:val="32"/>
                <w:lang w:val="en-US"/>
              </w:rPr>
              <w:t>feeling motivated at work.</w:t>
            </w: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rPr>
                <w:rFonts w:ascii="Segoe UI" w:hAnsi="Segoe UI" w:cs="Segoe UI"/>
                <w:b w:val="0"/>
                <w:bCs w:val="0"/>
                <w:color w:val="auto"/>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000" w:type="dxa"/>
            <w:tcBorders>
              <w:top w:val="single" w:color="0078D4" w:sz="4" w:space="0"/>
              <w:left w:val="single" w:color="0078D4" w:sz="4" w:space="0"/>
              <w:right w:val="single" w:color="0078D4" w:sz="4" w:space="0"/>
            </w:tcBorders>
            <w:shd w:val="clear" w:color="auto" w:fill="0078D4"/>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FFFFFF" w:themeColor="background1"/>
                <w:sz w:val="32"/>
                <w:szCs w:val="32"/>
                <w:lang w:val="en-US"/>
                <w14:textFill>
                  <w14:solidFill>
                    <w14:schemeClr w14:val="bg1"/>
                  </w14:solidFill>
                </w14:textFill>
              </w:rPr>
            </w:pPr>
            <w:r>
              <w:rPr>
                <w:rFonts w:ascii="Segoe UI Semibold" w:hAnsi="Segoe UI Semibold" w:cs="Segoe UI Semibold"/>
                <w:b w:val="0"/>
                <w:bCs/>
                <w:color w:val="FFFFFF" w:themeColor="background1"/>
                <w:sz w:val="32"/>
                <w:szCs w:val="32"/>
                <w:lang w:val="en-US"/>
                <w14:textFill>
                  <w14:solidFill>
                    <w14:schemeClr w14:val="bg1"/>
                  </w14:solidFill>
                </w14:textFill>
              </w:rPr>
              <w:t>The range of reactions experienced for the changed that I intentionally generated was:</w:t>
            </w:r>
          </w:p>
          <w:p>
            <w:pPr>
              <w:spacing w:after="0" w:line="240" w:lineRule="auto"/>
              <w:rPr>
                <w:rFonts w:hint="default" w:ascii="Segoe UI" w:hAnsi="Segoe UI" w:cs="Segoe UI"/>
                <w:b w:val="0"/>
                <w:bCs/>
                <w:color w:val="FFFFFF" w:themeColor="background1"/>
                <w:sz w:val="24"/>
                <w:szCs w:val="24"/>
                <w:lang w:val="en-US"/>
                <w14:textFill>
                  <w14:solidFill>
                    <w14:schemeClr w14:val="bg1"/>
                  </w14:solidFill>
                </w14:textFill>
              </w:rPr>
            </w:pPr>
            <w:r>
              <w:rPr>
                <w:rFonts w:hint="default" w:ascii="Segoe UI" w:hAnsi="Segoe UI" w:cs="Segoe UI"/>
                <w:b w:val="0"/>
                <w:bCs/>
                <w:color w:val="FFFFFF" w:themeColor="background1"/>
                <w:sz w:val="24"/>
                <w:szCs w:val="24"/>
                <w:lang w:val="en-US"/>
                <w14:textFill>
                  <w14:solidFill>
                    <w14:schemeClr w14:val="bg1"/>
                  </w14:solidFill>
                </w14:textFill>
              </w:rPr>
              <w:t>I was nervous making such a big decision to change my course and I even felt like I was letting</w:t>
            </w:r>
          </w:p>
          <w:p>
            <w:pPr>
              <w:spacing w:after="0" w:line="240" w:lineRule="auto"/>
              <w:rPr>
                <w:rFonts w:hint="default" w:ascii="Segoe UI" w:hAnsi="Segoe UI" w:cs="Segoe UI"/>
                <w:b w:val="0"/>
                <w:bCs/>
                <w:color w:val="FFFFFF" w:themeColor="background1"/>
                <w:sz w:val="24"/>
                <w:szCs w:val="24"/>
                <w:lang w:val="en-US"/>
                <w14:textFill>
                  <w14:solidFill>
                    <w14:schemeClr w14:val="bg1"/>
                  </w14:solidFill>
                </w14:textFill>
              </w:rPr>
            </w:pPr>
            <w:r>
              <w:rPr>
                <w:rFonts w:hint="default" w:ascii="Segoe UI" w:hAnsi="Segoe UI" w:cs="Segoe UI"/>
                <w:b w:val="0"/>
                <w:bCs/>
                <w:color w:val="FFFFFF" w:themeColor="background1"/>
                <w:sz w:val="24"/>
                <w:szCs w:val="24"/>
                <w:lang w:val="en-US"/>
                <w14:textFill>
                  <w14:solidFill>
                    <w14:schemeClr w14:val="bg1"/>
                  </w14:solidFill>
                </w14:textFill>
              </w:rPr>
              <w:t>people down and had failed. But, as soon as I made the decision and the process to change courses</w:t>
            </w:r>
          </w:p>
          <w:p>
            <w:pPr>
              <w:spacing w:after="0" w:line="240" w:lineRule="auto"/>
              <w:rPr>
                <w:rFonts w:hint="default" w:ascii="Segoe UI" w:hAnsi="Segoe UI" w:cs="Segoe UI"/>
                <w:b w:val="0"/>
                <w:bCs/>
                <w:color w:val="FFFFFF" w:themeColor="background1"/>
                <w:sz w:val="24"/>
                <w:szCs w:val="24"/>
                <w:lang w:val="en-US"/>
                <w14:textFill>
                  <w14:solidFill>
                    <w14:schemeClr w14:val="bg1"/>
                  </w14:solidFill>
                </w14:textFill>
              </w:rPr>
            </w:pPr>
            <w:r>
              <w:rPr>
                <w:rFonts w:hint="default" w:ascii="Segoe UI" w:hAnsi="Segoe UI" w:cs="Segoe UI"/>
                <w:b w:val="0"/>
                <w:bCs/>
                <w:color w:val="FFFFFF" w:themeColor="background1"/>
                <w:sz w:val="24"/>
                <w:szCs w:val="24"/>
                <w:lang w:val="en-US"/>
                <w14:textFill>
                  <w14:solidFill>
                    <w14:schemeClr w14:val="bg1"/>
                  </w14:solidFill>
                </w14:textFill>
              </w:rPr>
              <w:t>started to happen, it was like a weight lifted from me and I was so happy to start my new course – I</w:t>
            </w:r>
          </w:p>
          <w:p>
            <w:pPr>
              <w:spacing w:after="0" w:line="240" w:lineRule="auto"/>
              <w:rPr>
                <w:rFonts w:hint="default" w:ascii="Segoe UI" w:hAnsi="Segoe UI" w:cs="Segoe UI"/>
                <w:b w:val="0"/>
                <w:bCs/>
                <w:color w:val="FFFFFF" w:themeColor="background1"/>
                <w:sz w:val="24"/>
                <w:szCs w:val="24"/>
                <w:lang w:val="en-US"/>
                <w14:textFill>
                  <w14:solidFill>
                    <w14:schemeClr w14:val="bg1"/>
                  </w14:solidFill>
                </w14:textFill>
              </w:rPr>
            </w:pPr>
            <w:r>
              <w:rPr>
                <w:rFonts w:hint="default" w:ascii="Segoe UI" w:hAnsi="Segoe UI" w:cs="Segoe UI"/>
                <w:b w:val="0"/>
                <w:bCs/>
                <w:color w:val="FFFFFF" w:themeColor="background1"/>
                <w:sz w:val="24"/>
                <w:szCs w:val="24"/>
                <w:lang w:val="en-US"/>
                <w14:textFill>
                  <w14:solidFill>
                    <w14:schemeClr w14:val="bg1"/>
                  </w14:solidFill>
                </w14:textFill>
              </w:rPr>
              <w:t>was excited about the future. I did have a few moments where I was worried, I’d made the wrong</w:t>
            </w:r>
          </w:p>
          <w:p>
            <w:pPr>
              <w:spacing w:after="0" w:line="240" w:lineRule="auto"/>
              <w:rPr>
                <w:rFonts w:hint="default" w:ascii="Segoe UI" w:hAnsi="Segoe UI" w:cs="Segoe UI"/>
                <w:b w:val="0"/>
                <w:bCs/>
                <w:color w:val="FFFFFF" w:themeColor="background1"/>
                <w:sz w:val="24"/>
                <w:szCs w:val="24"/>
                <w:lang w:val="en-US"/>
                <w14:textFill>
                  <w14:solidFill>
                    <w14:schemeClr w14:val="bg1"/>
                  </w14:solidFill>
                </w14:textFill>
              </w:rPr>
            </w:pPr>
            <w:r>
              <w:rPr>
                <w:rFonts w:hint="default" w:ascii="Segoe UI" w:hAnsi="Segoe UI" w:cs="Segoe UI"/>
                <w:b w:val="0"/>
                <w:bCs/>
                <w:color w:val="FFFFFF" w:themeColor="background1"/>
                <w:sz w:val="24"/>
                <w:szCs w:val="24"/>
                <w:lang w:val="en-US"/>
                <w14:textFill>
                  <w14:solidFill>
                    <w14:schemeClr w14:val="bg1"/>
                  </w14:solidFill>
                </w14:textFill>
              </w:rPr>
              <w:t>choice, but it turned out to be the correct choice and now I’m coming to the end of my course and I</w:t>
            </w:r>
          </w:p>
          <w:p>
            <w:pPr>
              <w:spacing w:after="0" w:line="240" w:lineRule="auto"/>
              <w:rPr>
                <w:rFonts w:ascii="Segoe UI" w:hAnsi="Segoe UI" w:cs="Segoe UI"/>
                <w:b w:val="0"/>
                <w:bCs/>
                <w:color w:val="FFFFFF" w:themeColor="background1"/>
                <w:sz w:val="24"/>
                <w:szCs w:val="24"/>
                <w:lang w:val="en-US"/>
                <w14:textFill>
                  <w14:solidFill>
                    <w14:schemeClr w14:val="bg1"/>
                  </w14:solidFill>
                </w14:textFill>
              </w:rPr>
            </w:pPr>
            <w:r>
              <w:rPr>
                <w:rFonts w:hint="default" w:ascii="Segoe UI" w:hAnsi="Segoe UI" w:cs="Segoe UI"/>
                <w:b w:val="0"/>
                <w:bCs/>
                <w:color w:val="FFFFFF" w:themeColor="background1"/>
                <w:sz w:val="24"/>
                <w:szCs w:val="24"/>
                <w:lang w:val="en-US"/>
                <w14:textFill>
                  <w14:solidFill>
                    <w14:schemeClr w14:val="bg1"/>
                  </w14:solidFill>
                </w14:textFill>
              </w:rPr>
              <w:t>know I made the right decision.</w:t>
            </w:r>
          </w:p>
          <w:p>
            <w:pPr>
              <w:spacing w:after="0" w:line="240" w:lineRule="auto"/>
              <w:rPr>
                <w:rFonts w:ascii="Segoe UI" w:hAnsi="Segoe UI" w:cs="Segoe UI"/>
                <w:b w:val="0"/>
                <w:bCs/>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FFFFFF" w:themeColor="background1"/>
                <w:sz w:val="24"/>
                <w:szCs w:val="24"/>
                <w:lang w:val="en-US"/>
                <w14:textFill>
                  <w14:solidFill>
                    <w14:schemeClr w14:val="bg1"/>
                  </w14:solidFill>
                </w14:textFill>
              </w:rPr>
            </w:pPr>
          </w:p>
          <w:p>
            <w:pPr>
              <w:spacing w:after="0" w:line="240" w:lineRule="auto"/>
              <w:rPr>
                <w:rFonts w:ascii="Segoe UI" w:hAnsi="Segoe UI" w:cs="Segoe UI"/>
                <w:b w:val="0"/>
                <w:bCs/>
                <w:color w:val="auto"/>
                <w:sz w:val="32"/>
                <w:szCs w:val="32"/>
                <w:lang w:val="en-US"/>
              </w:rPr>
            </w:pPr>
          </w:p>
        </w:tc>
      </w:tr>
    </w:tbl>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widowControl w:val="0"/>
        <w:spacing w:after="0" w:line="240" w:lineRule="auto"/>
        <w:ind w:right="26"/>
        <w:rPr>
          <w:rFonts w:ascii="Segoe UI" w:hAnsi="Segoe UI" w:cs="Segoe UI"/>
          <w:sz w:val="24"/>
          <w:szCs w:val="24"/>
        </w:rPr>
      </w:pP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3:</w:t>
      </w:r>
    </w:p>
    <w:p>
      <w:pPr>
        <w:spacing w:after="0"/>
        <w:ind w:right="-330"/>
        <w:rPr>
          <w:rFonts w:ascii="Segoe UI Semibold" w:hAnsi="Segoe UI Semibold" w:cs="Segoe UI Semibold"/>
          <w:bCs/>
          <w:color w:val="0078D4"/>
          <w:sz w:val="40"/>
          <w:szCs w:val="40"/>
          <w:lang w:val="en-US"/>
        </w:rPr>
      </w:pPr>
    </w:p>
    <w:p>
      <w:pPr>
        <w:spacing w:after="0"/>
        <w:ind w:right="26"/>
        <w:rPr>
          <w:rFonts w:ascii="Segoe UI" w:hAnsi="Segoe UI" w:cs="Segoe UI"/>
          <w:sz w:val="24"/>
          <w:szCs w:val="24"/>
          <w:lang w:val="en-US"/>
        </w:rPr>
      </w:pPr>
      <w:r>
        <w:rPr>
          <w:rFonts w:ascii="Segoe UI" w:hAnsi="Segoe UI" w:cs="Segoe UI"/>
          <w:sz w:val="24"/>
          <w:szCs w:val="24"/>
        </w:rPr>
        <w:t xml:space="preserve">Complete the reading and research in the additional resources to get a better understanding of ‘why’ you experienced what you did </w:t>
      </w:r>
      <w:r>
        <w:rPr>
          <w:rFonts w:ascii="Segoe UI" w:hAnsi="Segoe UI" w:cs="Segoe UI"/>
          <w:sz w:val="24"/>
          <w:szCs w:val="24"/>
          <w:lang w:val="en-US"/>
        </w:rPr>
        <w:t>and then complete the next page.</w:t>
      </w: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sz w:val="24"/>
          <w:szCs w:val="24"/>
          <w:lang w:val="en-US"/>
        </w:rPr>
      </w:pPr>
    </w:p>
    <w:p>
      <w:pPr>
        <w:spacing w:after="0"/>
        <w:ind w:right="26"/>
        <w:rPr>
          <w:rFonts w:ascii="Segoe UI" w:hAnsi="Segoe UI" w:cs="Segoe UI"/>
          <w:b/>
          <w:bCs/>
          <w:sz w:val="24"/>
          <w:szCs w:val="24"/>
          <w:lang w:val="en-US"/>
        </w:rPr>
      </w:pP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p>
    <w:p>
      <w:pPr>
        <w:spacing w:after="0"/>
        <w:ind w:right="-330"/>
        <w:rPr>
          <w:rFonts w:ascii="Segoe UI Semibold" w:hAnsi="Segoe UI Semibold" w:cs="Segoe UI Semibold"/>
          <w:bCs/>
          <w:color w:val="0078D4"/>
          <w:sz w:val="40"/>
          <w:szCs w:val="40"/>
          <w:lang w:val="en-US"/>
        </w:rPr>
      </w:pPr>
    </w:p>
    <w:p>
      <w:pPr>
        <w:spacing w:after="0"/>
        <w:ind w:right="26"/>
        <w:rPr>
          <w:rFonts w:ascii="Segoe UI" w:hAnsi="Segoe UI" w:cs="Segoe UI"/>
          <w:sz w:val="24"/>
          <w:szCs w:val="24"/>
        </w:rPr>
      </w:pPr>
      <w:r>
        <w:rPr>
          <w:rFonts w:ascii="Segoe UI" w:hAnsi="Segoe UI" w:cs="Segoe UI"/>
          <w:sz w:val="24"/>
          <w:szCs w:val="24"/>
        </w:rPr>
        <w:t>Now that you’ve done your research about the Change Curve, please complete the final section. Here is a reminder of the Change Curve:</w:t>
      </w:r>
    </w:p>
    <w:p>
      <w:pPr>
        <w:spacing w:after="0"/>
        <w:ind w:right="26"/>
        <w:jc w:val="center"/>
        <w:rPr>
          <w:rFonts w:ascii="Segoe UI" w:hAnsi="Segoe UI" w:cs="Segoe UI"/>
          <w:sz w:val="64"/>
          <w:szCs w:val="64"/>
        </w:rPr>
      </w:pPr>
    </w:p>
    <w:p>
      <w:pPr>
        <w:spacing w:after="0"/>
        <w:ind w:right="-330"/>
        <w:rPr>
          <w:rFonts w:ascii="Segoe UI Semibold" w:hAnsi="Segoe UI Semibold" w:cs="Segoe UI Semibold"/>
          <w:color w:val="0078D4"/>
          <w:sz w:val="64"/>
          <w:szCs w:val="64"/>
        </w:rPr>
      </w:pPr>
      <w:r>
        <w:rPr>
          <w:rFonts w:ascii="Segoe UI Semibold" w:hAnsi="Segoe UI Semibold" w:cs="Segoe UI Semibold"/>
          <w:color w:val="0078D4"/>
          <w:sz w:val="64"/>
          <w:szCs w:val="64"/>
        </w:rPr>
        <w:t xml:space="preserve">The </w:t>
      </w:r>
      <w:r>
        <w:rPr>
          <w:rFonts w:ascii="Segoe UI Semibold" w:hAnsi="Segoe UI Semibold" w:cs="Segoe UI Semibold"/>
          <w:bCs/>
          <w:color w:val="0078D4"/>
          <w:sz w:val="64"/>
          <w:szCs w:val="64"/>
          <w:shd w:val="clear" w:color="auto" w:fill="FFFFFF"/>
        </w:rPr>
        <w:t>Kübler-</w:t>
      </w:r>
      <w:r>
        <w:rPr>
          <w:rFonts w:ascii="Segoe UI Semibold" w:hAnsi="Segoe UI Semibold" w:cs="Segoe UI Semibold"/>
          <w:color w:val="0078D4"/>
          <w:sz w:val="64"/>
          <w:szCs w:val="64"/>
        </w:rPr>
        <w:t>Ross change curve</w:t>
      </w:r>
    </w:p>
    <w:p>
      <w:pPr>
        <w:spacing w:after="0"/>
        <w:ind w:right="-330"/>
        <w:rPr>
          <w:rFonts w:ascii="Segoe UI" w:hAnsi="Segoe UI" w:cs="Segoe UI"/>
          <w:sz w:val="24"/>
          <w:szCs w:val="24"/>
        </w:rPr>
      </w:pPr>
    </w:p>
    <w:p>
      <w:pPr>
        <w:spacing w:after="0"/>
        <w:ind w:right="-330"/>
        <w:jc w:val="center"/>
        <w:rPr>
          <w:rFonts w:ascii="Segoe UI" w:hAnsi="Segoe UI" w:cs="Segoe UI"/>
          <w:sz w:val="24"/>
          <w:szCs w:val="24"/>
        </w:rPr>
      </w:pPr>
      <w:r>
        <w:rPr>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24525" cy="3381375"/>
                    </a:xfrm>
                    <a:prstGeom prst="rect">
                      <a:avLst/>
                    </a:prstGeom>
                    <a:noFill/>
                  </pic:spPr>
                </pic:pic>
              </a:graphicData>
            </a:graphic>
          </wp:anchor>
        </w:drawing>
      </w: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330"/>
        <w:rPr>
          <w:rFonts w:ascii="Segoe UI" w:hAnsi="Segoe UI" w:cs="Segoe UI"/>
          <w:bCs/>
          <w:sz w:val="24"/>
          <w:szCs w:val="24"/>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188"/>
        <w:rPr>
          <w:rFonts w:ascii="Segoe UI" w:hAnsi="Segoe UI" w:eastAsia="Calibri" w:cs="Segoe UI"/>
          <w:iCs/>
          <w:sz w:val="40"/>
          <w:szCs w:val="40"/>
          <w:lang w:val="en-US"/>
        </w:rPr>
      </w:pPr>
    </w:p>
    <w:p>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5:</w:t>
      </w:r>
    </w:p>
    <w:p>
      <w:pPr>
        <w:spacing w:after="0"/>
        <w:ind w:right="-330"/>
        <w:rPr>
          <w:rFonts w:ascii="Segoe UI Semibold" w:hAnsi="Segoe UI Semibold" w:cs="Segoe UI Semibold"/>
          <w:bCs/>
          <w:color w:val="0078D4"/>
          <w:sz w:val="40"/>
          <w:szCs w:val="40"/>
          <w:lang w:val="en-US"/>
        </w:rPr>
      </w:pPr>
    </w:p>
    <w:p>
      <w:pPr>
        <w:spacing w:after="0"/>
        <w:ind w:right="26"/>
        <w:rPr>
          <w:rFonts w:ascii="Segoe UI" w:hAnsi="Segoe UI" w:cs="Segoe UI"/>
          <w:sz w:val="24"/>
          <w:szCs w:val="24"/>
        </w:rPr>
      </w:pPr>
      <w:r>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pPr>
        <w:spacing w:after="0"/>
        <w:ind w:right="26"/>
        <w:rPr>
          <w:rFonts w:ascii="Segoe UI" w:hAnsi="Segoe UI" w:cs="Segoe UI"/>
          <w:sz w:val="24"/>
          <w:szCs w:val="24"/>
        </w:rPr>
      </w:pPr>
    </w:p>
    <w:tbl>
      <w:tblPr>
        <w:tblStyle w:val="14"/>
        <w:tblW w:w="9639" w:type="dxa"/>
        <w:tblInd w:w="-5" w:type="dxa"/>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
      <w:tblGrid>
        <w:gridCol w:w="9639"/>
      </w:tblGrid>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639" w:type="dxa"/>
            <w:tcBorders>
              <w:top w:val="single" w:color="0078D4" w:sz="4" w:space="0"/>
              <w:left w:val="single" w:color="0078D4" w:sz="4" w:space="0"/>
              <w:bottom w:val="single" w:color="0078D4" w:sz="4" w:space="0"/>
              <w:right w:val="single" w:color="0078D4" w:sz="4" w:space="0"/>
            </w:tcBorders>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auto"/>
                <w:sz w:val="32"/>
                <w:szCs w:val="32"/>
                <w:lang w:val="en-US"/>
              </w:rPr>
            </w:pPr>
            <w:r>
              <w:rPr>
                <w:rFonts w:ascii="Segoe UI Semibold" w:hAnsi="Segoe UI Semibold" w:cs="Segoe UI Semibold"/>
                <w:b w:val="0"/>
                <w:bCs/>
                <w:color w:val="auto"/>
                <w:sz w:val="32"/>
                <w:szCs w:val="32"/>
                <w:lang w:val="en-US"/>
              </w:rPr>
              <w:t>My reflections and learnings for the change that was imposed on me:</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I learnt that I need to speak up when things aren’t going right for me, to ensure there is an</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opportunity to put it right.</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Shock: I now understand that I was in shock when I was first told that my manager was not going</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to manage me anymore. I really didn’t expect it.</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Denial: I definitely had a moment of denial, as I was so upset about losing my manager that I just</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didn’t want to accept that it was happening.</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Frustration: I got very frustrated and I think I stayed at this stage for quite a while, as I just couldn’t</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see a way forward from this. It also made me angry with how I was being managed and I found this</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difficult to cope with – everything had changed, and I really didn’t like it. I felt like my career</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development was being negatively impacted by someone else.</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Depression: I definitely recognize that my motivation dropped, and I didn’t have the same energy</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as I used to. In reflection, this may have been part of the problem, as perhaps this meant that I</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wasn’t performing as well as I used to, so the new manager didn’t know my capabilities. I also think</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I possibly didn’t make it easy for this new manager as I was continuously comparing them to my old</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manager. I didn’t really give them a proper chance to begin with or see how this change was also</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difficult for them. I didn’t start the relationship with an open mind as I just wanted them to replace</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my old manager and keep everything the same.</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Experiment: I asked for a meeting with my new manager to talk about how they were making me</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feel. I think this was me trying to engage with them and find a better way of working. I was close to</w:t>
            </w:r>
          </w:p>
          <w:p>
            <w:pPr>
              <w:spacing w:after="0" w:line="240" w:lineRule="auto"/>
              <w:ind w:right="-330"/>
              <w:rPr>
                <w:rFonts w:hint="default"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leaving the company but decided to try this approach first. It really was a bit of an experiment, but</w:t>
            </w:r>
          </w:p>
          <w:p>
            <w:pPr>
              <w:spacing w:after="0" w:line="240" w:lineRule="auto"/>
              <w:ind w:right="-330"/>
              <w:rPr>
                <w:rFonts w:ascii="Segoe UI Semibold" w:hAnsi="Segoe UI Semibold" w:cs="Segoe UI Semibold"/>
                <w:b w:val="0"/>
                <w:bCs/>
                <w:color w:val="auto"/>
                <w:sz w:val="32"/>
                <w:szCs w:val="32"/>
                <w:lang w:val="en-US"/>
              </w:rPr>
            </w:pPr>
            <w:r>
              <w:rPr>
                <w:rFonts w:hint="default" w:ascii="Segoe UI Semibold" w:hAnsi="Segoe UI Semibold" w:cs="Segoe UI Semibold"/>
                <w:b w:val="0"/>
                <w:bCs/>
                <w:color w:val="auto"/>
                <w:sz w:val="32"/>
                <w:szCs w:val="32"/>
                <w:lang w:val="en-US"/>
              </w:rPr>
              <w:t>it paid off.</w:t>
            </w: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ind w:right="-330"/>
              <w:rPr>
                <w:rFonts w:ascii="Segoe UI" w:hAnsi="Segoe UI" w:cs="Segoe UI"/>
                <w:b w:val="0"/>
                <w:bCs w:val="0"/>
                <w:color w:val="auto"/>
                <w:sz w:val="32"/>
                <w:szCs w:val="32"/>
                <w:lang w:val="en-US"/>
              </w:rPr>
            </w:pPr>
          </w:p>
          <w:p>
            <w:pPr>
              <w:spacing w:after="0" w:line="240" w:lineRule="auto"/>
              <w:rPr>
                <w:rFonts w:ascii="Segoe UI" w:hAnsi="Segoe UI" w:cs="Segoe UI"/>
                <w:b w:val="0"/>
                <w:bCs w:val="0"/>
                <w:color w:val="auto"/>
                <w:sz w:val="32"/>
                <w:szCs w:val="32"/>
                <w:lang w:val="en-US"/>
              </w:rPr>
            </w:pPr>
          </w:p>
        </w:tc>
      </w:tr>
      <w:tr>
        <w:tblPrEx>
          <w:tblBorders>
            <w:top w:val="none" w:color="auto" w:sz="0" w:space="0"/>
            <w:left w:val="none" w:color="auto" w:sz="0" w:space="0"/>
            <w:bottom w:val="none" w:color="auto" w:sz="0" w:space="0"/>
            <w:right w:val="none" w:color="auto" w:sz="0" w:space="0"/>
            <w:insideH w:val="none" w:color="auto" w:sz="0" w:space="0"/>
            <w:insideV w:val="single" w:color="F4B083" w:themeColor="accent2" w:themeTint="99" w:sz="12" w:space="0"/>
          </w:tblBorders>
          <w:tblLayout w:type="fixed"/>
          <w:tblCellMar>
            <w:top w:w="0" w:type="dxa"/>
            <w:left w:w="108" w:type="dxa"/>
            <w:bottom w:w="0" w:type="dxa"/>
            <w:right w:w="108" w:type="dxa"/>
          </w:tblCellMar>
        </w:tblPrEx>
        <w:tc>
          <w:tcPr>
            <w:tcW w:w="9639" w:type="dxa"/>
            <w:tcBorders>
              <w:top w:val="single" w:color="0078D4" w:sz="4" w:space="0"/>
              <w:left w:val="single" w:color="0078D4" w:sz="4" w:space="0"/>
              <w:right w:val="single" w:color="0078D4" w:sz="4" w:space="0"/>
            </w:tcBorders>
            <w:shd w:val="clear" w:color="auto" w:fill="0078D4"/>
          </w:tcPr>
          <w:p>
            <w:pPr>
              <w:spacing w:after="0" w:line="240" w:lineRule="auto"/>
              <w:ind w:right="-330"/>
              <w:rPr>
                <w:rFonts w:ascii="Segoe UI" w:hAnsi="Segoe UI" w:cs="Segoe UI"/>
                <w:b w:val="0"/>
                <w:bCs/>
                <w:color w:val="auto"/>
                <w:sz w:val="32"/>
                <w:szCs w:val="32"/>
                <w:lang w:val="en-US"/>
              </w:rPr>
            </w:pPr>
          </w:p>
          <w:p>
            <w:pPr>
              <w:spacing w:after="0" w:line="240" w:lineRule="auto"/>
              <w:ind w:right="-330"/>
              <w:rPr>
                <w:rFonts w:ascii="Segoe UI Semibold" w:hAnsi="Segoe UI Semibold" w:cs="Segoe UI Semibold"/>
                <w:b w:val="0"/>
                <w:bCs/>
                <w:color w:val="FFFFFF" w:themeColor="background1"/>
                <w:sz w:val="32"/>
                <w:szCs w:val="32"/>
                <w:lang w:val="en-US"/>
                <w14:textFill>
                  <w14:solidFill>
                    <w14:schemeClr w14:val="bg1"/>
                  </w14:solidFill>
                </w14:textFill>
              </w:rPr>
            </w:pPr>
            <w:r>
              <w:rPr>
                <w:rFonts w:ascii="Segoe UI Semibold" w:hAnsi="Segoe UI Semibold" w:cs="Segoe UI Semibold"/>
                <w:b w:val="0"/>
                <w:bCs/>
                <w:color w:val="FFFFFF" w:themeColor="background1"/>
                <w:sz w:val="32"/>
                <w:szCs w:val="32"/>
                <w:lang w:val="en-US"/>
                <w14:textFill>
                  <w14:solidFill>
                    <w14:schemeClr w14:val="bg1"/>
                  </w14:solidFill>
                </w14:textFill>
              </w:rPr>
              <w:t>My reflections and learnings for that change that I intentionally generated:</w:t>
            </w:r>
          </w:p>
          <w:p>
            <w:pPr>
              <w:spacing w:after="0" w:line="240" w:lineRule="auto"/>
              <w:ind w:right="-330"/>
              <w:rPr>
                <w:rFonts w:ascii="Segoe UI Semibold" w:hAnsi="Segoe UI Semibold" w:cs="Segoe UI Semibold"/>
                <w:b w:val="0"/>
                <w:bCs w:val="0"/>
                <w:color w:val="FFFFFF" w:themeColor="background1"/>
                <w:sz w:val="32"/>
                <w:szCs w:val="32"/>
                <w:lang w:val="en-US"/>
                <w14:textFill>
                  <w14:solidFill>
                    <w14:schemeClr w14:val="bg1"/>
                  </w14:solidFill>
                </w14:textFill>
              </w:rPr>
            </w:pPr>
          </w:p>
          <w:p>
            <w:pPr>
              <w:spacing w:after="0" w:line="240" w:lineRule="auto"/>
              <w:ind w:right="-330"/>
              <w:rPr>
                <w:rFonts w:ascii="Segoe UI Semibold" w:hAnsi="Segoe UI Semibold" w:cs="Segoe UI Semibold"/>
                <w:b w:val="0"/>
                <w:bCs w:val="0"/>
                <w:color w:val="FFFFFF" w:themeColor="background1"/>
                <w:sz w:val="24"/>
                <w:szCs w:val="24"/>
                <w:lang w:val="en-US"/>
                <w14:textFill>
                  <w14:solidFill>
                    <w14:schemeClr w14:val="bg1"/>
                  </w14:solidFill>
                </w14:textFill>
              </w:rPr>
            </w:pP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I learnt that I need to trust my own judgement and believe in myself.</w:t>
            </w: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Shock: I was aware that I was on the wrong course and felt a bit surprised by the fact that I’d made</w:t>
            </w:r>
          </w:p>
          <w:p>
            <w:pPr>
              <w:spacing w:after="0" w:line="240" w:lineRule="auto"/>
              <w:rPr>
                <w:rFonts w:hint="default" w:ascii="Segoe UI" w:hAnsi="Segoe UI" w:cs="Segoe UI"/>
                <w:b/>
                <w:bCs w:val="0"/>
                <w:color w:val="auto"/>
                <w:sz w:val="24"/>
                <w:szCs w:val="24"/>
                <w:lang w:val="en-US"/>
              </w:rPr>
            </w:pPr>
            <w:bookmarkStart w:id="0" w:name="_GoBack"/>
            <w:r>
              <w:rPr>
                <w:rFonts w:hint="default" w:ascii="Segoe UI" w:hAnsi="Segoe UI" w:cs="Segoe UI"/>
                <w:b/>
                <w:bCs w:val="0"/>
                <w:color w:val="auto"/>
                <w:sz w:val="24"/>
                <w:szCs w:val="24"/>
                <w:lang w:val="en-US"/>
              </w:rPr>
              <w:t>such a wrong decision for myself in the first place. I wasn’t sure at first if I could change course or</w:t>
            </w:r>
            <w:bookmarkEnd w:id="0"/>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what I could possibly do about it.</w:t>
            </w: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Denial: I remember thinking that I should stay on the current course, as I’d already put in so much</w:t>
            </w: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hard work and I didn’t think my family would be happy. I felt like I would be a failure if I didn’t stay</w:t>
            </w: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the course.</w:t>
            </w: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Frustration: I continued to feel frustrated with myself for making the wrong decision initially, as I felt</w:t>
            </w:r>
          </w:p>
          <w:p>
            <w:pPr>
              <w:spacing w:after="0" w:line="240" w:lineRule="auto"/>
              <w:rPr>
                <w:rFonts w:hint="default" w:ascii="Segoe UI" w:hAnsi="Segoe UI" w:cs="Segoe UI"/>
                <w:b/>
                <w:bCs w:val="0"/>
                <w:color w:val="auto"/>
                <w:sz w:val="24"/>
                <w:szCs w:val="24"/>
                <w:lang w:val="en-US"/>
              </w:rPr>
            </w:pPr>
            <w:r>
              <w:rPr>
                <w:rFonts w:hint="default" w:ascii="Segoe UI" w:hAnsi="Segoe UI" w:cs="Segoe UI"/>
                <w:b/>
                <w:bCs w:val="0"/>
                <w:color w:val="auto"/>
                <w:sz w:val="24"/>
                <w:szCs w:val="24"/>
                <w:lang w:val="en-US"/>
              </w:rPr>
              <w:t>I had wasted time on the first course and I really wasn’t happy or motivated anymore. I started</w:t>
            </w:r>
          </w:p>
          <w:p>
            <w:pPr>
              <w:spacing w:after="0" w:line="240" w:lineRule="auto"/>
              <w:rPr>
                <w:rFonts w:ascii="Segoe UI" w:hAnsi="Segoe UI" w:cs="Segoe UI"/>
                <w:b/>
                <w:bCs w:val="0"/>
                <w:color w:val="auto"/>
                <w:sz w:val="24"/>
                <w:szCs w:val="24"/>
                <w:lang w:val="en-US"/>
              </w:rPr>
            </w:pPr>
            <w:r>
              <w:rPr>
                <w:rFonts w:hint="default" w:ascii="Segoe UI" w:hAnsi="Segoe UI" w:cs="Segoe UI"/>
                <w:b/>
                <w:bCs w:val="0"/>
                <w:color w:val="auto"/>
                <w:sz w:val="24"/>
                <w:szCs w:val="24"/>
                <w:lang w:val="en-US"/>
              </w:rPr>
              <w:t>procrastinating a lot!</w:t>
            </w: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24"/>
                <w:szCs w:val="24"/>
                <w:lang w:val="en-US"/>
              </w:rPr>
            </w:pPr>
          </w:p>
          <w:p>
            <w:pPr>
              <w:spacing w:after="0" w:line="240" w:lineRule="auto"/>
              <w:rPr>
                <w:rFonts w:ascii="Segoe UI" w:hAnsi="Segoe UI" w:cs="Segoe UI"/>
                <w:b w:val="0"/>
                <w:bCs/>
                <w:color w:val="auto"/>
                <w:sz w:val="32"/>
                <w:szCs w:val="32"/>
                <w:lang w:val="en-US"/>
              </w:rPr>
            </w:pPr>
          </w:p>
          <w:p>
            <w:pPr>
              <w:spacing w:after="0" w:line="240" w:lineRule="auto"/>
              <w:rPr>
                <w:rFonts w:ascii="Segoe UI" w:hAnsi="Segoe UI" w:cs="Segoe UI"/>
                <w:b w:val="0"/>
                <w:bCs/>
                <w:color w:val="auto"/>
                <w:sz w:val="32"/>
                <w:szCs w:val="32"/>
                <w:lang w:val="en-US"/>
              </w:rPr>
            </w:pPr>
          </w:p>
        </w:tc>
      </w:tr>
    </w:tbl>
    <w:p>
      <w:pPr>
        <w:spacing w:after="0"/>
        <w:ind w:right="26"/>
        <w:rPr>
          <w:rFonts w:ascii="Segoe UI" w:hAnsi="Segoe UI" w:cs="Segoe UI"/>
          <w:sz w:val="24"/>
          <w:szCs w:val="24"/>
        </w:rPr>
      </w:pPr>
    </w:p>
    <w:p>
      <w:pPr>
        <w:spacing w:after="0"/>
        <w:ind w:right="26"/>
        <w:rPr>
          <w:rFonts w:ascii="Segoe UI" w:hAnsi="Segoe UI" w:cs="Segoe UI"/>
          <w:sz w:val="24"/>
          <w:szCs w:val="24"/>
        </w:rPr>
      </w:pPr>
    </w:p>
    <w:p>
      <w:pPr>
        <w:spacing w:after="0"/>
        <w:ind w:right="26"/>
        <w:rPr>
          <w:rFonts w:ascii="Segoe UI" w:hAnsi="Segoe UI" w:cs="Segoe UI"/>
          <w:sz w:val="24"/>
          <w:szCs w:val="24"/>
        </w:rPr>
      </w:pPr>
    </w:p>
    <w:p>
      <w:pPr>
        <w:spacing w:after="0"/>
        <w:ind w:right="26"/>
        <w:rPr>
          <w:rFonts w:ascii="Segoe UI" w:hAnsi="Segoe UI" w:cs="Segoe UI"/>
          <w:sz w:val="24"/>
          <w:szCs w:val="24"/>
        </w:rPr>
      </w:pPr>
    </w:p>
    <w:p>
      <w:pPr>
        <w:spacing w:after="0"/>
        <w:ind w:right="26"/>
        <w:rPr>
          <w:rFonts w:ascii="Segoe UI Semibold" w:hAnsi="Segoe UI Semibold" w:cs="Segoe UI Semibold"/>
          <w:color w:val="0078D4"/>
          <w:sz w:val="40"/>
          <w:szCs w:val="40"/>
        </w:rPr>
      </w:pPr>
      <w:r>
        <w:rPr>
          <w:rFonts w:ascii="Segoe UI Semibold" w:hAnsi="Segoe UI Semibold" w:cs="Segoe UI Semibold"/>
          <w:color w:val="0078D4"/>
          <w:sz w:val="40"/>
          <w:szCs w:val="40"/>
        </w:rPr>
        <w:t>Any final thoughts or reflections on how you could deal with change more effectively in the future?</w:t>
      </w:r>
    </w:p>
    <w:p>
      <w:pPr>
        <w:spacing w:after="0"/>
        <w:ind w:right="26"/>
        <w:rPr>
          <w:rFonts w:ascii="Segoe UI" w:hAnsi="Segoe UI" w:cs="Segoe UI"/>
          <w:sz w:val="24"/>
          <w:szCs w:val="24"/>
        </w:rPr>
      </w:pP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929571056"/>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3"/>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7</w:t>
            </w:r>
            <w:r>
              <w:rPr>
                <w:rFonts w:ascii="Segoe UI" w:hAnsi="Segoe UI" w:cs="Segoe UI"/>
                <w:bCs/>
                <w:sz w:val="20"/>
                <w:szCs w:val="20"/>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5142D"/>
    <w:multiLevelType w:val="multilevel"/>
    <w:tmpl w:val="785514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F6CAB"/>
    <w:rsid w:val="003456F5"/>
    <w:rsid w:val="003457EB"/>
    <w:rsid w:val="003549BF"/>
    <w:rsid w:val="00382112"/>
    <w:rsid w:val="003821A5"/>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C4EFB"/>
    <w:rsid w:val="005D494B"/>
    <w:rsid w:val="00650533"/>
    <w:rsid w:val="00677E22"/>
    <w:rsid w:val="00696317"/>
    <w:rsid w:val="006A4B86"/>
    <w:rsid w:val="006A5B53"/>
    <w:rsid w:val="006B6C98"/>
    <w:rsid w:val="006C53E1"/>
    <w:rsid w:val="006E5D8D"/>
    <w:rsid w:val="006F14A6"/>
    <w:rsid w:val="006F25CB"/>
    <w:rsid w:val="006F431E"/>
    <w:rsid w:val="00710C01"/>
    <w:rsid w:val="00720A88"/>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E3F59"/>
    <w:rsid w:val="00B37BAF"/>
    <w:rsid w:val="00B43EB3"/>
    <w:rsid w:val="00B72BF2"/>
    <w:rsid w:val="00B760E3"/>
    <w:rsid w:val="00B76ACF"/>
    <w:rsid w:val="00B87D1B"/>
    <w:rsid w:val="00BA5669"/>
    <w:rsid w:val="00BB6161"/>
    <w:rsid w:val="00C3239F"/>
    <w:rsid w:val="00C50BB8"/>
    <w:rsid w:val="00CA331A"/>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 w:val="73097D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qFormat/>
    <w:uiPriority w:val="99"/>
    <w:pPr>
      <w:tabs>
        <w:tab w:val="center" w:pos="4513"/>
        <w:tab w:val="right" w:pos="9026"/>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Header Char"/>
    <w:basedOn w:val="5"/>
    <w:link w:val="4"/>
    <w:qFormat/>
    <w:uiPriority w:val="99"/>
  </w:style>
  <w:style w:type="character" w:customStyle="1" w:styleId="11">
    <w:name w:val="Footer Char"/>
    <w:basedOn w:val="5"/>
    <w:link w:val="3"/>
    <w:uiPriority w:val="99"/>
  </w:style>
  <w:style w:type="character" w:customStyle="1" w:styleId="12">
    <w:name w:val="Balloon Text Char"/>
    <w:basedOn w:val="5"/>
    <w:link w:val="2"/>
    <w:semiHidden/>
    <w:qFormat/>
    <w:uiPriority w:val="99"/>
    <w:rPr>
      <w:rFonts w:ascii="Segoe UI" w:hAnsi="Segoe UI" w:cs="Segoe UI"/>
      <w:sz w:val="18"/>
      <w:szCs w:val="18"/>
    </w:rPr>
  </w:style>
  <w:style w:type="character" w:customStyle="1" w:styleId="13">
    <w:name w:val="Unresolved Mention1"/>
    <w:basedOn w:val="5"/>
    <w:semiHidden/>
    <w:unhideWhenUsed/>
    <w:qFormat/>
    <w:uiPriority w:val="99"/>
    <w:rPr>
      <w:color w:val="605E5C"/>
      <w:shd w:val="clear" w:color="auto" w:fill="E1DFDD"/>
    </w:rPr>
  </w:style>
  <w:style w:type="table" w:customStyle="1" w:styleId="14">
    <w:name w:val="Grid Table 6 Colorful Accent 2"/>
    <w:basedOn w:val="7"/>
    <w:uiPriority w:val="51"/>
    <w:pPr>
      <w:spacing w:after="0" w:line="240" w:lineRule="auto"/>
    </w:pPr>
    <w:rPr>
      <w:color w:val="C55A11" w:themeColor="accent2" w:themeShade="BF"/>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81163-0482-4910-86E3-F9510AAAC742}">
  <ds:schemaRefs/>
</ds:datastoreItem>
</file>

<file path=customXml/itemProps3.xml><?xml version="1.0" encoding="utf-8"?>
<ds:datastoreItem xmlns:ds="http://schemas.openxmlformats.org/officeDocument/2006/customXml" ds:itemID="{304EE75B-FE47-415E-BEB3-6AD5B05277DB}">
  <ds:schemaRefs/>
</ds:datastoreItem>
</file>

<file path=customXml/itemProps4.xml><?xml version="1.0" encoding="utf-8"?>
<ds:datastoreItem xmlns:ds="http://schemas.openxmlformats.org/officeDocument/2006/customXml" ds:itemID="{538D4402-5723-4028-9DF3-E9C5FD9E6B2F}">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289</Words>
  <Characters>1651</Characters>
  <Lines>13</Lines>
  <Paragraphs>3</Paragraphs>
  <TotalTime>7</TotalTime>
  <ScaleCrop>false</ScaleCrop>
  <LinksUpToDate>false</LinksUpToDate>
  <CharactersWithSpaces>1937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2020-05-27T04:10:00Z</dcterms:created>
  <dc:creator>Rachel @ Enhance &amp; Aspire</dc:creator>
  <cp:lastModifiedBy>priyanshu.7068183126</cp:lastModifiedBy>
  <dcterms:modified xsi:type="dcterms:W3CDTF">2020-07-11T08:27:20Z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