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9E8" w:rsidRDefault="00F219E8">
      <w:pPr>
        <w:pStyle w:val="Logotipo"/>
      </w:pPr>
      <w:r>
        <w:t xml:space="preserve"> </w:t>
      </w:r>
      <w:r>
        <w:tab/>
      </w:r>
    </w:p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6B0AF0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6B0AF0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402F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402F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A754B3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r w:rsidR="00A754B3">
                <w:rPr>
                  <w:b w:val="0"/>
                </w:rPr>
                <w:t>,</w:t>
              </w:r>
              <w:hyperlink w:anchor="_Toc19539222" w:history="1">
                <w:r w:rsidR="00A754B3" w:rsidRPr="007053F4">
                  <w:rPr>
                    <w:rStyle w:val="Hyperlink"/>
                    <w:noProof/>
                  </w:rPr>
                  <w:t>Resumo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_Toc19539222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2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23" w:history="1">
                <w:r w:rsidR="00A754B3" w:rsidRPr="007053F4">
                  <w:rPr>
                    <w:rStyle w:val="Hyperlink"/>
                    <w:noProof/>
                  </w:rPr>
                  <w:t>Objetivos</w:t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24" w:history="1">
                <w:r w:rsidR="00A754B3" w:rsidRPr="007053F4">
                  <w:rPr>
                    <w:rStyle w:val="Hyperlink"/>
                    <w:noProof/>
                  </w:rPr>
                  <w:t>Descrição do projeto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_Toc19539224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2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25" w:history="1">
                <w:r w:rsidR="00A754B3" w:rsidRPr="007053F4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26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Ferramentas utilizadas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_Toc19539226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2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27" w:history="1">
                <w:r w:rsidR="00A754B3" w:rsidRPr="007053F4">
                  <w:rPr>
                    <w:rStyle w:val="Hyperlink"/>
                    <w:noProof/>
                  </w:rPr>
                  <w:t>Modelagem de Software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_Toc19539227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2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28" w:history="1">
                <w:r w:rsidR="00A754B3" w:rsidRPr="007053F4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29" w:history="1">
                <w:r w:rsidR="00A754B3" w:rsidRPr="007053F4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30" w:history="1">
                <w:r w:rsidR="00A754B3" w:rsidRPr="007053F4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31" w:history="1">
                <w:r w:rsidR="00A754B3" w:rsidRPr="007053F4">
                  <w:rPr>
                    <w:rStyle w:val="Hyperlink"/>
                    <w:noProof/>
                  </w:rPr>
                  <w:t>Cronograma</w:t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32" w:history="1">
                <w:r w:rsidR="00A754B3" w:rsidRPr="007053F4">
                  <w:rPr>
                    <w:rStyle w:val="Hyperlink"/>
                    <w:noProof/>
                  </w:rPr>
                  <w:t>Criando Scripts do Banco de Dados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_Toc19539232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5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33" w:history="1">
                <w:r w:rsidR="00A754B3" w:rsidRPr="007053F4">
                  <w:rPr>
                    <w:rStyle w:val="Hyperlink"/>
                    <w:noProof/>
                  </w:rPr>
                  <w:t>Notas</w:t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34" w:history="1">
                <w:r w:rsidR="00A754B3" w:rsidRPr="007053F4">
                  <w:rPr>
                    <w:rStyle w:val="Hyperlink"/>
                    <w:noProof/>
                  </w:rPr>
                  <w:t>Criando o Script</w:t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35" w:history="1">
                <w:r w:rsidR="00A754B3" w:rsidRPr="007053F4">
                  <w:rPr>
                    <w:rStyle w:val="Hyperlink"/>
                    <w:noProof/>
                  </w:rPr>
                  <w:t>Rodando o Script</w:t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36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Deploy / Rodar Projeto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_Toc19539236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6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37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Swagger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_Toc19539237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7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38" w:history="1">
                <w:r w:rsidR="00A754B3" w:rsidRPr="007053F4">
                  <w:rPr>
                    <w:rStyle w:val="Hyperlink"/>
                    <w:noProof/>
                  </w:rPr>
                  <w:t>Acessando</w:t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39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Pacotes Nuget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_Toc19539239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7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40" w:history="1">
                <w:r w:rsidR="00A754B3" w:rsidRPr="007053F4">
                  <w:rPr>
                    <w:rStyle w:val="Hyperlink"/>
                    <w:noProof/>
                  </w:rPr>
                  <w:t>Pacotes Necessários</w:t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41" w:history="1">
                <w:r w:rsidR="00A754B3" w:rsidRPr="007053F4">
                  <w:rPr>
                    <w:rStyle w:val="Hyperlink"/>
                    <w:noProof/>
                  </w:rPr>
                  <w:t>Como instalar</w:t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42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Postman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_Toc19539242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9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43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_Toc19539243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10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44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45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46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_Toc19539246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11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47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48" w:history="1">
                <w:r w:rsidR="00A754B3" w:rsidRPr="007053F4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49" w:history="1">
                <w:r w:rsidR="00A754B3" w:rsidRPr="007053F4">
                  <w:rPr>
                    <w:rStyle w:val="Hyperlink"/>
                    <w:noProof/>
                  </w:rPr>
                  <w:t>Front-End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_Toc19539249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12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50" w:history="1">
                <w:r w:rsidR="00A754B3" w:rsidRPr="007053F4">
                  <w:rPr>
                    <w:rStyle w:val="Hyperlink"/>
                    <w:noProof/>
                  </w:rPr>
                  <w:t>Mobile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_Toc19539250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13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51" w:history="1">
                <w:r w:rsidR="00A754B3" w:rsidRPr="007053F4">
                  <w:rPr>
                    <w:rStyle w:val="Hyperlink"/>
                    <w:noProof/>
                  </w:rPr>
                  <w:t>Arquitetura do Projeto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_Toc19539251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14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39252" w:history="1">
                <w:r w:rsidR="00A754B3" w:rsidRPr="007053F4">
                  <w:rPr>
                    <w:rStyle w:val="Hyperlink"/>
                    <w:noProof/>
                  </w:rPr>
                  <w:t>Referências</w:t>
                </w:r>
                <w:r w:rsidR="00A754B3">
                  <w:rPr>
                    <w:noProof/>
                    <w:webHidden/>
                  </w:rPr>
                  <w:tab/>
                </w:r>
                <w:r w:rsidR="00A754B3">
                  <w:rPr>
                    <w:noProof/>
                    <w:webHidden/>
                  </w:rPr>
                  <w:fldChar w:fldCharType="begin"/>
                </w:r>
                <w:r w:rsidR="00A754B3">
                  <w:rPr>
                    <w:noProof/>
                    <w:webHidden/>
                  </w:rPr>
                  <w:instrText xml:space="preserve"> PAGEREF _Toc19539252 \h </w:instrText>
                </w:r>
                <w:r w:rsidR="00A754B3">
                  <w:rPr>
                    <w:noProof/>
                    <w:webHidden/>
                  </w:rPr>
                </w:r>
                <w:r w:rsidR="00A754B3">
                  <w:rPr>
                    <w:noProof/>
                    <w:webHidden/>
                  </w:rPr>
                  <w:fldChar w:fldCharType="separate"/>
                </w:r>
                <w:r w:rsidR="00A754B3">
                  <w:rPr>
                    <w:noProof/>
                    <w:webHidden/>
                  </w:rPr>
                  <w:t>15</w:t>
                </w:r>
                <w:r w:rsidR="00A754B3">
                  <w:rPr>
                    <w:noProof/>
                    <w:webHidden/>
                  </w:rPr>
                  <w:fldChar w:fldCharType="end"/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53" w:history="1">
                <w:r w:rsidR="00A754B3" w:rsidRPr="007053F4">
                  <w:rPr>
                    <w:rStyle w:val="Hyperlink"/>
                    <w:noProof/>
                  </w:rPr>
                  <w:t>Links</w:t>
                </w:r>
              </w:hyperlink>
            </w:p>
            <w:p w:rsidR="00A754B3" w:rsidRDefault="00D40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39254" w:history="1">
                <w:r w:rsidR="00A754B3" w:rsidRPr="007053F4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19539222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19539223"/>
      <w:r>
        <w:t>Objetivos</w:t>
      </w:r>
      <w:bookmarkEnd w:id="1"/>
    </w:p>
    <w:p w:rsidR="00DA19B6" w:rsidRDefault="006B0AF0">
      <w:r>
        <w:t>Este documento planeja a construção da aplicação Web e Mobile opflix</w:t>
      </w:r>
    </w:p>
    <w:p w:rsidR="004A0592" w:rsidRDefault="004A0592"/>
    <w:p w:rsidR="00DA19B6" w:rsidRDefault="0001427C">
      <w:pPr>
        <w:pStyle w:val="cabealho1"/>
      </w:pPr>
      <w:bookmarkStart w:id="2" w:name="_Toc19539224"/>
      <w:r>
        <w:t xml:space="preserve">Descrição do </w:t>
      </w:r>
      <w:r w:rsidR="00952E23">
        <w:t>projeto</w:t>
      </w:r>
      <w:bookmarkEnd w:id="2"/>
    </w:p>
    <w:p w:rsidR="006B0AF0" w:rsidRDefault="006B0AF0">
      <w:r>
        <w:t>Opflix é um projeto voltado para uma aplicação de lançamentos de series e filmes de várias plataformas;</w:t>
      </w:r>
    </w:p>
    <w:p w:rsidR="00DA19B6" w:rsidRDefault="0001427C">
      <w:pPr>
        <w:pStyle w:val="cabealho2"/>
      </w:pPr>
      <w:bookmarkStart w:id="3" w:name="_Toc19539225"/>
      <w:r>
        <w:t xml:space="preserve">Resumo </w:t>
      </w:r>
      <w:r w:rsidR="00952E23">
        <w:t>do projeto</w:t>
      </w:r>
      <w:bookmarkEnd w:id="3"/>
    </w:p>
    <w:p w:rsidR="006B0AF0" w:rsidRDefault="006B0AF0" w:rsidP="006B0AF0">
      <w:r>
        <w:t>O projeto é a construção de aplicações Web/Mobile para lançamento de filmes e séries.</w:t>
      </w:r>
    </w:p>
    <w:p w:rsidR="002825BB" w:rsidRDefault="002825BB" w:rsidP="002825BB">
      <w:pPr>
        <w:pStyle w:val="cabealho1"/>
        <w:rPr>
          <w:lang w:eastAsia="en-US"/>
        </w:rPr>
      </w:pPr>
      <w:bookmarkStart w:id="4" w:name="_Toc19539226"/>
      <w:r>
        <w:rPr>
          <w:lang w:eastAsia="en-US"/>
        </w:rPr>
        <w:t>Ferramentas utilizadas</w:t>
      </w:r>
      <w:bookmarkEnd w:id="4"/>
    </w:p>
    <w:p w:rsidR="002825BB" w:rsidRDefault="002825BB" w:rsidP="002825BB">
      <w:pPr>
        <w:pStyle w:val="PargrafodaLista"/>
        <w:numPr>
          <w:ilvl w:val="0"/>
          <w:numId w:val="5"/>
        </w:numPr>
      </w:pPr>
      <w:proofErr w:type="spellStart"/>
      <w:r>
        <w:t>BackEnd</w:t>
      </w:r>
      <w:proofErr w:type="spellEnd"/>
      <w:r>
        <w:t>:</w:t>
      </w:r>
    </w:p>
    <w:p w:rsidR="002825BB" w:rsidRDefault="002825BB" w:rsidP="002825BB">
      <w:pPr>
        <w:pStyle w:val="PargrafodaLista"/>
        <w:numPr>
          <w:ilvl w:val="1"/>
          <w:numId w:val="5"/>
        </w:numPr>
      </w:pPr>
      <w:r>
        <w:t>Microsoft Visual Studio</w:t>
      </w:r>
    </w:p>
    <w:p w:rsidR="002825BB" w:rsidRDefault="002825BB" w:rsidP="002825BB">
      <w:pPr>
        <w:pStyle w:val="PargrafodaLista"/>
        <w:numPr>
          <w:ilvl w:val="0"/>
          <w:numId w:val="5"/>
        </w:numPr>
      </w:pPr>
      <w:r>
        <w:t>Swagger:</w:t>
      </w:r>
    </w:p>
    <w:p w:rsidR="002825BB" w:rsidRDefault="002825BB" w:rsidP="002825BB">
      <w:pPr>
        <w:pStyle w:val="PargrafodaLista"/>
        <w:numPr>
          <w:ilvl w:val="1"/>
          <w:numId w:val="5"/>
        </w:numPr>
      </w:pPr>
      <w:r>
        <w:t>Postman</w:t>
      </w:r>
    </w:p>
    <w:p w:rsidR="002825BB" w:rsidRDefault="002825BB" w:rsidP="002825BB">
      <w:pPr>
        <w:pStyle w:val="PargrafodaLista"/>
        <w:numPr>
          <w:ilvl w:val="0"/>
          <w:numId w:val="5"/>
        </w:numPr>
      </w:pPr>
      <w:r>
        <w:t>Banco de dados:</w:t>
      </w:r>
    </w:p>
    <w:p w:rsidR="002825BB" w:rsidRDefault="002825BB" w:rsidP="002825BB">
      <w:pPr>
        <w:pStyle w:val="PargrafodaLista"/>
        <w:numPr>
          <w:ilvl w:val="1"/>
          <w:numId w:val="5"/>
        </w:numPr>
      </w:pPr>
      <w:r>
        <w:t xml:space="preserve">Microsoft SQL Server Management Studio </w:t>
      </w:r>
    </w:p>
    <w:p w:rsidR="002825BB" w:rsidRDefault="002825BB" w:rsidP="002825BB">
      <w:pPr>
        <w:pStyle w:val="PargrafodaLista"/>
        <w:ind w:left="1440"/>
      </w:pPr>
    </w:p>
    <w:p w:rsidR="002825BB" w:rsidRDefault="002825BB" w:rsidP="002825BB">
      <w:pPr>
        <w:pStyle w:val="cabealho1"/>
      </w:pPr>
      <w:bookmarkStart w:id="5" w:name="_Toc19539227"/>
      <w:r>
        <w:t>Modelagem de Software</w:t>
      </w:r>
      <w:bookmarkEnd w:id="5"/>
    </w:p>
    <w:p w:rsidR="002825BB" w:rsidRDefault="002825BB" w:rsidP="002825BB">
      <w:r>
        <w:rPr>
          <w:rFonts w:cs="Arial"/>
          <w:shd w:val="clear" w:color="auto" w:fill="FFFFFF"/>
        </w:rPr>
        <w:t>Atividade de construir modelos que expliquem as características ou o comportamento de um </w:t>
      </w:r>
      <w:hyperlink r:id="rId11" w:tooltip="Software" w:history="1">
        <w:r>
          <w:rPr>
            <w:rStyle w:val="Hyperlink"/>
            <w:rFonts w:cs="Arial"/>
            <w:shd w:val="clear" w:color="auto" w:fill="FFFFFF"/>
          </w:rPr>
          <w:t>software</w:t>
        </w:r>
      </w:hyperlink>
      <w:r>
        <w:rPr>
          <w:rFonts w:cs="Arial"/>
          <w:shd w:val="clear" w:color="auto" w:fill="FFFFFF"/>
        </w:rPr>
        <w:t> ou de um </w:t>
      </w:r>
      <w:hyperlink r:id="rId12" w:tooltip="Sistema de software" w:history="1">
        <w:r>
          <w:rPr>
            <w:rStyle w:val="Hyperlink"/>
            <w:rFonts w:cs="Arial"/>
            <w:shd w:val="clear" w:color="auto" w:fill="FFFFFF"/>
          </w:rPr>
          <w:t>sistema de software</w:t>
        </w:r>
      </w:hyperlink>
      <w:r>
        <w:rPr>
          <w:rFonts w:cs="Arial"/>
          <w:shd w:val="clear" w:color="auto" w:fill="FFFFFF"/>
        </w:rPr>
        <w:t>. Na construção do software os modelos podem ser usados na identificação das características e funcionalidades que o software deverá prover (</w:t>
      </w:r>
      <w:hyperlink r:id="rId13" w:tooltip="Análise de requisitos" w:history="1">
        <w:r>
          <w:rPr>
            <w:rStyle w:val="Hyperlink"/>
            <w:rFonts w:cs="Arial"/>
            <w:shd w:val="clear" w:color="auto" w:fill="FFFFFF"/>
          </w:rPr>
          <w:t>análise de requisitos</w:t>
        </w:r>
      </w:hyperlink>
      <w:r>
        <w:rPr>
          <w:rFonts w:cs="Arial"/>
          <w:shd w:val="clear" w:color="auto" w:fill="FFFFFF"/>
        </w:rPr>
        <w:t>), e no planejamento de sua construção</w:t>
      </w:r>
      <w:hyperlink r:id="rId14" w:anchor="cite_note-1" w:history="1">
        <w:r>
          <w:rPr>
            <w:rStyle w:val="Hyperlink"/>
            <w:rFonts w:cs="Arial"/>
            <w:shd w:val="clear" w:color="auto" w:fill="FFFFFF"/>
            <w:vertAlign w:val="superscript"/>
          </w:rPr>
          <w:t>[</w:t>
        </w:r>
      </w:hyperlink>
    </w:p>
    <w:p w:rsidR="008A7F37" w:rsidRDefault="008A7F37"/>
    <w:p w:rsidR="008A7F37" w:rsidRPr="002825BB" w:rsidRDefault="008A7F37" w:rsidP="002825BB">
      <w:pPr>
        <w:pStyle w:val="cabealho1"/>
        <w:rPr>
          <w:rFonts w:cs="Arial"/>
          <w:shd w:val="clear" w:color="auto" w:fill="FFFFFF"/>
        </w:rPr>
      </w:pPr>
      <w:r>
        <w:br w:type="page"/>
      </w:r>
    </w:p>
    <w:p w:rsidR="00DA19B6" w:rsidRDefault="00C92BD1">
      <w:pPr>
        <w:pStyle w:val="cabealho2"/>
      </w:pPr>
      <w:bookmarkStart w:id="6" w:name="_Toc19539228"/>
      <w:r>
        <w:lastRenderedPageBreak/>
        <w:t>Modelo Lógico</w:t>
      </w:r>
      <w:bookmarkEnd w:id="6"/>
    </w:p>
    <w:p w:rsidR="006B0AF0" w:rsidRDefault="00A747D6">
      <w:r>
        <w:t>Modelo lógico é onde possui a relação das entidades e os seus dados</w:t>
      </w:r>
      <w:r>
        <w:rPr>
          <w:noProof/>
        </w:rPr>
        <w:drawing>
          <wp:inline distT="0" distB="0" distL="0" distR="0">
            <wp:extent cx="5732145" cy="385508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ogico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19539229"/>
      <w:r>
        <w:t>Modelo Físico</w:t>
      </w:r>
      <w:bookmarkEnd w:id="7"/>
    </w:p>
    <w:p w:rsidR="008A7F37" w:rsidRDefault="00A747D6" w:rsidP="008A7F37">
      <w:r>
        <w:t>Modelo Físico ou Modelo Excel, possui os dados das entidades e se assemelha ao resultado final do código.</w:t>
      </w:r>
    </w:p>
    <w:p w:rsidR="00A747D6" w:rsidRDefault="00A747D6" w:rsidP="008A7F37">
      <w:r>
        <w:rPr>
          <w:noProof/>
        </w:rPr>
        <w:drawing>
          <wp:inline distT="0" distB="0" distL="0" distR="0">
            <wp:extent cx="5732145" cy="13144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Excel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D6" w:rsidRDefault="00A747D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1257300</wp:posOffset>
            </wp:positionV>
            <wp:extent cx="5629275" cy="3714750"/>
            <wp:effectExtent l="0" t="0" r="9525" b="0"/>
            <wp:wrapTight wrapText="bothSides">
              <wp:wrapPolygon edited="0">
                <wp:start x="0" y="0"/>
                <wp:lineTo x="0" y="21489"/>
                <wp:lineTo x="21563" y="21489"/>
                <wp:lineTo x="2156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Conceitual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47D6" w:rsidRDefault="00A747D6" w:rsidP="00A747D6">
      <w:pPr>
        <w:pStyle w:val="cabealho2"/>
      </w:pPr>
      <w:bookmarkStart w:id="8" w:name="_Toc19539230"/>
      <w:r>
        <w:t>Modelo Conceitual</w:t>
      </w:r>
      <w:bookmarkEnd w:id="8"/>
    </w:p>
    <w:p w:rsidR="00A747D6" w:rsidRDefault="00A747D6" w:rsidP="00A747D6">
      <w:pPr>
        <w:ind w:firstLine="720"/>
      </w:pPr>
      <w:r>
        <w:t>O Modelo conceitual onde ligamos todas as entidades de forma resumida.</w:t>
      </w:r>
    </w:p>
    <w:p w:rsidR="00A754B3" w:rsidRPr="00A747D6" w:rsidRDefault="00A747D6" w:rsidP="00A747D6">
      <w:pPr>
        <w:tabs>
          <w:tab w:val="left" w:pos="855"/>
        </w:tabs>
        <w:sectPr w:rsidR="00A754B3" w:rsidRPr="00A747D6" w:rsidSect="007C7D98">
          <w:footerReference w:type="default" r:id="rId18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ab/>
      </w:r>
    </w:p>
    <w:p w:rsidR="00DA19B6" w:rsidRDefault="008A7F37">
      <w:pPr>
        <w:pStyle w:val="cabealho2"/>
      </w:pPr>
      <w:bookmarkStart w:id="9" w:name="_Toc1953923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5B7950" w:rsidRDefault="005B7950" w:rsidP="008A7F37">
      <w:pPr>
        <w:pStyle w:val="InformaesdeContato0"/>
      </w:pPr>
    </w:p>
    <w:p w:rsidR="005B7950" w:rsidRDefault="005B7950" w:rsidP="008A7F37">
      <w:pPr>
        <w:pStyle w:val="InformaesdeContato0"/>
      </w:pPr>
    </w:p>
    <w:p w:rsidR="005B7950" w:rsidRDefault="005B7950" w:rsidP="008A7F37">
      <w:pPr>
        <w:pStyle w:val="InformaesdeContato0"/>
      </w:pPr>
    </w:p>
    <w:p w:rsidR="005B7950" w:rsidRDefault="005B7950" w:rsidP="008A7F37">
      <w:pPr>
        <w:pStyle w:val="InformaesdeContato0"/>
      </w:pPr>
    </w:p>
    <w:p w:rsidR="005B7950" w:rsidRDefault="005B7950" w:rsidP="005B7950">
      <w:pPr>
        <w:pStyle w:val="cabealho1"/>
      </w:pPr>
      <w:bookmarkStart w:id="10" w:name="_Toc19439803"/>
      <w:bookmarkStart w:id="11" w:name="_Toc19539232"/>
      <w:r>
        <w:t>Criando Scripts do Banco de Dados</w:t>
      </w:r>
      <w:bookmarkEnd w:id="10"/>
      <w:bookmarkEnd w:id="11"/>
      <w:r>
        <w:t xml:space="preserve"> </w:t>
      </w:r>
    </w:p>
    <w:p w:rsidR="005B7950" w:rsidRDefault="005B7950" w:rsidP="005B7950">
      <w:pPr>
        <w:pStyle w:val="cabealho2"/>
      </w:pPr>
      <w:bookmarkStart w:id="12" w:name="_Toc19439804"/>
      <w:bookmarkStart w:id="13" w:name="_Toc19539233"/>
      <w:r>
        <w:t>Notas</w:t>
      </w:r>
      <w:bookmarkEnd w:id="12"/>
      <w:bookmarkEnd w:id="13"/>
    </w:p>
    <w:p w:rsidR="005B7950" w:rsidRDefault="005B7950" w:rsidP="005B7950">
      <w:pPr>
        <w:pStyle w:val="PargrafodaLista"/>
        <w:numPr>
          <w:ilvl w:val="0"/>
          <w:numId w:val="6"/>
        </w:numPr>
      </w:pPr>
      <w:r>
        <w:t>Antes de rodar a aplicação backend é necessário ter o banco de dados criado, e sem problemas.</w:t>
      </w:r>
    </w:p>
    <w:p w:rsidR="005B7950" w:rsidRDefault="005B7950" w:rsidP="005B7950">
      <w:pPr>
        <w:pStyle w:val="PargrafodaLista"/>
        <w:numPr>
          <w:ilvl w:val="0"/>
          <w:numId w:val="6"/>
        </w:numPr>
      </w:pPr>
      <w:r>
        <w:t>É necessário ter instalado a aplicação Microsoft SQL Server Studio.</w:t>
      </w:r>
    </w:p>
    <w:p w:rsidR="005B7950" w:rsidRDefault="005B7950" w:rsidP="005B7950"/>
    <w:p w:rsidR="005B7950" w:rsidRDefault="005B7950" w:rsidP="005B7950">
      <w:pPr>
        <w:pStyle w:val="cabealho2"/>
      </w:pPr>
      <w:bookmarkStart w:id="14" w:name="_Toc19439805"/>
      <w:bookmarkStart w:id="15" w:name="_Toc19539234"/>
      <w:r>
        <w:t>Criando o Script</w:t>
      </w:r>
      <w:bookmarkEnd w:id="14"/>
      <w:bookmarkEnd w:id="15"/>
    </w:p>
    <w:p w:rsidR="005B7950" w:rsidRDefault="005B7950" w:rsidP="005B7950">
      <w:pPr>
        <w:rPr>
          <w:b/>
        </w:rPr>
      </w:pPr>
      <w:r>
        <w:rPr>
          <w:b/>
        </w:rPr>
        <w:t xml:space="preserve">1º - </w:t>
      </w:r>
      <w:r>
        <w:t>Abra a aplicação, atente-se no tipo de servidor e autenticação, o nome do servidor será diferente em cada máquina. Aperte o botão conectar;</w:t>
      </w:r>
    </w:p>
    <w:p w:rsidR="005B7950" w:rsidRDefault="005B7950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5813E53" wp14:editId="0A40C282">
            <wp:extent cx="4495800" cy="2876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slq server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50" w:rsidRDefault="005B7950"/>
    <w:p w:rsidR="005B7950" w:rsidRDefault="005B7950">
      <w:r>
        <w:rPr>
          <w:noProof/>
        </w:rPr>
        <w:t xml:space="preserve">                  </w:t>
      </w:r>
    </w:p>
    <w:p w:rsidR="005B7950" w:rsidRDefault="005B7950"/>
    <w:p w:rsidR="005B7950" w:rsidRDefault="00C861B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622935</wp:posOffset>
            </wp:positionV>
            <wp:extent cx="5732145" cy="1106806"/>
            <wp:effectExtent l="0" t="0" r="190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da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950">
        <w:rPr>
          <w:b/>
          <w:color w:val="auto"/>
        </w:rPr>
        <w:t xml:space="preserve">2º - </w:t>
      </w:r>
      <w:r w:rsidR="005B7950">
        <w:rPr>
          <w:color w:val="auto"/>
        </w:rPr>
        <w:t>Ao se conectar, abra o diretório de pastas e encontre o caminho “2s2019-sprint-1-bd-opflix\Code Scripts”, antes lembre-se de clonar o repositório GitHub. Nesse diretório haverá três documentos, arraste e solte cada um deles no SQL Server</w:t>
      </w:r>
    </w:p>
    <w:p w:rsidR="00C861B2" w:rsidRDefault="00C861B2" w:rsidP="00C861B2">
      <w:pPr>
        <w:pStyle w:val="cabealho2"/>
      </w:pPr>
      <w:bookmarkStart w:id="16" w:name="_Toc19439806"/>
    </w:p>
    <w:p w:rsidR="00C861B2" w:rsidRDefault="00C861B2" w:rsidP="00C861B2">
      <w:pPr>
        <w:pStyle w:val="cabealho2"/>
      </w:pPr>
      <w:bookmarkStart w:id="17" w:name="_Toc19539235"/>
      <w:r>
        <w:t>Rodando o Script</w:t>
      </w:r>
      <w:bookmarkEnd w:id="16"/>
      <w:bookmarkEnd w:id="17"/>
    </w:p>
    <w:p w:rsidR="00C861B2" w:rsidRDefault="00C861B2" w:rsidP="00C861B2">
      <w:r>
        <w:rPr>
          <w:b/>
        </w:rPr>
        <w:t xml:space="preserve">1º </w:t>
      </w:r>
      <w:r>
        <w:t>- Com a estrutura já criada, é preciso rodar o projeto. Selecione todos os arquivos com exceção do terceiro e clique em F5, então o projeto estará criado com dados salvos.</w:t>
      </w:r>
    </w:p>
    <w:p w:rsidR="00C861B2" w:rsidRDefault="00C861B2" w:rsidP="00C861B2">
      <w:pPr>
        <w:pStyle w:val="cabealho1"/>
        <w:rPr>
          <w:lang w:eastAsia="en-US"/>
        </w:rPr>
      </w:pPr>
      <w:bookmarkStart w:id="18" w:name="_Toc19439807"/>
      <w:bookmarkStart w:id="19" w:name="_Toc19539236"/>
      <w:r>
        <w:rPr>
          <w:lang w:eastAsia="en-US"/>
        </w:rPr>
        <w:t>Deploy / Rodar Projeto</w:t>
      </w:r>
      <w:bookmarkEnd w:id="18"/>
      <w:bookmarkEnd w:id="19"/>
    </w:p>
    <w:p w:rsidR="00C861B2" w:rsidRDefault="00C861B2" w:rsidP="00C861B2">
      <w:r>
        <w:t>1º - Abra o Visual Studio;</w:t>
      </w:r>
    </w:p>
    <w:p w:rsidR="00C861B2" w:rsidRDefault="00C861B2" w:rsidP="00C861B2"/>
    <w:p w:rsidR="00C861B2" w:rsidRDefault="00C861B2" w:rsidP="00C861B2">
      <w:r>
        <w:t>2º - No diretório de pastas encontre o projeto “2s2019-T2-backend” e acesse a pasta: “Senai.OpFlix.WebApi”\ e acesse: Senai.OpFlix.WebApi.sln”;</w:t>
      </w:r>
    </w:p>
    <w:p w:rsidR="00C861B2" w:rsidRDefault="00C861B2" w:rsidP="00C861B2"/>
    <w:p w:rsidR="00C861B2" w:rsidRDefault="00C861B2" w:rsidP="00C861B2">
      <w:r>
        <w:t>3º - Com um duplo clique no mouse abra o projeto “Senai.OpFlix.WebApi.sln”;</w:t>
      </w:r>
    </w:p>
    <w:p w:rsidR="00C861B2" w:rsidRDefault="00C861B2" w:rsidP="00C861B2"/>
    <w:p w:rsidR="00C861B2" w:rsidRDefault="00C861B2" w:rsidP="00C861B2">
      <w:r>
        <w:t>4º - Com o projeto aberto, pressione a tecla F5 ou F11 e o projeto é executado.</w:t>
      </w:r>
    </w:p>
    <w:p w:rsidR="00C861B2" w:rsidRDefault="00C861B2" w:rsidP="00C861B2"/>
    <w:p w:rsidR="00C861B2" w:rsidRDefault="00C861B2" w:rsidP="00C861B2"/>
    <w:p w:rsidR="00C861B2" w:rsidRDefault="00C861B2" w:rsidP="00C861B2"/>
    <w:p w:rsidR="00C861B2" w:rsidRDefault="00C861B2" w:rsidP="00C861B2"/>
    <w:p w:rsidR="00C861B2" w:rsidRDefault="00C861B2" w:rsidP="00C861B2"/>
    <w:p w:rsidR="00C861B2" w:rsidRDefault="00C861B2" w:rsidP="00C861B2"/>
    <w:p w:rsidR="00C861B2" w:rsidRDefault="00C861B2" w:rsidP="00C861B2">
      <w:pPr>
        <w:pStyle w:val="cabealho1"/>
        <w:rPr>
          <w:lang w:eastAsia="en-US"/>
        </w:rPr>
      </w:pPr>
      <w:bookmarkStart w:id="20" w:name="_Toc19439808"/>
      <w:bookmarkStart w:id="21" w:name="_Toc19539237"/>
      <w:r>
        <w:rPr>
          <w:lang w:eastAsia="en-US"/>
        </w:rPr>
        <w:lastRenderedPageBreak/>
        <w:t>Swagger</w:t>
      </w:r>
      <w:bookmarkEnd w:id="20"/>
      <w:bookmarkEnd w:id="21"/>
    </w:p>
    <w:p w:rsidR="00C861B2" w:rsidRDefault="00C861B2" w:rsidP="00C861B2">
      <w:pPr>
        <w:pStyle w:val="cabealho2"/>
      </w:pPr>
      <w:bookmarkStart w:id="22" w:name="_Toc19439809"/>
      <w:bookmarkStart w:id="23" w:name="_Toc19539238"/>
      <w:r>
        <w:t>Acessando</w:t>
      </w:r>
      <w:bookmarkEnd w:id="22"/>
      <w:bookmarkEnd w:id="23"/>
      <w:r>
        <w:t xml:space="preserve"> </w:t>
      </w:r>
    </w:p>
    <w:p w:rsidR="00C861B2" w:rsidRDefault="00C861B2" w:rsidP="00C861B2">
      <w:r>
        <w:rPr>
          <w:b/>
        </w:rPr>
        <w:t>1º -</w:t>
      </w:r>
      <w:r>
        <w:t xml:space="preserve"> Na plataforma Visual Studio (Microsoft) pressione a tecla F11 ou então com o mouse selecione a opção de execução na parte superior do ambiente de desenvolvimento.</w:t>
      </w:r>
    </w:p>
    <w:p w:rsidR="00C861B2" w:rsidRDefault="00C861B2" w:rsidP="00C861B2">
      <w:r>
        <w:rPr>
          <w:noProof/>
        </w:rPr>
        <w:drawing>
          <wp:inline distT="0" distB="0" distL="0" distR="0" wp14:anchorId="195140BF" wp14:editId="5D2DAE6F">
            <wp:extent cx="3811905" cy="2366010"/>
            <wp:effectExtent l="0" t="0" r="0" b="0"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21"/>
                    <a:srcRect l="29311" t="1861" r="45636" b="73257"/>
                    <a:stretch/>
                  </pic:blipFill>
                  <pic:spPr bwMode="auto">
                    <a:xfrm>
                      <a:off x="0" y="0"/>
                      <a:ext cx="3811905" cy="236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1B2" w:rsidRDefault="00C861B2" w:rsidP="00C861B2">
      <w:r>
        <w:rPr>
          <w:b/>
        </w:rPr>
        <w:t xml:space="preserve">2º - </w:t>
      </w:r>
      <w:r>
        <w:t>Após a execução, abra um navegador e acesse a URL : “</w:t>
      </w:r>
      <w:hyperlink r:id="rId22" w:history="1">
        <w:r>
          <w:rPr>
            <w:rStyle w:val="Hyperlink"/>
          </w:rPr>
          <w:t>http://localhost:5000/swagger/index.html</w:t>
        </w:r>
      </w:hyperlink>
      <w:r>
        <w:t>”;</w:t>
      </w:r>
    </w:p>
    <w:p w:rsidR="00C861B2" w:rsidRDefault="00C861B2" w:rsidP="00C861B2">
      <w:pPr>
        <w:pStyle w:val="cabealho1"/>
        <w:rPr>
          <w:lang w:eastAsia="en-US"/>
        </w:rPr>
      </w:pPr>
      <w:bookmarkStart w:id="24" w:name="_Toc19439810"/>
      <w:bookmarkStart w:id="25" w:name="_Toc19539239"/>
      <w:r>
        <w:rPr>
          <w:lang w:eastAsia="en-US"/>
        </w:rPr>
        <w:t>Pacotes Nuget</w:t>
      </w:r>
      <w:bookmarkEnd w:id="24"/>
      <w:bookmarkEnd w:id="25"/>
    </w:p>
    <w:p w:rsidR="00C861B2" w:rsidRDefault="00C861B2" w:rsidP="00C861B2">
      <w:pPr>
        <w:pStyle w:val="cabealho2"/>
      </w:pPr>
      <w:bookmarkStart w:id="26" w:name="_Toc19439811"/>
      <w:bookmarkStart w:id="27" w:name="_Toc19539240"/>
      <w:r>
        <w:t>Pacotes Necessários</w:t>
      </w:r>
      <w:bookmarkEnd w:id="26"/>
      <w:bookmarkEnd w:id="27"/>
    </w:p>
    <w:p w:rsidR="00C861B2" w:rsidRDefault="00C861B2" w:rsidP="00C861B2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Uso Swagger:</w:t>
      </w:r>
    </w:p>
    <w:p w:rsidR="00C861B2" w:rsidRDefault="00C861B2" w:rsidP="00C861B2">
      <w:pPr>
        <w:pStyle w:val="PargrafodaLista"/>
        <w:numPr>
          <w:ilvl w:val="1"/>
          <w:numId w:val="8"/>
        </w:numPr>
      </w:pPr>
      <w:r>
        <w:t xml:space="preserve"> Swashbuckle.AspNetCore 4.0.1</w:t>
      </w:r>
    </w:p>
    <w:p w:rsidR="00C861B2" w:rsidRDefault="00C861B2" w:rsidP="00C861B2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Uso SqlClient:</w:t>
      </w:r>
    </w:p>
    <w:p w:rsidR="00C861B2" w:rsidRDefault="00C861B2" w:rsidP="00C861B2">
      <w:pPr>
        <w:pStyle w:val="PargrafodaLista"/>
        <w:numPr>
          <w:ilvl w:val="1"/>
          <w:numId w:val="8"/>
        </w:numPr>
      </w:pPr>
      <w:r>
        <w:t>System.Data. SqlClient 4.6.1</w:t>
      </w:r>
    </w:p>
    <w:p w:rsidR="00C861B2" w:rsidRDefault="00C861B2" w:rsidP="00C861B2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Uso Entity Framework Core:</w:t>
      </w:r>
    </w:p>
    <w:p w:rsidR="00C861B2" w:rsidRDefault="00C861B2" w:rsidP="00C861B2">
      <w:pPr>
        <w:pStyle w:val="PargrafodaLista"/>
        <w:numPr>
          <w:ilvl w:val="1"/>
          <w:numId w:val="8"/>
        </w:numPr>
      </w:pPr>
      <w:r>
        <w:t>Microsoft.EntityFrameworkCore. SqlServer 2.1.11</w:t>
      </w:r>
    </w:p>
    <w:p w:rsidR="00C861B2" w:rsidRDefault="00C861B2" w:rsidP="00C861B2">
      <w:pPr>
        <w:pStyle w:val="PargrafodaLista"/>
        <w:numPr>
          <w:ilvl w:val="1"/>
          <w:numId w:val="8"/>
        </w:numPr>
      </w:pPr>
      <w:r>
        <w:t>Microsoft.EntityFrameworkCore. SqlServer. Design 1.1.6</w:t>
      </w:r>
    </w:p>
    <w:p w:rsidR="00C861B2" w:rsidRDefault="00C861B2" w:rsidP="00C861B2">
      <w:pPr>
        <w:pStyle w:val="PargrafodaLista"/>
        <w:numPr>
          <w:ilvl w:val="1"/>
          <w:numId w:val="8"/>
        </w:numPr>
      </w:pPr>
      <w:r>
        <w:t>Microsoft.EntityFrameworkCore.Tools 2.1.11</w:t>
      </w:r>
    </w:p>
    <w:p w:rsidR="00C861B2" w:rsidRDefault="00C861B2" w:rsidP="00C861B2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Uso JSON Web Token:</w:t>
      </w:r>
    </w:p>
    <w:p w:rsidR="00C861B2" w:rsidRDefault="00C861B2" w:rsidP="00C861B2">
      <w:pPr>
        <w:pStyle w:val="PargrafodaLista"/>
        <w:numPr>
          <w:ilvl w:val="1"/>
          <w:numId w:val="8"/>
        </w:numPr>
      </w:pPr>
      <w:r>
        <w:t>Microsoft.AspNetCore. Authentication.JwtBearer 2.1.1</w:t>
      </w:r>
    </w:p>
    <w:p w:rsidR="00C861B2" w:rsidRDefault="00C861B2" w:rsidP="00C861B2">
      <w:pPr>
        <w:pStyle w:val="PargrafodaLista"/>
        <w:numPr>
          <w:ilvl w:val="1"/>
          <w:numId w:val="8"/>
        </w:numPr>
      </w:pPr>
      <w:r>
        <w:t>System.IdentityModel.Tokens.Jwt 5.5.0</w:t>
      </w:r>
    </w:p>
    <w:p w:rsidR="00C861B2" w:rsidRDefault="00C861B2" w:rsidP="00C861B2">
      <w:pPr>
        <w:pStyle w:val="PargrafodaLista"/>
        <w:ind w:left="1440"/>
        <w:rPr>
          <w:b/>
        </w:rPr>
      </w:pPr>
    </w:p>
    <w:p w:rsidR="00C861B2" w:rsidRDefault="00C861B2" w:rsidP="00C861B2">
      <w:pPr>
        <w:pStyle w:val="cabealho2"/>
      </w:pPr>
      <w:bookmarkStart w:id="28" w:name="_Toc19539241"/>
      <w:r>
        <w:t>Como instalar</w:t>
      </w:r>
      <w:bookmarkEnd w:id="28"/>
    </w:p>
    <w:p w:rsidR="00C861B2" w:rsidRDefault="00C861B2" w:rsidP="00C861B2">
      <w:pPr>
        <w:rPr>
          <w:b/>
        </w:rPr>
      </w:pPr>
      <w:r>
        <w:rPr>
          <w:b/>
        </w:rPr>
        <w:t xml:space="preserve">1º - </w:t>
      </w:r>
      <w:r>
        <w:t>Com o projeto aberto, ao lado direito da tela, na janela “</w:t>
      </w:r>
      <w:r>
        <w:rPr>
          <w:b/>
        </w:rPr>
        <w:t>Gerenciador de Soluções</w:t>
      </w:r>
      <w:r>
        <w:t>”, com o botão direito do mouse selecione a opção com o nome do projeto;</w:t>
      </w:r>
    </w:p>
    <w:p w:rsidR="00C861B2" w:rsidRDefault="00C861B2" w:rsidP="00C861B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F424E4A" wp14:editId="4028C400">
            <wp:extent cx="2562225" cy="3438525"/>
            <wp:effectExtent l="0" t="0" r="9525" b="9525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23"/>
                    <a:srcRect l="5614"/>
                    <a:stretch/>
                  </pic:blipFill>
                  <pic:spPr bwMode="auto">
                    <a:xfrm>
                      <a:off x="0" y="0"/>
                      <a:ext cx="256222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1B2" w:rsidRDefault="00C861B2" w:rsidP="00C861B2">
      <w:pPr>
        <w:rPr>
          <w:noProof/>
        </w:rPr>
      </w:pPr>
      <w:r>
        <w:rPr>
          <w:noProof/>
        </w:rPr>
        <w:t>2º - Dentre as opções mostradas, escolha “</w:t>
      </w:r>
      <w:r>
        <w:rPr>
          <w:b/>
          <w:noProof/>
        </w:rPr>
        <w:t>Gerenciar Pacotes do Nuget”</w:t>
      </w:r>
    </w:p>
    <w:p w:rsidR="00C861B2" w:rsidRDefault="00C861B2">
      <w:r>
        <w:rPr>
          <w:noProof/>
        </w:rPr>
        <w:drawing>
          <wp:inline distT="0" distB="0" distL="0" distR="0" wp14:anchorId="023581A6" wp14:editId="0913011E">
            <wp:extent cx="4001770" cy="4131945"/>
            <wp:effectExtent l="0" t="0" r="0" b="1905"/>
            <wp:docPr id="9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24"/>
                    <a:srcRect l="52483" t="9390" r="602" b="13104"/>
                    <a:stretch/>
                  </pic:blipFill>
                  <pic:spPr bwMode="auto">
                    <a:xfrm>
                      <a:off x="0" y="0"/>
                      <a:ext cx="4001770" cy="413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4B3" w:rsidRDefault="00A754B3" w:rsidP="00C861B2">
      <w:pPr>
        <w:rPr>
          <w:b/>
        </w:rPr>
      </w:pPr>
    </w:p>
    <w:p w:rsidR="00A754B3" w:rsidRDefault="00A754B3" w:rsidP="00C861B2">
      <w:pPr>
        <w:rPr>
          <w:b/>
        </w:rPr>
      </w:pPr>
    </w:p>
    <w:p w:rsidR="00A754B3" w:rsidRDefault="00A754B3" w:rsidP="00A754B3">
      <w:r>
        <w:rPr>
          <w:b/>
        </w:rPr>
        <w:lastRenderedPageBreak/>
        <w:t xml:space="preserve">3º - </w:t>
      </w:r>
      <w:r>
        <w:t xml:space="preserve">Com a nova janela aberta, acesse a subpágina “Procurar”, e na barra de pesquisa digite por vez, os pacotes indicados na </w:t>
      </w:r>
      <w:r>
        <w:rPr>
          <w:u w:val="single"/>
        </w:rPr>
        <w:t>sessão</w:t>
      </w:r>
      <w:r>
        <w:t xml:space="preserve"> acima.;</w:t>
      </w:r>
    </w:p>
    <w:p w:rsidR="00A754B3" w:rsidRDefault="00A754B3" w:rsidP="00C861B2">
      <w:pPr>
        <w:rPr>
          <w:b/>
        </w:rPr>
      </w:pPr>
      <w:r>
        <w:rPr>
          <w:noProof/>
        </w:rPr>
        <w:drawing>
          <wp:inline distT="0" distB="0" distL="0" distR="0" wp14:anchorId="620C8F67" wp14:editId="1B7FAC2F">
            <wp:extent cx="5451475" cy="2013585"/>
            <wp:effectExtent l="0" t="0" r="0" b="5715"/>
            <wp:docPr id="10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25"/>
                    <a:srcRect r="34837"/>
                    <a:stretch/>
                  </pic:blipFill>
                  <pic:spPr bwMode="auto">
                    <a:xfrm>
                      <a:off x="0" y="0"/>
                      <a:ext cx="5451475" cy="201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4B3" w:rsidRDefault="00A754B3" w:rsidP="00A754B3">
      <w:pPr>
        <w:rPr>
          <w:noProof/>
        </w:rPr>
      </w:pPr>
      <w:r>
        <w:rPr>
          <w:b/>
        </w:rPr>
        <w:t xml:space="preserve">4º - </w:t>
      </w:r>
      <w:r>
        <w:t>Selecionado o pacote, escolha a versão desejada e instale-o.</w:t>
      </w:r>
      <w:r>
        <w:rPr>
          <w:noProof/>
        </w:rPr>
        <w:t xml:space="preserve"> </w:t>
      </w:r>
    </w:p>
    <w:p w:rsidR="008A7F37" w:rsidRDefault="00A754B3">
      <w:pPr>
        <w:rPr>
          <w:b/>
        </w:rPr>
      </w:pPr>
      <w:r>
        <w:rPr>
          <w:noProof/>
        </w:rPr>
        <w:drawing>
          <wp:inline distT="0" distB="0" distL="0" distR="0" wp14:anchorId="2CC05EEE" wp14:editId="74D7F628">
            <wp:extent cx="2880360" cy="3157855"/>
            <wp:effectExtent l="0" t="0" r="0" b="4445"/>
            <wp:docPr id="11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 rotWithShape="1">
                    <a:blip r:embed="rId26"/>
                    <a:srcRect l="53274" t="20953" r="18422" b="29407"/>
                    <a:stretch/>
                  </pic:blipFill>
                  <pic:spPr bwMode="auto">
                    <a:xfrm>
                      <a:off x="0" y="0"/>
                      <a:ext cx="2880360" cy="315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4B3" w:rsidRDefault="00A754B3" w:rsidP="00A754B3">
      <w:pPr>
        <w:pStyle w:val="cabealho1"/>
        <w:rPr>
          <w:u w:val="single"/>
          <w:lang w:eastAsia="en-US"/>
        </w:rPr>
      </w:pPr>
      <w:bookmarkStart w:id="29" w:name="_Toc19439813"/>
      <w:bookmarkStart w:id="30" w:name="_Toc19539242"/>
      <w:r>
        <w:rPr>
          <w:lang w:eastAsia="en-US"/>
        </w:rPr>
        <w:t>Postman</w:t>
      </w:r>
      <w:bookmarkStart w:id="31" w:name="_GoBack"/>
      <w:bookmarkEnd w:id="29"/>
      <w:bookmarkEnd w:id="30"/>
      <w:bookmarkEnd w:id="31"/>
    </w:p>
    <w:p w:rsidR="00A754B3" w:rsidRDefault="00A754B3">
      <w:pPr>
        <w:rPr>
          <w:b/>
        </w:rPr>
      </w:pPr>
    </w:p>
    <w:p w:rsidR="00A754B3" w:rsidRDefault="00A754B3">
      <w:pPr>
        <w:rPr>
          <w:b/>
        </w:rPr>
      </w:pPr>
    </w:p>
    <w:p w:rsidR="00A754B3" w:rsidRDefault="00A754B3">
      <w:pPr>
        <w:rPr>
          <w:b/>
        </w:rPr>
      </w:pPr>
    </w:p>
    <w:p w:rsidR="00A754B3" w:rsidRPr="00A754B3" w:rsidRDefault="00A754B3">
      <w:pPr>
        <w:rPr>
          <w:b/>
        </w:rPr>
      </w:pPr>
    </w:p>
    <w:p w:rsidR="005B7950" w:rsidRDefault="005B7950">
      <w:pPr>
        <w:rPr>
          <w:noProof/>
        </w:rPr>
      </w:pPr>
    </w:p>
    <w:p w:rsidR="005B7950" w:rsidRPr="005B7950" w:rsidRDefault="006E0CD1" w:rsidP="005B7950">
      <w:pPr>
        <w:pStyle w:val="cabealho1"/>
        <w:rPr>
          <w:lang w:eastAsia="en-US"/>
        </w:rPr>
      </w:pPr>
      <w:bookmarkStart w:id="32" w:name="_Toc19539243"/>
      <w:r>
        <w:rPr>
          <w:lang w:eastAsia="en-US"/>
        </w:rPr>
        <w:lastRenderedPageBreak/>
        <w:t>Funcionalidades</w:t>
      </w:r>
      <w:bookmarkEnd w:id="3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3" w:name="_Toc19539244"/>
      <w:r>
        <w:rPr>
          <w:lang w:eastAsia="en-US"/>
        </w:rPr>
        <w:t>Web</w:t>
      </w:r>
      <w:bookmarkEnd w:id="33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34" w:name="_Toc19539245"/>
      <w:r>
        <w:rPr>
          <w:lang w:eastAsia="en-US"/>
        </w:rPr>
        <w:t>Mobile</w:t>
      </w:r>
      <w:bookmarkEnd w:id="34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5" w:name="_Toc19539246"/>
      <w:r>
        <w:rPr>
          <w:lang w:eastAsia="en-US"/>
        </w:rPr>
        <w:lastRenderedPageBreak/>
        <w:t>Protótipos</w:t>
      </w:r>
      <w:bookmarkEnd w:id="3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6" w:name="_Toc19539247"/>
      <w:r>
        <w:rPr>
          <w:lang w:eastAsia="en-US"/>
        </w:rPr>
        <w:t>Web</w:t>
      </w:r>
      <w:bookmarkEnd w:id="36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7" w:name="_Toc19539248"/>
      <w:r>
        <w:rPr>
          <w:lang w:eastAsia="en-US"/>
        </w:rPr>
        <w:t>Mobile</w:t>
      </w:r>
      <w:bookmarkEnd w:id="37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8" w:name="_Toc19539249"/>
      <w:r>
        <w:lastRenderedPageBreak/>
        <w:t>Front-</w:t>
      </w:r>
      <w:proofErr w:type="spellStart"/>
      <w:r>
        <w:t>End</w:t>
      </w:r>
      <w:bookmarkEnd w:id="38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9" w:name="_Toc19539250"/>
      <w:r>
        <w:lastRenderedPageBreak/>
        <w:t>Mobile</w:t>
      </w:r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19539251"/>
      <w:r>
        <w:lastRenderedPageBreak/>
        <w:t>Arquitetura do Projeto</w:t>
      </w:r>
      <w:bookmarkEnd w:id="40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1" w:name="_Toc19539252"/>
      <w:r>
        <w:lastRenderedPageBreak/>
        <w:t>Referências</w:t>
      </w:r>
      <w:bookmarkEnd w:id="41"/>
    </w:p>
    <w:p w:rsidR="00F03B38" w:rsidRDefault="00F03B38" w:rsidP="00F03B38"/>
    <w:p w:rsidR="00F03B38" w:rsidRDefault="00F03B38" w:rsidP="00F03B38">
      <w:pPr>
        <w:pStyle w:val="cabealho2"/>
      </w:pPr>
      <w:bookmarkStart w:id="42" w:name="_Toc19539253"/>
      <w:r>
        <w:t>Links</w:t>
      </w:r>
      <w:bookmarkEnd w:id="42"/>
    </w:p>
    <w:p w:rsidR="00F03B38" w:rsidRDefault="00D402F8" w:rsidP="00F03B38">
      <w:hyperlink r:id="rId27" w:history="1">
        <w:r w:rsidR="006B5D23">
          <w:rPr>
            <w:rStyle w:val="Hyperlink"/>
          </w:rPr>
          <w:t>https://github.com/Psouza-queiroz/2s2019-sprint-1-bd</w:t>
        </w:r>
      </w:hyperlink>
    </w:p>
    <w:p w:rsidR="00F03B38" w:rsidRPr="00F03B38" w:rsidRDefault="00F03B38" w:rsidP="00F03B38">
      <w:pPr>
        <w:pStyle w:val="cabealho2"/>
      </w:pPr>
      <w:bookmarkStart w:id="43" w:name="_Toc19539254"/>
      <w:r>
        <w:t>Livros</w:t>
      </w:r>
      <w:bookmarkEnd w:id="43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2F8" w:rsidRDefault="00D402F8">
      <w:pPr>
        <w:spacing w:after="0" w:line="240" w:lineRule="auto"/>
      </w:pPr>
      <w:r>
        <w:separator/>
      </w:r>
    </w:p>
  </w:endnote>
  <w:endnote w:type="continuationSeparator" w:id="0">
    <w:p w:rsidR="00D402F8" w:rsidRDefault="00D4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402F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2F8" w:rsidRDefault="00D402F8">
      <w:pPr>
        <w:spacing w:after="0" w:line="240" w:lineRule="auto"/>
      </w:pPr>
      <w:r>
        <w:separator/>
      </w:r>
    </w:p>
  </w:footnote>
  <w:footnote w:type="continuationSeparator" w:id="0">
    <w:p w:rsidR="00D402F8" w:rsidRDefault="00D40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376D"/>
    <w:multiLevelType w:val="hybridMultilevel"/>
    <w:tmpl w:val="4FF2899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F90001"/>
    <w:multiLevelType w:val="hybridMultilevel"/>
    <w:tmpl w:val="BC9431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16688"/>
    <w:multiLevelType w:val="hybridMultilevel"/>
    <w:tmpl w:val="C292D046"/>
    <w:lvl w:ilvl="0" w:tplc="7748816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E5739"/>
    <w:multiLevelType w:val="hybridMultilevel"/>
    <w:tmpl w:val="1EE45D3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02E30"/>
    <w:rsid w:val="0001427C"/>
    <w:rsid w:val="00046B04"/>
    <w:rsid w:val="000C3257"/>
    <w:rsid w:val="000C4200"/>
    <w:rsid w:val="00173F68"/>
    <w:rsid w:val="001E537E"/>
    <w:rsid w:val="00253854"/>
    <w:rsid w:val="002825BB"/>
    <w:rsid w:val="002C440D"/>
    <w:rsid w:val="002E0003"/>
    <w:rsid w:val="00362822"/>
    <w:rsid w:val="00376460"/>
    <w:rsid w:val="003A1B68"/>
    <w:rsid w:val="003F6808"/>
    <w:rsid w:val="00456E37"/>
    <w:rsid w:val="0046629B"/>
    <w:rsid w:val="004A0592"/>
    <w:rsid w:val="005061EC"/>
    <w:rsid w:val="005177BA"/>
    <w:rsid w:val="00524B9A"/>
    <w:rsid w:val="00585F9D"/>
    <w:rsid w:val="005B7950"/>
    <w:rsid w:val="00657A13"/>
    <w:rsid w:val="00674BE9"/>
    <w:rsid w:val="00695C1D"/>
    <w:rsid w:val="006B0AF0"/>
    <w:rsid w:val="006B5D23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747D6"/>
    <w:rsid w:val="00A754B3"/>
    <w:rsid w:val="00A967A8"/>
    <w:rsid w:val="00B36547"/>
    <w:rsid w:val="00BB5B9E"/>
    <w:rsid w:val="00BD3832"/>
    <w:rsid w:val="00C26497"/>
    <w:rsid w:val="00C86073"/>
    <w:rsid w:val="00C861B2"/>
    <w:rsid w:val="00C92BD1"/>
    <w:rsid w:val="00D0024A"/>
    <w:rsid w:val="00D402F8"/>
    <w:rsid w:val="00DA19B6"/>
    <w:rsid w:val="00DA5687"/>
    <w:rsid w:val="00DB563A"/>
    <w:rsid w:val="00DE3EA9"/>
    <w:rsid w:val="00E43E78"/>
    <w:rsid w:val="00E6531E"/>
    <w:rsid w:val="00E95AA4"/>
    <w:rsid w:val="00EB66D8"/>
    <w:rsid w:val="00F03B38"/>
    <w:rsid w:val="00F219E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48D3F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8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t.wikipedia.org/wiki/An%C3%A1lise_de_requisitos" TargetMode="External"/><Relationship Id="rId18" Type="http://schemas.openxmlformats.org/officeDocument/2006/relationships/footer" Target="footer1.xm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pt.wikipedia.org/wiki/Sistema_de_software" TargetMode="External"/><Relationship Id="rId17" Type="http://schemas.openxmlformats.org/officeDocument/2006/relationships/image" Target="media/image4.JP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t.wikipedia.org/wiki/Software" TargetMode="External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2.JP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t.wikipedia.org/wiki/Modelagem_de_software" TargetMode="External"/><Relationship Id="rId22" Type="http://schemas.openxmlformats.org/officeDocument/2006/relationships/hyperlink" Target="http://localhost:5000/swagger/index.html" TargetMode="External"/><Relationship Id="rId27" Type="http://schemas.openxmlformats.org/officeDocument/2006/relationships/hyperlink" Target="https://github.com/Psouza-queiroz/2s2019-sprint-1-bd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A093F"/>
    <w:rsid w:val="00571EE0"/>
    <w:rsid w:val="00791942"/>
    <w:rsid w:val="00973EE1"/>
    <w:rsid w:val="00A40815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ED723-0161-4F09-95ED-166845B2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142</TotalTime>
  <Pages>1</Pages>
  <Words>984</Words>
  <Characters>5314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Pedro Henrique Souza De Queiroz</cp:lastModifiedBy>
  <cp:revision>6</cp:revision>
  <dcterms:created xsi:type="dcterms:W3CDTF">2019-08-16T17:07:00Z</dcterms:created>
  <dcterms:modified xsi:type="dcterms:W3CDTF">2019-09-17T17:31:00Z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