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v:background id="_x0000_s1025" o:bwmode="white" o:targetscreensize="1024,768">
      <v:fill r:id="rId3" o:title="abigail-keenan-8-s5QuUBtyM-unsplash" recolor="t" type="frame"/>
    </v:background>
  </w:background>
  <w:body>
    <w:p w14:paraId="5B5F9520" w14:textId="4C36C669" w:rsidR="00815B19" w:rsidRPr="00F225CA" w:rsidRDefault="00815B19" w:rsidP="00815B19">
      <w:pPr>
        <w:jc w:val="center"/>
        <w:rPr>
          <w:color w:val="E7E6E6" w:themeColor="background2"/>
          <w:sz w:val="40"/>
          <w:szCs w:val="40"/>
        </w:rPr>
      </w:pPr>
      <w:r w:rsidRPr="00815B19">
        <w:rPr>
          <w:color w:val="E7E6E6" w:themeColor="background2"/>
          <w:sz w:val="40"/>
          <w:szCs w:val="40"/>
          <w:lang w:val="en-US"/>
        </w:rPr>
        <w:t>TEAM</w:t>
      </w:r>
      <w:r w:rsidRPr="00F225CA">
        <w:rPr>
          <w:color w:val="E7E6E6" w:themeColor="background2"/>
          <w:sz w:val="40"/>
          <w:szCs w:val="40"/>
        </w:rPr>
        <w:t xml:space="preserve"> </w:t>
      </w:r>
      <w:r w:rsidRPr="00815B19">
        <w:rPr>
          <w:color w:val="E7E6E6" w:themeColor="background2"/>
          <w:sz w:val="40"/>
          <w:szCs w:val="40"/>
          <w:lang w:val="en-US"/>
        </w:rPr>
        <w:t>RISK</w:t>
      </w:r>
      <w:r w:rsidRPr="00F225CA">
        <w:rPr>
          <w:color w:val="E7E6E6" w:themeColor="background2"/>
          <w:sz w:val="40"/>
          <w:szCs w:val="40"/>
        </w:rPr>
        <w:t xml:space="preserve"> </w:t>
      </w:r>
      <w:r w:rsidRPr="00815B19">
        <w:rPr>
          <w:color w:val="E7E6E6" w:themeColor="background2"/>
          <w:sz w:val="40"/>
          <w:szCs w:val="40"/>
          <w:lang w:val="en-US"/>
        </w:rPr>
        <w:t>ASSESMENT</w:t>
      </w:r>
      <w:r w:rsidRPr="00F225CA">
        <w:rPr>
          <w:color w:val="E7E6E6" w:themeColor="background2"/>
          <w:sz w:val="40"/>
          <w:szCs w:val="40"/>
        </w:rPr>
        <w:t xml:space="preserve"> </w:t>
      </w:r>
    </w:p>
    <w:p w14:paraId="6C6695AA" w14:textId="36888DB3" w:rsidR="00815B19" w:rsidRPr="00F225CA" w:rsidRDefault="00815B19" w:rsidP="00815B19">
      <w:pPr>
        <w:jc w:val="center"/>
        <w:rPr>
          <w:color w:val="E7E6E6" w:themeColor="background2"/>
          <w:sz w:val="40"/>
          <w:szCs w:val="40"/>
        </w:rPr>
      </w:pPr>
    </w:p>
    <w:p w14:paraId="2FB0D815" w14:textId="36D86804" w:rsidR="00815B19" w:rsidRDefault="00815B19" w:rsidP="00815B19">
      <w:pPr>
        <w:rPr>
          <w:color w:val="E7E6E6" w:themeColor="background2"/>
          <w:sz w:val="32"/>
          <w:szCs w:val="32"/>
        </w:rPr>
      </w:pPr>
      <w:r>
        <w:rPr>
          <w:color w:val="E7E6E6" w:themeColor="background2"/>
          <w:sz w:val="32"/>
          <w:szCs w:val="32"/>
        </w:rPr>
        <w:t xml:space="preserve"> ΠΕΡΙΓΡΑΦΗ ΚΙΝΔΥΝΩΝ ΚΑΙ ΑΝΤΙΜΕΤΩΠΙΣΗΣ </w:t>
      </w:r>
    </w:p>
    <w:p w14:paraId="7747658D" w14:textId="45EDEBC3" w:rsidR="00815B19" w:rsidRDefault="00815B19" w:rsidP="00815B19">
      <w:pPr>
        <w:rPr>
          <w:color w:val="E7E6E6" w:themeColor="background2"/>
          <w:sz w:val="26"/>
          <w:szCs w:val="26"/>
        </w:rPr>
      </w:pPr>
      <w:r>
        <w:rPr>
          <w:color w:val="E7E6E6" w:themeColor="background2"/>
          <w:sz w:val="26"/>
          <w:szCs w:val="26"/>
        </w:rPr>
        <w:t>Στην πρώτη έκδοση παρουσιάζονται κάποιες περιπτώσεις κινδύνων σύμφωνα με την εργασία που έχουμε αναλάβει.</w:t>
      </w:r>
      <w:r w:rsidR="00AE3A1C">
        <w:rPr>
          <w:color w:val="E7E6E6" w:themeColor="background2"/>
          <w:sz w:val="26"/>
          <w:szCs w:val="26"/>
        </w:rPr>
        <w:t xml:space="preserve"> </w:t>
      </w:r>
      <w:r>
        <w:rPr>
          <w:color w:val="E7E6E6" w:themeColor="background2"/>
          <w:sz w:val="26"/>
          <w:szCs w:val="26"/>
        </w:rPr>
        <w:t>Για αυτό το λόγο είναι σημαντικό η σωστή διερεύνηση τους ώστε να ληφθούν αποδοτικά μέτρα πρόληψης και αντιμετώπισης ώστε να διαφυλάσσεται η ακεραιότητα του έργου σε κάθε φάση και να αποφύγουμε καταστάσεις και συνέπει</w:t>
      </w:r>
      <w:r w:rsidR="00AE3A1C">
        <w:rPr>
          <w:color w:val="E7E6E6" w:themeColor="background2"/>
          <w:sz w:val="26"/>
          <w:szCs w:val="26"/>
        </w:rPr>
        <w:t>ε</w:t>
      </w:r>
      <w:r>
        <w:rPr>
          <w:color w:val="E7E6E6" w:themeColor="background2"/>
          <w:sz w:val="26"/>
          <w:szCs w:val="26"/>
        </w:rPr>
        <w:t>ς που μπορεί να είναι καταστροφικές.</w:t>
      </w:r>
    </w:p>
    <w:p w14:paraId="7CC1F6F9" w14:textId="382C9EB3" w:rsidR="00AE3A1C" w:rsidRDefault="00AE3A1C" w:rsidP="00815B19">
      <w:pPr>
        <w:rPr>
          <w:color w:val="E7E6E6" w:themeColor="background2"/>
          <w:sz w:val="26"/>
          <w:szCs w:val="26"/>
        </w:rPr>
      </w:pPr>
    </w:p>
    <w:p w14:paraId="213F7C98" w14:textId="3BA3C1E7" w:rsidR="006B2BF1" w:rsidRPr="006B2BF1" w:rsidRDefault="006B2BF1" w:rsidP="006B2BF1">
      <w:pPr>
        <w:pStyle w:val="a4"/>
        <w:numPr>
          <w:ilvl w:val="0"/>
          <w:numId w:val="5"/>
        </w:numPr>
        <w:rPr>
          <w:color w:val="E7E6E6" w:themeColor="background2"/>
          <w:sz w:val="26"/>
          <w:szCs w:val="26"/>
        </w:rPr>
      </w:pPr>
      <w:r>
        <w:rPr>
          <w:color w:val="E7E6E6" w:themeColor="background2"/>
          <w:sz w:val="26"/>
          <w:szCs w:val="26"/>
        </w:rPr>
        <w:t>Μη τήρηση των προκαθορισμένων προθεσμιών παράδοσης: Κατά την διάρκεια της εργασίας υπάρχει μεγάλη πιθανότητα κολλήματος στην υλοποίηση της εργασίας με αποτέλεσμα όλο το έργο να καθυστερεί σημαντικά. Για αυτό είναι απαραίτητο όλα τα μέλη να είναι συνεπή στις αρχικές προθεσμίες και έτσι στην τελική παράδοση να μην υπάρξει κάποια επιπλέον καθυστέρηση.</w:t>
      </w:r>
    </w:p>
    <w:p w14:paraId="40D9152E" w14:textId="3095301A" w:rsidR="00EA14BE" w:rsidRDefault="00EA14BE" w:rsidP="00EA14BE">
      <w:pPr>
        <w:rPr>
          <w:color w:val="E7E6E6" w:themeColor="background2"/>
          <w:sz w:val="26"/>
          <w:szCs w:val="26"/>
        </w:rPr>
      </w:pPr>
    </w:p>
    <w:p w14:paraId="6663337B" w14:textId="027332CA" w:rsidR="00EA14BE" w:rsidRDefault="00EA14BE" w:rsidP="00EA14BE">
      <w:pPr>
        <w:pStyle w:val="a4"/>
        <w:numPr>
          <w:ilvl w:val="0"/>
          <w:numId w:val="5"/>
        </w:numPr>
        <w:rPr>
          <w:color w:val="E7E6E6" w:themeColor="background2"/>
          <w:sz w:val="26"/>
          <w:szCs w:val="26"/>
        </w:rPr>
      </w:pPr>
      <w:r>
        <w:rPr>
          <w:color w:val="E7E6E6" w:themeColor="background2"/>
          <w:sz w:val="26"/>
          <w:szCs w:val="26"/>
        </w:rPr>
        <w:t>Χαμηλά έσοδα: Τα έσοδα της εταιρείας</w:t>
      </w:r>
      <w:r w:rsidR="00F225CA">
        <w:rPr>
          <w:color w:val="E7E6E6" w:themeColor="background2"/>
          <w:sz w:val="26"/>
          <w:szCs w:val="26"/>
        </w:rPr>
        <w:t xml:space="preserve"> λογισμικού που εργαζόμαστε</w:t>
      </w:r>
      <w:r>
        <w:rPr>
          <w:color w:val="E7E6E6" w:themeColor="background2"/>
          <w:sz w:val="26"/>
          <w:szCs w:val="26"/>
        </w:rPr>
        <w:t xml:space="preserve"> ενδέχεται να μην είναι πάντα τα προσδοκόμενα.</w:t>
      </w:r>
      <w:r w:rsidR="00694051">
        <w:rPr>
          <w:color w:val="E7E6E6" w:themeColor="background2"/>
          <w:sz w:val="26"/>
          <w:szCs w:val="26"/>
        </w:rPr>
        <w:t xml:space="preserve"> </w:t>
      </w:r>
      <w:r>
        <w:rPr>
          <w:color w:val="E7E6E6" w:themeColor="background2"/>
          <w:sz w:val="26"/>
          <w:szCs w:val="26"/>
        </w:rPr>
        <w:t xml:space="preserve">Αυτό έχει σαν αποτέλεσμα να οδηγεί την ομάδα μας </w:t>
      </w:r>
      <w:r w:rsidR="00694051">
        <w:rPr>
          <w:color w:val="E7E6E6" w:themeColor="background2"/>
          <w:sz w:val="26"/>
          <w:szCs w:val="26"/>
        </w:rPr>
        <w:t xml:space="preserve">σε σημαντικές περικοπές των εργαλείων αλλά και τον εξόδων που μπορεί να προκύψουν πάνω στο έργο μας .Έτσι θα πρέπει να γίνονται κινήσεις από εμάς που αποσκοπούν στην αύξηση τον εσόδων μέσω των μειωμένων εξόδων που έχουμε. Τρόποι αντιμετώπισης θα μπορούσε να είναι ένα δάνειο, η χρήση εργαλείων που είναι δωρεάν η αναζήτηση χορηγιών. </w:t>
      </w:r>
    </w:p>
    <w:p w14:paraId="7D3B7C82" w14:textId="77777777" w:rsidR="00694051" w:rsidRPr="00694051" w:rsidRDefault="00694051" w:rsidP="00694051">
      <w:pPr>
        <w:pStyle w:val="a4"/>
        <w:rPr>
          <w:color w:val="E7E6E6" w:themeColor="background2"/>
          <w:sz w:val="26"/>
          <w:szCs w:val="26"/>
        </w:rPr>
      </w:pPr>
    </w:p>
    <w:p w14:paraId="1F00D015" w14:textId="22448E0A" w:rsidR="00694051" w:rsidRDefault="00B05FFB" w:rsidP="00EA14BE">
      <w:pPr>
        <w:pStyle w:val="a4"/>
        <w:numPr>
          <w:ilvl w:val="0"/>
          <w:numId w:val="5"/>
        </w:numPr>
        <w:rPr>
          <w:color w:val="E7E6E6" w:themeColor="background2"/>
          <w:sz w:val="26"/>
          <w:szCs w:val="26"/>
        </w:rPr>
      </w:pPr>
      <w:r>
        <w:rPr>
          <w:color w:val="E7E6E6" w:themeColor="background2"/>
          <w:sz w:val="26"/>
          <w:szCs w:val="26"/>
        </w:rPr>
        <w:t xml:space="preserve">Ελλιπής κατάρτιση μελών </w:t>
      </w:r>
      <w:r w:rsidR="00694051">
        <w:rPr>
          <w:color w:val="E7E6E6" w:themeColor="background2"/>
          <w:sz w:val="26"/>
          <w:szCs w:val="26"/>
        </w:rPr>
        <w:t xml:space="preserve">: Η τεχνολογία αυξάνεται με ραγδαίο ρυθμό και απρόβλεπτα ακόμα και στον τομέα του λογισμικού . Οφείλουμε να παρέχουμε λογισμικό το οποίο θα είναι συμβατό και ευέλικτο σε οποιαδήποτε λειτουργικό σύστημα. Έτσι καταλαβαίνουμε ότι οποιαδήποτε εξέλιξη πάνω σε λειτουργικά συστήματα, </w:t>
      </w:r>
      <w:proofErr w:type="spellStart"/>
      <w:r w:rsidR="00694051">
        <w:rPr>
          <w:color w:val="E7E6E6" w:themeColor="background2"/>
          <w:sz w:val="26"/>
          <w:szCs w:val="26"/>
        </w:rPr>
        <w:t>διεπαφές</w:t>
      </w:r>
      <w:proofErr w:type="spellEnd"/>
      <w:r w:rsidR="00694051">
        <w:rPr>
          <w:color w:val="E7E6E6" w:themeColor="background2"/>
          <w:sz w:val="26"/>
          <w:szCs w:val="26"/>
        </w:rPr>
        <w:t xml:space="preserve"> , όρους χρήσεις μπορεί να επηρεάσουν σημαντικά το έργο μας. Η πιο αποδοτική μέθοδος αντιμετώπισης ενός τέτοιου κινδύνου είναι η διαρκής ενημέρωση όλων των μελών της ομάδας μας με τις νέες τεχνολογίες και τα διαρκή επαυξανόμενα περιβάλλοντα χρήσης. Παρόλ</w:t>
      </w:r>
      <w:r>
        <w:rPr>
          <w:color w:val="E7E6E6" w:themeColor="background2"/>
          <w:sz w:val="26"/>
          <w:szCs w:val="26"/>
        </w:rPr>
        <w:t>ες</w:t>
      </w:r>
      <w:r w:rsidR="00694051">
        <w:rPr>
          <w:color w:val="E7E6E6" w:themeColor="background2"/>
          <w:sz w:val="26"/>
          <w:szCs w:val="26"/>
        </w:rPr>
        <w:t xml:space="preserve"> τις εκτιμήσεις που θα κάνει η ομάδα μας πάνω στο έργο είναι </w:t>
      </w:r>
      <w:r w:rsidR="00694051">
        <w:rPr>
          <w:color w:val="E7E6E6" w:themeColor="background2"/>
          <w:sz w:val="26"/>
          <w:szCs w:val="26"/>
        </w:rPr>
        <w:lastRenderedPageBreak/>
        <w:t>σημαντικές οι επιμέρους λεπτομέρειες οι οποίες θα μας βοηθήσουν τόσο στην ενημέρωση του έργου μας όσο και στην δημιουργία νέων εκδόσεων της εφαρμογής μας.</w:t>
      </w:r>
    </w:p>
    <w:p w14:paraId="3683BEED" w14:textId="77777777" w:rsidR="00694051" w:rsidRPr="00694051" w:rsidRDefault="00694051" w:rsidP="00694051">
      <w:pPr>
        <w:pStyle w:val="a4"/>
        <w:rPr>
          <w:color w:val="E7E6E6" w:themeColor="background2"/>
          <w:sz w:val="26"/>
          <w:szCs w:val="26"/>
        </w:rPr>
      </w:pPr>
    </w:p>
    <w:p w14:paraId="05FC2E2A" w14:textId="4F485E1E" w:rsidR="00694051" w:rsidRDefault="00694051" w:rsidP="00EA14BE">
      <w:pPr>
        <w:pStyle w:val="a4"/>
        <w:numPr>
          <w:ilvl w:val="0"/>
          <w:numId w:val="5"/>
        </w:numPr>
        <w:rPr>
          <w:color w:val="E7E6E6" w:themeColor="background2"/>
          <w:sz w:val="26"/>
          <w:szCs w:val="26"/>
        </w:rPr>
      </w:pPr>
      <w:r>
        <w:rPr>
          <w:color w:val="E7E6E6" w:themeColor="background2"/>
          <w:sz w:val="26"/>
          <w:szCs w:val="26"/>
        </w:rPr>
        <w:t xml:space="preserve">Υποχρεώσεις των μελών της ομάδας: </w:t>
      </w:r>
      <w:r w:rsidR="00452B89">
        <w:rPr>
          <w:color w:val="E7E6E6" w:themeColor="background2"/>
          <w:sz w:val="26"/>
          <w:szCs w:val="26"/>
        </w:rPr>
        <w:t>Το κάθε μέλος της ομάδας μας έρχεται αντιμέτωπο καθημερινά με διαφορετικές υποχρεώσεις που αρκετές φορές είναι</w:t>
      </w:r>
      <w:r w:rsidR="00452B89" w:rsidRPr="00452B89">
        <w:rPr>
          <w:color w:val="E7E6E6" w:themeColor="background2"/>
          <w:sz w:val="26"/>
          <w:szCs w:val="26"/>
        </w:rPr>
        <w:t xml:space="preserve"> </w:t>
      </w:r>
      <w:r w:rsidR="00452B89">
        <w:rPr>
          <w:color w:val="E7E6E6" w:themeColor="background2"/>
          <w:sz w:val="26"/>
          <w:szCs w:val="26"/>
        </w:rPr>
        <w:t xml:space="preserve">μη αναμενόμενες .Οι καθημερινές συναντήσεις που ορίζει το πρωτόκολλο </w:t>
      </w:r>
      <w:r w:rsidR="00452B89">
        <w:rPr>
          <w:color w:val="E7E6E6" w:themeColor="background2"/>
          <w:sz w:val="26"/>
          <w:szCs w:val="26"/>
          <w:lang w:val="en-US"/>
        </w:rPr>
        <w:t>Scrum</w:t>
      </w:r>
      <w:r w:rsidR="00452B89" w:rsidRPr="00452B89">
        <w:rPr>
          <w:color w:val="E7E6E6" w:themeColor="background2"/>
          <w:sz w:val="26"/>
          <w:szCs w:val="26"/>
        </w:rPr>
        <w:t xml:space="preserve"> </w:t>
      </w:r>
      <w:r w:rsidR="00452B89">
        <w:rPr>
          <w:color w:val="E7E6E6" w:themeColor="background2"/>
          <w:sz w:val="26"/>
          <w:szCs w:val="26"/>
        </w:rPr>
        <w:t xml:space="preserve">παρόλο που μας συντονίζουν καλύτερα σαν ομάδα και υπάρχει διαρκείς ενημέρωση στην φάση της δουλείας που έχει αναλάβει κάθε μέλος της ,πολλές φορές δεν μπορούν τα μέλη της ομάδας μας να δουλέψουν τις ίδιες εργασιακές ώρες. Είναι ένας κίνδυνος ο οποίος δεν υπάρχει τρόπος </w:t>
      </w:r>
      <w:r w:rsidR="00B05FFB">
        <w:rPr>
          <w:color w:val="E7E6E6" w:themeColor="background2"/>
          <w:sz w:val="26"/>
          <w:szCs w:val="26"/>
        </w:rPr>
        <w:t>εξάλειψης</w:t>
      </w:r>
      <w:r w:rsidR="00452B89">
        <w:rPr>
          <w:color w:val="E7E6E6" w:themeColor="background2"/>
          <w:sz w:val="26"/>
          <w:szCs w:val="26"/>
        </w:rPr>
        <w:t xml:space="preserve"> του αλλά μπορούμε με </w:t>
      </w:r>
      <w:r w:rsidR="00B05FFB">
        <w:rPr>
          <w:color w:val="E7E6E6" w:themeColor="background2"/>
          <w:sz w:val="26"/>
          <w:szCs w:val="26"/>
        </w:rPr>
        <w:t>τον κατάλληλο χρονοπρογραμματισμό</w:t>
      </w:r>
      <w:r w:rsidR="00452B89">
        <w:rPr>
          <w:color w:val="E7E6E6" w:themeColor="background2"/>
          <w:sz w:val="26"/>
          <w:szCs w:val="26"/>
        </w:rPr>
        <w:t xml:space="preserve"> να βρεθεί </w:t>
      </w:r>
      <w:r w:rsidR="00C33FB8">
        <w:rPr>
          <w:color w:val="E7E6E6" w:themeColor="background2"/>
          <w:sz w:val="26"/>
          <w:szCs w:val="26"/>
        </w:rPr>
        <w:t>ο αποδοτικότερος συντονισμός των μελών για την παράλληλη εκτέλεση της εργασίας μας.</w:t>
      </w:r>
    </w:p>
    <w:p w14:paraId="21732704" w14:textId="77777777" w:rsidR="00452B89" w:rsidRPr="00452B89" w:rsidRDefault="00452B89" w:rsidP="00452B89">
      <w:pPr>
        <w:pStyle w:val="a4"/>
        <w:rPr>
          <w:color w:val="E7E6E6" w:themeColor="background2"/>
          <w:sz w:val="26"/>
          <w:szCs w:val="26"/>
        </w:rPr>
      </w:pPr>
    </w:p>
    <w:p w14:paraId="4FF4C89D" w14:textId="464F5F21" w:rsidR="00452B89" w:rsidRDefault="00452B89" w:rsidP="00452B89">
      <w:pPr>
        <w:pStyle w:val="a4"/>
        <w:numPr>
          <w:ilvl w:val="0"/>
          <w:numId w:val="5"/>
        </w:numPr>
        <w:rPr>
          <w:color w:val="E7E6E6" w:themeColor="background2"/>
          <w:sz w:val="26"/>
          <w:szCs w:val="26"/>
        </w:rPr>
      </w:pPr>
      <w:r>
        <w:rPr>
          <w:color w:val="E7E6E6" w:themeColor="background2"/>
          <w:sz w:val="26"/>
          <w:szCs w:val="26"/>
        </w:rPr>
        <w:t>Αποχώρηση μέλους από την ομάδα μας: Αρκετές φορές ερχόμαστε αντιμέτωποι με μέλη τα οποία δεν προσφέρουν τα αναμενόμενα, αδιαφορούν για την υλοποίηση της εργασίας, δεν ικανοποιούνται από την ποιότητα της δουλείας μας πράγμα που οδηγεί στην μεταξύ μας ρήξη. Για αυτό είναι σημαντικό εξαρχής κάθε μέλος να ξεκαθαρίσει τις προθέσεις και τους στόχους που θέτει για την ποιότητα δουλείας που είναι πρόθυμο να προσφέρει ώστε να μην ερχόμαστε αντιμέτωποι με θέματα που μόνο κακό μπορούν να κάνουν και να επηρεάσουν την δουλειά μας.</w:t>
      </w:r>
    </w:p>
    <w:p w14:paraId="42AA3327" w14:textId="77777777" w:rsidR="00452B89" w:rsidRPr="00452B89" w:rsidRDefault="00452B89" w:rsidP="00452B89">
      <w:pPr>
        <w:pStyle w:val="a4"/>
        <w:rPr>
          <w:color w:val="E7E6E6" w:themeColor="background2"/>
          <w:sz w:val="26"/>
          <w:szCs w:val="26"/>
        </w:rPr>
      </w:pPr>
    </w:p>
    <w:p w14:paraId="6E014B14" w14:textId="6776E6E0" w:rsidR="00452B89" w:rsidRDefault="00452B89" w:rsidP="00452B89">
      <w:pPr>
        <w:pStyle w:val="a4"/>
        <w:numPr>
          <w:ilvl w:val="0"/>
          <w:numId w:val="5"/>
        </w:numPr>
        <w:rPr>
          <w:color w:val="E7E6E6" w:themeColor="background2"/>
          <w:sz w:val="26"/>
          <w:szCs w:val="26"/>
        </w:rPr>
      </w:pPr>
      <w:r>
        <w:rPr>
          <w:color w:val="E7E6E6" w:themeColor="background2"/>
          <w:sz w:val="26"/>
          <w:szCs w:val="26"/>
        </w:rPr>
        <w:t xml:space="preserve">Έλλειψη χημείας και </w:t>
      </w:r>
      <w:r w:rsidR="00C33FB8">
        <w:rPr>
          <w:color w:val="E7E6E6" w:themeColor="background2"/>
          <w:sz w:val="26"/>
          <w:szCs w:val="26"/>
        </w:rPr>
        <w:t>ανεπαρκής</w:t>
      </w:r>
      <w:r>
        <w:rPr>
          <w:color w:val="E7E6E6" w:themeColor="background2"/>
          <w:sz w:val="26"/>
          <w:szCs w:val="26"/>
        </w:rPr>
        <w:t xml:space="preserve"> επικοινωνία: </w:t>
      </w:r>
      <w:r w:rsidR="00AF30A0">
        <w:rPr>
          <w:color w:val="E7E6E6" w:themeColor="background2"/>
          <w:sz w:val="26"/>
          <w:szCs w:val="26"/>
        </w:rPr>
        <w:t>Σαν νέα ομάδα παρατηρούμε ότι τα μέλη της ομάδας μας δεν μπορούν να συμβαδίσουν με τον ρυθμό εργασίας που πιθανόν διαφέρει από άτομο σε άτομο. Πολλές φορές παρατηρούμε ελλιπή επεξήγηση της δουλείας που πρέπει να εκτελέσει κάποιο μέλος της ομάδας η και μετάδοσης γνώσης από ένα μέλος σε κάποιο άλλο με αποτέλεσμα να οδηγείται σε επιπλέον καθυστέρηση και χάσιμο χρόνου.</w:t>
      </w:r>
    </w:p>
    <w:p w14:paraId="7361AB58" w14:textId="77777777" w:rsidR="00AF30A0" w:rsidRPr="00AF30A0" w:rsidRDefault="00AF30A0" w:rsidP="00AF30A0">
      <w:pPr>
        <w:pStyle w:val="a4"/>
        <w:rPr>
          <w:color w:val="E7E6E6" w:themeColor="background2"/>
          <w:sz w:val="26"/>
          <w:szCs w:val="26"/>
        </w:rPr>
      </w:pPr>
    </w:p>
    <w:p w14:paraId="763E738D" w14:textId="09C32F8A" w:rsidR="00AF30A0" w:rsidRPr="00AF30A0" w:rsidRDefault="006B2BF1" w:rsidP="00AF30A0">
      <w:pPr>
        <w:pStyle w:val="a4"/>
        <w:numPr>
          <w:ilvl w:val="0"/>
          <w:numId w:val="5"/>
        </w:numPr>
        <w:rPr>
          <w:color w:val="E7E6E6" w:themeColor="background2"/>
          <w:sz w:val="26"/>
          <w:szCs w:val="26"/>
        </w:rPr>
      </w:pPr>
      <w:r>
        <w:rPr>
          <w:color w:val="E7E6E6" w:themeColor="background2"/>
          <w:sz w:val="26"/>
          <w:szCs w:val="26"/>
        </w:rPr>
        <w:t xml:space="preserve">Αυξημένος κίνδυνος κατακερματισμού λόγω της δημιουργίας πολλών τμηματικών ομάδων: Κατά την υλοποίηση του </w:t>
      </w:r>
      <w:r>
        <w:rPr>
          <w:color w:val="E7E6E6" w:themeColor="background2"/>
          <w:sz w:val="26"/>
          <w:szCs w:val="26"/>
          <w:lang w:val="en-US"/>
        </w:rPr>
        <w:t>project</w:t>
      </w:r>
      <w:r w:rsidRPr="006B2BF1">
        <w:rPr>
          <w:color w:val="E7E6E6" w:themeColor="background2"/>
          <w:sz w:val="26"/>
          <w:szCs w:val="26"/>
        </w:rPr>
        <w:t xml:space="preserve"> </w:t>
      </w:r>
      <w:r>
        <w:rPr>
          <w:color w:val="E7E6E6" w:themeColor="background2"/>
          <w:sz w:val="26"/>
          <w:szCs w:val="26"/>
        </w:rPr>
        <w:t>, χωρίζονται τα μέλη σε πολλές διαφορετικές ομάδες για την εκτέλεση των εργα</w:t>
      </w:r>
      <w:r w:rsidR="009274BD">
        <w:rPr>
          <w:color w:val="E7E6E6" w:themeColor="background2"/>
          <w:sz w:val="26"/>
          <w:szCs w:val="26"/>
        </w:rPr>
        <w:t>σιών</w:t>
      </w:r>
      <w:r w:rsidR="0064084B">
        <w:rPr>
          <w:color w:val="E7E6E6" w:themeColor="background2"/>
          <w:sz w:val="26"/>
          <w:szCs w:val="26"/>
        </w:rPr>
        <w:t xml:space="preserve"> </w:t>
      </w:r>
      <w:r>
        <w:rPr>
          <w:color w:val="E7E6E6" w:themeColor="background2"/>
          <w:sz w:val="26"/>
          <w:szCs w:val="26"/>
        </w:rPr>
        <w:t xml:space="preserve">που πολλές φορές επηρεάζουν την εκτέλεσης κάποιας άλλης </w:t>
      </w:r>
      <w:proofErr w:type="spellStart"/>
      <w:r w:rsidR="009274BD">
        <w:rPr>
          <w:color w:val="E7E6E6" w:themeColor="background2"/>
          <w:sz w:val="26"/>
          <w:szCs w:val="26"/>
        </w:rPr>
        <w:t>υπο</w:t>
      </w:r>
      <w:r>
        <w:rPr>
          <w:color w:val="E7E6E6" w:themeColor="background2"/>
          <w:sz w:val="26"/>
          <w:szCs w:val="26"/>
        </w:rPr>
        <w:t>εργασίας</w:t>
      </w:r>
      <w:proofErr w:type="spellEnd"/>
      <w:r>
        <w:rPr>
          <w:color w:val="E7E6E6" w:themeColor="background2"/>
          <w:sz w:val="26"/>
          <w:szCs w:val="26"/>
        </w:rPr>
        <w:t xml:space="preserve"> από άλλη ομάδα.</w:t>
      </w:r>
      <w:r w:rsidR="009274BD">
        <w:rPr>
          <w:color w:val="E7E6E6" w:themeColor="background2"/>
          <w:sz w:val="26"/>
          <w:szCs w:val="26"/>
        </w:rPr>
        <w:t xml:space="preserve"> </w:t>
      </w:r>
      <w:r>
        <w:rPr>
          <w:color w:val="E7E6E6" w:themeColor="background2"/>
          <w:sz w:val="26"/>
          <w:szCs w:val="26"/>
        </w:rPr>
        <w:t xml:space="preserve">Έτσι οδηγούμαστε αρκετές φορές να εκτελούμε επαναληπτικά </w:t>
      </w:r>
      <w:r w:rsidR="009274BD">
        <w:rPr>
          <w:color w:val="E7E6E6" w:themeColor="background2"/>
          <w:sz w:val="26"/>
          <w:szCs w:val="26"/>
        </w:rPr>
        <w:t>μέρη της εργασίας με αυξημένο τον κίνδυνο εμπλοκής πολλών ομάδας που δουλεύουν στο ίδιο έργο με αποτέλεσμα να μην είναι εύκολος ο συντονισμός μας.</w:t>
      </w:r>
    </w:p>
    <w:p w14:paraId="1AB0BA19" w14:textId="08E01ABD" w:rsidR="00815B19" w:rsidRPr="00815B19" w:rsidRDefault="00815B19" w:rsidP="00AE3A1C">
      <w:pPr>
        <w:rPr>
          <w:color w:val="E7E6E6" w:themeColor="background2"/>
          <w:sz w:val="40"/>
          <w:szCs w:val="40"/>
        </w:rPr>
      </w:pPr>
    </w:p>
    <w:p w14:paraId="186E8D58" w14:textId="77777777" w:rsidR="00815B19" w:rsidRPr="00815B19" w:rsidRDefault="00815B19" w:rsidP="00815B19">
      <w:pPr>
        <w:rPr>
          <w:color w:val="E7E6E6" w:themeColor="background2"/>
          <w:sz w:val="40"/>
          <w:szCs w:val="40"/>
        </w:rPr>
      </w:pPr>
    </w:p>
    <w:p w14:paraId="4E4B8DAF" w14:textId="43875987" w:rsidR="00815B19" w:rsidRPr="00815B19" w:rsidRDefault="00815B19" w:rsidP="00815B19">
      <w:pPr>
        <w:jc w:val="center"/>
        <w:rPr>
          <w:color w:val="E7E6E6" w:themeColor="background2"/>
        </w:rPr>
      </w:pPr>
    </w:p>
    <w:p w14:paraId="3A82598C" w14:textId="77777777" w:rsidR="00815B19" w:rsidRPr="00815B19" w:rsidRDefault="00815B19" w:rsidP="00815B19">
      <w:pPr>
        <w:rPr>
          <w:color w:val="E7E6E6" w:themeColor="background2"/>
        </w:rPr>
      </w:pPr>
    </w:p>
    <w:sectPr w:rsidR="00815B19" w:rsidRPr="00815B19">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AFF" w:usb1="C0007843"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0002AFF" w:usb1="4000ACFF" w:usb2="00000001" w:usb3="00000000" w:csb0="000001FF" w:csb1="00000000"/>
  </w:font>
  <w:font w:name="Calibri Light">
    <w:panose1 w:val="020F0302020204030204"/>
    <w:charset w:val="A1"/>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E2721"/>
    <w:multiLevelType w:val="hybridMultilevel"/>
    <w:tmpl w:val="09707BE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4B460A0"/>
    <w:multiLevelType w:val="hybridMultilevel"/>
    <w:tmpl w:val="5992CB4E"/>
    <w:lvl w:ilvl="0" w:tplc="0408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65A2B6D"/>
    <w:multiLevelType w:val="hybridMultilevel"/>
    <w:tmpl w:val="F5A2DACC"/>
    <w:lvl w:ilvl="0" w:tplc="973E9B4A">
      <w:start w:val="1"/>
      <w:numFmt w:val="bullet"/>
      <w:lvlText w:val=""/>
      <w:lvlJc w:val="left"/>
      <w:pPr>
        <w:ind w:left="1080" w:hanging="360"/>
      </w:pPr>
      <w:rPr>
        <w:rFonts w:ascii="Wingdings" w:eastAsiaTheme="minorHAnsi" w:hAnsi="Wingdings" w:cstheme="minorBidi"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 w15:restartNumberingAfterBreak="0">
    <w:nsid w:val="1ECA52E7"/>
    <w:multiLevelType w:val="hybridMultilevel"/>
    <w:tmpl w:val="56B25418"/>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51614C30"/>
    <w:multiLevelType w:val="hybridMultilevel"/>
    <w:tmpl w:val="74F2D8D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709420D5"/>
    <w:multiLevelType w:val="hybridMultilevel"/>
    <w:tmpl w:val="93A21426"/>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B19"/>
    <w:rsid w:val="000B548A"/>
    <w:rsid w:val="002A16D4"/>
    <w:rsid w:val="00452B89"/>
    <w:rsid w:val="0064084B"/>
    <w:rsid w:val="00652C93"/>
    <w:rsid w:val="00694051"/>
    <w:rsid w:val="006B2BF1"/>
    <w:rsid w:val="007E156D"/>
    <w:rsid w:val="00815B19"/>
    <w:rsid w:val="009274BD"/>
    <w:rsid w:val="00AE3A1C"/>
    <w:rsid w:val="00AF30A0"/>
    <w:rsid w:val="00B05FFB"/>
    <w:rsid w:val="00C33FB8"/>
    <w:rsid w:val="00EA14BE"/>
    <w:rsid w:val="00F225C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4B8AB"/>
  <w15:chartTrackingRefBased/>
  <w15:docId w15:val="{DE77ECE8-5815-4BC6-AC89-3B110395B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5B19"/>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15B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15B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image" Target="media/image1.jpeg"/><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644</Words>
  <Characters>3480</Characters>
  <Application>Microsoft Office Word</Application>
  <DocSecurity>0</DocSecurity>
  <Lines>29</Lines>
  <Paragraphs>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ΣΠΕΝΤΖΑΡΗΣ ΠΑΝΑΓΙΩΤΗΣ</dc:creator>
  <cp:keywords/>
  <dc:description/>
  <cp:lastModifiedBy>ΣΠΕΝΤΖΑΡΗΣ ΠΑΝΑΓΙΩΤΗΣ</cp:lastModifiedBy>
  <cp:revision>2</cp:revision>
  <dcterms:created xsi:type="dcterms:W3CDTF">2022-03-29T20:23:00Z</dcterms:created>
  <dcterms:modified xsi:type="dcterms:W3CDTF">2022-03-29T20:23:00Z</dcterms:modified>
</cp:coreProperties>
</file>