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F61D" w14:textId="77777777" w:rsidR="002F3125" w:rsidRDefault="002F3125" w:rsidP="002F3125">
      <w:pPr>
        <w:rPr>
          <w:b/>
          <w:bCs/>
        </w:rPr>
      </w:pPr>
      <w:r w:rsidRPr="00155C79">
        <w:rPr>
          <w:rFonts w:hint="eastAsia"/>
          <w:b/>
          <w:bCs/>
        </w:rPr>
        <w:t>设计原则：</w:t>
      </w:r>
    </w:p>
    <w:p w14:paraId="717B897A" w14:textId="77777777" w:rsidR="002F3125" w:rsidRPr="00155C79" w:rsidRDefault="002F3125" w:rsidP="002F3125">
      <w:pPr>
        <w:pStyle w:val="a7"/>
        <w:numPr>
          <w:ilvl w:val="0"/>
          <w:numId w:val="1"/>
        </w:numPr>
        <w:ind w:firstLineChars="0"/>
        <w:rPr>
          <w:b/>
          <w:bCs/>
        </w:rPr>
      </w:pPr>
      <w:r w:rsidRPr="00155C79">
        <w:rPr>
          <w:rFonts w:hint="eastAsia"/>
          <w:b/>
          <w:bCs/>
        </w:rPr>
        <w:t>模块化</w:t>
      </w:r>
    </w:p>
    <w:p w14:paraId="2B561072" w14:textId="77777777" w:rsidR="002F3125" w:rsidRDefault="002F3125" w:rsidP="002F3125">
      <w:pPr>
        <w:ind w:left="360"/>
      </w:pPr>
      <w:r>
        <w:tab/>
      </w:r>
      <w:r>
        <w:tab/>
      </w:r>
      <w:r>
        <w:rPr>
          <w:rFonts w:hint="eastAsia"/>
        </w:rPr>
        <w:t>模块化也被称作关注点分离，也就是把系统中各不相关的部分进行分离的原则，这样利于各部分能够进行独立研究。为了实现模块化，我们要辨析系统不相关的关注点来分解系统，并把他们放入不同的模块中。这样可以是运行速度大大加快，也可以使维护和开发变得非常便利。评估模块化有两个概念，</w:t>
      </w:r>
    </w:p>
    <w:p w14:paraId="1FC1BA76" w14:textId="77777777" w:rsidR="002F3125" w:rsidRDefault="002F3125" w:rsidP="002F3125">
      <w:pPr>
        <w:ind w:left="360"/>
      </w:pPr>
      <w:r>
        <w:tab/>
      </w:r>
      <w:r>
        <w:tab/>
      </w:r>
      <w:r>
        <w:rPr>
          <w:rFonts w:hint="eastAsia"/>
        </w:rPr>
        <w:t>其一就是耦合度，我们在这方面做的比较好，就比如我们上面设计方法提到了，我们在这方面使用了</w:t>
      </w:r>
      <w:proofErr w:type="spellStart"/>
      <w:r>
        <w:rPr>
          <w:rFonts w:hint="eastAsia"/>
        </w:rPr>
        <w:t>p</w:t>
      </w:r>
      <w:r>
        <w:t>arnas</w:t>
      </w:r>
      <w:proofErr w:type="spellEnd"/>
      <w:r>
        <w:rPr>
          <w:rFonts w:hint="eastAsia"/>
        </w:rPr>
        <w:t>方法，实现了大部分情况下，各个模块之间的数据互不相关，各个模块之间也基本没有联系。</w:t>
      </w:r>
    </w:p>
    <w:p w14:paraId="661AFA8F" w14:textId="77777777" w:rsidR="002F3125" w:rsidRDefault="002F3125" w:rsidP="002F3125">
      <w:pPr>
        <w:ind w:left="360"/>
      </w:pPr>
      <w:r>
        <w:tab/>
      </w:r>
      <w:r>
        <w:tab/>
      </w:r>
      <w:r>
        <w:rPr>
          <w:rFonts w:hint="eastAsia"/>
        </w:rPr>
        <w:t>二就是内聚度。也就是指模块内部各个数据之间的“粘合”程度。模块内部粘合度越高，我们总体目标就越相关，整体性能就越好。为了实现高内聚度，我们在实现代码之前，先画出了数据库各个部分之间的联系，通过他们之间的联系，我们来设计模块，尽量的使模块内部之间的数据具有高内聚度的特性，减少独立数据。</w:t>
      </w:r>
    </w:p>
    <w:p w14:paraId="340B3AE8" w14:textId="77777777" w:rsidR="002F3125" w:rsidRDefault="002F3125" w:rsidP="002F3125">
      <w:pPr>
        <w:ind w:left="360"/>
      </w:pPr>
      <w:r>
        <w:tab/>
      </w:r>
      <w:r>
        <w:tab/>
      </w:r>
      <w:r>
        <w:rPr>
          <w:rFonts w:hint="eastAsia"/>
        </w:rPr>
        <w:t>评估：在实现模块化上，我们整体做的还是不错的。为了实现耦合度，我们采用</w:t>
      </w:r>
      <w:proofErr w:type="spellStart"/>
      <w:r>
        <w:t>parnas</w:t>
      </w:r>
      <w:proofErr w:type="spellEnd"/>
      <w:r>
        <w:rPr>
          <w:rFonts w:hint="eastAsia"/>
        </w:rPr>
        <w:t>方法来实现高耦合度，但也不可避免的存在了模块之间具有数据互通的弊端，我们思考很久没有找到很好的解决方法，所以最后采用了自底向上的方法来解决这个问题。在内聚度方面，我们刚开始也是没想到很好的方法，后来想到了大二上的数据库结构课设。所以我们先画出数据库结构，根据各个部分之间的联系来设计模块，尽量减少模块之间的联系，并且加大模块内的内聚度。</w:t>
      </w:r>
    </w:p>
    <w:p w14:paraId="2DDFB2E5" w14:textId="77777777" w:rsidR="002F3125" w:rsidRDefault="002F3125" w:rsidP="002F3125">
      <w:pPr>
        <w:rPr>
          <w:b/>
          <w:bCs/>
        </w:rPr>
      </w:pPr>
      <w:r w:rsidRPr="00B74B08">
        <w:rPr>
          <w:rFonts w:hint="eastAsia"/>
          <w:b/>
          <w:bCs/>
        </w:rPr>
        <w:t>2．接口</w:t>
      </w:r>
    </w:p>
    <w:p w14:paraId="79DEC225" w14:textId="77777777" w:rsidR="002F3125" w:rsidRDefault="002F3125" w:rsidP="002F3125">
      <w:r>
        <w:tab/>
      </w:r>
      <w:r>
        <w:tab/>
      </w:r>
      <w:r>
        <w:rPr>
          <w:rFonts w:hint="eastAsia"/>
        </w:rPr>
        <w:t>接口，这个概念很好理解，为系统其他部分定义了该软件单元的服务，</w:t>
      </w:r>
      <w:r>
        <w:tab/>
      </w:r>
      <w:r>
        <w:rPr>
          <w:rFonts w:hint="eastAsia"/>
        </w:rPr>
        <w:t>以及如何获取这些服务。它制定了操作</w:t>
      </w:r>
      <w:proofErr w:type="gramStart"/>
      <w:r>
        <w:rPr>
          <w:rFonts w:hint="eastAsia"/>
        </w:rPr>
        <w:t>性名</w:t>
      </w:r>
      <w:proofErr w:type="gramEnd"/>
      <w:r>
        <w:rPr>
          <w:rFonts w:hint="eastAsia"/>
        </w:rPr>
        <w:t>称，参数和可能返回的值。当然，</w:t>
      </w:r>
      <w:r>
        <w:tab/>
      </w:r>
      <w:r>
        <w:rPr>
          <w:rFonts w:hint="eastAsia"/>
        </w:rPr>
        <w:t>为了数据的安全，我们只有在上下文环境符合一定条件时才被调用，一旦不</w:t>
      </w:r>
      <w:r>
        <w:tab/>
      </w:r>
      <w:r>
        <w:rPr>
          <w:rFonts w:hint="eastAsia"/>
        </w:rPr>
        <w:t>满足其中任意一个，都不会得预期的功能。也就是说软件单元的接口描述了</w:t>
      </w:r>
      <w:r>
        <w:tab/>
      </w:r>
      <w:r>
        <w:rPr>
          <w:rFonts w:hint="eastAsia"/>
        </w:rPr>
        <w:t>不同环境的需求和不同的服务。</w:t>
      </w:r>
    </w:p>
    <w:p w14:paraId="71CB062A" w14:textId="77777777" w:rsidR="002F3125" w:rsidRPr="00B74B08" w:rsidRDefault="002F3125" w:rsidP="002F3125">
      <w:r>
        <w:tab/>
      </w:r>
      <w:r>
        <w:tab/>
      </w:r>
      <w:r>
        <w:rPr>
          <w:rFonts w:hint="eastAsia"/>
        </w:rPr>
        <w:t>评估：我们的接口实现的比较简单，指示在调用模块内，写入了所有可</w:t>
      </w:r>
      <w:r>
        <w:tab/>
      </w:r>
      <w:r>
        <w:rPr>
          <w:rFonts w:hint="eastAsia"/>
        </w:rPr>
        <w:t>能被调用的数据接口，这样从数据库中获取信息，或者向数据库中写入信息</w:t>
      </w:r>
      <w:r>
        <w:tab/>
      </w:r>
      <w:r>
        <w:rPr>
          <w:rFonts w:hint="eastAsia"/>
        </w:rPr>
        <w:t>的时候，只需要调用这些接口就可以了。为了保护数据的安全，防止数据库</w:t>
      </w:r>
      <w:r>
        <w:tab/>
      </w:r>
      <w:r>
        <w:rPr>
          <w:rFonts w:hint="eastAsia"/>
        </w:rPr>
        <w:t>数据错误导致崩溃，我们在调用的时候返回一个值，若调用错误会返回一个</w:t>
      </w:r>
      <w:r>
        <w:tab/>
      </w:r>
      <w:r>
        <w:rPr>
          <w:rFonts w:hint="eastAsia"/>
        </w:rPr>
        <w:t>固定的值，这时就不会得到预期的服务。</w:t>
      </w:r>
    </w:p>
    <w:p w14:paraId="122A64C3" w14:textId="77777777" w:rsidR="002F3125" w:rsidRDefault="002F3125" w:rsidP="00A359B9">
      <w:pPr>
        <w:rPr>
          <w:b/>
          <w:bCs/>
          <w:sz w:val="24"/>
          <w:szCs w:val="28"/>
        </w:rPr>
      </w:pPr>
    </w:p>
    <w:p w14:paraId="5CF6DAEA" w14:textId="77777777" w:rsidR="002F3125" w:rsidRDefault="002F3125" w:rsidP="00A359B9">
      <w:pPr>
        <w:rPr>
          <w:b/>
          <w:bCs/>
          <w:sz w:val="24"/>
          <w:szCs w:val="28"/>
        </w:rPr>
      </w:pPr>
    </w:p>
    <w:p w14:paraId="7FD18BED" w14:textId="77777777" w:rsidR="002F3125" w:rsidRDefault="002F3125" w:rsidP="00A359B9">
      <w:pPr>
        <w:rPr>
          <w:b/>
          <w:bCs/>
          <w:sz w:val="24"/>
          <w:szCs w:val="28"/>
        </w:rPr>
      </w:pPr>
    </w:p>
    <w:p w14:paraId="71E81AE4" w14:textId="05393C78" w:rsidR="00A359B9" w:rsidRPr="00A359B9" w:rsidRDefault="00A72B38" w:rsidP="00A359B9">
      <w:pPr>
        <w:rPr>
          <w:b/>
          <w:bCs/>
          <w:sz w:val="24"/>
          <w:szCs w:val="28"/>
        </w:rPr>
      </w:pPr>
      <w:r w:rsidRPr="00A359B9">
        <w:rPr>
          <w:rFonts w:hint="eastAsia"/>
          <w:b/>
          <w:bCs/>
          <w:sz w:val="24"/>
          <w:szCs w:val="28"/>
        </w:rPr>
        <w:t>信息隐藏</w:t>
      </w:r>
    </w:p>
    <w:p w14:paraId="0393D6D8" w14:textId="62B90C6C" w:rsidR="0031256C" w:rsidRDefault="0031256C" w:rsidP="0031256C">
      <w:r>
        <w:rPr>
          <w:rFonts w:hint="eastAsia"/>
        </w:rPr>
        <w:t>概念：</w:t>
      </w:r>
    </w:p>
    <w:p w14:paraId="7D818F47" w14:textId="3E90787E" w:rsidR="0031256C" w:rsidRDefault="0031256C" w:rsidP="0031256C">
      <w:r>
        <w:rPr>
          <w:rFonts w:hint="eastAsia"/>
        </w:rPr>
        <w:t>对使用模块的用户隐藏模块实现相关的信息。模块内有哪些数据，函数是用何种逻辑实现功能的，这些信息全部对外隐藏。我们要让外部无法直接访问模块内的数据。模块的函数也尽量不要公开。用户只能通过最低限度公开的函数来操作模块。</w:t>
      </w:r>
    </w:p>
    <w:p w14:paraId="476B5077" w14:textId="64D054DC" w:rsidR="0031256C" w:rsidRDefault="0031256C" w:rsidP="0031256C">
      <w:r>
        <w:rPr>
          <w:rFonts w:hint="eastAsia"/>
        </w:rPr>
        <w:t>优点：</w:t>
      </w:r>
    </w:p>
    <w:p w14:paraId="2DC471C1" w14:textId="0B9C6B16" w:rsidR="0031256C" w:rsidRDefault="0031256C" w:rsidP="0031256C">
      <w:r>
        <w:rPr>
          <w:rFonts w:hint="eastAsia"/>
        </w:rPr>
        <w:t>将用户不必知晓的内部详细信息隐藏起来，可以减少接口的代码量，让信息交互变得更简洁，降低代码的复杂程度。从用户的角度来看，由于排除了多余信息的干扰，模块的使用方法变得更加简单。另外，公开的部分越少，模块内部的修改就越不容易影响到外部、这样可以将</w:t>
      </w:r>
      <w:r>
        <w:rPr>
          <w:rFonts w:hint="eastAsia"/>
        </w:rPr>
        <w:lastRenderedPageBreak/>
        <w:t>修改代码的范围控制到最小。</w:t>
      </w:r>
    </w:p>
    <w:p w14:paraId="0AC4F134" w14:textId="35671325" w:rsidR="00313B16" w:rsidRDefault="00313B16" w:rsidP="0031256C">
      <w:r>
        <w:rPr>
          <w:rFonts w:hint="eastAsia"/>
        </w:rPr>
        <w:t>评估：本设计采用信息隐藏的方式，隐藏后端数据操作指令。外部无法直接访问模块内数据。</w:t>
      </w:r>
    </w:p>
    <w:p w14:paraId="6F3AAF5B" w14:textId="32C25C95" w:rsidR="0031256C" w:rsidRDefault="00313B16" w:rsidP="0031256C">
      <w:r>
        <w:rPr>
          <w:rFonts w:hint="eastAsia"/>
        </w:rPr>
        <w:t>可能的</w:t>
      </w:r>
      <w:r w:rsidR="0031256C">
        <w:rPr>
          <w:rFonts w:hint="eastAsia"/>
        </w:rPr>
        <w:t>解决方案：</w:t>
      </w:r>
    </w:p>
    <w:p w14:paraId="21CF1391" w14:textId="4CA0840F" w:rsidR="0031256C" w:rsidRDefault="0031256C" w:rsidP="0031256C">
      <w:r>
        <w:rPr>
          <w:rFonts w:hint="eastAsia"/>
        </w:rPr>
        <w:t>实现信息隐藏需要使用封装的手段，分组可以整理“关系网”，降低隐藏信息的难度。</w:t>
      </w:r>
    </w:p>
    <w:p w14:paraId="499332CA" w14:textId="4386FEF4" w:rsidR="00FB6E8C" w:rsidRDefault="001B62CB" w:rsidP="0031256C">
      <w:pPr>
        <w:rPr>
          <w:b/>
          <w:bCs/>
          <w:sz w:val="24"/>
          <w:szCs w:val="28"/>
        </w:rPr>
      </w:pPr>
      <w:r w:rsidRPr="001B62CB">
        <w:rPr>
          <w:rFonts w:hint="eastAsia"/>
          <w:b/>
          <w:bCs/>
          <w:sz w:val="24"/>
          <w:szCs w:val="28"/>
        </w:rPr>
        <w:t>增量式开发：</w:t>
      </w:r>
    </w:p>
    <w:p w14:paraId="2CEFBA12" w14:textId="2FA35D0B" w:rsidR="00F24B13" w:rsidRDefault="00F24B13" w:rsidP="00F24B13">
      <w:r>
        <w:rPr>
          <w:rFonts w:hint="eastAsia"/>
        </w:rPr>
        <w:t>评估：</w:t>
      </w:r>
    </w:p>
    <w:p w14:paraId="2802D270" w14:textId="4C6CEE65" w:rsidR="00F24B13" w:rsidRDefault="00F24B13" w:rsidP="00F24B13">
      <w:r>
        <w:rPr>
          <w:rFonts w:hint="eastAsia"/>
        </w:rPr>
        <w:t>从6</w:t>
      </w:r>
      <w:r>
        <w:t>.2.4</w:t>
      </w:r>
      <w:r>
        <w:rPr>
          <w:rFonts w:hint="eastAsia"/>
        </w:rPr>
        <w:t>来看，关于增量式开发的评估主要应该从使用图</w:t>
      </w:r>
      <w:proofErr w:type="gramStart"/>
      <w:r>
        <w:rPr>
          <w:rFonts w:hint="eastAsia"/>
        </w:rPr>
        <w:t>应是否</w:t>
      </w:r>
      <w:proofErr w:type="gramEnd"/>
      <w:r>
        <w:rPr>
          <w:rFonts w:hint="eastAsia"/>
        </w:rPr>
        <w:t>具有树型结构或者是树型结构的森林方面来进行，实际实现过程中并未采用增量式开发的方法进行，而是采用了scrum这一基于增量式开发和迭代式开发的方法。</w:t>
      </w:r>
    </w:p>
    <w:p w14:paraId="1A32FDA3" w14:textId="77777777" w:rsidR="00F24B13" w:rsidRDefault="00F24B13" w:rsidP="00F24B13">
      <w:r>
        <w:rPr>
          <w:rFonts w:hint="eastAsia"/>
        </w:rPr>
        <w:t>增量开发基于一个原则：先构建部分，在构建整体。我们避免到最后才冒出一个大的、爆发式的活动，集成所有组件和交付所有产品。相反，我们把产品分解成更小的特性，先构建一部分，再来做出调整，构建更多的特性。增量开发使我们能够适应开发工作并改变工作方式。</w:t>
      </w:r>
    </w:p>
    <w:p w14:paraId="753E1112" w14:textId="7BECB920" w:rsidR="00F24B13" w:rsidRDefault="00F24B13" w:rsidP="00F24B13">
      <w:r>
        <w:t>S</w:t>
      </w:r>
      <w:r>
        <w:rPr>
          <w:rFonts w:hint="eastAsia"/>
        </w:rPr>
        <w:t>crum中增量开发缺点的解决方案：</w:t>
      </w:r>
    </w:p>
    <w:p w14:paraId="497454F1" w14:textId="6AA5300C" w:rsidR="001B62CB" w:rsidRDefault="00F24B13" w:rsidP="00F24B13">
      <w:r>
        <w:rPr>
          <w:rFonts w:hint="eastAsia"/>
        </w:rPr>
        <w:t>增量开发中最大的缺点是逐步构建的过程中，有迷失全局的风险</w:t>
      </w:r>
      <w:r>
        <w:t>Scrum综合了迭代和增量两种开发模式的有点，消除了单独使用其中一种模式的缺点。Scrum使用一系列固定时长的适应性迭代来同时利用这两种方法的思想，这种迭代便是冲刺。Scrum并不是每次做一个阶段的工作，而是每次做一个特性</w:t>
      </w:r>
      <w:r w:rsidR="00B5580F">
        <w:rPr>
          <w:rFonts w:hint="eastAsia"/>
        </w:rPr>
        <w:t xml:space="preserve"> </w:t>
      </w:r>
      <w:r>
        <w:t>。这样一来，在冲刺结束的时候就可以创建一个有价值的产品增量。在收到冲刺结果的反馈后</w:t>
      </w:r>
      <w:r w:rsidR="00B5580F">
        <w:rPr>
          <w:rFonts w:hint="eastAsia"/>
        </w:rPr>
        <w:t xml:space="preserve"> </w:t>
      </w:r>
      <w:r>
        <w:t>，我们可以</w:t>
      </w:r>
      <w:r w:rsidR="0068196D">
        <w:rPr>
          <w:rFonts w:hint="eastAsia"/>
        </w:rPr>
        <w:t>进行</w:t>
      </w:r>
      <w:r>
        <w:t>调整。在接下来的冲刺中可以选择开发其他特性或是修改用于构建下一组特性的过程。</w:t>
      </w:r>
    </w:p>
    <w:p w14:paraId="5E3125C8" w14:textId="1E83594D" w:rsidR="00AB2DBA" w:rsidRDefault="00AB2DBA" w:rsidP="00F24B13"/>
    <w:p w14:paraId="3005AB2D" w14:textId="1BCA7020" w:rsidR="00AB2DBA" w:rsidRPr="00AB2DBA" w:rsidRDefault="00AB2DBA" w:rsidP="00F24B13">
      <w:pPr>
        <w:rPr>
          <w:b/>
          <w:bCs/>
          <w:sz w:val="28"/>
          <w:szCs w:val="32"/>
        </w:rPr>
      </w:pPr>
      <w:r w:rsidRPr="00AB2DBA">
        <w:rPr>
          <w:rFonts w:hint="eastAsia"/>
          <w:b/>
          <w:bCs/>
          <w:sz w:val="28"/>
          <w:szCs w:val="32"/>
        </w:rPr>
        <w:t>抽象:</w:t>
      </w:r>
    </w:p>
    <w:p w14:paraId="403C46B4" w14:textId="163AD1CF" w:rsidR="00AB2DBA" w:rsidRDefault="00AB2DBA" w:rsidP="00D23668">
      <w:r>
        <w:rPr>
          <w:shd w:val="clear" w:color="auto" w:fill="FFFFFF"/>
        </w:rPr>
        <w:t>采</w:t>
      </w:r>
      <w:r w:rsidRPr="00D23668">
        <w:t>用分层次抽象，自顶向下、逐层细化的办法控制软件开发过程的复杂性。</w:t>
      </w:r>
      <w:r w:rsidR="00823ED2" w:rsidRPr="00D23668">
        <w:rPr>
          <w:rFonts w:hint="eastAsia"/>
        </w:rPr>
        <w:t>同java面向对象化的设计相似，抽象就是忽略一个主题中与当前目标无关的那些方面</w:t>
      </w:r>
      <w:r w:rsidR="00823ED2" w:rsidRPr="00D23668">
        <w:t>,以便更充分地注意与当前目</w:t>
      </w:r>
      <w:r w:rsidR="00823ED2" w:rsidRPr="00823ED2">
        <w:rPr>
          <w:shd w:val="clear" w:color="auto" w:fill="FFFFFF"/>
        </w:rPr>
        <w:t>标有关的方面。抽象并不打算了解全部问题,而只是选择其中的一部分,暂时不用部分细节。</w:t>
      </w:r>
      <w:r w:rsidR="00823ED2">
        <w:rPr>
          <w:rFonts w:hint="eastAsia"/>
          <w:shd w:val="clear" w:color="auto" w:fill="FFFFFF"/>
        </w:rPr>
        <w:t xml:space="preserve"> </w:t>
      </w:r>
    </w:p>
    <w:p w14:paraId="7E110D29" w14:textId="2751DE9A" w:rsidR="00823ED2" w:rsidRDefault="00823ED2" w:rsidP="00823ED2">
      <w:r>
        <w:rPr>
          <w:rFonts w:hint="eastAsia"/>
        </w:rPr>
        <w:t xml:space="preserve"> </w:t>
      </w:r>
      <w:r w:rsidR="00D23668">
        <w:rPr>
          <w:rFonts w:hint="eastAsia"/>
        </w:rPr>
        <w:t>评估：在本</w:t>
      </w:r>
      <w:proofErr w:type="spellStart"/>
      <w:r w:rsidR="00D23668">
        <w:rPr>
          <w:rFonts w:hint="eastAsia"/>
        </w:rPr>
        <w:t>vue</w:t>
      </w:r>
      <w:proofErr w:type="spellEnd"/>
      <w:r w:rsidR="00D23668">
        <w:rPr>
          <w:rFonts w:hint="eastAsia"/>
        </w:rPr>
        <w:t>项目的开发中我们使用</w:t>
      </w:r>
      <w:proofErr w:type="spellStart"/>
      <w:r w:rsidR="00D23668">
        <w:rPr>
          <w:rFonts w:hint="eastAsia"/>
        </w:rPr>
        <w:t>vue</w:t>
      </w:r>
      <w:proofErr w:type="spellEnd"/>
      <w:r w:rsidR="00D23668">
        <w:rPr>
          <w:rFonts w:hint="eastAsia"/>
        </w:rPr>
        <w:t>的组件这一功能，该功能体现了抽象化的精神。</w:t>
      </w:r>
    </w:p>
    <w:p w14:paraId="0AD57571" w14:textId="37E57E0C" w:rsidR="003E130E" w:rsidRDefault="003E130E" w:rsidP="003E130E">
      <w:r>
        <w:t>Vue就是由一个一个的组件构成的。</w:t>
      </w:r>
      <w:r>
        <w:rPr>
          <w:rFonts w:hint="eastAsia"/>
        </w:rPr>
        <w:t xml:space="preserve"> 一般来说，组件大致可以分为三类：页面级别的组件、业务上可复用的基础组件、与业务无关的独立组件。</w:t>
      </w:r>
    </w:p>
    <w:p w14:paraId="0D3B7600" w14:textId="15D31005" w:rsidR="00823ED2" w:rsidRDefault="003E130E" w:rsidP="00823ED2">
      <w:pPr>
        <w:rPr>
          <w:rFonts w:ascii="Verdana" w:hAnsi="Verdana"/>
          <w:color w:val="000000"/>
          <w:sz w:val="18"/>
          <w:szCs w:val="18"/>
          <w:shd w:val="clear" w:color="auto" w:fill="FFFFFF"/>
        </w:rPr>
      </w:pPr>
      <w:r>
        <w:rPr>
          <w:rFonts w:hint="eastAsia"/>
        </w:rPr>
        <w:t>我们主要用到了pages下的页面级别组件、</w:t>
      </w:r>
      <w:r w:rsidRPr="003E130E">
        <w:t>components</w:t>
      </w:r>
      <w:r>
        <w:rPr>
          <w:rFonts w:hint="eastAsia"/>
        </w:rPr>
        <w:t>下的功能复用的基础组件以及</w:t>
      </w:r>
      <w:r>
        <w:rPr>
          <w:rFonts w:ascii="Verdana" w:hAnsi="Verdana"/>
          <w:color w:val="000000"/>
          <w:sz w:val="18"/>
          <w:szCs w:val="18"/>
          <w:shd w:val="clear" w:color="auto" w:fill="FFFFFF"/>
        </w:rPr>
        <w:t>utils</w:t>
      </w:r>
      <w:r>
        <w:rPr>
          <w:rFonts w:ascii="Verdana" w:hAnsi="Verdana" w:hint="eastAsia"/>
          <w:color w:val="000000"/>
          <w:sz w:val="18"/>
          <w:szCs w:val="18"/>
          <w:shd w:val="clear" w:color="auto" w:fill="FFFFFF"/>
        </w:rPr>
        <w:t>下的与业务无关的组件。</w:t>
      </w:r>
    </w:p>
    <w:p w14:paraId="106F19C0" w14:textId="77777777" w:rsidR="007A2FE3" w:rsidRDefault="007A2FE3" w:rsidP="00823ED2">
      <w:pPr>
        <w:rPr>
          <w:rFonts w:ascii="Verdana" w:hAnsi="Verdana"/>
          <w:b/>
          <w:bCs/>
          <w:color w:val="000000"/>
          <w:sz w:val="24"/>
          <w:szCs w:val="24"/>
          <w:shd w:val="clear" w:color="auto" w:fill="FFFFFF"/>
        </w:rPr>
      </w:pPr>
    </w:p>
    <w:p w14:paraId="35B7CE23" w14:textId="77777777" w:rsidR="007A2FE3" w:rsidRDefault="007A2FE3" w:rsidP="00823ED2">
      <w:pPr>
        <w:rPr>
          <w:rFonts w:ascii="Verdana" w:hAnsi="Verdana"/>
          <w:b/>
          <w:bCs/>
          <w:color w:val="000000"/>
          <w:sz w:val="24"/>
          <w:szCs w:val="24"/>
          <w:shd w:val="clear" w:color="auto" w:fill="FFFFFF"/>
        </w:rPr>
      </w:pPr>
    </w:p>
    <w:p w14:paraId="5D1A538D" w14:textId="113B945F" w:rsidR="003E130E" w:rsidRPr="007A2FE3" w:rsidRDefault="007A2FE3" w:rsidP="00823ED2">
      <w:pPr>
        <w:rPr>
          <w:rFonts w:ascii="Verdana" w:hAnsi="Verdana"/>
          <w:b/>
          <w:bCs/>
          <w:color w:val="000000"/>
          <w:sz w:val="24"/>
          <w:szCs w:val="24"/>
          <w:shd w:val="clear" w:color="auto" w:fill="FFFFFF"/>
        </w:rPr>
      </w:pPr>
      <w:r w:rsidRPr="007A2FE3">
        <w:rPr>
          <w:rFonts w:ascii="Verdana" w:hAnsi="Verdana" w:hint="eastAsia"/>
          <w:b/>
          <w:bCs/>
          <w:color w:val="000000"/>
          <w:sz w:val="24"/>
          <w:szCs w:val="24"/>
          <w:shd w:val="clear" w:color="auto" w:fill="FFFFFF"/>
        </w:rPr>
        <w:t>通用性：</w:t>
      </w:r>
    </w:p>
    <w:p w14:paraId="37E0CD88" w14:textId="15E2B0A7" w:rsidR="00AC7869" w:rsidRDefault="00CD63AD" w:rsidP="00AC7869">
      <w:pPr>
        <w:ind w:firstLineChars="100" w:firstLine="210"/>
      </w:pPr>
      <w:r>
        <w:t>软件工程原则之一就是可复用性(reusability): 构造在将来软</w:t>
      </w:r>
      <w:r>
        <w:rPr>
          <w:rFonts w:hint="eastAsia"/>
        </w:rPr>
        <w:t>件产品中仍可使用的软件单元，旨在通过复用来分摊开发的成本。</w:t>
      </w:r>
      <w:r>
        <w:t>通用性是这样一种设计原则:在开发软件单元时，使它尽可能地能够成为通用的软件，来加强</w:t>
      </w:r>
      <w:r>
        <w:rPr>
          <w:rFonts w:hint="eastAsia"/>
        </w:rPr>
        <w:t>它在将来某个系统中能够被使用的可能性。</w:t>
      </w:r>
    </w:p>
    <w:p w14:paraId="6E01062F" w14:textId="77777777" w:rsidR="00425427" w:rsidRDefault="00AC7869" w:rsidP="00425427">
      <w:r>
        <w:rPr>
          <w:rFonts w:hint="eastAsia"/>
        </w:rPr>
        <w:t>评估及方案：</w:t>
      </w:r>
    </w:p>
    <w:p w14:paraId="33FFD67C" w14:textId="01ECA19F" w:rsidR="00AC7869" w:rsidRDefault="00AC7869" w:rsidP="00425427">
      <w:pPr>
        <w:ind w:firstLine="210"/>
      </w:pPr>
      <w:r>
        <w:rPr>
          <w:rFonts w:hint="eastAsia"/>
        </w:rPr>
        <w:t>通用性往往和需求规格不可兼容，在本项目中我们要对决策做出相应调整来适应特定用户的需要。</w:t>
      </w:r>
    </w:p>
    <w:p w14:paraId="7F0A0F4A" w14:textId="7B80BAAE" w:rsidR="00AC7869" w:rsidRDefault="008F0FE7" w:rsidP="00425427">
      <w:r>
        <w:rPr>
          <w:rFonts w:hint="eastAsia"/>
        </w:rPr>
        <w:t>由于本项目</w:t>
      </w:r>
      <w:proofErr w:type="gramStart"/>
      <w:r w:rsidR="00AC7869">
        <w:rPr>
          <w:rFonts w:hint="eastAsia"/>
        </w:rPr>
        <w:t>课设需求</w:t>
      </w:r>
      <w:proofErr w:type="gramEnd"/>
      <w:r>
        <w:rPr>
          <w:rFonts w:hint="eastAsia"/>
        </w:rPr>
        <w:t>如下</w:t>
      </w:r>
      <w:r w:rsidR="00AC7869">
        <w:rPr>
          <w:rFonts w:hint="eastAsia"/>
        </w:rPr>
        <w:t>：</w:t>
      </w:r>
    </w:p>
    <w:p w14:paraId="090E258B" w14:textId="77777777" w:rsidR="00AC7869" w:rsidRDefault="00AC7869" w:rsidP="00AC7869">
      <w:r>
        <w:t>1.系统中有多个电影院，系统管理员可以完成电影院的维护，系统管理员可以为每个电影院</w:t>
      </w:r>
    </w:p>
    <w:p w14:paraId="7EC2EAF5" w14:textId="77777777" w:rsidR="00AC7869" w:rsidRDefault="00AC7869" w:rsidP="00AC7869">
      <w:r>
        <w:rPr>
          <w:rFonts w:hint="eastAsia"/>
        </w:rPr>
        <w:lastRenderedPageBreak/>
        <w:t>指派</w:t>
      </w:r>
      <w:r>
        <w:t>1</w:t>
      </w:r>
      <w:proofErr w:type="gramStart"/>
      <w:r>
        <w:t>各</w:t>
      </w:r>
      <w:proofErr w:type="gramEnd"/>
      <w:r>
        <w:t>电影院管理员;</w:t>
      </w:r>
    </w:p>
    <w:p w14:paraId="16BCB251" w14:textId="77777777" w:rsidR="00AC7869" w:rsidRDefault="00AC7869" w:rsidP="00AC7869">
      <w:r>
        <w:t>2.电影院管理员定期维护本电影院即将.上映的电影信息;</w:t>
      </w:r>
    </w:p>
    <w:p w14:paraId="601183E6" w14:textId="77777777" w:rsidR="00AC7869" w:rsidRDefault="00AC7869" w:rsidP="00AC7869">
      <w:r>
        <w:t>4.网民可以根据时间、电影名称、电影院名称进行查询，查询到自己中意的电影后，注册的</w:t>
      </w:r>
    </w:p>
    <w:p w14:paraId="5AFD230C" w14:textId="3C366331" w:rsidR="00AC7869" w:rsidRDefault="00AC7869" w:rsidP="00AC7869">
      <w:r>
        <w:rPr>
          <w:rFonts w:hint="eastAsia"/>
        </w:rPr>
        <w:t>网民可以在网上完成订票，并进行网上支付</w:t>
      </w:r>
      <w:r>
        <w:t>;</w:t>
      </w:r>
    </w:p>
    <w:p w14:paraId="396E8C8D" w14:textId="1A16D8E0" w:rsidR="00AC7869" w:rsidRDefault="00AC7869" w:rsidP="00AC7869">
      <w:r>
        <w:t>5.系统能够对指定时间、电影院、电影名字进行统计分析，以便分析出受欢迎的电影</w:t>
      </w:r>
    </w:p>
    <w:p w14:paraId="21598AC9" w14:textId="436B9447" w:rsidR="007A2FE3" w:rsidRDefault="00901F03" w:rsidP="00425427">
      <w:r>
        <w:rPr>
          <w:rFonts w:hint="eastAsia"/>
        </w:rPr>
        <w:t>这种</w:t>
      </w:r>
      <w:r w:rsidR="00AC7869">
        <w:t>客户</w:t>
      </w:r>
      <w:r w:rsidR="00AC7869">
        <w:rPr>
          <w:rFonts w:hint="eastAsia"/>
        </w:rPr>
        <w:t>化定制降低了软件的通用性，在通用性</w:t>
      </w:r>
      <w:r w:rsidR="00AC7869">
        <w:t>和客户化之</w:t>
      </w:r>
      <w:r w:rsidR="00AC7869">
        <w:rPr>
          <w:rFonts w:hint="eastAsia"/>
        </w:rPr>
        <w:t>间权衡后</w:t>
      </w:r>
      <w:r w:rsidR="00425427">
        <w:rPr>
          <w:rFonts w:hint="eastAsia"/>
        </w:rPr>
        <w:t>，我们选择一个更满足客户化而不是通用性。</w:t>
      </w:r>
      <w:r w:rsidR="00FA01D8">
        <w:rPr>
          <w:rFonts w:hint="eastAsia"/>
        </w:rPr>
        <w:t>但是在一些后端基础功能</w:t>
      </w:r>
      <w:proofErr w:type="spellStart"/>
      <w:r w:rsidR="00FA01D8">
        <w:rPr>
          <w:rFonts w:hint="eastAsia"/>
        </w:rPr>
        <w:t>vue</w:t>
      </w:r>
      <w:proofErr w:type="spellEnd"/>
      <w:r w:rsidR="00FA01D8">
        <w:rPr>
          <w:rFonts w:hint="eastAsia"/>
        </w:rPr>
        <w:t>组件上以及前端的登录pages等可以达到通用的目的。</w:t>
      </w:r>
    </w:p>
    <w:p w14:paraId="49A60A79" w14:textId="77777777" w:rsidR="00425427" w:rsidRDefault="00425427" w:rsidP="00AC7869">
      <w:pPr>
        <w:ind w:firstLineChars="100" w:firstLine="210"/>
      </w:pPr>
    </w:p>
    <w:sectPr w:rsidR="004254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F08D" w14:textId="77777777" w:rsidR="004E6902" w:rsidRDefault="004E6902" w:rsidP="000A727B">
      <w:r>
        <w:separator/>
      </w:r>
    </w:p>
  </w:endnote>
  <w:endnote w:type="continuationSeparator" w:id="0">
    <w:p w14:paraId="796E6879" w14:textId="77777777" w:rsidR="004E6902" w:rsidRDefault="004E6902" w:rsidP="000A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8C07" w14:textId="77777777" w:rsidR="004E6902" w:rsidRDefault="004E6902" w:rsidP="000A727B">
      <w:r>
        <w:separator/>
      </w:r>
    </w:p>
  </w:footnote>
  <w:footnote w:type="continuationSeparator" w:id="0">
    <w:p w14:paraId="2571E88A" w14:textId="77777777" w:rsidR="004E6902" w:rsidRDefault="004E6902" w:rsidP="000A7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94234"/>
    <w:multiLevelType w:val="hybridMultilevel"/>
    <w:tmpl w:val="CFA6BCF8"/>
    <w:lvl w:ilvl="0" w:tplc="E9B69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65"/>
    <w:rsid w:val="000A727B"/>
    <w:rsid w:val="000F2065"/>
    <w:rsid w:val="001B62CB"/>
    <w:rsid w:val="002F3125"/>
    <w:rsid w:val="0031256C"/>
    <w:rsid w:val="00313B16"/>
    <w:rsid w:val="003771C9"/>
    <w:rsid w:val="003E130E"/>
    <w:rsid w:val="00425427"/>
    <w:rsid w:val="004E6902"/>
    <w:rsid w:val="005F3EF7"/>
    <w:rsid w:val="0068196D"/>
    <w:rsid w:val="007A2FE3"/>
    <w:rsid w:val="00823ED2"/>
    <w:rsid w:val="008F0FE7"/>
    <w:rsid w:val="00901F03"/>
    <w:rsid w:val="00A359B9"/>
    <w:rsid w:val="00A72B38"/>
    <w:rsid w:val="00AB2DBA"/>
    <w:rsid w:val="00AC7869"/>
    <w:rsid w:val="00AE09A4"/>
    <w:rsid w:val="00B512C6"/>
    <w:rsid w:val="00B5580F"/>
    <w:rsid w:val="00B66D58"/>
    <w:rsid w:val="00CD63AD"/>
    <w:rsid w:val="00D23668"/>
    <w:rsid w:val="00F24B13"/>
    <w:rsid w:val="00FA01D8"/>
    <w:rsid w:val="00FB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4F52B"/>
  <w15:chartTrackingRefBased/>
  <w15:docId w15:val="{AF96F9C4-6616-4036-956B-6341642D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59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59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59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59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2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27B"/>
    <w:rPr>
      <w:sz w:val="18"/>
      <w:szCs w:val="18"/>
    </w:rPr>
  </w:style>
  <w:style w:type="paragraph" w:styleId="a5">
    <w:name w:val="footer"/>
    <w:basedOn w:val="a"/>
    <w:link w:val="a6"/>
    <w:uiPriority w:val="99"/>
    <w:unhideWhenUsed/>
    <w:rsid w:val="000A727B"/>
    <w:pPr>
      <w:tabs>
        <w:tab w:val="center" w:pos="4153"/>
        <w:tab w:val="right" w:pos="8306"/>
      </w:tabs>
      <w:snapToGrid w:val="0"/>
      <w:jc w:val="left"/>
    </w:pPr>
    <w:rPr>
      <w:sz w:val="18"/>
      <w:szCs w:val="18"/>
    </w:rPr>
  </w:style>
  <w:style w:type="character" w:customStyle="1" w:styleId="a6">
    <w:name w:val="页脚 字符"/>
    <w:basedOn w:val="a0"/>
    <w:link w:val="a5"/>
    <w:uiPriority w:val="99"/>
    <w:rsid w:val="000A727B"/>
    <w:rPr>
      <w:sz w:val="18"/>
      <w:szCs w:val="18"/>
    </w:rPr>
  </w:style>
  <w:style w:type="character" w:customStyle="1" w:styleId="20">
    <w:name w:val="标题 2 字符"/>
    <w:basedOn w:val="a0"/>
    <w:link w:val="2"/>
    <w:uiPriority w:val="9"/>
    <w:rsid w:val="00A359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59B9"/>
    <w:rPr>
      <w:b/>
      <w:bCs/>
      <w:sz w:val="32"/>
      <w:szCs w:val="32"/>
    </w:rPr>
  </w:style>
  <w:style w:type="character" w:customStyle="1" w:styleId="40">
    <w:name w:val="标题 4 字符"/>
    <w:basedOn w:val="a0"/>
    <w:link w:val="4"/>
    <w:uiPriority w:val="9"/>
    <w:rsid w:val="00A359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59B9"/>
    <w:rPr>
      <w:b/>
      <w:bCs/>
      <w:sz w:val="28"/>
      <w:szCs w:val="28"/>
    </w:rPr>
  </w:style>
  <w:style w:type="paragraph" w:styleId="a7">
    <w:name w:val="List Paragraph"/>
    <w:basedOn w:val="a"/>
    <w:uiPriority w:val="34"/>
    <w:qFormat/>
    <w:rsid w:val="002F3125"/>
    <w:pPr>
      <w:spacing w:line="360" w:lineRule="auto"/>
      <w:ind w:firstLineChars="200" w:firstLine="42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9206">
      <w:bodyDiv w:val="1"/>
      <w:marLeft w:val="0"/>
      <w:marRight w:val="0"/>
      <w:marTop w:val="0"/>
      <w:marBottom w:val="0"/>
      <w:divBdr>
        <w:top w:val="none" w:sz="0" w:space="0" w:color="auto"/>
        <w:left w:val="none" w:sz="0" w:space="0" w:color="auto"/>
        <w:bottom w:val="none" w:sz="0" w:space="0" w:color="auto"/>
        <w:right w:val="none" w:sz="0" w:space="0" w:color="auto"/>
      </w:divBdr>
    </w:div>
    <w:div w:id="2127651306">
      <w:bodyDiv w:val="1"/>
      <w:marLeft w:val="0"/>
      <w:marRight w:val="0"/>
      <w:marTop w:val="0"/>
      <w:marBottom w:val="0"/>
      <w:divBdr>
        <w:top w:val="none" w:sz="0" w:space="0" w:color="auto"/>
        <w:left w:val="none" w:sz="0" w:space="0" w:color="auto"/>
        <w:bottom w:val="none" w:sz="0" w:space="0" w:color="auto"/>
        <w:right w:val="none" w:sz="0" w:space="0" w:color="auto"/>
      </w:divBdr>
      <w:divsChild>
        <w:div w:id="1790779475">
          <w:blockQuote w:val="1"/>
          <w:marLeft w:val="0"/>
          <w:marRight w:val="0"/>
          <w:marTop w:val="150"/>
          <w:marBottom w:val="150"/>
          <w:divBdr>
            <w:top w:val="none" w:sz="0" w:space="0" w:color="auto"/>
            <w:left w:val="single" w:sz="18" w:space="11" w:color="E2DF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守任 庞</dc:creator>
  <cp:keywords/>
  <dc:description/>
  <cp:lastModifiedBy>守任 庞</cp:lastModifiedBy>
  <cp:revision>20</cp:revision>
  <dcterms:created xsi:type="dcterms:W3CDTF">2021-06-02T11:33:00Z</dcterms:created>
  <dcterms:modified xsi:type="dcterms:W3CDTF">2021-06-02T12:50:00Z</dcterms:modified>
</cp:coreProperties>
</file>