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D34B3" w14:textId="4DE7FF12" w:rsidR="005F24C6" w:rsidRPr="005F24C6" w:rsidRDefault="005F24C6" w:rsidP="005F24C6">
      <w:pPr>
        <w:jc w:val="center"/>
        <w:rPr>
          <w:rStyle w:val="bold"/>
          <w:rFonts w:ascii="Helvetica Neue" w:hAnsi="Helvetica Neue" w:hint="eastAsia"/>
          <w:b/>
          <w:bCs/>
          <w:color w:val="000000"/>
          <w:sz w:val="44"/>
          <w:szCs w:val="44"/>
          <w:shd w:val="clear" w:color="auto" w:fill="FFFFFF"/>
        </w:rPr>
      </w:pPr>
      <w:r w:rsidRPr="005F24C6">
        <w:rPr>
          <w:rFonts w:ascii="Helvetica Neue" w:hAnsi="Helvetica Neue"/>
          <w:b/>
          <w:bCs/>
          <w:color w:val="000000"/>
          <w:sz w:val="44"/>
          <w:szCs w:val="44"/>
          <w:shd w:val="clear" w:color="auto" w:fill="FFFFFF"/>
        </w:rPr>
        <w:t>ATAM</w:t>
      </w:r>
      <w:r w:rsidRPr="005F24C6">
        <w:rPr>
          <w:rFonts w:ascii="Helvetica Neue" w:hAnsi="Helvetica Neue"/>
          <w:b/>
          <w:bCs/>
          <w:color w:val="000000"/>
          <w:sz w:val="44"/>
          <w:szCs w:val="44"/>
          <w:shd w:val="clear" w:color="auto" w:fill="FFFFFF"/>
        </w:rPr>
        <w:t>体系结构权衡</w:t>
      </w:r>
      <w:r w:rsidRPr="005F24C6">
        <w:rPr>
          <w:rStyle w:val="bold"/>
          <w:rFonts w:ascii="Helvetica Neue" w:hAnsi="Helvetica Neue"/>
          <w:b/>
          <w:bCs/>
          <w:color w:val="000000"/>
          <w:sz w:val="44"/>
          <w:szCs w:val="44"/>
          <w:shd w:val="clear" w:color="auto" w:fill="FFFFFF"/>
        </w:rPr>
        <w:t>分析方法</w:t>
      </w:r>
    </w:p>
    <w:p w14:paraId="45A4C0F0" w14:textId="5EBA624B" w:rsidR="005F24C6" w:rsidRDefault="005F24C6" w:rsidP="005F24C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基本概念</w:t>
      </w:r>
    </w:p>
    <w:p w14:paraId="06658EA3" w14:textId="77777777" w:rsidR="005F24C6" w:rsidRPr="0084481A" w:rsidRDefault="005F24C6" w:rsidP="005F24C6">
      <w:pPr>
        <w:pStyle w:val="a3"/>
        <w:ind w:left="411" w:firstLineChars="0" w:firstLine="0"/>
        <w:jc w:val="left"/>
        <w:rPr>
          <w:rFonts w:hint="eastAsia"/>
        </w:rPr>
      </w:pPr>
      <w:r>
        <w:t>ATAM：Architecture Tradeoff Analysis Method(构架权衡分析方法），它是评价 软件构架 的一种综合全面的方法。这种方法不仅可以揭示出构架满足特定质量目标的情况，而且（因为它认识到了构架决策会影响多个质量属性）可以使我们更清楚地认识到质量目标之间的联系——即如何权衡诸多质量目标。</w:t>
      </w:r>
    </w:p>
    <w:p w14:paraId="2F59AEB0" w14:textId="4872CFDA" w:rsidR="005F24C6" w:rsidRDefault="005F24C6" w:rsidP="005F24C6">
      <w:pPr>
        <w:pStyle w:val="a3"/>
        <w:ind w:left="411" w:firstLineChars="0" w:firstLine="0"/>
        <w:jc w:val="left"/>
      </w:pPr>
    </w:p>
    <w:p w14:paraId="21498B1C" w14:textId="5FECA870" w:rsidR="005F24C6" w:rsidRDefault="005F24C6" w:rsidP="005F24C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参与成员</w:t>
      </w:r>
    </w:p>
    <w:p w14:paraId="6915D78A" w14:textId="39D276EA" w:rsidR="005F24C6" w:rsidRDefault="005F24C6" w:rsidP="005F24C6">
      <w:pPr>
        <w:ind w:left="411"/>
        <w:jc w:val="left"/>
        <w:rPr>
          <w:rFonts w:hint="eastAsia"/>
        </w:rPr>
      </w:pPr>
      <w:r>
        <w:rPr>
          <w:rFonts w:hint="eastAsia"/>
        </w:rPr>
        <w:t>评估小组</w:t>
      </w:r>
      <w:r>
        <w:rPr>
          <w:rFonts w:hint="eastAsia"/>
        </w:rPr>
        <w:t>：</w:t>
      </w:r>
      <w:r>
        <w:rPr>
          <w:rFonts w:hint="eastAsia"/>
        </w:rPr>
        <w:t>小组是所评估构架的项目外部的小组。它通常由</w:t>
      </w:r>
      <w:r>
        <w:t>3~5个人组成。在评估期间，该小组的每个成员都要扮演大量的特定角色。评估小组可能是一个常设小组，其中要定期执行构架评估，其成员也可能是为了应对某次评估，从了解构架的人中挑选出来的。他们可能与开发小组（其构架是公开的）为相同的组织工作，也可能是外部的咨询人员。在任何情况下，他们都应该是有能力、没有偏见且私下都没有其他工作要做的外部人员。</w:t>
      </w:r>
    </w:p>
    <w:p w14:paraId="7F4A4E16" w14:textId="161E50AF" w:rsidR="005F24C6" w:rsidRDefault="005F24C6" w:rsidP="005F24C6">
      <w:pPr>
        <w:ind w:left="411"/>
        <w:jc w:val="left"/>
      </w:pPr>
      <w:r>
        <w:rPr>
          <w:rFonts w:hint="eastAsia"/>
        </w:rPr>
        <w:t>项目决策者</w:t>
      </w:r>
      <w:r>
        <w:rPr>
          <w:rFonts w:hint="eastAsia"/>
        </w:rPr>
        <w:t>：</w:t>
      </w:r>
      <w:r>
        <w:rPr>
          <w:rFonts w:hint="eastAsia"/>
        </w:rPr>
        <w:t>这些人对开发项目具有发言权，并有权要求进行某些改变。他们通常包括项目管理人员，如果有一个承担开发费用的可以确认的客户，他（她）或其代表也应该列入其中。设计师肯定要参与评估——构架评估的一个基本准则是设计师必须愿意参与评估。最后，委托进行评估的人通常有权就开发项目发言，如果他（她）没有权利代表项目发言的话，他（她）也必须是小组的一个成员。</w:t>
      </w:r>
    </w:p>
    <w:p w14:paraId="58BF7AB9" w14:textId="3CB31422" w:rsidR="005F24C6" w:rsidRDefault="005F24C6" w:rsidP="005F24C6">
      <w:pPr>
        <w:ind w:left="411"/>
        <w:jc w:val="left"/>
      </w:pPr>
      <w:r>
        <w:rPr>
          <w:rFonts w:hint="eastAsia"/>
        </w:rPr>
        <w:t>构架涉众</w:t>
      </w:r>
      <w:r>
        <w:rPr>
          <w:rFonts w:hint="eastAsia"/>
        </w:rPr>
        <w:t>：</w:t>
      </w:r>
      <w:r>
        <w:rPr>
          <w:rFonts w:hint="eastAsia"/>
        </w:rPr>
        <w:t>涉众在构架中有一个既得利益（正如所宣称的那样）。他们完成工作的能力与支持可修改性、安全性、高可靠性等特性的构架密切相关。涉众包括开发，测试，集成，维护，性能，构架工程师和用户、与正在分析的系统交互的系统的构建人员以及其他人员。在评估期间，他们的工作职责是清晰明地阐述构架应该满足的具体质量属性目标，以使锁开发的系统能够取得成功。根据经验，应该有</w:t>
      </w:r>
      <w:r>
        <w:t>12~15个涉众参与评估。</w:t>
      </w:r>
    </w:p>
    <w:p w14:paraId="779CB15D" w14:textId="1B9D6442" w:rsidR="005F24C6" w:rsidRDefault="005F24C6" w:rsidP="005F24C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输出</w:t>
      </w:r>
    </w:p>
    <w:p w14:paraId="001BEADB" w14:textId="18A69A65" w:rsidR="005F24C6" w:rsidRDefault="005F24C6" w:rsidP="005F24C6">
      <w:pPr>
        <w:pStyle w:val="a3"/>
        <w:ind w:left="411" w:firstLineChars="0" w:firstLine="0"/>
        <w:jc w:val="left"/>
        <w:rPr>
          <w:rFonts w:hint="eastAsia"/>
        </w:rPr>
      </w:pPr>
      <w:r w:rsidRPr="005F24C6">
        <w:rPr>
          <w:rFonts w:hint="eastAsia"/>
        </w:rPr>
        <w:t>能在1小时内表述的构架描述</w:t>
      </w:r>
      <w:r w:rsidRPr="005F24C6">
        <w:rPr>
          <w:rFonts w:hint="eastAsia"/>
        </w:rPr>
        <w:br/>
        <w:t>清楚的业务目标</w:t>
      </w:r>
      <w:r w:rsidRPr="005F24C6">
        <w:rPr>
          <w:rFonts w:hint="eastAsia"/>
        </w:rPr>
        <w:br/>
        <w:t>用场景捕获的质量需求</w:t>
      </w:r>
      <w:r w:rsidRPr="005F24C6">
        <w:rPr>
          <w:rFonts w:hint="eastAsia"/>
        </w:rPr>
        <w:br/>
        <w:t>敏感点、权衡点、有风险决策、无风险决策…</w:t>
      </w:r>
    </w:p>
    <w:p w14:paraId="6E57EAE3" w14:textId="4467444A" w:rsidR="005F24C6" w:rsidRDefault="005F24C6" w:rsidP="005F24C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过程</w:t>
      </w:r>
    </w:p>
    <w:p w14:paraId="4FA53D8D" w14:textId="77777777" w:rsidR="005F24C6" w:rsidRDefault="005F24C6" w:rsidP="005F24C6">
      <w:pPr>
        <w:pStyle w:val="a3"/>
        <w:ind w:left="411" w:firstLineChars="0" w:firstLine="0"/>
        <w:jc w:val="left"/>
      </w:pPr>
      <w:r>
        <w:t>0阶段，合作关系与准备，确定细节：人员名单，时间，地点；评估小组获取资料并进行初步了解分析；</w:t>
      </w:r>
    </w:p>
    <w:p w14:paraId="0E074D9D" w14:textId="2E94BB4B" w:rsidR="005F24C6" w:rsidRDefault="005F24C6" w:rsidP="005F24C6">
      <w:pPr>
        <w:ind w:firstLine="411"/>
        <w:jc w:val="left"/>
      </w:pPr>
      <w:r>
        <w:t>1阶段，评估阶段，决策者参与，小组开始信息收集与分析；耗时约1周</w:t>
      </w:r>
    </w:p>
    <w:p w14:paraId="62FD85FF" w14:textId="77777777" w:rsidR="005F24C6" w:rsidRDefault="005F24C6" w:rsidP="005F24C6">
      <w:pPr>
        <w:ind w:firstLine="411"/>
        <w:jc w:val="left"/>
      </w:pPr>
      <w:r>
        <w:t>1～2周中断期，评估小组进一步以非正式方式了解构架；</w:t>
      </w:r>
    </w:p>
    <w:p w14:paraId="2C563342" w14:textId="77777777" w:rsidR="005F24C6" w:rsidRDefault="005F24C6" w:rsidP="005F24C6">
      <w:pPr>
        <w:ind w:firstLine="411"/>
        <w:jc w:val="left"/>
      </w:pPr>
      <w:r>
        <w:t>2阶段，评估阶段，涉众参与，分析继续；约2天；</w:t>
      </w:r>
    </w:p>
    <w:p w14:paraId="7C5195D0" w14:textId="7D3C9622" w:rsidR="005F24C6" w:rsidRPr="005F24C6" w:rsidRDefault="005F24C6" w:rsidP="005F24C6">
      <w:pPr>
        <w:ind w:firstLine="411"/>
        <w:jc w:val="left"/>
        <w:rPr>
          <w:rFonts w:hint="eastAsia"/>
        </w:rPr>
      </w:pPr>
      <w:r>
        <w:t>3阶段，后续阶段，生成最终报告，进行评估活动总结；1周；</w:t>
      </w:r>
    </w:p>
    <w:p w14:paraId="0CA0B631" w14:textId="11A66537" w:rsidR="005F24C6" w:rsidRDefault="005F24C6" w:rsidP="005F24C6">
      <w:pPr>
        <w:pStyle w:val="a3"/>
        <w:ind w:left="411"/>
        <w:jc w:val="left"/>
        <w:rPr>
          <w:rFonts w:hint="eastAsia"/>
        </w:rPr>
      </w:pPr>
      <w:r>
        <w:rPr>
          <w:rFonts w:hint="eastAsia"/>
        </w:rPr>
        <w:t>评估阶段的细分：</w:t>
      </w:r>
    </w:p>
    <w:p w14:paraId="47126901" w14:textId="589D9E2A" w:rsidR="005F24C6" w:rsidRDefault="005F24C6" w:rsidP="005F24C6">
      <w:pPr>
        <w:pStyle w:val="a3"/>
        <w:ind w:left="411"/>
        <w:jc w:val="left"/>
        <w:rPr>
          <w:rFonts w:hint="eastAsia"/>
        </w:rPr>
      </w:pPr>
      <w:r>
        <w:t>1）  评估负责人向决策者表述ATAM方法，使大家理解其过程，了解角色布局；</w:t>
      </w:r>
    </w:p>
    <w:p w14:paraId="1B92CD5D" w14:textId="6E42A2A8" w:rsidR="005F24C6" w:rsidRDefault="005F24C6" w:rsidP="005F24C6">
      <w:pPr>
        <w:pStyle w:val="a3"/>
        <w:ind w:left="411"/>
        <w:jc w:val="left"/>
        <w:rPr>
          <w:rFonts w:hint="eastAsia"/>
        </w:rPr>
      </w:pPr>
      <w:r>
        <w:t>2）  决策者介绍系统商业动机、重要功能、各种限制、商业目标、驱动因素等；</w:t>
      </w:r>
    </w:p>
    <w:p w14:paraId="63F3981A" w14:textId="2BCB4F90" w:rsidR="005F24C6" w:rsidRDefault="005F24C6" w:rsidP="005F24C6">
      <w:pPr>
        <w:pStyle w:val="a3"/>
        <w:ind w:left="411"/>
        <w:jc w:val="left"/>
        <w:rPr>
          <w:rFonts w:hint="eastAsia"/>
        </w:rPr>
      </w:pPr>
      <w:r>
        <w:t>3）  设计师介绍构架，技术限制、所用模式等；</w:t>
      </w:r>
    </w:p>
    <w:p w14:paraId="2A76A9DA" w14:textId="4E796108" w:rsidR="005F24C6" w:rsidRDefault="005F24C6" w:rsidP="005F24C6">
      <w:pPr>
        <w:pStyle w:val="a3"/>
        <w:ind w:left="411"/>
        <w:jc w:val="left"/>
        <w:rPr>
          <w:rFonts w:hint="eastAsia"/>
        </w:rPr>
      </w:pPr>
      <w:r>
        <w:t>4）  评估小组利用所有已知信息对构架方法进行分类；</w:t>
      </w:r>
    </w:p>
    <w:p w14:paraId="417C7886" w14:textId="586CBEE3" w:rsidR="005F24C6" w:rsidRDefault="005F24C6" w:rsidP="005F24C6">
      <w:pPr>
        <w:pStyle w:val="a3"/>
        <w:ind w:left="411"/>
        <w:jc w:val="left"/>
        <w:rPr>
          <w:rFonts w:hint="eastAsia"/>
        </w:rPr>
      </w:pPr>
      <w:r>
        <w:t>5）  生成质量属性效用树，捕获详细的需求信息，为每个场景分配一个级别，如</w:t>
      </w:r>
      <w:r>
        <w:lastRenderedPageBreak/>
        <w:t>（高，中），前者为重要度，后者为实现难易度，重点放在（高，高）的场景；此处场景具备刺激、环境、响应三要素就可以了；</w:t>
      </w:r>
    </w:p>
    <w:p w14:paraId="36DF7BB2" w14:textId="0EEF8944" w:rsidR="005F24C6" w:rsidRDefault="005F24C6" w:rsidP="005F24C6">
      <w:pPr>
        <w:pStyle w:val="a3"/>
        <w:ind w:left="411"/>
        <w:jc w:val="left"/>
        <w:rPr>
          <w:rFonts w:hint="eastAsia"/>
        </w:rPr>
      </w:pPr>
      <w:r>
        <w:t>6）  评估小组分析所有重要场景，设计师解释如何支持该场景，检查所用构架方法，分析风险点、权衡点、敏感点</w:t>
      </w:r>
    </w:p>
    <w:p w14:paraId="660A0A37" w14:textId="19716856" w:rsidR="005F24C6" w:rsidRPr="0002596E" w:rsidRDefault="005F24C6" w:rsidP="0002596E">
      <w:pPr>
        <w:pStyle w:val="a3"/>
        <w:ind w:left="411"/>
        <w:jc w:val="left"/>
        <w:rPr>
          <w:rFonts w:hint="eastAsia"/>
        </w:rPr>
      </w:pPr>
      <w:r>
        <w:rPr>
          <w:rFonts w:hint="eastAsia"/>
        </w:rPr>
        <w:t>效用树：效用为根，性能等质量属性组成二级节点，继续细分直到场景，场景为叶经过一段中断期，第</w:t>
      </w:r>
      <w:r>
        <w:t>2阶段开始，此时涉众开始参与；首先仍然需要一个对ATAM方法的介绍，并使涉众了解已有的成果；</w:t>
      </w:r>
    </w:p>
    <w:p w14:paraId="1277A876" w14:textId="079A9127" w:rsidR="005F24C6" w:rsidRPr="0002596E" w:rsidRDefault="005F24C6" w:rsidP="0002596E">
      <w:pPr>
        <w:pStyle w:val="a3"/>
        <w:ind w:left="411"/>
        <w:jc w:val="left"/>
        <w:rPr>
          <w:rFonts w:hint="eastAsia"/>
        </w:rPr>
      </w:pPr>
      <w:r>
        <w:t>7）  集体讨论并分析场景的优先级，以了解更广泛的涉众的想法；该过程可能产生新的场景；使用“有限票数法”投票确定每个场景的优先级——此处不考虑实现难度了吧；</w:t>
      </w:r>
    </w:p>
    <w:p w14:paraId="285F6FFC" w14:textId="125DE42B" w:rsidR="005F24C6" w:rsidRPr="0002596E" w:rsidRDefault="005F24C6" w:rsidP="0002596E">
      <w:pPr>
        <w:pStyle w:val="a3"/>
        <w:ind w:left="411"/>
        <w:jc w:val="left"/>
        <w:rPr>
          <w:rFonts w:hint="eastAsia"/>
        </w:rPr>
      </w:pPr>
      <w:r>
        <w:t>8）  分析新的高优先级的场景，构架师解释构架是怎么满足各场景的；</w:t>
      </w:r>
    </w:p>
    <w:p w14:paraId="76B9AE23" w14:textId="021F2154" w:rsidR="005F24C6" w:rsidRPr="0002596E" w:rsidRDefault="005F24C6" w:rsidP="0002596E">
      <w:pPr>
        <w:pStyle w:val="a3"/>
        <w:ind w:left="411"/>
        <w:jc w:val="left"/>
        <w:rPr>
          <w:rFonts w:hint="eastAsia"/>
        </w:rPr>
      </w:pPr>
      <w:r>
        <w:t>9）  总结评估结果，评估负责人展示该结果；</w:t>
      </w:r>
    </w:p>
    <w:p w14:paraId="4C5A68A1" w14:textId="77777777" w:rsidR="005F24C6" w:rsidRDefault="005F24C6" w:rsidP="005F24C6">
      <w:pPr>
        <w:pStyle w:val="a3"/>
        <w:ind w:left="411"/>
        <w:jc w:val="left"/>
      </w:pPr>
      <w:r>
        <w:rPr>
          <w:rFonts w:hint="eastAsia"/>
        </w:rPr>
        <w:t>注意，看起来第</w:t>
      </w:r>
      <w:r>
        <w:t>1阶段与第2阶段活动类似，但它们的关注点与具体操作并不相同。</w:t>
      </w:r>
    </w:p>
    <w:p w14:paraId="143A10C8" w14:textId="7F4E3D52" w:rsidR="005F24C6" w:rsidRDefault="005F24C6" w:rsidP="005F24C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限制</w:t>
      </w:r>
    </w:p>
    <w:p w14:paraId="779380A1" w14:textId="55DA965C" w:rsidR="0002596E" w:rsidRPr="0084481A" w:rsidRDefault="0002596E" w:rsidP="0002596E">
      <w:pPr>
        <w:pStyle w:val="a3"/>
        <w:ind w:left="411" w:firstLineChars="0" w:firstLine="0"/>
        <w:jc w:val="left"/>
        <w:rPr>
          <w:rFonts w:hint="eastAsia"/>
        </w:rPr>
      </w:pPr>
      <w:r w:rsidRPr="0002596E">
        <w:t>ATAM不是一个准确的方法，且风险不可被量化；</w:t>
      </w:r>
    </w:p>
    <w:sectPr w:rsidR="0002596E" w:rsidRPr="00844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89A56" w14:textId="77777777" w:rsidR="00A552EF" w:rsidRDefault="00A552EF" w:rsidP="008E70B9">
      <w:r>
        <w:separator/>
      </w:r>
    </w:p>
  </w:endnote>
  <w:endnote w:type="continuationSeparator" w:id="0">
    <w:p w14:paraId="29434932" w14:textId="77777777" w:rsidR="00A552EF" w:rsidRDefault="00A552EF" w:rsidP="008E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EE5B7" w14:textId="77777777" w:rsidR="00A552EF" w:rsidRDefault="00A552EF" w:rsidP="008E70B9">
      <w:r>
        <w:separator/>
      </w:r>
    </w:p>
  </w:footnote>
  <w:footnote w:type="continuationSeparator" w:id="0">
    <w:p w14:paraId="572D3137" w14:textId="77777777" w:rsidR="00A552EF" w:rsidRDefault="00A552EF" w:rsidP="008E7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54BF3"/>
    <w:multiLevelType w:val="hybridMultilevel"/>
    <w:tmpl w:val="AD263944"/>
    <w:lvl w:ilvl="0" w:tplc="046CDD6A">
      <w:start w:val="1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C81ED7"/>
    <w:multiLevelType w:val="hybridMultilevel"/>
    <w:tmpl w:val="8714A932"/>
    <w:lvl w:ilvl="0" w:tplc="13B69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76"/>
    <w:rsid w:val="00012C7D"/>
    <w:rsid w:val="0002596E"/>
    <w:rsid w:val="00094C26"/>
    <w:rsid w:val="00096C76"/>
    <w:rsid w:val="002C1362"/>
    <w:rsid w:val="00443D85"/>
    <w:rsid w:val="005F24C6"/>
    <w:rsid w:val="007E44F5"/>
    <w:rsid w:val="0084481A"/>
    <w:rsid w:val="008802E8"/>
    <w:rsid w:val="008E70B9"/>
    <w:rsid w:val="009111F3"/>
    <w:rsid w:val="00A552EF"/>
    <w:rsid w:val="00DA0955"/>
    <w:rsid w:val="00F20096"/>
    <w:rsid w:val="00FF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21BC3"/>
  <w15:chartTrackingRefBased/>
  <w15:docId w15:val="{4A981E1B-78FC-4BE4-AB53-F027EF08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6C76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6C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6C76"/>
    <w:pPr>
      <w:keepNext/>
      <w:keepLines/>
      <w:spacing w:line="0" w:lineRule="atLeas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13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6C7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096C76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096C76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9111F3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2C136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8E7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70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7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70B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8E70B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E70B9"/>
  </w:style>
  <w:style w:type="paragraph" w:styleId="TOC2">
    <w:name w:val="toc 2"/>
    <w:basedOn w:val="a"/>
    <w:next w:val="a"/>
    <w:autoRedefine/>
    <w:uiPriority w:val="39"/>
    <w:unhideWhenUsed/>
    <w:rsid w:val="008E70B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E70B9"/>
    <w:pPr>
      <w:ind w:leftChars="400" w:left="840"/>
    </w:pPr>
  </w:style>
  <w:style w:type="character" w:styleId="a8">
    <w:name w:val="Hyperlink"/>
    <w:basedOn w:val="a0"/>
    <w:uiPriority w:val="99"/>
    <w:unhideWhenUsed/>
    <w:rsid w:val="008E70B9"/>
    <w:rPr>
      <w:color w:val="0563C1" w:themeColor="hyperlink"/>
      <w:u w:val="single"/>
    </w:rPr>
  </w:style>
  <w:style w:type="character" w:customStyle="1" w:styleId="bold">
    <w:name w:val="bold"/>
    <w:basedOn w:val="a0"/>
    <w:rsid w:val="005F2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585EF-7972-4994-9A91-3FEC481F2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809324688@qq.com</dc:creator>
  <cp:keywords/>
  <dc:description/>
  <cp:lastModifiedBy>wang kai</cp:lastModifiedBy>
  <cp:revision>3</cp:revision>
  <dcterms:created xsi:type="dcterms:W3CDTF">2021-05-08T12:27:00Z</dcterms:created>
  <dcterms:modified xsi:type="dcterms:W3CDTF">2021-05-08T12:47:00Z</dcterms:modified>
</cp:coreProperties>
</file>