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73C6FE" w14:textId="77777777" w:rsidR="00B05F23" w:rsidRDefault="00B05F23" w:rsidP="00B05F2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center"/>
        <w:rPr>
          <w:rFonts w:ascii="Helvetica" w:hAnsi="Helvetica" w:cs="Helvetica"/>
          <w:b/>
          <w:bCs/>
          <w:sz w:val="28"/>
          <w:szCs w:val="28"/>
        </w:rPr>
      </w:pPr>
    </w:p>
    <w:p w14:paraId="70E9E2DA" w14:textId="77777777" w:rsidR="00B05F23" w:rsidRPr="004B207E" w:rsidRDefault="00B05F23" w:rsidP="00B05F2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center"/>
        <w:rPr>
          <w:rFonts w:ascii="Helvetica" w:hAnsi="Helvetica" w:cs="Helvetica"/>
          <w:b/>
          <w:bCs/>
          <w:sz w:val="28"/>
          <w:szCs w:val="28"/>
        </w:rPr>
      </w:pPr>
      <w:proofErr w:type="spellStart"/>
      <w:r w:rsidRPr="004B207E">
        <w:rPr>
          <w:rFonts w:ascii="Helvetica" w:hAnsi="Helvetica" w:cs="Helvetica"/>
          <w:b/>
          <w:bCs/>
          <w:sz w:val="28"/>
          <w:szCs w:val="28"/>
        </w:rPr>
        <w:t>GraspMMI</w:t>
      </w:r>
      <w:proofErr w:type="spellEnd"/>
      <w:r w:rsidRPr="004B207E">
        <w:rPr>
          <w:rFonts w:ascii="Helvetica" w:hAnsi="Helvetica" w:cs="Helvetica"/>
          <w:b/>
          <w:bCs/>
          <w:sz w:val="28"/>
          <w:szCs w:val="28"/>
        </w:rPr>
        <w:t xml:space="preserve"> Release Notes</w:t>
      </w:r>
    </w:p>
    <w:p w14:paraId="57B0BCDB" w14:textId="77777777" w:rsidR="00B05F23" w:rsidRPr="004B207E" w:rsidRDefault="00B05F23" w:rsidP="00B05F2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center"/>
        <w:rPr>
          <w:rFonts w:ascii="Helvetica" w:hAnsi="Helvetica" w:cs="Helvetica"/>
          <w:b/>
          <w:bCs/>
          <w:sz w:val="28"/>
          <w:szCs w:val="28"/>
        </w:rPr>
      </w:pPr>
    </w:p>
    <w:p w14:paraId="3249FA8C" w14:textId="77777777" w:rsidR="00B05F23" w:rsidRPr="004B207E" w:rsidRDefault="00B05F23" w:rsidP="00B05F2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center"/>
        <w:rPr>
          <w:rFonts w:ascii="Helvetica" w:hAnsi="Helvetica" w:cs="Helvetica"/>
          <w:i/>
          <w:iCs/>
          <w:sz w:val="24"/>
          <w:szCs w:val="24"/>
        </w:rPr>
      </w:pPr>
      <w:r w:rsidRPr="004B207E">
        <w:rPr>
          <w:rFonts w:ascii="Helvetica" w:hAnsi="Helvetica" w:cs="Helvetica"/>
          <w:i/>
          <w:iCs/>
          <w:sz w:val="24"/>
          <w:szCs w:val="24"/>
        </w:rPr>
        <w:t xml:space="preserve">This is an overview of changes from one release to the next. </w:t>
      </w:r>
    </w:p>
    <w:p w14:paraId="5B1D904B" w14:textId="77777777" w:rsidR="00B05F23" w:rsidRPr="004B207E" w:rsidRDefault="00B05F23" w:rsidP="00B05F2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center"/>
        <w:rPr>
          <w:rFonts w:ascii="Helvetica" w:hAnsi="Helvetica" w:cs="Helvetica"/>
          <w:i/>
          <w:iCs/>
          <w:sz w:val="24"/>
          <w:szCs w:val="24"/>
        </w:rPr>
      </w:pPr>
    </w:p>
    <w:p w14:paraId="1835795F" w14:textId="77777777" w:rsidR="00B05F23" w:rsidRPr="004B207E" w:rsidRDefault="00B05F23" w:rsidP="00B05F2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center"/>
        <w:rPr>
          <w:rFonts w:ascii="Helvetica" w:hAnsi="Helvetica" w:cs="Helvetica"/>
          <w:b/>
          <w:bCs/>
          <w:sz w:val="28"/>
          <w:szCs w:val="28"/>
        </w:rPr>
      </w:pPr>
      <w:r w:rsidRPr="004B207E">
        <w:rPr>
          <w:rFonts w:ascii="Helvetica" w:hAnsi="Helvetica" w:cs="Helvetica"/>
          <w:i/>
          <w:iCs/>
          <w:sz w:val="24"/>
          <w:szCs w:val="24"/>
        </w:rPr>
        <w:t xml:space="preserve">See https://github.com/PsyPhy/GRASPonISS/commits/master for </w:t>
      </w:r>
      <w:r>
        <w:rPr>
          <w:rFonts w:ascii="Helvetica" w:hAnsi="Helvetica" w:cs="Helvetica"/>
          <w:i/>
          <w:iCs/>
          <w:sz w:val="24"/>
          <w:szCs w:val="24"/>
        </w:rPr>
        <w:br/>
      </w:r>
      <w:r w:rsidRPr="004B207E">
        <w:rPr>
          <w:rFonts w:ascii="Helvetica" w:hAnsi="Helvetica" w:cs="Helvetica"/>
          <w:i/>
          <w:iCs/>
          <w:sz w:val="24"/>
          <w:szCs w:val="24"/>
        </w:rPr>
        <w:t>a more detailed record of changes.</w:t>
      </w:r>
    </w:p>
    <w:p w14:paraId="567DE91C" w14:textId="77777777" w:rsidR="00B05F23" w:rsidRPr="004B207E" w:rsidRDefault="00B05F23" w:rsidP="00B05F2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</w:rPr>
      </w:pPr>
    </w:p>
    <w:p w14:paraId="3764A878" w14:textId="77777777" w:rsidR="00B05F23" w:rsidRPr="004B207E" w:rsidRDefault="00B05F23" w:rsidP="00B05F2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</w:rPr>
      </w:pPr>
    </w:p>
    <w:p w14:paraId="2B9FE082" w14:textId="77777777" w:rsidR="00B05F23" w:rsidRDefault="00B05F23" w:rsidP="00B05F2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Cs/>
          <w:sz w:val="28"/>
          <w:szCs w:val="28"/>
        </w:rPr>
      </w:pPr>
      <w:r w:rsidRPr="004B207E">
        <w:rPr>
          <w:rFonts w:ascii="Helvetica" w:hAnsi="Helvetica" w:cs="Helvetica"/>
          <w:b/>
          <w:bCs/>
          <w:sz w:val="28"/>
          <w:szCs w:val="28"/>
        </w:rPr>
        <w:t>V1.0</w:t>
      </w:r>
      <w:r>
        <w:rPr>
          <w:rFonts w:ascii="Helvetica" w:hAnsi="Helvetica" w:cs="Helvetica"/>
          <w:b/>
          <w:bCs/>
          <w:sz w:val="28"/>
          <w:szCs w:val="28"/>
        </w:rPr>
        <w:t xml:space="preserve"> </w:t>
      </w:r>
      <w:r w:rsidRPr="007C60DB">
        <w:rPr>
          <w:rFonts w:ascii="Helvetica" w:hAnsi="Helvetica" w:cs="Helvetica"/>
          <w:bCs/>
          <w:sz w:val="28"/>
          <w:szCs w:val="28"/>
        </w:rPr>
        <w:t>– delivered 25/01/2017</w:t>
      </w:r>
    </w:p>
    <w:p w14:paraId="77674DD4" w14:textId="77777777" w:rsidR="00220390" w:rsidRDefault="00220390" w:rsidP="00B05F2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</w:p>
    <w:p w14:paraId="5D3263EE" w14:textId="12F92538" w:rsidR="00220390" w:rsidRDefault="00220390" w:rsidP="00B05F2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  <w:proofErr w:type="spellStart"/>
      <w:r w:rsidRPr="00220390">
        <w:rPr>
          <w:rFonts w:ascii="Helvetica" w:hAnsi="Helvetica" w:cs="Helvetica"/>
          <w:sz w:val="28"/>
          <w:szCs w:val="28"/>
        </w:rPr>
        <w:t>GraspMMI</w:t>
      </w:r>
      <w:proofErr w:type="spellEnd"/>
      <w:r w:rsidRPr="00220390">
        <w:rPr>
          <w:rFonts w:ascii="Helvetica" w:hAnsi="Helvetica" w:cs="Helvetica"/>
          <w:sz w:val="28"/>
          <w:szCs w:val="28"/>
        </w:rPr>
        <w:t xml:space="preserve"> Release (2017-01-25 10h30m23s)_FullDelivery</w:t>
      </w:r>
      <w:r>
        <w:rPr>
          <w:rFonts w:ascii="Helvetica" w:hAnsi="Helvetica" w:cs="Helvetica"/>
          <w:sz w:val="28"/>
          <w:szCs w:val="28"/>
        </w:rPr>
        <w:t>.tar</w:t>
      </w:r>
    </w:p>
    <w:p w14:paraId="5121A664" w14:textId="5AF6C9D7" w:rsidR="00220390" w:rsidRPr="004B207E" w:rsidRDefault="00220390" w:rsidP="00B05F2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  <w:proofErr w:type="spellStart"/>
      <w:r w:rsidRPr="00220390">
        <w:rPr>
          <w:rFonts w:ascii="Helvetica" w:hAnsi="Helvetica" w:cs="Helvetica"/>
          <w:sz w:val="28"/>
          <w:szCs w:val="28"/>
        </w:rPr>
        <w:t>GraspMMI</w:t>
      </w:r>
      <w:proofErr w:type="spellEnd"/>
      <w:r w:rsidRPr="00220390">
        <w:rPr>
          <w:rFonts w:ascii="Helvetica" w:hAnsi="Helvetica" w:cs="Helvetica"/>
          <w:sz w:val="28"/>
          <w:szCs w:val="28"/>
        </w:rPr>
        <w:t xml:space="preserve"> Release (2017-01-25 10h30m23s)_FullDelivery</w:t>
      </w:r>
      <w:r>
        <w:rPr>
          <w:rFonts w:ascii="Helvetica" w:hAnsi="Helvetica" w:cs="Helvetica"/>
          <w:sz w:val="28"/>
          <w:szCs w:val="28"/>
        </w:rPr>
        <w:t>.md5</w:t>
      </w:r>
    </w:p>
    <w:p w14:paraId="2F7497B2" w14:textId="77777777" w:rsidR="00B05F23" w:rsidRPr="004B207E" w:rsidRDefault="00B05F23" w:rsidP="00B05F2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</w:rPr>
      </w:pPr>
    </w:p>
    <w:p w14:paraId="26EC518C" w14:textId="78AC9F8A" w:rsidR="00B05F23" w:rsidRDefault="00B05F23" w:rsidP="00B05F2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</w:rPr>
      </w:pPr>
      <w:r w:rsidRPr="004B207E">
        <w:rPr>
          <w:rFonts w:ascii="Helvetica" w:hAnsi="Helvetica" w:cs="Helvetica"/>
          <w:sz w:val="24"/>
          <w:szCs w:val="24"/>
        </w:rPr>
        <w:t xml:space="preserve">Initial version of </w:t>
      </w:r>
      <w:proofErr w:type="spellStart"/>
      <w:r w:rsidRPr="004B207E">
        <w:rPr>
          <w:rFonts w:ascii="Helvetica" w:hAnsi="Helvetica" w:cs="Helvetica"/>
          <w:sz w:val="24"/>
          <w:szCs w:val="24"/>
        </w:rPr>
        <w:t>GraspMMI</w:t>
      </w:r>
      <w:proofErr w:type="spellEnd"/>
      <w:r w:rsidRPr="004B207E">
        <w:rPr>
          <w:rFonts w:ascii="Helvetica" w:hAnsi="Helvetica" w:cs="Helvetica"/>
          <w:sz w:val="24"/>
          <w:szCs w:val="24"/>
        </w:rPr>
        <w:t xml:space="preserve"> delivered to CADMOS on 25/01/2017 </w:t>
      </w:r>
      <w:r w:rsidR="00220390">
        <w:rPr>
          <w:rFonts w:ascii="Helvetica" w:hAnsi="Helvetica" w:cs="Helvetica"/>
          <w:sz w:val="24"/>
          <w:szCs w:val="24"/>
        </w:rPr>
        <w:t>with full source code and instructions for generating run-time environment for use in the CADMOS ground segment</w:t>
      </w:r>
      <w:r>
        <w:rPr>
          <w:rFonts w:ascii="Helvetica" w:hAnsi="Helvetica" w:cs="Helvetica"/>
          <w:sz w:val="24"/>
          <w:szCs w:val="24"/>
        </w:rPr>
        <w:t>.</w:t>
      </w:r>
    </w:p>
    <w:p w14:paraId="53011F15" w14:textId="77777777" w:rsidR="00B05F23" w:rsidRDefault="00B05F23" w:rsidP="00B05F2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</w:rPr>
      </w:pPr>
    </w:p>
    <w:p w14:paraId="6D123D72" w14:textId="42F8EB9D" w:rsidR="00B05F23" w:rsidRDefault="00B05F23" w:rsidP="00B05F2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This initial version includes</w:t>
      </w:r>
      <w:r>
        <w:rPr>
          <w:rFonts w:ascii="Helvetica" w:hAnsi="Helvetica" w:cs="Helvetica"/>
          <w:sz w:val="24"/>
          <w:szCs w:val="24"/>
        </w:rPr>
        <w:t xml:space="preserve"> two functional graphical user interfaces:</w:t>
      </w:r>
    </w:p>
    <w:p w14:paraId="6FCC2FEE" w14:textId="77777777" w:rsidR="00B05F23" w:rsidRDefault="00B05F23" w:rsidP="00B05F23">
      <w:pPr>
        <w:widowControl w:val="0"/>
        <w:numPr>
          <w:ilvl w:val="0"/>
          <w:numId w:val="1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before="120"/>
        <w:rPr>
          <w:rFonts w:ascii="Helvetica" w:hAnsi="Helvetica" w:cs="Helvetica"/>
          <w:sz w:val="24"/>
          <w:szCs w:val="24"/>
        </w:rPr>
      </w:pPr>
      <w:proofErr w:type="spellStart"/>
      <w:r>
        <w:rPr>
          <w:rFonts w:ascii="Helvetica" w:hAnsi="Helvetica" w:cs="Helvetica"/>
          <w:sz w:val="24"/>
          <w:szCs w:val="24"/>
        </w:rPr>
        <w:t>GraspMMI</w:t>
      </w:r>
      <w:proofErr w:type="spellEnd"/>
      <w:r>
        <w:rPr>
          <w:rFonts w:ascii="Helvetica" w:hAnsi="Helvetica" w:cs="Helvetica"/>
          <w:sz w:val="24"/>
          <w:szCs w:val="24"/>
        </w:rPr>
        <w:t xml:space="preserve"> Mirror</w:t>
      </w:r>
    </w:p>
    <w:p w14:paraId="07579E7F" w14:textId="77777777" w:rsidR="00B05F23" w:rsidRDefault="00B05F23" w:rsidP="00B05F2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before="120"/>
        <w:ind w:left="72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Provides a reflection of what the crewmember is seeing in the </w:t>
      </w:r>
      <w:proofErr w:type="spellStart"/>
      <w:r>
        <w:rPr>
          <w:rFonts w:ascii="Helvetica" w:hAnsi="Helvetica" w:cs="Helvetica"/>
          <w:sz w:val="24"/>
          <w:szCs w:val="24"/>
        </w:rPr>
        <w:t>GraspGUI</w:t>
      </w:r>
      <w:proofErr w:type="spellEnd"/>
      <w:r>
        <w:rPr>
          <w:rFonts w:ascii="Helvetica" w:hAnsi="Helvetica" w:cs="Helvetica"/>
          <w:sz w:val="24"/>
          <w:szCs w:val="24"/>
        </w:rPr>
        <w:t xml:space="preserve"> graphical interface running on the Perspectives laptop.</w:t>
      </w:r>
    </w:p>
    <w:p w14:paraId="47682A4E" w14:textId="77777777" w:rsidR="00B05F23" w:rsidRDefault="00B05F23" w:rsidP="00B05F23">
      <w:pPr>
        <w:widowControl w:val="0"/>
        <w:numPr>
          <w:ilvl w:val="0"/>
          <w:numId w:val="1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before="120"/>
        <w:rPr>
          <w:rFonts w:ascii="Helvetica" w:hAnsi="Helvetica" w:cs="Helvetica"/>
          <w:sz w:val="24"/>
          <w:szCs w:val="24"/>
        </w:rPr>
      </w:pPr>
      <w:proofErr w:type="spellStart"/>
      <w:r>
        <w:rPr>
          <w:rFonts w:ascii="Helvetica" w:hAnsi="Helvetica" w:cs="Helvetica"/>
          <w:sz w:val="24"/>
          <w:szCs w:val="24"/>
        </w:rPr>
        <w:t>GraspMMI</w:t>
      </w:r>
      <w:proofErr w:type="spellEnd"/>
      <w:r>
        <w:rPr>
          <w:rFonts w:ascii="Helvetica" w:hAnsi="Helvetica" w:cs="Helvetica"/>
          <w:sz w:val="24"/>
          <w:szCs w:val="24"/>
        </w:rPr>
        <w:t xml:space="preserve"> Data Plots</w:t>
      </w:r>
    </w:p>
    <w:p w14:paraId="022BC6B6" w14:textId="77777777" w:rsidR="00B05F23" w:rsidRDefault="00B05F23" w:rsidP="00B05F2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before="120"/>
        <w:ind w:left="72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Provides 3 main components:</w:t>
      </w:r>
    </w:p>
    <w:p w14:paraId="6472D575" w14:textId="77777777" w:rsidR="00B05F23" w:rsidRDefault="00B05F23" w:rsidP="00B05F23">
      <w:pPr>
        <w:widowControl w:val="0"/>
        <w:numPr>
          <w:ilvl w:val="1"/>
          <w:numId w:val="1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before="12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Graphical representation of the head position, head orientation and marker visibility displayed as strip charts versus time, with a time span of up to 12 hours.</w:t>
      </w:r>
    </w:p>
    <w:p w14:paraId="2473E331" w14:textId="77777777" w:rsidR="00B05F23" w:rsidRDefault="00B05F23" w:rsidP="00B05F23">
      <w:pPr>
        <w:widowControl w:val="0"/>
        <w:numPr>
          <w:ilvl w:val="1"/>
          <w:numId w:val="1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before="12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Graphical history of tasks and procedures displayed as a strip chart, also with a span of 12 hours.</w:t>
      </w:r>
    </w:p>
    <w:p w14:paraId="0CDF98AF" w14:textId="77777777" w:rsidR="00B05F23" w:rsidRPr="004B207E" w:rsidRDefault="00B05F23" w:rsidP="00B05F23">
      <w:pPr>
        <w:widowControl w:val="0"/>
        <w:numPr>
          <w:ilvl w:val="1"/>
          <w:numId w:val="1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before="12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Hierarchical history of tasks and procedures performed by the crewmember, including indications when tasks terminate with off-nominal exit codes.</w:t>
      </w:r>
    </w:p>
    <w:p w14:paraId="1D4D46AE" w14:textId="75761C0D" w:rsidR="00220390" w:rsidRPr="00220390" w:rsidRDefault="00220390" w:rsidP="0022039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36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A third module, DexGroundMonitorClient.exe runs in the background with a simple DOS window interface. It communicates with EPM to capture packets that are pertinent to the GRASP experiment and places them in a local cache buffer.</w:t>
      </w:r>
      <w:bookmarkStart w:id="0" w:name="_GoBack"/>
      <w:bookmarkEnd w:id="0"/>
    </w:p>
    <w:p w14:paraId="78F128CB" w14:textId="77777777" w:rsidR="00B05F23" w:rsidRPr="004B207E" w:rsidRDefault="00B05F23" w:rsidP="00B05F2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</w:rPr>
      </w:pPr>
    </w:p>
    <w:p w14:paraId="691FCDC5" w14:textId="0604602A" w:rsidR="00BC3E27" w:rsidRPr="00B05F23" w:rsidRDefault="00BC3E27" w:rsidP="00B05F23"/>
    <w:sectPr w:rsidR="00BC3E27" w:rsidRPr="00B05F23" w:rsidSect="00777CD3">
      <w:headerReference w:type="even" r:id="rId8"/>
      <w:headerReference w:type="default" r:id="rId9"/>
      <w:footerReference w:type="default" r:id="rId10"/>
      <w:pgSz w:w="11906" w:h="16838"/>
      <w:pgMar w:top="2552" w:right="1800" w:bottom="1080" w:left="1800" w:header="720" w:footer="801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F758570" w14:textId="77777777" w:rsidR="0040322C" w:rsidRDefault="0040322C">
      <w:r>
        <w:separator/>
      </w:r>
    </w:p>
  </w:endnote>
  <w:endnote w:type="continuationSeparator" w:id="0">
    <w:p w14:paraId="3C19B735" w14:textId="77777777" w:rsidR="0040322C" w:rsidRDefault="004032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D3807E" w14:textId="77777777" w:rsidR="0040322C" w:rsidRPr="00661250" w:rsidRDefault="0040322C">
    <w:pPr>
      <w:pStyle w:val="Pieddepage"/>
      <w:ind w:left="2977"/>
      <w:rPr>
        <w:lang w:val="fr-FR"/>
      </w:rPr>
    </w:pPr>
  </w:p>
  <w:p w14:paraId="73F54C18" w14:textId="126A3F3F" w:rsidR="0040322C" w:rsidRPr="00B82251" w:rsidRDefault="00B82251">
    <w:pPr>
      <w:pStyle w:val="Pieddepage"/>
      <w:pBdr>
        <w:top w:val="single" w:sz="4" w:space="1" w:color="auto"/>
      </w:pBdr>
      <w:rPr>
        <w:i/>
        <w:sz w:val="18"/>
      </w:rPr>
    </w:pPr>
    <w:r w:rsidRPr="00B82251">
      <w:rPr>
        <w:i/>
        <w:sz w:val="18"/>
      </w:rPr>
      <w:t>27/01/2017 12:35 pm</w:t>
    </w:r>
    <w:r>
      <w:rPr>
        <w:i/>
        <w:sz w:val="18"/>
      </w:rPr>
      <w:tab/>
    </w:r>
    <w:r>
      <w:rPr>
        <w:i/>
        <w:sz w:val="18"/>
      </w:rPr>
      <w:tab/>
    </w:r>
    <w:r>
      <w:rPr>
        <w:i/>
        <w:sz w:val="18"/>
      </w:rPr>
      <w:fldChar w:fldCharType="begin"/>
    </w:r>
    <w:r>
      <w:rPr>
        <w:i/>
        <w:sz w:val="18"/>
      </w:rPr>
      <w:instrText xml:space="preserve"> PAGE  \* MERGEFORMAT </w:instrText>
    </w:r>
    <w:r>
      <w:rPr>
        <w:i/>
        <w:sz w:val="18"/>
      </w:rPr>
      <w:fldChar w:fldCharType="separate"/>
    </w:r>
    <w:r w:rsidR="00220390">
      <w:rPr>
        <w:i/>
        <w:noProof/>
        <w:sz w:val="18"/>
      </w:rPr>
      <w:t>1</w:t>
    </w:r>
    <w:r>
      <w:rPr>
        <w:i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0344D3A" w14:textId="77777777" w:rsidR="0040322C" w:rsidRDefault="0040322C">
      <w:r>
        <w:separator/>
      </w:r>
    </w:p>
  </w:footnote>
  <w:footnote w:type="continuationSeparator" w:id="0">
    <w:p w14:paraId="42A0F72E" w14:textId="77777777" w:rsidR="0040322C" w:rsidRDefault="0040322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67FFC3" w14:textId="77777777" w:rsidR="0040322C" w:rsidRDefault="0040322C">
    <w:pPr>
      <w:pStyle w:val="En-tte"/>
    </w:pPr>
    <w:r>
      <w:t>P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CC2799" w14:textId="0C1DA4CC" w:rsidR="0040322C" w:rsidRDefault="0040322C">
    <w:pPr>
      <w:pStyle w:val="En-tte"/>
    </w:pPr>
    <w:r>
      <w:rPr>
        <w:noProof/>
        <w:sz w:val="24"/>
        <w:lang w:val="fr-FR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847DE27" wp14:editId="28227947">
              <wp:simplePos x="0" y="0"/>
              <wp:positionH relativeFrom="column">
                <wp:posOffset>-405765</wp:posOffset>
              </wp:positionH>
              <wp:positionV relativeFrom="paragraph">
                <wp:posOffset>345440</wp:posOffset>
              </wp:positionV>
              <wp:extent cx="6181090" cy="774065"/>
              <wp:effectExtent l="0" t="0" r="0" b="0"/>
              <wp:wrapNone/>
              <wp:docPr id="1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181090" cy="774065"/>
                        <a:chOff x="1157" y="900"/>
                        <a:chExt cx="9734" cy="1219"/>
                      </a:xfrm>
                    </wpg:grpSpPr>
                    <wpg:grpSp>
                      <wpg:cNvPr id="2" name="Group 3"/>
                      <wpg:cNvGrpSpPr>
                        <a:grpSpLocks/>
                      </wpg:cNvGrpSpPr>
                      <wpg:grpSpPr bwMode="auto">
                        <a:xfrm>
                          <a:off x="1288" y="900"/>
                          <a:ext cx="2761" cy="822"/>
                          <a:chOff x="3320" y="2160"/>
                          <a:chExt cx="2761" cy="822"/>
                        </a:xfrm>
                      </wpg:grpSpPr>
                      <wps:wsp>
                        <wps:cNvPr id="3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3792" y="2300"/>
                            <a:ext cx="2289" cy="6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8F4E57F" w14:textId="77777777" w:rsidR="0040322C" w:rsidRDefault="0040322C" w:rsidP="00777CD3">
                              <w:pPr>
                                <w:pStyle w:val="Corpsdetexte2"/>
                              </w:pPr>
                              <w:r>
                                <w:t>SY</w:t>
                              </w:r>
                              <w:r>
                                <w:br/>
                                <w:t>HY Consulting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3320" y="2160"/>
                            <a:ext cx="449" cy="7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AEBEB8" w14:textId="77777777" w:rsidR="0040322C" w:rsidRDefault="0040322C" w:rsidP="00777CD3">
                              <w:pPr>
                                <w:pStyle w:val="Titre2"/>
                              </w:pPr>
                              <w:r>
                                <w:t>P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s:wsp>
                      <wps:cNvPr id="5" name="Text Box 6"/>
                      <wps:cNvSpPr txBox="1">
                        <a:spLocks noChangeArrowheads="1"/>
                      </wps:cNvSpPr>
                      <wps:spPr bwMode="auto">
                        <a:xfrm>
                          <a:off x="3781" y="900"/>
                          <a:ext cx="7110" cy="8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8BAA9B" w14:textId="41259A82" w:rsidR="0040322C" w:rsidRDefault="0040322C" w:rsidP="00777CD3">
                            <w:pPr>
                              <w:jc w:val="right"/>
                            </w:pPr>
                            <w:r>
                              <w:t>121 S. Garden Terrace</w:t>
                            </w:r>
                            <w:r>
                              <w:br/>
                              <w:t>Bellingham, WA 98225, USA</w:t>
                            </w:r>
                          </w:p>
                          <w:p w14:paraId="5AA53E13" w14:textId="104B385F" w:rsidR="0040322C" w:rsidRDefault="0040322C" w:rsidP="00777CD3">
                            <w:pPr>
                              <w:jc w:val="right"/>
                            </w:pPr>
                            <w:r>
                              <w:t>psyphy@comcast.net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" name="Text Box 7"/>
                      <wps:cNvSpPr txBox="1">
                        <a:spLocks noChangeArrowheads="1"/>
                      </wps:cNvSpPr>
                      <wps:spPr bwMode="auto">
                        <a:xfrm>
                          <a:off x="1157" y="1707"/>
                          <a:ext cx="9707" cy="4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764DD6" w14:textId="77777777" w:rsidR="0040322C" w:rsidRDefault="0040322C" w:rsidP="00777CD3">
                            <w:pPr>
                              <w:pBdr>
                                <w:top w:val="single" w:sz="4" w:space="1" w:color="auto"/>
                              </w:pBdr>
                              <w:jc w:val="both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Custom Data Processing • Statistical Analysis • Human Factors • Psychophysics • Biomechanics</w:t>
                            </w:r>
                            <w:r>
                              <w:rPr>
                                <w:i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2" o:spid="_x0000_s1026" style="position:absolute;margin-left:-31.9pt;margin-top:27.2pt;width:486.7pt;height:60.95pt;z-index:251659264" coordorigin="1157,900" coordsize="9734,1219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">
              <v:group id="Group 3" o:spid="_x0000_s1027" style="position:absolute;left:1288;top:900;width:2761;height:822" coordorigin="3320,2160" coordsize="2761,82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CyMBtcxAAAANoAAAAP&#10;AAAAAAAAAAAAAAAAAKkCAABkcnMvZG93bnJldi54bWxQSwUGAAAAAAQABAD6AAAAmgMAAAAA&#10;"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4" o:spid="_x0000_s1028" type="#_x0000_t202" style="position:absolute;left:3792;top:2300;width:2289;height:682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3wjLAwwAA&#10;ANoAAAAPAAAAZHJzL2Rvd25yZXYueG1sRI9Ba8JAFITvBf/D8gRvdWMFqdFVRCwUhGKMB4/P7DNZ&#10;zL6N2a3Gf98VCh6HmfmGmS87W4sbtd44VjAaJiCIC6cNlwoO+df7JwgfkDXWjknBgzwsF723Oaba&#10;3Tmj2z6UIkLYp6igCqFJpfRFRRb90DXE0Tu71mKIsi2lbvEe4baWH0kykRYNx4UKG1pXVFz2v1bB&#10;6sjZxlx/TrvsnJk8nya8nVyUGvS71QxEoC68wv/tb61gDM8r8QbIxR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3wjLAwwAAANoAAAAPAAAAAAAAAAAAAAAAAJcCAABkcnMvZG93&#10;bnJldi54bWxQSwUGAAAAAAQABAD1AAAAhwMAAAAA&#10;" filled="f" stroked="f">
                  <v:textbox inset="0,0,0,0">
                    <w:txbxContent>
                      <w:p w14:paraId="08F4E57F" w14:textId="77777777" w:rsidR="0040322C" w:rsidRDefault="0040322C" w:rsidP="00777CD3">
                        <w:pPr>
                          <w:pStyle w:val="Corpsdetexte2"/>
                        </w:pPr>
                        <w:r>
                          <w:t>SY</w:t>
                        </w:r>
                        <w:r>
                          <w:br/>
                          <w:t>HY Consulting</w:t>
                        </w:r>
                      </w:p>
                    </w:txbxContent>
                  </v:textbox>
                </v:shape>
                <v:shape id="Text Box 5" o:spid="_x0000_s1029" type="#_x0000_t202" style="position:absolute;left:3320;top:2160;width:449;height:75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4K6q0wwAA&#10;ANoAAAAPAAAAZHJzL2Rvd25yZXYueG1sRI9Ba8JAFITvBf/D8gRvdWMRqdFVRCwUhGKMB4/P7DNZ&#10;zL6N2a3Gf98VCh6HmfmGmS87W4sbtd44VjAaJiCIC6cNlwoO+df7JwgfkDXWjknBgzwsF723Oaba&#10;3Tmj2z6UIkLYp6igCqFJpfRFRRb90DXE0Tu71mKIsi2lbvEe4baWH0kykRYNx4UKG1pXVFz2v1bB&#10;6sjZxlx/TrvsnJk8nya8nVyUGvS71QxEoC68wv/tb61gDM8r8QbIxR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4K6q0wwAAANoAAAAPAAAAAAAAAAAAAAAAAJcCAABkcnMvZG93&#10;bnJldi54bWxQSwUGAAAAAAQABAD1AAAAhwMAAAAA&#10;" filled="f" stroked="f">
                  <v:textbox inset="0,0,0,0">
                    <w:txbxContent>
                      <w:p w14:paraId="5DAEBEB8" w14:textId="77777777" w:rsidR="0040322C" w:rsidRDefault="0040322C" w:rsidP="00777CD3">
                        <w:pPr>
                          <w:pStyle w:val="Titre2"/>
                        </w:pPr>
                        <w:r>
                          <w:t>P</w:t>
                        </w:r>
                      </w:p>
                    </w:txbxContent>
                  </v:textbox>
                </v:shape>
              </v:group>
              <v:shape id="Text Box 6" o:spid="_x0000_s1030" type="#_x0000_t202" style="position:absolute;left:3781;top:900;width:7110;height:822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1ejVcwQAA&#10;ANoAAAAPAAAAZHJzL2Rvd25yZXYueG1sRI9Bi8IwFITvC/6H8ARva6Lo4lajiCJ4Ulbdhb09mmdb&#10;bF5KE23990YQPA4z8w0zW7S2FDeqfeFYw6CvQBCnzhScaTgdN58TED4gGywdk4Y7eVjMOx8zTIxr&#10;+Iduh5CJCGGfoIY8hCqR0qc5WfR9VxFH7+xqiyHKOpOmxibCbSmHSn1JiwXHhRwrWuWUXg5Xq+F3&#10;d/7/G6l9trbjqnGtkmy/pda9brucggjUhnf41d4aDWN4Xok3QM4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tXo1XMEAAADaAAAADwAAAAAAAAAAAAAAAACXAgAAZHJzL2Rvd25y&#10;ZXYueG1sUEsFBgAAAAAEAAQA9QAAAIUDAAAAAA==&#10;" filled="f" stroked="f">
                <v:textbox>
                  <w:txbxContent>
                    <w:p w14:paraId="338BAA9B" w14:textId="41259A82" w:rsidR="0040322C" w:rsidRDefault="0040322C" w:rsidP="00777CD3">
                      <w:pPr>
                        <w:jc w:val="right"/>
                      </w:pPr>
                      <w:r>
                        <w:t>121 S. Garden Terrace</w:t>
                      </w:r>
                      <w:r>
                        <w:br/>
                        <w:t>Bellingham, WA 98225, USA</w:t>
                      </w:r>
                    </w:p>
                    <w:p w14:paraId="5AA53E13" w14:textId="104B385F" w:rsidR="0040322C" w:rsidRDefault="0040322C" w:rsidP="00777CD3">
                      <w:pPr>
                        <w:jc w:val="right"/>
                      </w:pPr>
                      <w:r>
                        <w:t>psyphy@comcast.net</w:t>
                      </w:r>
                    </w:p>
                  </w:txbxContent>
                </v:textbox>
              </v:shape>
              <v:shape id="Text Box 7" o:spid="_x0000_s1031" type="#_x0000_t202" style="position:absolute;left:1157;top:1707;width:9707;height:412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qKsrwQAA&#10;ANoAAAAPAAAAZHJzL2Rvd25yZXYueG1sRI9Pi8IwFMTvwn6H8Ba8abKyilajLC4LnhT/grdH82yL&#10;zUtpsrZ+eyMIHoeZ+Q0zW7S2FDeqfeFYw1dfgSBOnSk403DY//XGIHxANlg6Jg138rCYf3RmmBjX&#10;8JZuu5CJCGGfoIY8hCqR0qc5WfR9VxFH7+JqiyHKOpOmxibCbSkHSo2kxYLjQo4VLXNKr7t/q+G4&#10;vpxP32qT/dph1bhWSbYTqXX3s/2ZggjUhnf41V4ZDSN4Xok3QM4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RairK8EAAADaAAAADwAAAAAAAAAAAAAAAACXAgAAZHJzL2Rvd25y&#10;ZXYueG1sUEsFBgAAAAAEAAQA9QAAAIUDAAAAAA==&#10;" filled="f" stroked="f">
                <v:textbox>
                  <w:txbxContent>
                    <w:p w14:paraId="39764DD6" w14:textId="77777777" w:rsidR="0040322C" w:rsidRDefault="0040322C" w:rsidP="00777CD3">
                      <w:pPr>
                        <w:pBdr>
                          <w:top w:val="single" w:sz="4" w:space="1" w:color="auto"/>
                        </w:pBdr>
                        <w:jc w:val="both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Custom Data Processing • Statistical Analysis • Human Factors • Psychophysics • Biomechanics</w:t>
                      </w:r>
                      <w:r>
                        <w:rPr>
                          <w:i/>
                        </w:rPr>
                        <w:br/>
                      </w:r>
                    </w:p>
                  </w:txbxContent>
                </v:textbox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B4CBC"/>
    <w:multiLevelType w:val="hybridMultilevel"/>
    <w:tmpl w:val="F616425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83223D"/>
    <w:multiLevelType w:val="hybridMultilevel"/>
    <w:tmpl w:val="69F8C3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F729B5"/>
    <w:multiLevelType w:val="multilevel"/>
    <w:tmpl w:val="E912EB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AC472D"/>
    <w:multiLevelType w:val="hybridMultilevel"/>
    <w:tmpl w:val="39E8DE1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646551"/>
    <w:multiLevelType w:val="multilevel"/>
    <w:tmpl w:val="15BAEAD4"/>
    <w:lvl w:ilvl="0">
      <w:start w:val="1"/>
      <w:numFmt w:val="upp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2DB1AF0"/>
    <w:multiLevelType w:val="hybridMultilevel"/>
    <w:tmpl w:val="2DF0A9C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55E62CF9"/>
    <w:multiLevelType w:val="hybridMultilevel"/>
    <w:tmpl w:val="15BAEAD4"/>
    <w:lvl w:ilvl="0" w:tplc="040C0015">
      <w:start w:val="1"/>
      <w:numFmt w:val="upperLetter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AE55966"/>
    <w:multiLevelType w:val="hybridMultilevel"/>
    <w:tmpl w:val="B3AA106A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6C234623"/>
    <w:multiLevelType w:val="hybridMultilevel"/>
    <w:tmpl w:val="577A6524"/>
    <w:lvl w:ilvl="0" w:tplc="040C0015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C5368DC"/>
    <w:multiLevelType w:val="hybridMultilevel"/>
    <w:tmpl w:val="FEC0C71A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8"/>
  </w:num>
  <w:num w:numId="4">
    <w:abstractNumId w:val="2"/>
  </w:num>
  <w:num w:numId="5">
    <w:abstractNumId w:val="9"/>
  </w:num>
  <w:num w:numId="6">
    <w:abstractNumId w:val="7"/>
  </w:num>
  <w:num w:numId="7">
    <w:abstractNumId w:val="6"/>
  </w:num>
  <w:num w:numId="8">
    <w:abstractNumId w:val="4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1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1250"/>
    <w:rsid w:val="00062CAA"/>
    <w:rsid w:val="00117AB3"/>
    <w:rsid w:val="001D4C3F"/>
    <w:rsid w:val="00220390"/>
    <w:rsid w:val="002F6CE1"/>
    <w:rsid w:val="003C4D86"/>
    <w:rsid w:val="0040322C"/>
    <w:rsid w:val="004C03BE"/>
    <w:rsid w:val="005C4D58"/>
    <w:rsid w:val="00661250"/>
    <w:rsid w:val="00777CD3"/>
    <w:rsid w:val="00A84AB6"/>
    <w:rsid w:val="00B05F23"/>
    <w:rsid w:val="00B82251"/>
    <w:rsid w:val="00BC3E27"/>
    <w:rsid w:val="00F4321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68909A8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fr-FR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Pr>
      <w:lang w:val="en-AU"/>
    </w:rPr>
  </w:style>
  <w:style w:type="paragraph" w:styleId="Titre1">
    <w:name w:val="heading 1"/>
    <w:basedOn w:val="Normal"/>
    <w:next w:val="Normal"/>
    <w:qFormat/>
    <w:pPr>
      <w:keepNext/>
      <w:framePr w:dropCap="drop" w:lines="2" w:wrap="around" w:vAnchor="text" w:hAnchor="text"/>
      <w:spacing w:line="643" w:lineRule="exact"/>
      <w:ind w:right="-1110"/>
      <w:outlineLvl w:val="0"/>
    </w:pPr>
    <w:rPr>
      <w:position w:val="-6"/>
      <w:sz w:val="80"/>
      <w:szCs w:val="80"/>
    </w:rPr>
  </w:style>
  <w:style w:type="paragraph" w:styleId="Titre2">
    <w:name w:val="heading 2"/>
    <w:basedOn w:val="Normal"/>
    <w:next w:val="Normal"/>
    <w:qFormat/>
    <w:pPr>
      <w:keepNext/>
      <w:outlineLvl w:val="1"/>
    </w:pPr>
    <w:rPr>
      <w:sz w:val="80"/>
      <w:szCs w:val="8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pPr>
      <w:tabs>
        <w:tab w:val="center" w:pos="4153"/>
        <w:tab w:val="right" w:pos="8306"/>
      </w:tabs>
    </w:pPr>
  </w:style>
  <w:style w:type="paragraph" w:styleId="Pieddepage">
    <w:name w:val="footer"/>
    <w:basedOn w:val="Normal"/>
    <w:pPr>
      <w:tabs>
        <w:tab w:val="center" w:pos="4153"/>
        <w:tab w:val="right" w:pos="8306"/>
      </w:tabs>
    </w:pPr>
  </w:style>
  <w:style w:type="paragraph" w:styleId="Corpsdetexte">
    <w:name w:val="Body Text"/>
    <w:basedOn w:val="Normal"/>
    <w:rPr>
      <w:sz w:val="28"/>
      <w:szCs w:val="28"/>
    </w:rPr>
  </w:style>
  <w:style w:type="paragraph" w:styleId="Corpsdetexte2">
    <w:name w:val="Body Text 2"/>
    <w:basedOn w:val="Normal"/>
    <w:pPr>
      <w:keepNext/>
      <w:framePr w:dropCap="drop" w:lines="2" w:wrap="around" w:vAnchor="text" w:hAnchor="text"/>
    </w:pPr>
    <w:rPr>
      <w:sz w:val="28"/>
      <w:szCs w:val="28"/>
    </w:rPr>
  </w:style>
  <w:style w:type="table" w:styleId="Grille">
    <w:name w:val="Table Grid"/>
    <w:basedOn w:val="TableauNormal"/>
    <w:rsid w:val="00A01A3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rsid w:val="00777CD3"/>
    <w:pPr>
      <w:ind w:left="720"/>
      <w:contextualSpacing/>
    </w:pPr>
  </w:style>
  <w:style w:type="paragraph" w:styleId="Textedebulles">
    <w:name w:val="Balloon Text"/>
    <w:basedOn w:val="Normal"/>
    <w:link w:val="TextedebullesCar"/>
    <w:rsid w:val="00777CD3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rsid w:val="00777CD3"/>
    <w:rPr>
      <w:rFonts w:ascii="Lucida Grande" w:hAnsi="Lucida Grande" w:cs="Lucida Grande"/>
      <w:sz w:val="18"/>
      <w:szCs w:val="18"/>
      <w:lang w:val="en-AU"/>
    </w:rPr>
  </w:style>
  <w:style w:type="character" w:styleId="Numrodepage">
    <w:name w:val="page number"/>
    <w:basedOn w:val="Policepardfaut"/>
    <w:rsid w:val="00B8225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fr-FR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Pr>
      <w:lang w:val="en-AU"/>
    </w:rPr>
  </w:style>
  <w:style w:type="paragraph" w:styleId="Titre1">
    <w:name w:val="heading 1"/>
    <w:basedOn w:val="Normal"/>
    <w:next w:val="Normal"/>
    <w:qFormat/>
    <w:pPr>
      <w:keepNext/>
      <w:framePr w:dropCap="drop" w:lines="2" w:wrap="around" w:vAnchor="text" w:hAnchor="text"/>
      <w:spacing w:line="643" w:lineRule="exact"/>
      <w:ind w:right="-1110"/>
      <w:outlineLvl w:val="0"/>
    </w:pPr>
    <w:rPr>
      <w:position w:val="-6"/>
      <w:sz w:val="80"/>
      <w:szCs w:val="80"/>
    </w:rPr>
  </w:style>
  <w:style w:type="paragraph" w:styleId="Titre2">
    <w:name w:val="heading 2"/>
    <w:basedOn w:val="Normal"/>
    <w:next w:val="Normal"/>
    <w:qFormat/>
    <w:pPr>
      <w:keepNext/>
      <w:outlineLvl w:val="1"/>
    </w:pPr>
    <w:rPr>
      <w:sz w:val="80"/>
      <w:szCs w:val="8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pPr>
      <w:tabs>
        <w:tab w:val="center" w:pos="4153"/>
        <w:tab w:val="right" w:pos="8306"/>
      </w:tabs>
    </w:pPr>
  </w:style>
  <w:style w:type="paragraph" w:styleId="Pieddepage">
    <w:name w:val="footer"/>
    <w:basedOn w:val="Normal"/>
    <w:pPr>
      <w:tabs>
        <w:tab w:val="center" w:pos="4153"/>
        <w:tab w:val="right" w:pos="8306"/>
      </w:tabs>
    </w:pPr>
  </w:style>
  <w:style w:type="paragraph" w:styleId="Corpsdetexte">
    <w:name w:val="Body Text"/>
    <w:basedOn w:val="Normal"/>
    <w:rPr>
      <w:sz w:val="28"/>
      <w:szCs w:val="28"/>
    </w:rPr>
  </w:style>
  <w:style w:type="paragraph" w:styleId="Corpsdetexte2">
    <w:name w:val="Body Text 2"/>
    <w:basedOn w:val="Normal"/>
    <w:pPr>
      <w:keepNext/>
      <w:framePr w:dropCap="drop" w:lines="2" w:wrap="around" w:vAnchor="text" w:hAnchor="text"/>
    </w:pPr>
    <w:rPr>
      <w:sz w:val="28"/>
      <w:szCs w:val="28"/>
    </w:rPr>
  </w:style>
  <w:style w:type="table" w:styleId="Grille">
    <w:name w:val="Table Grid"/>
    <w:basedOn w:val="TableauNormal"/>
    <w:rsid w:val="00A01A3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rsid w:val="00777CD3"/>
    <w:pPr>
      <w:ind w:left="720"/>
      <w:contextualSpacing/>
    </w:pPr>
  </w:style>
  <w:style w:type="paragraph" w:styleId="Textedebulles">
    <w:name w:val="Balloon Text"/>
    <w:basedOn w:val="Normal"/>
    <w:link w:val="TextedebullesCar"/>
    <w:rsid w:val="00777CD3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rsid w:val="00777CD3"/>
    <w:rPr>
      <w:rFonts w:ascii="Lucida Grande" w:hAnsi="Lucida Grande" w:cs="Lucida Grande"/>
      <w:sz w:val="18"/>
      <w:szCs w:val="18"/>
      <w:lang w:val="en-AU"/>
    </w:rPr>
  </w:style>
  <w:style w:type="character" w:styleId="Numrodepage">
    <w:name w:val="page number"/>
    <w:basedOn w:val="Policepardfaut"/>
    <w:rsid w:val="00B822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14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Psy%20Phy%20Invoices.dot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\Program Files\Microsoft Office\Templates\Psy Phy Invoices.dot</Template>
  <TotalTime>4</TotalTime>
  <Pages>1</Pages>
  <Words>216</Words>
  <Characters>1192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Invoice:</vt:lpstr>
    </vt:vector>
  </TitlesOfParts>
  <Company>LPPA/CNRS-Collège de France</Company>
  <LinksUpToDate>false</LinksUpToDate>
  <CharactersWithSpaces>1406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Invoice:</dc:title>
  <dc:subject/>
  <dc:creator>Joe McIntyre</dc:creator>
  <cp:keywords/>
  <cp:lastModifiedBy>Joe McIntyre</cp:lastModifiedBy>
  <cp:revision>2</cp:revision>
  <cp:lastPrinted>2011-12-14T13:51:00Z</cp:lastPrinted>
  <dcterms:created xsi:type="dcterms:W3CDTF">2017-01-27T11:43:00Z</dcterms:created>
  <dcterms:modified xsi:type="dcterms:W3CDTF">2017-01-27T11:43:00Z</dcterms:modified>
</cp:coreProperties>
</file>