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0000" w:themeColor="text1"/>
  <w:body>
    <w:p w14:paraId="65150C7E" w14:textId="0FF83598" w:rsidR="002D5578" w:rsidRPr="00855306" w:rsidRDefault="008739D6" w:rsidP="00855306">
      <w:pPr>
        <w:jc w:val="center"/>
        <w:rPr>
          <w:rFonts w:cs="Times New Roman"/>
          <w:b/>
          <w:bCs/>
          <w:color w:val="4472C4"/>
          <w:spacing w:val="-2"/>
          <w:sz w:val="40"/>
          <w:szCs w:val="40"/>
        </w:rPr>
      </w:pPr>
      <w:bookmarkStart w:id="0" w:name="_Hlk523499550"/>
      <w:r w:rsidRPr="00855306">
        <w:rPr>
          <w:rFonts w:cs="Times New Roman"/>
          <w:b/>
          <w:bCs/>
          <w:color w:val="4472C4"/>
          <w:sz w:val="40"/>
          <w:szCs w:val="40"/>
        </w:rPr>
        <w:t>M</w:t>
      </w:r>
      <w:r w:rsidRPr="00855306">
        <w:rPr>
          <w:rFonts w:cs="Times New Roman"/>
          <w:b/>
          <w:bCs/>
          <w:color w:val="4472C4"/>
          <w:spacing w:val="-2"/>
          <w:sz w:val="40"/>
          <w:szCs w:val="40"/>
        </w:rPr>
        <w:t>EGAN</w:t>
      </w:r>
      <w:r w:rsidRPr="00855306">
        <w:rPr>
          <w:rFonts w:cs="Times New Roman"/>
          <w:b/>
          <w:bCs/>
          <w:color w:val="4472C4"/>
          <w:spacing w:val="-1"/>
          <w:sz w:val="40"/>
          <w:szCs w:val="40"/>
        </w:rPr>
        <w:t xml:space="preserve"> </w:t>
      </w:r>
      <w:r w:rsidRPr="00855306">
        <w:rPr>
          <w:rFonts w:cs="Times New Roman"/>
          <w:b/>
          <w:bCs/>
          <w:color w:val="4472C4"/>
          <w:spacing w:val="-7"/>
          <w:sz w:val="40"/>
          <w:szCs w:val="40"/>
        </w:rPr>
        <w:t>H</w:t>
      </w:r>
      <w:r w:rsidRPr="00855306">
        <w:rPr>
          <w:rFonts w:cs="Times New Roman"/>
          <w:b/>
          <w:bCs/>
          <w:color w:val="4472C4"/>
          <w:spacing w:val="-2"/>
          <w:sz w:val="40"/>
          <w:szCs w:val="40"/>
        </w:rPr>
        <w:t>ALL</w:t>
      </w:r>
    </w:p>
    <w:bookmarkEnd w:id="0"/>
    <w:p w14:paraId="4F638B54" w14:textId="4E630119" w:rsidR="00BD2A89" w:rsidRDefault="00BD2A89" w:rsidP="00253626">
      <w:pPr>
        <w:rPr>
          <w:rFonts w:cs="Times New Roman"/>
          <w:b/>
          <w:bCs/>
          <w:color w:val="4472C4"/>
          <w:spacing w:val="-2"/>
          <w:sz w:val="20"/>
          <w:szCs w:val="20"/>
        </w:rPr>
      </w:pPr>
      <w:r>
        <w:rPr>
          <w:rFonts w:cs="Times New Roman"/>
          <w:b/>
          <w:bCs/>
          <w:color w:val="4472C4"/>
          <w:spacing w:val="-2"/>
          <w:sz w:val="20"/>
          <w:szCs w:val="20"/>
        </w:rPr>
        <w:t>OSF Link:</w:t>
      </w:r>
      <w:r w:rsidR="0003577C">
        <w:rPr>
          <w:rFonts w:cs="Times New Roman"/>
          <w:b/>
          <w:bCs/>
          <w:color w:val="4472C4"/>
          <w:spacing w:val="-2"/>
          <w:sz w:val="20"/>
          <w:szCs w:val="20"/>
        </w:rPr>
        <w:t xml:space="preserve"> </w:t>
      </w:r>
      <w:r w:rsidR="0003577C" w:rsidRPr="00CC2E34">
        <w:rPr>
          <w:rFonts w:cs="Times New Roman"/>
          <w:b/>
          <w:bCs/>
          <w:color w:val="B4C6E7" w:themeColor="accent1" w:themeTint="66"/>
          <w:spacing w:val="-2"/>
          <w:sz w:val="20"/>
          <w:szCs w:val="20"/>
        </w:rPr>
        <w:t>https://osf.io/hqxfd/</w:t>
      </w:r>
    </w:p>
    <w:p w14:paraId="71714425" w14:textId="55DA0263" w:rsidR="00BD2A89" w:rsidRDefault="00BD2A89" w:rsidP="00253626">
      <w:pPr>
        <w:rPr>
          <w:rFonts w:cs="Times New Roman"/>
          <w:b/>
          <w:bCs/>
          <w:color w:val="4472C4"/>
          <w:spacing w:val="-2"/>
          <w:sz w:val="20"/>
          <w:szCs w:val="20"/>
        </w:rPr>
      </w:pPr>
      <w:r>
        <w:rPr>
          <w:rFonts w:cs="Times New Roman"/>
          <w:b/>
          <w:bCs/>
          <w:color w:val="4472C4"/>
          <w:spacing w:val="-2"/>
          <w:sz w:val="20"/>
          <w:szCs w:val="20"/>
        </w:rPr>
        <w:t>GitHub:</w:t>
      </w:r>
      <w:r w:rsidR="0003577C">
        <w:rPr>
          <w:rFonts w:cs="Times New Roman"/>
          <w:b/>
          <w:bCs/>
          <w:color w:val="4472C4"/>
          <w:spacing w:val="-2"/>
          <w:sz w:val="20"/>
          <w:szCs w:val="20"/>
        </w:rPr>
        <w:t xml:space="preserve"> </w:t>
      </w:r>
      <w:r w:rsidR="0003577C" w:rsidRPr="00CC2E34">
        <w:rPr>
          <w:rFonts w:cs="Times New Roman"/>
          <w:b/>
          <w:bCs/>
          <w:color w:val="B4C6E7" w:themeColor="accent1" w:themeTint="66"/>
          <w:spacing w:val="-2"/>
          <w:sz w:val="20"/>
          <w:szCs w:val="20"/>
        </w:rPr>
        <w:t>@PsychNStuff</w:t>
      </w:r>
    </w:p>
    <w:p w14:paraId="4479C84E" w14:textId="4A32D46F" w:rsidR="00BD2A89" w:rsidRDefault="00855306" w:rsidP="00253626">
      <w:pPr>
        <w:rPr>
          <w:rFonts w:cs="Times New Roman"/>
          <w:b/>
          <w:bCs/>
          <w:spacing w:val="-2"/>
          <w:sz w:val="20"/>
          <w:szCs w:val="20"/>
        </w:rPr>
      </w:pPr>
      <w:r>
        <w:rPr>
          <w:rFonts w:cs="Times New Roman"/>
          <w:b/>
          <w:bCs/>
          <w:color w:val="4472C4"/>
          <w:spacing w:val="-2"/>
          <w:sz w:val="20"/>
          <w:szCs w:val="20"/>
        </w:rPr>
        <w:t xml:space="preserve">LinkedIn: </w:t>
      </w:r>
      <w:r w:rsidR="00B36354" w:rsidRPr="00CC2E34">
        <w:rPr>
          <w:rFonts w:cs="Times New Roman"/>
          <w:b/>
          <w:bCs/>
          <w:color w:val="B4C6E7" w:themeColor="accent1" w:themeTint="66"/>
          <w:spacing w:val="-2"/>
          <w:sz w:val="20"/>
          <w:szCs w:val="20"/>
        </w:rPr>
        <w:t>https://linkedin.com/in/mhallpsych</w:t>
      </w:r>
    </w:p>
    <w:p w14:paraId="026F2C0F" w14:textId="450967CF" w:rsidR="00B36354" w:rsidRDefault="00B36354" w:rsidP="00B36354">
      <w:pPr>
        <w:rPr>
          <w:rFonts w:cs="Times New Roman"/>
          <w:b/>
          <w:bCs/>
          <w:color w:val="4472C4"/>
          <w:spacing w:val="-2"/>
          <w:sz w:val="20"/>
          <w:szCs w:val="20"/>
        </w:rPr>
      </w:pPr>
      <w:r>
        <w:rPr>
          <w:rFonts w:cs="Times New Roman"/>
          <w:b/>
          <w:bCs/>
          <w:color w:val="4472C4"/>
          <w:spacing w:val="-2"/>
          <w:sz w:val="20"/>
          <w:szCs w:val="20"/>
        </w:rPr>
        <w:t xml:space="preserve">Professional Portfolio: </w:t>
      </w:r>
      <w:r w:rsidR="00F81C69" w:rsidRPr="00CC2E34">
        <w:rPr>
          <w:rFonts w:cs="Times New Roman"/>
          <w:b/>
          <w:bCs/>
          <w:color w:val="B4C6E7" w:themeColor="accent1" w:themeTint="66"/>
          <w:spacing w:val="-2"/>
          <w:sz w:val="20"/>
          <w:szCs w:val="20"/>
        </w:rPr>
        <w:t>https://www.meganchall.com/</w:t>
      </w:r>
    </w:p>
    <w:p w14:paraId="6B89E477" w14:textId="77777777" w:rsidR="00B36354" w:rsidRDefault="00B36354" w:rsidP="00253626">
      <w:pPr>
        <w:rPr>
          <w:rFonts w:cs="Times New Roman"/>
          <w:b/>
          <w:bCs/>
          <w:color w:val="4472C4"/>
          <w:spacing w:val="-2"/>
          <w:sz w:val="20"/>
          <w:szCs w:val="20"/>
        </w:rPr>
      </w:pPr>
    </w:p>
    <w:p w14:paraId="4A776616" w14:textId="77777777" w:rsidR="00855306" w:rsidRDefault="00855306" w:rsidP="00253626">
      <w:pPr>
        <w:rPr>
          <w:rFonts w:cs="Times New Roman"/>
          <w:b/>
          <w:bCs/>
          <w:color w:val="4472C4"/>
          <w:spacing w:val="-2"/>
          <w:sz w:val="20"/>
          <w:szCs w:val="20"/>
        </w:rPr>
      </w:pPr>
    </w:p>
    <w:p w14:paraId="2BC5AA6C" w14:textId="4DB90E39" w:rsidR="0089128F" w:rsidRPr="005D1317" w:rsidRDefault="002D5578" w:rsidP="00253626">
      <w:pPr>
        <w:rPr>
          <w:rFonts w:cs="Times New Roman"/>
          <w:b/>
          <w:bCs/>
          <w:color w:val="4472C4"/>
          <w:spacing w:val="-2"/>
          <w:sz w:val="20"/>
          <w:szCs w:val="20"/>
        </w:rPr>
      </w:pPr>
      <w:r w:rsidRPr="00BD1579">
        <w:rPr>
          <w:rFonts w:cs="Times New Roman"/>
          <w:b/>
          <w:bCs/>
          <w:color w:val="4472C4"/>
          <w:spacing w:val="-2"/>
          <w:sz w:val="20"/>
          <w:szCs w:val="20"/>
        </w:rPr>
        <w:t>EDUCATION</w:t>
      </w:r>
    </w:p>
    <w:p w14:paraId="779E1050" w14:textId="77777777" w:rsidR="00CB1024" w:rsidRPr="00CC2E34" w:rsidRDefault="00CB1024" w:rsidP="00CB1024">
      <w:pPr>
        <w:rPr>
          <w:rFonts w:cs="Times New Roman"/>
          <w:b/>
          <w:bCs/>
          <w:color w:val="B4C6E7" w:themeColor="accent1" w:themeTint="66"/>
          <w:spacing w:val="-2"/>
          <w:sz w:val="20"/>
          <w:szCs w:val="20"/>
          <w:lang w:val="es-US"/>
        </w:rPr>
      </w:pPr>
      <w:r w:rsidRPr="00CC2E34">
        <w:rPr>
          <w:rFonts w:cs="Times New Roman"/>
          <w:b/>
          <w:bCs/>
          <w:color w:val="B4C6E7" w:themeColor="accent1" w:themeTint="66"/>
          <w:spacing w:val="-2"/>
          <w:sz w:val="20"/>
          <w:szCs w:val="20"/>
          <w:lang w:val="es-US"/>
        </w:rPr>
        <w:t xml:space="preserve">Barrett, </w:t>
      </w:r>
      <w:proofErr w:type="spellStart"/>
      <w:r w:rsidRPr="00CC2E34">
        <w:rPr>
          <w:rFonts w:cs="Times New Roman"/>
          <w:b/>
          <w:bCs/>
          <w:color w:val="B4C6E7" w:themeColor="accent1" w:themeTint="66"/>
          <w:spacing w:val="-2"/>
          <w:sz w:val="20"/>
          <w:szCs w:val="20"/>
          <w:lang w:val="es-US"/>
        </w:rPr>
        <w:t>the</w:t>
      </w:r>
      <w:proofErr w:type="spellEnd"/>
      <w:r w:rsidRPr="00CC2E34">
        <w:rPr>
          <w:rFonts w:cs="Times New Roman"/>
          <w:b/>
          <w:bCs/>
          <w:color w:val="B4C6E7" w:themeColor="accent1" w:themeTint="66"/>
          <w:spacing w:val="-2"/>
          <w:sz w:val="20"/>
          <w:szCs w:val="20"/>
          <w:lang w:val="es-US"/>
        </w:rPr>
        <w:t xml:space="preserve"> </w:t>
      </w:r>
      <w:proofErr w:type="spellStart"/>
      <w:r w:rsidRPr="00CC2E34">
        <w:rPr>
          <w:rFonts w:cs="Times New Roman"/>
          <w:b/>
          <w:bCs/>
          <w:color w:val="B4C6E7" w:themeColor="accent1" w:themeTint="66"/>
          <w:spacing w:val="-2"/>
          <w:sz w:val="20"/>
          <w:szCs w:val="20"/>
          <w:lang w:val="es-US"/>
        </w:rPr>
        <w:t>Honors</w:t>
      </w:r>
      <w:proofErr w:type="spellEnd"/>
      <w:r w:rsidRPr="00CC2E34">
        <w:rPr>
          <w:rFonts w:cs="Times New Roman"/>
          <w:b/>
          <w:bCs/>
          <w:color w:val="B4C6E7" w:themeColor="accent1" w:themeTint="66"/>
          <w:spacing w:val="-2"/>
          <w:sz w:val="20"/>
          <w:szCs w:val="20"/>
          <w:lang w:val="es-US"/>
        </w:rPr>
        <w:t xml:space="preserve"> </w:t>
      </w:r>
      <w:proofErr w:type="spellStart"/>
      <w:r w:rsidRPr="00CC2E34">
        <w:rPr>
          <w:rFonts w:cs="Times New Roman"/>
          <w:b/>
          <w:bCs/>
          <w:color w:val="B4C6E7" w:themeColor="accent1" w:themeTint="66"/>
          <w:spacing w:val="-2"/>
          <w:sz w:val="20"/>
          <w:szCs w:val="20"/>
          <w:lang w:val="es-US"/>
        </w:rPr>
        <w:t>College</w:t>
      </w:r>
      <w:proofErr w:type="spellEnd"/>
    </w:p>
    <w:p w14:paraId="35182A08" w14:textId="1B5336A0" w:rsidR="00CB1024" w:rsidRPr="00CC2E34" w:rsidRDefault="00CB1024" w:rsidP="00253626">
      <w:pPr>
        <w:rPr>
          <w:rFonts w:cs="Times New Roman"/>
          <w:b/>
          <w:bCs/>
          <w:color w:val="B4C6E7" w:themeColor="accent1" w:themeTint="66"/>
          <w:spacing w:val="-2"/>
          <w:sz w:val="20"/>
          <w:szCs w:val="20"/>
          <w:lang w:val="es-US"/>
        </w:rPr>
      </w:pPr>
      <w:r w:rsidRPr="00CC2E34">
        <w:rPr>
          <w:rFonts w:cs="Times New Roman"/>
          <w:b/>
          <w:bCs/>
          <w:color w:val="B4C6E7" w:themeColor="accent1" w:themeTint="66"/>
          <w:spacing w:val="-2"/>
          <w:sz w:val="20"/>
          <w:szCs w:val="20"/>
          <w:lang w:val="es-US"/>
        </w:rPr>
        <w:t xml:space="preserve">Arizona </w:t>
      </w:r>
      <w:proofErr w:type="spellStart"/>
      <w:r w:rsidRPr="00CC2E34">
        <w:rPr>
          <w:rFonts w:cs="Times New Roman"/>
          <w:b/>
          <w:bCs/>
          <w:color w:val="B4C6E7" w:themeColor="accent1" w:themeTint="66"/>
          <w:spacing w:val="-2"/>
          <w:sz w:val="20"/>
          <w:szCs w:val="20"/>
          <w:lang w:val="es-US"/>
        </w:rPr>
        <w:t>State</w:t>
      </w:r>
      <w:proofErr w:type="spellEnd"/>
      <w:r w:rsidRPr="00CC2E34">
        <w:rPr>
          <w:rFonts w:cs="Times New Roman"/>
          <w:b/>
          <w:bCs/>
          <w:color w:val="B4C6E7" w:themeColor="accent1" w:themeTint="66"/>
          <w:spacing w:val="-2"/>
          <w:sz w:val="20"/>
          <w:szCs w:val="20"/>
          <w:lang w:val="es-US"/>
        </w:rPr>
        <w:t xml:space="preserve"> University</w:t>
      </w:r>
      <w:r w:rsidR="004A1CA2" w:rsidRPr="00CC2E34">
        <w:rPr>
          <w:rFonts w:cs="Times New Roman"/>
          <w:b/>
          <w:bCs/>
          <w:color w:val="B4C6E7" w:themeColor="accent1" w:themeTint="66"/>
          <w:spacing w:val="-2"/>
          <w:sz w:val="20"/>
          <w:szCs w:val="20"/>
          <w:lang w:val="es-US"/>
        </w:rPr>
        <w:t xml:space="preserve">                                                                                                                    </w:t>
      </w:r>
      <w:proofErr w:type="spellStart"/>
      <w:r w:rsidR="004A1CA2" w:rsidRPr="00CC2E34">
        <w:rPr>
          <w:rFonts w:cs="Times New Roman"/>
          <w:b/>
          <w:bCs/>
          <w:color w:val="B4C6E7" w:themeColor="accent1" w:themeTint="66"/>
          <w:spacing w:val="-2"/>
          <w:sz w:val="20"/>
          <w:szCs w:val="20"/>
          <w:lang w:val="es-US"/>
        </w:rPr>
        <w:t>Aug</w:t>
      </w:r>
      <w:proofErr w:type="spellEnd"/>
      <w:r w:rsidR="004A1CA2" w:rsidRPr="00CC2E34">
        <w:rPr>
          <w:rFonts w:cs="Times New Roman"/>
          <w:b/>
          <w:bCs/>
          <w:color w:val="B4C6E7" w:themeColor="accent1" w:themeTint="66"/>
          <w:spacing w:val="-2"/>
          <w:sz w:val="20"/>
          <w:szCs w:val="20"/>
          <w:lang w:val="es-US"/>
        </w:rPr>
        <w:t>. 2018-May 2022</w:t>
      </w:r>
    </w:p>
    <w:p w14:paraId="5927BAAA" w14:textId="1CE6D7FE" w:rsidR="002D5578" w:rsidRPr="00CC7AF1" w:rsidRDefault="002D5578" w:rsidP="00253626">
      <w:pPr>
        <w:rPr>
          <w:rFonts w:cs="Times New Roman"/>
          <w:color w:val="FFFFFF" w:themeColor="background1"/>
          <w:spacing w:val="-2"/>
          <w:sz w:val="20"/>
          <w:szCs w:val="20"/>
        </w:rPr>
      </w:pPr>
      <w:r w:rsidRPr="00CC7AF1">
        <w:rPr>
          <w:rFonts w:cs="Times New Roman"/>
          <w:color w:val="FFFFFF" w:themeColor="background1"/>
          <w:spacing w:val="-2"/>
          <w:sz w:val="20"/>
          <w:szCs w:val="20"/>
        </w:rPr>
        <w:t>Psychology</w:t>
      </w:r>
      <w:r w:rsidR="0089128F" w:rsidRPr="00CC7AF1">
        <w:rPr>
          <w:rFonts w:cs="Times New Roman"/>
          <w:color w:val="FFFFFF" w:themeColor="background1"/>
          <w:spacing w:val="-2"/>
          <w:sz w:val="20"/>
          <w:szCs w:val="20"/>
        </w:rPr>
        <w:t xml:space="preserve"> </w:t>
      </w:r>
      <w:r w:rsidR="00D24B49">
        <w:rPr>
          <w:rFonts w:cs="Times New Roman"/>
          <w:color w:val="FFFFFF" w:themeColor="background1"/>
          <w:spacing w:val="-2"/>
          <w:sz w:val="20"/>
          <w:szCs w:val="20"/>
        </w:rPr>
        <w:t>with a concentration in Psychological Science</w:t>
      </w:r>
      <w:r w:rsidRPr="00CC7AF1">
        <w:rPr>
          <w:rFonts w:cs="Times New Roman"/>
          <w:color w:val="FFFFFF" w:themeColor="background1"/>
          <w:spacing w:val="-2"/>
          <w:sz w:val="20"/>
          <w:szCs w:val="20"/>
        </w:rPr>
        <w:t>, B</w:t>
      </w:r>
      <w:r w:rsidR="008B2586" w:rsidRPr="00CC7AF1">
        <w:rPr>
          <w:rFonts w:cs="Times New Roman"/>
          <w:color w:val="FFFFFF" w:themeColor="background1"/>
          <w:spacing w:val="-2"/>
          <w:sz w:val="20"/>
          <w:szCs w:val="20"/>
        </w:rPr>
        <w:t xml:space="preserve">achelor of </w:t>
      </w:r>
      <w:r w:rsidRPr="00CC7AF1">
        <w:rPr>
          <w:rFonts w:cs="Times New Roman"/>
          <w:color w:val="FFFFFF" w:themeColor="background1"/>
          <w:spacing w:val="-2"/>
          <w:sz w:val="20"/>
          <w:szCs w:val="20"/>
        </w:rPr>
        <w:t>S</w:t>
      </w:r>
      <w:r w:rsidR="008B2586" w:rsidRPr="00CC7AF1">
        <w:rPr>
          <w:rFonts w:cs="Times New Roman"/>
          <w:color w:val="FFFFFF" w:themeColor="background1"/>
          <w:spacing w:val="-2"/>
          <w:sz w:val="20"/>
          <w:szCs w:val="20"/>
        </w:rPr>
        <w:t>cience</w:t>
      </w:r>
      <w:r w:rsidR="00BE5933" w:rsidRPr="00CC7AF1">
        <w:rPr>
          <w:rFonts w:cs="Times New Roman"/>
          <w:color w:val="FFFFFF" w:themeColor="background1"/>
          <w:spacing w:val="-2"/>
          <w:sz w:val="20"/>
          <w:szCs w:val="20"/>
        </w:rPr>
        <w:t xml:space="preserve">                                    </w:t>
      </w:r>
      <w:r w:rsidR="0089128F" w:rsidRPr="00CC7AF1">
        <w:rPr>
          <w:rFonts w:cs="Times New Roman"/>
          <w:color w:val="FFFFFF" w:themeColor="background1"/>
          <w:spacing w:val="-2"/>
          <w:sz w:val="20"/>
          <w:szCs w:val="20"/>
        </w:rPr>
        <w:t xml:space="preserve"> </w:t>
      </w:r>
      <w:r w:rsidR="00D74FAE" w:rsidRPr="00CC7AF1">
        <w:rPr>
          <w:rFonts w:cs="Times New Roman"/>
          <w:color w:val="FFFFFF" w:themeColor="background1"/>
          <w:spacing w:val="-2"/>
          <w:sz w:val="20"/>
          <w:szCs w:val="20"/>
        </w:rPr>
        <w:t xml:space="preserve">                       </w:t>
      </w:r>
    </w:p>
    <w:p w14:paraId="6430E5E5" w14:textId="678EB95C" w:rsidR="007710F1" w:rsidRPr="00CC7AF1" w:rsidRDefault="007710F1" w:rsidP="00253626">
      <w:pPr>
        <w:rPr>
          <w:rFonts w:cs="Times New Roman"/>
          <w:color w:val="FFFFFF" w:themeColor="background1"/>
          <w:spacing w:val="-2"/>
          <w:sz w:val="20"/>
          <w:szCs w:val="20"/>
        </w:rPr>
      </w:pPr>
      <w:r w:rsidRPr="00CC7AF1">
        <w:rPr>
          <w:rFonts w:cs="Times New Roman"/>
          <w:color w:val="FFFFFF" w:themeColor="background1"/>
          <w:spacing w:val="-2"/>
          <w:sz w:val="20"/>
          <w:szCs w:val="20"/>
        </w:rPr>
        <w:t>Anthropology</w:t>
      </w:r>
      <w:r w:rsidR="003F3B31" w:rsidRPr="00CC7AF1">
        <w:rPr>
          <w:rFonts w:cs="Times New Roman"/>
          <w:color w:val="FFFFFF" w:themeColor="background1"/>
          <w:spacing w:val="-2"/>
          <w:sz w:val="20"/>
          <w:szCs w:val="20"/>
        </w:rPr>
        <w:t>, B</w:t>
      </w:r>
      <w:r w:rsidR="008B2586" w:rsidRPr="00CC7AF1">
        <w:rPr>
          <w:rFonts w:cs="Times New Roman"/>
          <w:color w:val="FFFFFF" w:themeColor="background1"/>
          <w:spacing w:val="-2"/>
          <w:sz w:val="20"/>
          <w:szCs w:val="20"/>
        </w:rPr>
        <w:t>achelor of Science</w:t>
      </w:r>
      <w:r w:rsidR="00BE5933" w:rsidRPr="00CC7AF1">
        <w:rPr>
          <w:rFonts w:cs="Times New Roman"/>
          <w:color w:val="FFFFFF" w:themeColor="background1"/>
          <w:spacing w:val="-2"/>
          <w:sz w:val="20"/>
          <w:szCs w:val="20"/>
        </w:rPr>
        <w:t xml:space="preserve">                                                                        </w:t>
      </w:r>
      <w:r w:rsidR="0089128F" w:rsidRPr="00CC7AF1">
        <w:rPr>
          <w:rFonts w:cs="Times New Roman"/>
          <w:color w:val="FFFFFF" w:themeColor="background1"/>
          <w:spacing w:val="-2"/>
          <w:sz w:val="20"/>
          <w:szCs w:val="20"/>
        </w:rPr>
        <w:t xml:space="preserve">   </w:t>
      </w:r>
      <w:r w:rsidR="00D74FAE" w:rsidRPr="00CC7AF1">
        <w:rPr>
          <w:rFonts w:cs="Times New Roman"/>
          <w:color w:val="FFFFFF" w:themeColor="background1"/>
          <w:spacing w:val="-2"/>
          <w:sz w:val="20"/>
          <w:szCs w:val="20"/>
        </w:rPr>
        <w:t xml:space="preserve">                      </w:t>
      </w:r>
    </w:p>
    <w:p w14:paraId="42F06FBD" w14:textId="5EEDE59E" w:rsidR="002D5578" w:rsidRPr="00CC7AF1" w:rsidRDefault="002D5578" w:rsidP="00253626">
      <w:pPr>
        <w:rPr>
          <w:rFonts w:cs="Times New Roman"/>
          <w:color w:val="FFFFFF" w:themeColor="background1"/>
          <w:spacing w:val="-2"/>
          <w:sz w:val="20"/>
          <w:szCs w:val="20"/>
        </w:rPr>
      </w:pPr>
      <w:r w:rsidRPr="00CC7AF1">
        <w:rPr>
          <w:rFonts w:cs="Times New Roman"/>
          <w:color w:val="FFFFFF" w:themeColor="background1"/>
          <w:spacing w:val="-2"/>
          <w:sz w:val="20"/>
          <w:szCs w:val="20"/>
        </w:rPr>
        <w:t>Certificate in Cross-Sector Leadership</w:t>
      </w:r>
      <w:r w:rsidR="00BE5933" w:rsidRPr="00CC7AF1">
        <w:rPr>
          <w:rFonts w:cs="Times New Roman"/>
          <w:color w:val="FFFFFF" w:themeColor="background1"/>
          <w:spacing w:val="-2"/>
          <w:sz w:val="20"/>
          <w:szCs w:val="20"/>
        </w:rPr>
        <w:t xml:space="preserve">                                                                                   </w:t>
      </w:r>
      <w:r w:rsidR="0089128F" w:rsidRPr="00CC7AF1">
        <w:rPr>
          <w:rFonts w:cs="Times New Roman"/>
          <w:color w:val="FFFFFF" w:themeColor="background1"/>
          <w:spacing w:val="-2"/>
          <w:sz w:val="20"/>
          <w:szCs w:val="20"/>
        </w:rPr>
        <w:t xml:space="preserve">   </w:t>
      </w:r>
      <w:r w:rsidR="00D56120" w:rsidRPr="00CC7AF1">
        <w:rPr>
          <w:rFonts w:cs="Times New Roman"/>
          <w:color w:val="FFFFFF" w:themeColor="background1"/>
          <w:spacing w:val="-2"/>
          <w:sz w:val="20"/>
          <w:szCs w:val="20"/>
        </w:rPr>
        <w:t xml:space="preserve">   </w:t>
      </w:r>
    </w:p>
    <w:p w14:paraId="6C6835F2" w14:textId="24C2C435" w:rsidR="009E3FA0" w:rsidRPr="00CC7AF1" w:rsidRDefault="00C81977" w:rsidP="00253626">
      <w:p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Certificate in Evolutionary Medicine                                                                                         </w:t>
      </w:r>
      <w:r w:rsidR="00D56120" w:rsidRPr="00CC7AF1">
        <w:rPr>
          <w:rFonts w:cs="Times New Roman"/>
          <w:color w:val="FFFFFF" w:themeColor="background1"/>
          <w:spacing w:val="-2"/>
          <w:sz w:val="20"/>
          <w:szCs w:val="20"/>
        </w:rPr>
        <w:t xml:space="preserve">   </w:t>
      </w:r>
    </w:p>
    <w:p w14:paraId="4154D870" w14:textId="77777777" w:rsidR="00262D78" w:rsidRPr="00CC7AF1" w:rsidRDefault="00262D78" w:rsidP="00253626">
      <w:pPr>
        <w:rPr>
          <w:rFonts w:cs="Times New Roman"/>
          <w:bCs/>
          <w:color w:val="FFFFFF" w:themeColor="background1"/>
          <w:spacing w:val="-2"/>
          <w:sz w:val="20"/>
          <w:szCs w:val="20"/>
          <w:lang w:val="es-US"/>
        </w:rPr>
      </w:pPr>
    </w:p>
    <w:p w14:paraId="0FD3EB5A" w14:textId="73A5F92B" w:rsidR="00A34442" w:rsidRPr="00CC7AF1" w:rsidRDefault="0089128F" w:rsidP="00253626">
      <w:pPr>
        <w:rPr>
          <w:rFonts w:cs="Times New Roman"/>
          <w:bCs/>
          <w:color w:val="FFFFFF" w:themeColor="background1"/>
          <w:spacing w:val="-2"/>
          <w:sz w:val="20"/>
          <w:szCs w:val="20"/>
          <w:lang w:val="es-US"/>
        </w:rPr>
      </w:pPr>
      <w:r w:rsidRPr="00CC7AF1">
        <w:rPr>
          <w:rFonts w:cs="Times New Roman"/>
          <w:bCs/>
          <w:color w:val="FFFFFF" w:themeColor="background1"/>
          <w:spacing w:val="-2"/>
          <w:sz w:val="20"/>
          <w:szCs w:val="20"/>
          <w:lang w:val="es-US"/>
        </w:rPr>
        <w:t xml:space="preserve">Cumulative </w:t>
      </w:r>
      <w:r w:rsidR="002D5578" w:rsidRPr="00CC7AF1">
        <w:rPr>
          <w:rFonts w:cs="Times New Roman"/>
          <w:bCs/>
          <w:color w:val="FFFFFF" w:themeColor="background1"/>
          <w:spacing w:val="-2"/>
          <w:sz w:val="20"/>
          <w:szCs w:val="20"/>
          <w:lang w:val="es-US"/>
        </w:rPr>
        <w:t xml:space="preserve">GPA: </w:t>
      </w:r>
      <w:r w:rsidR="005D1317" w:rsidRPr="00CC7AF1">
        <w:rPr>
          <w:rFonts w:cs="Times New Roman"/>
          <w:bCs/>
          <w:color w:val="FFFFFF" w:themeColor="background1"/>
          <w:spacing w:val="-2"/>
          <w:sz w:val="20"/>
          <w:szCs w:val="20"/>
          <w:lang w:val="es-US"/>
        </w:rPr>
        <w:t>3.</w:t>
      </w:r>
      <w:r w:rsidR="00F56A41" w:rsidRPr="00CC7AF1">
        <w:rPr>
          <w:rFonts w:cs="Times New Roman"/>
          <w:bCs/>
          <w:color w:val="FFFFFF" w:themeColor="background1"/>
          <w:spacing w:val="-2"/>
          <w:sz w:val="20"/>
          <w:szCs w:val="20"/>
          <w:lang w:val="es-US"/>
        </w:rPr>
        <w:t>9</w:t>
      </w:r>
      <w:r w:rsidR="009E3FA0" w:rsidRPr="00CC7AF1">
        <w:rPr>
          <w:rFonts w:cs="Times New Roman"/>
          <w:bCs/>
          <w:color w:val="FFFFFF" w:themeColor="background1"/>
          <w:spacing w:val="-2"/>
          <w:sz w:val="20"/>
          <w:szCs w:val="20"/>
          <w:lang w:val="es-US"/>
        </w:rPr>
        <w:t>7</w:t>
      </w:r>
      <w:r w:rsidR="002D5578" w:rsidRPr="00CC7AF1">
        <w:rPr>
          <w:rFonts w:cs="Times New Roman"/>
          <w:bCs/>
          <w:color w:val="FFFFFF" w:themeColor="background1"/>
          <w:spacing w:val="-2"/>
          <w:sz w:val="20"/>
          <w:szCs w:val="20"/>
          <w:lang w:val="es-US"/>
        </w:rPr>
        <w:t>/4.00</w:t>
      </w:r>
      <w:r w:rsidR="00262D78" w:rsidRPr="00CC7AF1">
        <w:rPr>
          <w:rFonts w:cs="Times New Roman"/>
          <w:bCs/>
          <w:color w:val="FFFFFF" w:themeColor="background1"/>
          <w:spacing w:val="-2"/>
          <w:sz w:val="20"/>
          <w:szCs w:val="20"/>
          <w:lang w:val="es-US"/>
        </w:rPr>
        <w:t xml:space="preserve">, </w:t>
      </w:r>
      <w:proofErr w:type="spellStart"/>
      <w:r w:rsidR="00262D78" w:rsidRPr="00CC7AF1">
        <w:rPr>
          <w:rFonts w:cs="Times New Roman"/>
          <w:bCs/>
          <w:i/>
          <w:iCs/>
          <w:color w:val="FFFFFF" w:themeColor="background1"/>
          <w:spacing w:val="-2"/>
          <w:sz w:val="20"/>
          <w:szCs w:val="20"/>
          <w:lang w:val="es-US"/>
        </w:rPr>
        <w:t>summa</w:t>
      </w:r>
      <w:proofErr w:type="spellEnd"/>
      <w:r w:rsidR="00262D78" w:rsidRPr="00CC7AF1">
        <w:rPr>
          <w:rFonts w:cs="Times New Roman"/>
          <w:bCs/>
          <w:i/>
          <w:iCs/>
          <w:color w:val="FFFFFF" w:themeColor="background1"/>
          <w:spacing w:val="-2"/>
          <w:sz w:val="20"/>
          <w:szCs w:val="20"/>
          <w:lang w:val="es-US"/>
        </w:rPr>
        <w:t xml:space="preserve"> cum laude</w:t>
      </w:r>
      <w:r w:rsidR="00DA2F84" w:rsidRPr="00CC7AF1">
        <w:rPr>
          <w:rFonts w:cs="Times New Roman"/>
          <w:bCs/>
          <w:color w:val="FFFFFF" w:themeColor="background1"/>
          <w:spacing w:val="-2"/>
          <w:sz w:val="20"/>
          <w:szCs w:val="20"/>
          <w:lang w:val="es-US"/>
        </w:rPr>
        <w:t xml:space="preserve"> </w:t>
      </w:r>
    </w:p>
    <w:p w14:paraId="4FF8A4AD" w14:textId="77777777" w:rsidR="00A34442" w:rsidRPr="00CC7AF1" w:rsidRDefault="00A34442" w:rsidP="00253626">
      <w:pPr>
        <w:rPr>
          <w:rFonts w:cs="Times New Roman"/>
          <w:bCs/>
          <w:color w:val="FFFFFF" w:themeColor="background1"/>
          <w:spacing w:val="-2"/>
          <w:sz w:val="20"/>
          <w:szCs w:val="20"/>
          <w:lang w:val="es-US"/>
        </w:rPr>
      </w:pPr>
    </w:p>
    <w:p w14:paraId="768ED746" w14:textId="2C036F3F" w:rsidR="000A129E" w:rsidRPr="00CC7AF1" w:rsidRDefault="00A34442" w:rsidP="00253626">
      <w:pPr>
        <w:rPr>
          <w:rFonts w:cs="Times New Roman"/>
          <w:bCs/>
          <w:color w:val="FFFFFF" w:themeColor="background1"/>
          <w:spacing w:val="-2"/>
          <w:sz w:val="20"/>
          <w:szCs w:val="20"/>
        </w:rPr>
      </w:pPr>
      <w:r w:rsidRPr="00CC7AF1">
        <w:rPr>
          <w:rFonts w:cs="Times New Roman"/>
          <w:bCs/>
          <w:color w:val="FFFFFF" w:themeColor="background1"/>
          <w:spacing w:val="-2"/>
          <w:sz w:val="20"/>
          <w:szCs w:val="20"/>
        </w:rPr>
        <w:t>Honors Thesis: The Effects of a Brief Exposure to Nature or Social Media on Psychological Well-Being</w:t>
      </w:r>
    </w:p>
    <w:p w14:paraId="7075290A" w14:textId="36D5A529" w:rsidR="002D5578" w:rsidRPr="00CC7AF1" w:rsidRDefault="00A34442" w:rsidP="00253626">
      <w:pPr>
        <w:rPr>
          <w:rFonts w:cs="Times New Roman"/>
          <w:bCs/>
          <w:color w:val="FFFFFF" w:themeColor="background1"/>
          <w:spacing w:val="-2"/>
          <w:sz w:val="20"/>
          <w:szCs w:val="20"/>
        </w:rPr>
      </w:pPr>
      <w:r w:rsidRPr="00CC7AF1">
        <w:rPr>
          <w:rFonts w:cs="Times New Roman"/>
          <w:bCs/>
          <w:color w:val="FFFFFF" w:themeColor="background1"/>
          <w:spacing w:val="-2"/>
          <w:sz w:val="20"/>
          <w:szCs w:val="20"/>
        </w:rPr>
        <w:t>Supervisors: Dr. Virginia S.Y. Kwan, Dr. William Corbin, Dr. Douglas Kenrick</w:t>
      </w:r>
      <w:r w:rsidR="004B73D9" w:rsidRPr="00CC7AF1">
        <w:rPr>
          <w:rFonts w:cs="Times New Roman"/>
          <w:bCs/>
          <w:color w:val="FFFFFF" w:themeColor="background1"/>
          <w:spacing w:val="-2"/>
          <w:sz w:val="20"/>
          <w:szCs w:val="20"/>
        </w:rPr>
        <w:t xml:space="preserve">, and Samantha </w:t>
      </w:r>
      <w:r w:rsidR="00AB3189" w:rsidRPr="00CC7AF1">
        <w:rPr>
          <w:rFonts w:cs="Times New Roman"/>
          <w:bCs/>
          <w:color w:val="FFFFFF" w:themeColor="background1"/>
          <w:spacing w:val="-2"/>
          <w:sz w:val="20"/>
          <w:szCs w:val="20"/>
        </w:rPr>
        <w:t xml:space="preserve">L. </w:t>
      </w:r>
      <w:r w:rsidR="004B73D9" w:rsidRPr="00CC7AF1">
        <w:rPr>
          <w:rFonts w:cs="Times New Roman"/>
          <w:bCs/>
          <w:color w:val="FFFFFF" w:themeColor="background1"/>
          <w:spacing w:val="-2"/>
          <w:sz w:val="20"/>
          <w:szCs w:val="20"/>
        </w:rPr>
        <w:t>McMichael</w:t>
      </w:r>
    </w:p>
    <w:p w14:paraId="59B451A7" w14:textId="77777777" w:rsidR="00B30F35" w:rsidRDefault="00B30F35" w:rsidP="00253626">
      <w:pPr>
        <w:rPr>
          <w:rFonts w:cs="Times New Roman"/>
          <w:bCs/>
          <w:color w:val="000000"/>
          <w:spacing w:val="-2"/>
          <w:sz w:val="20"/>
          <w:szCs w:val="20"/>
        </w:rPr>
      </w:pPr>
    </w:p>
    <w:p w14:paraId="75AD5898" w14:textId="320B7836" w:rsidR="00B30F35" w:rsidRPr="009F0FBD" w:rsidRDefault="00B30F35" w:rsidP="00B30F35">
      <w:pPr>
        <w:rPr>
          <w:rFonts w:cs="Times New Roman"/>
          <w:b/>
          <w:color w:val="2E74B5"/>
          <w:spacing w:val="2"/>
          <w:sz w:val="20"/>
          <w:szCs w:val="20"/>
        </w:rPr>
      </w:pPr>
      <w:r>
        <w:rPr>
          <w:rFonts w:cs="Times New Roman"/>
          <w:b/>
          <w:color w:val="4472C4"/>
          <w:spacing w:val="2"/>
          <w:sz w:val="20"/>
          <w:szCs w:val="20"/>
          <w:u w:val="single"/>
        </w:rPr>
        <w:t>HONORS</w:t>
      </w:r>
      <w:r w:rsidR="0086427A">
        <w:rPr>
          <w:rFonts w:cs="Times New Roman"/>
          <w:b/>
          <w:color w:val="4472C4"/>
          <w:spacing w:val="2"/>
          <w:sz w:val="20"/>
          <w:szCs w:val="20"/>
          <w:u w:val="single"/>
        </w:rPr>
        <w:t xml:space="preserve"> </w:t>
      </w:r>
      <w:r>
        <w:rPr>
          <w:rFonts w:cs="Times New Roman"/>
          <w:b/>
          <w:color w:val="4472C4"/>
          <w:spacing w:val="2"/>
          <w:sz w:val="20"/>
          <w:szCs w:val="20"/>
          <w:u w:val="single"/>
        </w:rPr>
        <w:t xml:space="preserve">AND SCHOLARSHIPS                                                                                                                                    </w:t>
      </w:r>
    </w:p>
    <w:p w14:paraId="4933F274" w14:textId="1D69D9AD" w:rsidR="00EB06C8" w:rsidRPr="00F13A5B" w:rsidRDefault="00EB06C8" w:rsidP="00EB06C8">
      <w:pPr>
        <w:numPr>
          <w:ilvl w:val="0"/>
          <w:numId w:val="1"/>
        </w:numPr>
        <w:rPr>
          <w:rFonts w:cs="Times New Roman"/>
          <w:b/>
          <w:color w:val="B4C6E7" w:themeColor="accent1" w:themeTint="66"/>
          <w:spacing w:val="2"/>
          <w:sz w:val="20"/>
          <w:szCs w:val="20"/>
        </w:rPr>
      </w:pPr>
      <w:r w:rsidRPr="00F13A5B">
        <w:rPr>
          <w:rFonts w:cs="Times New Roman"/>
          <w:b/>
          <w:color w:val="B4C6E7" w:themeColor="accent1" w:themeTint="66"/>
          <w:spacing w:val="2"/>
          <w:sz w:val="20"/>
          <w:szCs w:val="20"/>
        </w:rPr>
        <w:t xml:space="preserve">APA Society Convention Research Award                                                                                </w:t>
      </w:r>
      <w:r w:rsidR="00F13A5B">
        <w:rPr>
          <w:rFonts w:cs="Times New Roman"/>
          <w:b/>
          <w:color w:val="B4C6E7" w:themeColor="accent1" w:themeTint="66"/>
          <w:spacing w:val="2"/>
          <w:sz w:val="20"/>
          <w:szCs w:val="20"/>
        </w:rPr>
        <w:t xml:space="preserve">    </w:t>
      </w:r>
      <w:r w:rsidRPr="00F13A5B">
        <w:rPr>
          <w:rFonts w:cs="Times New Roman"/>
          <w:b/>
          <w:color w:val="B4C6E7" w:themeColor="accent1" w:themeTint="66"/>
          <w:spacing w:val="2"/>
          <w:sz w:val="20"/>
          <w:szCs w:val="20"/>
        </w:rPr>
        <w:t>Aug</w:t>
      </w:r>
      <w:r w:rsidR="00F13A5B">
        <w:rPr>
          <w:rFonts w:cs="Times New Roman"/>
          <w:b/>
          <w:color w:val="B4C6E7" w:themeColor="accent1" w:themeTint="66"/>
          <w:spacing w:val="2"/>
          <w:sz w:val="20"/>
          <w:szCs w:val="20"/>
        </w:rPr>
        <w:t>.</w:t>
      </w:r>
      <w:r w:rsidRPr="00F13A5B">
        <w:rPr>
          <w:rFonts w:cs="Times New Roman"/>
          <w:b/>
          <w:color w:val="B4C6E7" w:themeColor="accent1" w:themeTint="66"/>
          <w:spacing w:val="2"/>
          <w:sz w:val="20"/>
          <w:szCs w:val="20"/>
        </w:rPr>
        <w:t xml:space="preserve"> 2022</w:t>
      </w:r>
    </w:p>
    <w:p w14:paraId="1954E232" w14:textId="68E93A48" w:rsidR="005727F6" w:rsidRPr="00CC7AF1" w:rsidRDefault="00EB06C8" w:rsidP="00EB06C8">
      <w:pPr>
        <w:numPr>
          <w:ilvl w:val="1"/>
          <w:numId w:val="1"/>
        </w:numPr>
        <w:rPr>
          <w:rFonts w:cs="Times New Roman"/>
          <w:b/>
          <w:color w:val="FFFFFF" w:themeColor="background1"/>
          <w:spacing w:val="2"/>
          <w:sz w:val="20"/>
          <w:szCs w:val="20"/>
        </w:rPr>
      </w:pPr>
      <w:r w:rsidRPr="00CC7AF1">
        <w:rPr>
          <w:rFonts w:cs="Times New Roman"/>
          <w:bCs/>
          <w:i/>
          <w:iCs/>
          <w:color w:val="FFFFFF" w:themeColor="background1"/>
          <w:spacing w:val="2"/>
          <w:sz w:val="20"/>
          <w:szCs w:val="20"/>
        </w:rPr>
        <w:t>Psi Chi, the International Honor Society in Psychology and the APA Committee on Associate and Baccalaureate Education (CABE)</w:t>
      </w:r>
    </w:p>
    <w:p w14:paraId="753FA8FF" w14:textId="152DC4AE" w:rsidR="00D148B0" w:rsidRPr="00F13A5B" w:rsidRDefault="00377B50" w:rsidP="009775A2">
      <w:pPr>
        <w:numPr>
          <w:ilvl w:val="0"/>
          <w:numId w:val="1"/>
        </w:numPr>
        <w:rPr>
          <w:rFonts w:cs="Times New Roman"/>
          <w:b/>
          <w:color w:val="B4C6E7" w:themeColor="accent1" w:themeTint="66"/>
          <w:spacing w:val="2"/>
          <w:sz w:val="20"/>
          <w:szCs w:val="20"/>
        </w:rPr>
      </w:pPr>
      <w:r w:rsidRPr="00F13A5B">
        <w:rPr>
          <w:rFonts w:cs="Times New Roman"/>
          <w:b/>
          <w:color w:val="B4C6E7" w:themeColor="accent1" w:themeTint="66"/>
          <w:spacing w:val="2"/>
          <w:sz w:val="20"/>
          <w:szCs w:val="20"/>
        </w:rPr>
        <w:t xml:space="preserve">Division 52 Student Member APA Convention Registration Award                                     </w:t>
      </w:r>
      <w:r w:rsidR="004A1CA2" w:rsidRPr="00F13A5B">
        <w:rPr>
          <w:rFonts w:cs="Times New Roman"/>
          <w:b/>
          <w:color w:val="B4C6E7" w:themeColor="accent1" w:themeTint="66"/>
          <w:spacing w:val="2"/>
          <w:sz w:val="20"/>
          <w:szCs w:val="20"/>
        </w:rPr>
        <w:t xml:space="preserve">   </w:t>
      </w:r>
      <w:r w:rsidRPr="00F13A5B">
        <w:rPr>
          <w:rFonts w:cs="Times New Roman"/>
          <w:b/>
          <w:color w:val="B4C6E7" w:themeColor="accent1" w:themeTint="66"/>
          <w:spacing w:val="2"/>
          <w:sz w:val="20"/>
          <w:szCs w:val="20"/>
        </w:rPr>
        <w:t xml:space="preserve">  </w:t>
      </w:r>
      <w:r w:rsidR="0096630B">
        <w:rPr>
          <w:rFonts w:cs="Times New Roman"/>
          <w:b/>
          <w:color w:val="B4C6E7" w:themeColor="accent1" w:themeTint="66"/>
          <w:spacing w:val="2"/>
          <w:sz w:val="20"/>
          <w:szCs w:val="20"/>
        </w:rPr>
        <w:t xml:space="preserve"> </w:t>
      </w:r>
      <w:r w:rsidRPr="00F13A5B">
        <w:rPr>
          <w:rFonts w:cs="Times New Roman"/>
          <w:b/>
          <w:color w:val="B4C6E7" w:themeColor="accent1" w:themeTint="66"/>
          <w:spacing w:val="2"/>
          <w:sz w:val="20"/>
          <w:szCs w:val="20"/>
        </w:rPr>
        <w:t>Apr</w:t>
      </w:r>
      <w:r w:rsidR="0096630B">
        <w:rPr>
          <w:rFonts w:cs="Times New Roman"/>
          <w:b/>
          <w:color w:val="B4C6E7" w:themeColor="accent1" w:themeTint="66"/>
          <w:spacing w:val="2"/>
          <w:sz w:val="20"/>
          <w:szCs w:val="20"/>
        </w:rPr>
        <w:t>.</w:t>
      </w:r>
      <w:r w:rsidRPr="00F13A5B">
        <w:rPr>
          <w:rFonts w:cs="Times New Roman"/>
          <w:b/>
          <w:color w:val="B4C6E7" w:themeColor="accent1" w:themeTint="66"/>
          <w:spacing w:val="2"/>
          <w:sz w:val="20"/>
          <w:szCs w:val="20"/>
        </w:rPr>
        <w:t xml:space="preserve"> 2022</w:t>
      </w:r>
    </w:p>
    <w:p w14:paraId="2F41501B" w14:textId="2B3DEE1A" w:rsidR="00377B50" w:rsidRPr="00CC7AF1" w:rsidRDefault="00695E2C" w:rsidP="00377B50">
      <w:pPr>
        <w:numPr>
          <w:ilvl w:val="1"/>
          <w:numId w:val="1"/>
        </w:num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APA Division 52 Student Committee</w:t>
      </w:r>
    </w:p>
    <w:p w14:paraId="43F13E28" w14:textId="486B0692" w:rsidR="009775A2" w:rsidRPr="00F13A5B" w:rsidRDefault="009775A2" w:rsidP="009775A2">
      <w:pPr>
        <w:numPr>
          <w:ilvl w:val="0"/>
          <w:numId w:val="1"/>
        </w:numPr>
        <w:rPr>
          <w:rFonts w:cs="Times New Roman"/>
          <w:b/>
          <w:color w:val="B4C6E7" w:themeColor="accent1" w:themeTint="66"/>
          <w:spacing w:val="2"/>
          <w:sz w:val="20"/>
          <w:szCs w:val="20"/>
        </w:rPr>
      </w:pPr>
      <w:r w:rsidRPr="00F13A5B">
        <w:rPr>
          <w:rFonts w:cs="Times New Roman"/>
          <w:b/>
          <w:color w:val="B4C6E7" w:themeColor="accent1" w:themeTint="66"/>
          <w:spacing w:val="2"/>
          <w:sz w:val="20"/>
          <w:szCs w:val="20"/>
        </w:rPr>
        <w:t xml:space="preserve">Nominated to Present Research for Oral Presentation Award                                                </w:t>
      </w:r>
      <w:r w:rsidR="0096630B">
        <w:rPr>
          <w:rFonts w:cs="Times New Roman"/>
          <w:b/>
          <w:color w:val="B4C6E7" w:themeColor="accent1" w:themeTint="66"/>
          <w:spacing w:val="2"/>
          <w:sz w:val="20"/>
          <w:szCs w:val="20"/>
        </w:rPr>
        <w:t xml:space="preserve">    </w:t>
      </w:r>
      <w:r w:rsidRPr="00F13A5B">
        <w:rPr>
          <w:rFonts w:cs="Times New Roman"/>
          <w:b/>
          <w:color w:val="B4C6E7" w:themeColor="accent1" w:themeTint="66"/>
          <w:spacing w:val="2"/>
          <w:sz w:val="20"/>
          <w:szCs w:val="20"/>
        </w:rPr>
        <w:t>Aug</w:t>
      </w:r>
      <w:r w:rsidR="0096630B">
        <w:rPr>
          <w:rFonts w:cs="Times New Roman"/>
          <w:b/>
          <w:color w:val="B4C6E7" w:themeColor="accent1" w:themeTint="66"/>
          <w:spacing w:val="2"/>
          <w:sz w:val="20"/>
          <w:szCs w:val="20"/>
        </w:rPr>
        <w:t>.</w:t>
      </w:r>
      <w:r w:rsidRPr="00F13A5B">
        <w:rPr>
          <w:rFonts w:cs="Times New Roman"/>
          <w:b/>
          <w:color w:val="B4C6E7" w:themeColor="accent1" w:themeTint="66"/>
          <w:spacing w:val="2"/>
          <w:sz w:val="20"/>
          <w:szCs w:val="20"/>
        </w:rPr>
        <w:t xml:space="preserve"> 2021</w:t>
      </w:r>
    </w:p>
    <w:p w14:paraId="18EA52D6" w14:textId="60CA38BC" w:rsidR="009775A2" w:rsidRPr="00CC7AF1" w:rsidRDefault="009775A2" w:rsidP="009775A2">
      <w:pPr>
        <w:numPr>
          <w:ilvl w:val="1"/>
          <w:numId w:val="1"/>
        </w:numPr>
        <w:rPr>
          <w:rFonts w:cs="Times New Roman"/>
          <w:b/>
          <w:color w:val="FFFFFF" w:themeColor="background1"/>
          <w:spacing w:val="2"/>
          <w:sz w:val="20"/>
          <w:szCs w:val="20"/>
        </w:rPr>
      </w:pPr>
      <w:r w:rsidRPr="00CC7AF1">
        <w:rPr>
          <w:rFonts w:cs="Times New Roman"/>
          <w:bCs/>
          <w:i/>
          <w:iCs/>
          <w:color w:val="FFFFFF" w:themeColor="background1"/>
          <w:spacing w:val="2"/>
          <w:sz w:val="20"/>
          <w:szCs w:val="20"/>
        </w:rPr>
        <w:t>T</w:t>
      </w:r>
      <w:r w:rsidR="0092088B" w:rsidRPr="00CC7AF1">
        <w:rPr>
          <w:rFonts w:cs="Times New Roman"/>
          <w:bCs/>
          <w:i/>
          <w:iCs/>
          <w:color w:val="FFFFFF" w:themeColor="background1"/>
          <w:spacing w:val="2"/>
          <w:sz w:val="20"/>
          <w:szCs w:val="20"/>
        </w:rPr>
        <w:t>ranslational Genomics Research Institute, a part of City of Hope and the Helios Education Foundation</w:t>
      </w:r>
    </w:p>
    <w:p w14:paraId="1790401B" w14:textId="77777777" w:rsidR="009775A2" w:rsidRPr="00F13A5B" w:rsidRDefault="009775A2" w:rsidP="009775A2">
      <w:pPr>
        <w:numPr>
          <w:ilvl w:val="0"/>
          <w:numId w:val="1"/>
        </w:numPr>
        <w:rPr>
          <w:rFonts w:cs="Times New Roman"/>
          <w:b/>
          <w:color w:val="B4C6E7" w:themeColor="accent1" w:themeTint="66"/>
          <w:spacing w:val="2"/>
          <w:sz w:val="20"/>
          <w:szCs w:val="20"/>
        </w:rPr>
      </w:pPr>
      <w:r w:rsidRPr="00F13A5B">
        <w:rPr>
          <w:rFonts w:cs="Times New Roman"/>
          <w:b/>
          <w:color w:val="B4C6E7" w:themeColor="accent1" w:themeTint="66"/>
          <w:spacing w:val="2"/>
          <w:sz w:val="20"/>
          <w:szCs w:val="20"/>
        </w:rPr>
        <w:t>Nominated for Research/Internship Gold Standard Award                                                       May 2020</w:t>
      </w:r>
    </w:p>
    <w:p w14:paraId="13F7FEB0" w14:textId="77777777" w:rsidR="009775A2" w:rsidRPr="00CC7AF1" w:rsidRDefault="009775A2" w:rsidP="009775A2">
      <w:pPr>
        <w:numPr>
          <w:ilvl w:val="1"/>
          <w:numId w:val="1"/>
        </w:numPr>
        <w:rPr>
          <w:rFonts w:cs="Times New Roman"/>
          <w:b/>
          <w:color w:val="FFFFFF" w:themeColor="background1"/>
          <w:spacing w:val="2"/>
          <w:sz w:val="20"/>
          <w:szCs w:val="20"/>
        </w:rPr>
      </w:pPr>
      <w:r w:rsidRPr="00CC7AF1">
        <w:rPr>
          <w:rFonts w:cs="Times New Roman"/>
          <w:bCs/>
          <w:i/>
          <w:iCs/>
          <w:color w:val="FFFFFF" w:themeColor="background1"/>
          <w:spacing w:val="2"/>
          <w:sz w:val="20"/>
          <w:szCs w:val="20"/>
        </w:rPr>
        <w:t>Barrett, the Honors College at Arizona State University</w:t>
      </w:r>
    </w:p>
    <w:p w14:paraId="6C7793C9" w14:textId="452A639B" w:rsidR="00BD0212" w:rsidRPr="00F13A5B" w:rsidRDefault="00BD0212" w:rsidP="00BD0212">
      <w:pPr>
        <w:numPr>
          <w:ilvl w:val="0"/>
          <w:numId w:val="1"/>
        </w:numPr>
        <w:rPr>
          <w:rFonts w:cs="Times New Roman"/>
          <w:b/>
          <w:color w:val="B4C6E7" w:themeColor="accent1" w:themeTint="66"/>
          <w:spacing w:val="2"/>
          <w:sz w:val="20"/>
          <w:szCs w:val="20"/>
        </w:rPr>
      </w:pPr>
      <w:r w:rsidRPr="00F13A5B">
        <w:rPr>
          <w:rFonts w:cs="Times New Roman"/>
          <w:b/>
          <w:color w:val="B4C6E7" w:themeColor="accent1" w:themeTint="66"/>
          <w:spacing w:val="2"/>
          <w:sz w:val="20"/>
          <w:szCs w:val="20"/>
        </w:rPr>
        <w:t>Dean’s List                                                                                                                     Dec. 2018-</w:t>
      </w:r>
      <w:r w:rsidR="00D93070" w:rsidRPr="00F13A5B">
        <w:rPr>
          <w:rFonts w:cs="Times New Roman"/>
          <w:b/>
          <w:color w:val="B4C6E7" w:themeColor="accent1" w:themeTint="66"/>
          <w:spacing w:val="2"/>
          <w:sz w:val="20"/>
          <w:szCs w:val="20"/>
        </w:rPr>
        <w:t>May 2022</w:t>
      </w:r>
    </w:p>
    <w:p w14:paraId="5F9921C7" w14:textId="0EAB6994" w:rsidR="009775A2" w:rsidRPr="00CC7AF1" w:rsidRDefault="00BD0212" w:rsidP="00BD0212">
      <w:pPr>
        <w:numPr>
          <w:ilvl w:val="1"/>
          <w:numId w:val="1"/>
        </w:numPr>
        <w:rPr>
          <w:rFonts w:cs="Times New Roman"/>
          <w:b/>
          <w:color w:val="FFFFFF" w:themeColor="background1"/>
          <w:spacing w:val="2"/>
          <w:sz w:val="20"/>
          <w:szCs w:val="20"/>
        </w:rPr>
      </w:pPr>
      <w:r w:rsidRPr="00CC7AF1">
        <w:rPr>
          <w:rFonts w:cs="Times New Roman"/>
          <w:bCs/>
          <w:i/>
          <w:iCs/>
          <w:color w:val="FFFFFF" w:themeColor="background1"/>
          <w:spacing w:val="2"/>
          <w:sz w:val="20"/>
          <w:szCs w:val="20"/>
        </w:rPr>
        <w:t>Arizona State University</w:t>
      </w:r>
    </w:p>
    <w:p w14:paraId="162CB2C3" w14:textId="5FBC8DCF" w:rsidR="00B30F35" w:rsidRPr="00F13A5B" w:rsidRDefault="00B30F35" w:rsidP="00B30F35">
      <w:pPr>
        <w:numPr>
          <w:ilvl w:val="0"/>
          <w:numId w:val="1"/>
        </w:numPr>
        <w:rPr>
          <w:rFonts w:cs="Times New Roman"/>
          <w:b/>
          <w:color w:val="B4C6E7" w:themeColor="accent1" w:themeTint="66"/>
          <w:spacing w:val="2"/>
          <w:sz w:val="20"/>
          <w:szCs w:val="20"/>
        </w:rPr>
      </w:pPr>
      <w:r w:rsidRPr="00F13A5B">
        <w:rPr>
          <w:rFonts w:cs="Times New Roman"/>
          <w:b/>
          <w:color w:val="B4C6E7" w:themeColor="accent1" w:themeTint="66"/>
          <w:spacing w:val="2"/>
          <w:sz w:val="20"/>
          <w:szCs w:val="20"/>
        </w:rPr>
        <w:t>New American University Provost’s Scholarship                                                                        Aug. 2018</w:t>
      </w:r>
    </w:p>
    <w:p w14:paraId="4BD299E9" w14:textId="77777777" w:rsidR="00B30F35" w:rsidRPr="00CC7AF1" w:rsidRDefault="00B30F35" w:rsidP="00B30F35">
      <w:pPr>
        <w:numPr>
          <w:ilvl w:val="1"/>
          <w:numId w:val="1"/>
        </w:numPr>
        <w:rPr>
          <w:rFonts w:cs="Times New Roman"/>
          <w:b/>
          <w:color w:val="FFFFFF" w:themeColor="background1"/>
          <w:spacing w:val="2"/>
          <w:sz w:val="20"/>
          <w:szCs w:val="20"/>
        </w:rPr>
      </w:pPr>
      <w:r w:rsidRPr="00CC7AF1">
        <w:rPr>
          <w:rFonts w:cs="Times New Roman"/>
          <w:bCs/>
          <w:i/>
          <w:iCs/>
          <w:color w:val="FFFFFF" w:themeColor="background1"/>
          <w:spacing w:val="2"/>
          <w:sz w:val="20"/>
          <w:szCs w:val="20"/>
        </w:rPr>
        <w:t>Arizona State University</w:t>
      </w:r>
    </w:p>
    <w:p w14:paraId="3ECDEF85" w14:textId="77777777" w:rsidR="00BD0212" w:rsidRPr="009775A2" w:rsidRDefault="00BD0212" w:rsidP="00BD0212">
      <w:pPr>
        <w:ind w:left="1217"/>
        <w:rPr>
          <w:rFonts w:cs="Times New Roman"/>
          <w:b/>
          <w:color w:val="2E74B5"/>
          <w:spacing w:val="2"/>
          <w:sz w:val="20"/>
          <w:szCs w:val="20"/>
        </w:rPr>
      </w:pPr>
    </w:p>
    <w:p w14:paraId="6EE3BBA9" w14:textId="77777777" w:rsidR="002D5578" w:rsidRPr="00A155D5" w:rsidRDefault="0015627B" w:rsidP="00253626">
      <w:pPr>
        <w:rPr>
          <w:rFonts w:cs="Times New Roman"/>
          <w:b/>
          <w:color w:val="4472C4"/>
          <w:spacing w:val="2"/>
          <w:sz w:val="20"/>
          <w:szCs w:val="20"/>
          <w:u w:val="single"/>
        </w:rPr>
      </w:pPr>
      <w:bookmarkStart w:id="1" w:name="_Hlk81565878"/>
      <w:r w:rsidRPr="00A155D5">
        <w:rPr>
          <w:rFonts w:cs="Times New Roman"/>
          <w:b/>
          <w:color w:val="4472C4"/>
          <w:spacing w:val="2"/>
          <w:sz w:val="20"/>
          <w:szCs w:val="20"/>
          <w:u w:val="single"/>
        </w:rPr>
        <w:t>RESEARCH</w:t>
      </w:r>
      <w:r w:rsidR="00A155D5" w:rsidRPr="00A155D5">
        <w:rPr>
          <w:rFonts w:cs="Times New Roman"/>
          <w:b/>
          <w:color w:val="4472C4"/>
          <w:spacing w:val="2"/>
          <w:sz w:val="20"/>
          <w:szCs w:val="20"/>
          <w:u w:val="single"/>
        </w:rPr>
        <w:t xml:space="preserve"> EXPERIENCE</w:t>
      </w:r>
      <w:r w:rsidR="00A155D5">
        <w:rPr>
          <w:rFonts w:cs="Times New Roman"/>
          <w:b/>
          <w:color w:val="4472C4"/>
          <w:spacing w:val="2"/>
          <w:sz w:val="20"/>
          <w:szCs w:val="20"/>
          <w:u w:val="single"/>
        </w:rPr>
        <w:t xml:space="preserve">                                                                                                                                    </w:t>
      </w:r>
      <w:bookmarkEnd w:id="1"/>
    </w:p>
    <w:p w14:paraId="278C565E" w14:textId="70B62992" w:rsidR="00D512AB" w:rsidRPr="0096630B" w:rsidRDefault="005E4C68" w:rsidP="000C0797">
      <w:pPr>
        <w:rPr>
          <w:rFonts w:cs="Times New Roman"/>
          <w:b/>
          <w:bCs/>
          <w:color w:val="B4C6E7" w:themeColor="accent1" w:themeTint="66"/>
          <w:spacing w:val="2"/>
          <w:sz w:val="20"/>
          <w:szCs w:val="20"/>
        </w:rPr>
      </w:pPr>
      <w:bookmarkStart w:id="2" w:name="_Hlk17360732"/>
      <w:r w:rsidRPr="0096630B">
        <w:rPr>
          <w:rFonts w:cs="Times New Roman"/>
          <w:b/>
          <w:bCs/>
          <w:color w:val="B4C6E7" w:themeColor="accent1" w:themeTint="66"/>
          <w:spacing w:val="2"/>
          <w:sz w:val="20"/>
          <w:szCs w:val="20"/>
        </w:rPr>
        <w:t>T</w:t>
      </w:r>
      <w:r w:rsidR="0092088B" w:rsidRPr="0096630B">
        <w:rPr>
          <w:rFonts w:cs="Times New Roman"/>
          <w:b/>
          <w:bCs/>
          <w:color w:val="B4C6E7" w:themeColor="accent1" w:themeTint="66"/>
          <w:spacing w:val="2"/>
          <w:sz w:val="20"/>
          <w:szCs w:val="20"/>
        </w:rPr>
        <w:t>ranslational Genomics Research Institute, a part of City of Hope</w:t>
      </w:r>
      <w:r w:rsidR="00275D72" w:rsidRPr="0096630B">
        <w:rPr>
          <w:rFonts w:cs="Times New Roman"/>
          <w:b/>
          <w:bCs/>
          <w:color w:val="B4C6E7" w:themeColor="accent1" w:themeTint="66"/>
          <w:spacing w:val="2"/>
          <w:sz w:val="20"/>
          <w:szCs w:val="20"/>
        </w:rPr>
        <w:t>,</w:t>
      </w:r>
      <w:r w:rsidRPr="0096630B">
        <w:rPr>
          <w:rFonts w:cs="Times New Roman"/>
          <w:b/>
          <w:bCs/>
          <w:color w:val="B4C6E7" w:themeColor="accent1" w:themeTint="66"/>
          <w:spacing w:val="2"/>
          <w:sz w:val="20"/>
          <w:szCs w:val="20"/>
        </w:rPr>
        <w:t xml:space="preserve">       </w:t>
      </w:r>
      <w:r w:rsidR="0092088B" w:rsidRPr="0096630B">
        <w:rPr>
          <w:rFonts w:cs="Times New Roman"/>
          <w:b/>
          <w:bCs/>
          <w:color w:val="B4C6E7" w:themeColor="accent1" w:themeTint="66"/>
          <w:spacing w:val="2"/>
          <w:sz w:val="20"/>
          <w:szCs w:val="20"/>
        </w:rPr>
        <w:t xml:space="preserve">   </w:t>
      </w:r>
      <w:r w:rsidRPr="0096630B">
        <w:rPr>
          <w:rFonts w:cs="Times New Roman"/>
          <w:b/>
          <w:bCs/>
          <w:color w:val="B4C6E7" w:themeColor="accent1" w:themeTint="66"/>
          <w:spacing w:val="2"/>
          <w:sz w:val="20"/>
          <w:szCs w:val="20"/>
        </w:rPr>
        <w:t xml:space="preserve">                                     Phoenix, AZ</w:t>
      </w:r>
    </w:p>
    <w:p w14:paraId="42D03ADD" w14:textId="61D6C8F2" w:rsidR="00D512AB" w:rsidRDefault="00D512AB" w:rsidP="000C0797">
      <w:pPr>
        <w:rPr>
          <w:rFonts w:cs="Times New Roman"/>
          <w:color w:val="FFFFFF" w:themeColor="background1"/>
          <w:spacing w:val="2"/>
          <w:sz w:val="20"/>
          <w:szCs w:val="20"/>
        </w:rPr>
      </w:pPr>
      <w:r w:rsidRPr="00CC7AF1">
        <w:rPr>
          <w:rFonts w:cs="Times New Roman"/>
          <w:color w:val="FFFFFF" w:themeColor="background1"/>
          <w:spacing w:val="2"/>
          <w:sz w:val="20"/>
          <w:szCs w:val="20"/>
        </w:rPr>
        <w:t>Supervisor</w:t>
      </w:r>
      <w:r w:rsidR="008F521F" w:rsidRPr="00CC7AF1">
        <w:rPr>
          <w:rFonts w:cs="Times New Roman"/>
          <w:color w:val="FFFFFF" w:themeColor="background1"/>
          <w:spacing w:val="2"/>
          <w:sz w:val="20"/>
          <w:szCs w:val="20"/>
        </w:rPr>
        <w:t>s</w:t>
      </w:r>
      <w:r w:rsidRPr="00CC7AF1">
        <w:rPr>
          <w:rFonts w:cs="Times New Roman"/>
          <w:color w:val="FFFFFF" w:themeColor="background1"/>
          <w:spacing w:val="2"/>
          <w:sz w:val="20"/>
          <w:szCs w:val="20"/>
        </w:rPr>
        <w:t>: Dr. Kendall Van-Keuren Jensen</w:t>
      </w:r>
      <w:r w:rsidR="008F521F" w:rsidRPr="00CC7AF1">
        <w:rPr>
          <w:rFonts w:cs="Times New Roman"/>
          <w:color w:val="FFFFFF" w:themeColor="background1"/>
          <w:spacing w:val="2"/>
          <w:sz w:val="20"/>
          <w:szCs w:val="20"/>
        </w:rPr>
        <w:t>, Dr. Eric Alsop, Dr. Elizabeth Hutchins</w:t>
      </w:r>
    </w:p>
    <w:p w14:paraId="79805F6E" w14:textId="1F2BADE9" w:rsidR="0002097B" w:rsidRPr="00CC7AF1" w:rsidRDefault="003D3C1E" w:rsidP="000C0797">
      <w:pPr>
        <w:rPr>
          <w:rFonts w:cs="Times New Roman"/>
          <w:color w:val="FFFFFF" w:themeColor="background1"/>
          <w:spacing w:val="2"/>
          <w:sz w:val="20"/>
          <w:szCs w:val="20"/>
        </w:rPr>
      </w:pPr>
      <w:r>
        <w:rPr>
          <w:rFonts w:cs="Times New Roman"/>
          <w:color w:val="FFFFFF" w:themeColor="background1"/>
          <w:spacing w:val="2"/>
          <w:sz w:val="20"/>
          <w:szCs w:val="20"/>
        </w:rPr>
        <w:t xml:space="preserve">This lab is in the </w:t>
      </w:r>
      <w:proofErr w:type="spellStart"/>
      <w:r>
        <w:rPr>
          <w:rFonts w:cs="Times New Roman"/>
          <w:color w:val="FFFFFF" w:themeColor="background1"/>
          <w:spacing w:val="2"/>
          <w:sz w:val="20"/>
          <w:szCs w:val="20"/>
        </w:rPr>
        <w:t>Neurogenomics</w:t>
      </w:r>
      <w:proofErr w:type="spellEnd"/>
      <w:r>
        <w:rPr>
          <w:rFonts w:cs="Times New Roman"/>
          <w:color w:val="FFFFFF" w:themeColor="background1"/>
          <w:spacing w:val="2"/>
          <w:sz w:val="20"/>
          <w:szCs w:val="20"/>
        </w:rPr>
        <w:t xml:space="preserve"> </w:t>
      </w:r>
      <w:r w:rsidR="00AB269A">
        <w:rPr>
          <w:rFonts w:cs="Times New Roman"/>
          <w:color w:val="FFFFFF" w:themeColor="background1"/>
          <w:spacing w:val="2"/>
          <w:sz w:val="20"/>
          <w:szCs w:val="20"/>
        </w:rPr>
        <w:t>d</w:t>
      </w:r>
      <w:r>
        <w:rPr>
          <w:rFonts w:cs="Times New Roman"/>
          <w:color w:val="FFFFFF" w:themeColor="background1"/>
          <w:spacing w:val="2"/>
          <w:sz w:val="20"/>
          <w:szCs w:val="20"/>
        </w:rPr>
        <w:t xml:space="preserve">epartment and </w:t>
      </w:r>
      <w:r w:rsidR="0002097B" w:rsidRPr="0002097B">
        <w:rPr>
          <w:rFonts w:cs="Times New Roman"/>
          <w:color w:val="FFFFFF" w:themeColor="background1"/>
          <w:spacing w:val="2"/>
          <w:sz w:val="20"/>
          <w:szCs w:val="20"/>
        </w:rPr>
        <w:t>is focused on the characterization of RNA-seq across different biofluids, extracellular vesicles, and determining potential biomarkers for neurological disease using RNA in accessible biofluids</w:t>
      </w:r>
    </w:p>
    <w:p w14:paraId="3D6C8DC0" w14:textId="0E7F5CE3" w:rsidR="00695E2C" w:rsidRPr="00CC7AF1" w:rsidRDefault="00695E2C" w:rsidP="00695E2C">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Associate Bioinformatician,                                                                                                       Jun</w:t>
      </w:r>
      <w:r w:rsidR="009623CA">
        <w:rPr>
          <w:rFonts w:cs="Times New Roman"/>
          <w:i/>
          <w:iCs/>
          <w:color w:val="FFFFFF" w:themeColor="background1"/>
          <w:spacing w:val="2"/>
          <w:sz w:val="20"/>
          <w:szCs w:val="20"/>
        </w:rPr>
        <w:t>.</w:t>
      </w:r>
      <w:r w:rsidRPr="00CC7AF1">
        <w:rPr>
          <w:rFonts w:cs="Times New Roman"/>
          <w:i/>
          <w:iCs/>
          <w:color w:val="FFFFFF" w:themeColor="background1"/>
          <w:spacing w:val="2"/>
          <w:sz w:val="20"/>
          <w:szCs w:val="20"/>
        </w:rPr>
        <w:t xml:space="preserve"> 2022 – Present</w:t>
      </w:r>
    </w:p>
    <w:p w14:paraId="23E93EF9" w14:textId="77777777" w:rsidR="009B3D58" w:rsidRPr="009B3D58" w:rsidRDefault="009B3D58" w:rsidP="009B3D58">
      <w:pPr>
        <w:numPr>
          <w:ilvl w:val="0"/>
          <w:numId w:val="1"/>
        </w:numPr>
        <w:rPr>
          <w:rFonts w:cs="Times New Roman"/>
          <w:color w:val="FFFFFF" w:themeColor="background1"/>
          <w:spacing w:val="2"/>
          <w:sz w:val="20"/>
          <w:szCs w:val="20"/>
        </w:rPr>
      </w:pPr>
      <w:r w:rsidRPr="009B3D58">
        <w:rPr>
          <w:rFonts w:cs="Times New Roman"/>
          <w:color w:val="FFFFFF" w:themeColor="background1"/>
          <w:spacing w:val="2"/>
          <w:sz w:val="20"/>
          <w:szCs w:val="20"/>
        </w:rPr>
        <w:t xml:space="preserve">Helping to improve and maintain a bioinformatics pipeline through the addition of </w:t>
      </w:r>
      <w:proofErr w:type="spellStart"/>
      <w:r w:rsidRPr="009B3D58">
        <w:rPr>
          <w:rFonts w:cs="Times New Roman"/>
          <w:color w:val="FFFFFF" w:themeColor="background1"/>
          <w:spacing w:val="2"/>
          <w:sz w:val="20"/>
          <w:szCs w:val="20"/>
        </w:rPr>
        <w:t>deeptools</w:t>
      </w:r>
      <w:proofErr w:type="spellEnd"/>
      <w:r w:rsidRPr="009B3D58">
        <w:rPr>
          <w:rFonts w:cs="Times New Roman"/>
          <w:color w:val="FFFFFF" w:themeColor="background1"/>
          <w:spacing w:val="2"/>
          <w:sz w:val="20"/>
          <w:szCs w:val="20"/>
        </w:rPr>
        <w:t>, updating directory names, and adding exit commands if a file that is required for the next step in the pipeline is not created or has zero bytes</w:t>
      </w:r>
    </w:p>
    <w:p w14:paraId="3CD07617" w14:textId="77777777" w:rsidR="009B3D58" w:rsidRPr="009B3D58" w:rsidRDefault="009B3D58" w:rsidP="009B3D58">
      <w:pPr>
        <w:numPr>
          <w:ilvl w:val="0"/>
          <w:numId w:val="1"/>
        </w:numPr>
        <w:rPr>
          <w:rFonts w:cs="Times New Roman"/>
          <w:i/>
          <w:iCs/>
          <w:color w:val="FFFFFF" w:themeColor="background1"/>
          <w:spacing w:val="2"/>
          <w:sz w:val="20"/>
          <w:szCs w:val="20"/>
        </w:rPr>
      </w:pPr>
      <w:r w:rsidRPr="009B3D58">
        <w:rPr>
          <w:rFonts w:cs="Times New Roman"/>
          <w:color w:val="FFFFFF" w:themeColor="background1"/>
          <w:spacing w:val="2"/>
          <w:sz w:val="20"/>
          <w:szCs w:val="20"/>
        </w:rPr>
        <w:t xml:space="preserve">Analyzing long and </w:t>
      </w:r>
      <w:proofErr w:type="spellStart"/>
      <w:r w:rsidRPr="009B3D58">
        <w:rPr>
          <w:rFonts w:cs="Times New Roman"/>
          <w:color w:val="FFFFFF" w:themeColor="background1"/>
          <w:spacing w:val="2"/>
          <w:sz w:val="20"/>
          <w:szCs w:val="20"/>
        </w:rPr>
        <w:t>smallRNA</w:t>
      </w:r>
      <w:proofErr w:type="spellEnd"/>
      <w:r w:rsidRPr="009B3D58">
        <w:rPr>
          <w:rFonts w:cs="Times New Roman"/>
          <w:color w:val="FFFFFF" w:themeColor="background1"/>
          <w:spacing w:val="2"/>
          <w:sz w:val="20"/>
          <w:szCs w:val="20"/>
        </w:rPr>
        <w:t xml:space="preserve"> in various biofluids, such as plasma, urine, and cerebrospinal fluid, and in tissue samples from patients diagnosed with neurological diseases, including schizophrenia, Alzheimer’s disease, and Parkinson’s disease in the format of heatmaps, stacked </w:t>
      </w:r>
      <w:proofErr w:type="spellStart"/>
      <w:r w:rsidRPr="009B3D58">
        <w:rPr>
          <w:rFonts w:cs="Times New Roman"/>
          <w:color w:val="FFFFFF" w:themeColor="background1"/>
          <w:spacing w:val="2"/>
          <w:sz w:val="20"/>
          <w:szCs w:val="20"/>
        </w:rPr>
        <w:t>barplots</w:t>
      </w:r>
      <w:proofErr w:type="spellEnd"/>
      <w:r w:rsidRPr="009B3D58">
        <w:rPr>
          <w:rFonts w:cs="Times New Roman"/>
          <w:color w:val="FFFFFF" w:themeColor="background1"/>
          <w:spacing w:val="2"/>
          <w:sz w:val="20"/>
          <w:szCs w:val="20"/>
        </w:rPr>
        <w:t>, volcano plots, upset plots, waterfall graphs, PCA plots, and many other graphs</w:t>
      </w:r>
    </w:p>
    <w:p w14:paraId="34B415C0" w14:textId="2BBB7C2D" w:rsidR="00FB276F" w:rsidRPr="00CC7AF1" w:rsidRDefault="003D2628" w:rsidP="009B3D58">
      <w:pPr>
        <w:numPr>
          <w:ilvl w:val="0"/>
          <w:numId w:val="1"/>
        </w:numPr>
        <w:rPr>
          <w:rFonts w:cs="Times New Roman"/>
          <w:i/>
          <w:iCs/>
          <w:color w:val="FFFFFF" w:themeColor="background1"/>
          <w:spacing w:val="2"/>
          <w:sz w:val="20"/>
          <w:szCs w:val="20"/>
        </w:rPr>
      </w:pPr>
      <w:r w:rsidRPr="00CC7AF1">
        <w:rPr>
          <w:rFonts w:cs="Times New Roman"/>
          <w:color w:val="FFFFFF" w:themeColor="background1"/>
          <w:spacing w:val="2"/>
          <w:sz w:val="20"/>
          <w:szCs w:val="20"/>
        </w:rPr>
        <w:t>R</w:t>
      </w:r>
      <w:r w:rsidR="009B3D58">
        <w:rPr>
          <w:rFonts w:cs="Times New Roman"/>
          <w:color w:val="FFFFFF" w:themeColor="background1"/>
          <w:spacing w:val="2"/>
          <w:sz w:val="20"/>
          <w:szCs w:val="20"/>
        </w:rPr>
        <w:t>an</w:t>
      </w:r>
      <w:r w:rsidR="0071394E" w:rsidRPr="00CC7AF1">
        <w:rPr>
          <w:rFonts w:cs="Times New Roman"/>
          <w:color w:val="FFFFFF" w:themeColor="background1"/>
          <w:spacing w:val="2"/>
          <w:sz w:val="20"/>
          <w:szCs w:val="20"/>
        </w:rPr>
        <w:t xml:space="preserve"> analyses for the purpose of quality control and to help characterize the transcriptome of </w:t>
      </w:r>
      <w:r w:rsidR="008B2E31" w:rsidRPr="00CC7AF1">
        <w:rPr>
          <w:rFonts w:cs="Times New Roman"/>
          <w:color w:val="FFFFFF" w:themeColor="background1"/>
          <w:spacing w:val="2"/>
          <w:sz w:val="20"/>
          <w:szCs w:val="20"/>
        </w:rPr>
        <w:t>patients diagnosed with schizophrenia and healthy controls</w:t>
      </w:r>
    </w:p>
    <w:p w14:paraId="533F8BD6" w14:textId="2201AE9B" w:rsidR="00107A60" w:rsidRPr="00790218" w:rsidRDefault="009B3D58" w:rsidP="00BD2A1B">
      <w:pPr>
        <w:numPr>
          <w:ilvl w:val="0"/>
          <w:numId w:val="1"/>
        </w:numPr>
        <w:rPr>
          <w:rFonts w:cs="Times New Roman"/>
          <w:i/>
          <w:iCs/>
          <w:color w:val="FFFFFF" w:themeColor="background1"/>
          <w:spacing w:val="2"/>
          <w:sz w:val="20"/>
          <w:szCs w:val="20"/>
        </w:rPr>
      </w:pPr>
      <w:r>
        <w:rPr>
          <w:rFonts w:cs="Times New Roman"/>
          <w:color w:val="FFFFFF" w:themeColor="background1"/>
          <w:spacing w:val="2"/>
          <w:sz w:val="20"/>
          <w:szCs w:val="20"/>
        </w:rPr>
        <w:t>Compiled</w:t>
      </w:r>
      <w:r w:rsidR="001C3D8A" w:rsidRPr="00CC7AF1">
        <w:rPr>
          <w:rFonts w:cs="Times New Roman"/>
          <w:color w:val="FFFFFF" w:themeColor="background1"/>
          <w:spacing w:val="2"/>
          <w:sz w:val="20"/>
          <w:szCs w:val="20"/>
        </w:rPr>
        <w:t xml:space="preserve"> metadata from cognitive assessments for </w:t>
      </w:r>
      <w:r w:rsidR="00741E6A" w:rsidRPr="00CC7AF1">
        <w:rPr>
          <w:rFonts w:cs="Times New Roman"/>
          <w:color w:val="FFFFFF" w:themeColor="background1"/>
          <w:spacing w:val="2"/>
          <w:sz w:val="20"/>
          <w:szCs w:val="20"/>
        </w:rPr>
        <w:t>a dataset that includes patients diagnosed with Alzheimer’s disease, Parkinson’s disease, and healthy controls</w:t>
      </w:r>
    </w:p>
    <w:p w14:paraId="11AEAADB" w14:textId="0A2EF161" w:rsidR="00790218" w:rsidRPr="00790218" w:rsidRDefault="00790218" w:rsidP="00790218">
      <w:pPr>
        <w:pStyle w:val="ListParagraph"/>
        <w:numPr>
          <w:ilvl w:val="0"/>
          <w:numId w:val="1"/>
        </w:numPr>
        <w:rPr>
          <w:rFonts w:cs="Times New Roman"/>
          <w:color w:val="FFFFFF" w:themeColor="background1"/>
          <w:spacing w:val="2"/>
          <w:sz w:val="20"/>
          <w:szCs w:val="20"/>
        </w:rPr>
      </w:pPr>
      <w:r w:rsidRPr="00790218">
        <w:rPr>
          <w:rFonts w:cs="Times New Roman"/>
          <w:color w:val="FFFFFF" w:themeColor="background1"/>
          <w:spacing w:val="2"/>
          <w:sz w:val="20"/>
          <w:szCs w:val="20"/>
        </w:rPr>
        <w:t xml:space="preserve">Gave a formal presentation for current Helios Scholars at TGen about my research to help them with their </w:t>
      </w:r>
      <w:r w:rsidRPr="00790218">
        <w:rPr>
          <w:rFonts w:cs="Times New Roman"/>
          <w:color w:val="FFFFFF" w:themeColor="background1"/>
          <w:spacing w:val="2"/>
          <w:sz w:val="20"/>
          <w:szCs w:val="20"/>
        </w:rPr>
        <w:lastRenderedPageBreak/>
        <w:t>future presentations and science communication</w:t>
      </w:r>
    </w:p>
    <w:p w14:paraId="6E68AD0C" w14:textId="28267C09" w:rsidR="00FF2453" w:rsidRPr="00CC7AF1" w:rsidRDefault="00FF2453" w:rsidP="00FF2453">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 xml:space="preserve">Bioinformatics Intern,                                                                                                            Aug. 2021 – </w:t>
      </w:r>
      <w:r w:rsidR="00695E2C" w:rsidRPr="00CC7AF1">
        <w:rPr>
          <w:rFonts w:cs="Times New Roman"/>
          <w:i/>
          <w:iCs/>
          <w:color w:val="FFFFFF" w:themeColor="background1"/>
          <w:spacing w:val="2"/>
          <w:sz w:val="20"/>
          <w:szCs w:val="20"/>
        </w:rPr>
        <w:t>Jun</w:t>
      </w:r>
      <w:r w:rsidR="00CA1668">
        <w:rPr>
          <w:rFonts w:cs="Times New Roman"/>
          <w:i/>
          <w:iCs/>
          <w:color w:val="FFFFFF" w:themeColor="background1"/>
          <w:spacing w:val="2"/>
          <w:sz w:val="20"/>
          <w:szCs w:val="20"/>
        </w:rPr>
        <w:t>.</w:t>
      </w:r>
      <w:r w:rsidR="00695E2C" w:rsidRPr="00CC7AF1">
        <w:rPr>
          <w:rFonts w:cs="Times New Roman"/>
          <w:i/>
          <w:iCs/>
          <w:color w:val="FFFFFF" w:themeColor="background1"/>
          <w:spacing w:val="2"/>
          <w:sz w:val="20"/>
          <w:szCs w:val="20"/>
        </w:rPr>
        <w:t xml:space="preserve"> 2022</w:t>
      </w:r>
    </w:p>
    <w:p w14:paraId="40C3A184" w14:textId="77777777" w:rsidR="00FF2453" w:rsidRPr="00CC7AF1" w:rsidRDefault="00FF2453" w:rsidP="00FF2453">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Created heatmaps of transposable elements compared to genes in RNA for a presentation</w:t>
      </w:r>
    </w:p>
    <w:p w14:paraId="2C181E0B" w14:textId="77777777" w:rsidR="00FF2453" w:rsidRPr="00CC7AF1" w:rsidRDefault="00FF2453" w:rsidP="00FF2453">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Coded the force of hits on football players’ helmets for a collaborators’ dataset</w:t>
      </w:r>
    </w:p>
    <w:p w14:paraId="344564B6" w14:textId="054583CE" w:rsidR="00FF2453" w:rsidRPr="00CC7AF1" w:rsidRDefault="00FF2453" w:rsidP="00FF2453">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U</w:t>
      </w:r>
      <w:r w:rsidR="00381B26" w:rsidRPr="00CC7AF1">
        <w:rPr>
          <w:rFonts w:cs="Times New Roman"/>
          <w:color w:val="FFFFFF" w:themeColor="background1"/>
          <w:spacing w:val="2"/>
          <w:sz w:val="20"/>
          <w:szCs w:val="20"/>
        </w:rPr>
        <w:t>se</w:t>
      </w:r>
      <w:r w:rsidRPr="00CC7AF1">
        <w:rPr>
          <w:rFonts w:cs="Times New Roman"/>
          <w:color w:val="FFFFFF" w:themeColor="background1"/>
          <w:spacing w:val="2"/>
          <w:sz w:val="20"/>
          <w:szCs w:val="20"/>
        </w:rPr>
        <w:t xml:space="preserve">d </w:t>
      </w:r>
      <w:proofErr w:type="spellStart"/>
      <w:r w:rsidRPr="00CC7AF1">
        <w:rPr>
          <w:rFonts w:cs="Times New Roman"/>
          <w:color w:val="FFFFFF" w:themeColor="background1"/>
          <w:spacing w:val="2"/>
          <w:sz w:val="20"/>
          <w:szCs w:val="20"/>
        </w:rPr>
        <w:t>Up</w:t>
      </w:r>
      <w:r w:rsidR="006F7C2F" w:rsidRPr="00CC7AF1">
        <w:rPr>
          <w:rFonts w:cs="Times New Roman"/>
          <w:color w:val="FFFFFF" w:themeColor="background1"/>
          <w:spacing w:val="2"/>
          <w:sz w:val="20"/>
          <w:szCs w:val="20"/>
        </w:rPr>
        <w:t>S</w:t>
      </w:r>
      <w:r w:rsidRPr="00CC7AF1">
        <w:rPr>
          <w:rFonts w:cs="Times New Roman"/>
          <w:color w:val="FFFFFF" w:themeColor="background1"/>
          <w:spacing w:val="2"/>
          <w:sz w:val="20"/>
          <w:szCs w:val="20"/>
        </w:rPr>
        <w:t>etR</w:t>
      </w:r>
      <w:proofErr w:type="spellEnd"/>
      <w:r w:rsidRPr="00CC7AF1">
        <w:rPr>
          <w:rFonts w:cs="Times New Roman"/>
          <w:color w:val="FFFFFF" w:themeColor="background1"/>
          <w:spacing w:val="2"/>
          <w:sz w:val="20"/>
          <w:szCs w:val="20"/>
        </w:rPr>
        <w:t xml:space="preserve"> to create upset plots of transposable elements across different kits used to test water controls</w:t>
      </w:r>
    </w:p>
    <w:p w14:paraId="3EAF8406" w14:textId="76289923" w:rsidR="00FF2453" w:rsidRPr="00CC7AF1" w:rsidRDefault="00FF2453" w:rsidP="00FF2453">
      <w:pPr>
        <w:numPr>
          <w:ilvl w:val="0"/>
          <w:numId w:val="1"/>
        </w:numPr>
        <w:rPr>
          <w:rFonts w:cs="Times New Roman"/>
          <w:b/>
          <w:bCs/>
          <w:i/>
          <w:iCs/>
          <w:color w:val="FFFFFF" w:themeColor="background1"/>
          <w:spacing w:val="2"/>
          <w:sz w:val="20"/>
          <w:szCs w:val="20"/>
        </w:rPr>
      </w:pPr>
      <w:r w:rsidRPr="00CC7AF1">
        <w:rPr>
          <w:rFonts w:cs="Times New Roman"/>
          <w:color w:val="FFFFFF" w:themeColor="background1"/>
          <w:spacing w:val="2"/>
          <w:sz w:val="20"/>
          <w:szCs w:val="20"/>
        </w:rPr>
        <w:t xml:space="preserve">Uploaded data from healthy tissue samples to </w:t>
      </w:r>
      <w:r w:rsidR="000D5BF3" w:rsidRPr="00CC7AF1">
        <w:rPr>
          <w:rFonts w:cs="Times New Roman"/>
          <w:color w:val="FFFFFF" w:themeColor="background1"/>
          <w:spacing w:val="2"/>
          <w:sz w:val="20"/>
          <w:szCs w:val="20"/>
        </w:rPr>
        <w:t xml:space="preserve">an </w:t>
      </w:r>
      <w:r w:rsidR="005A2A2C" w:rsidRPr="00CC7AF1">
        <w:rPr>
          <w:rFonts w:cs="Times New Roman"/>
          <w:color w:val="FFFFFF" w:themeColor="background1"/>
          <w:spacing w:val="2"/>
          <w:sz w:val="20"/>
          <w:szCs w:val="20"/>
        </w:rPr>
        <w:t xml:space="preserve">open source repository for </w:t>
      </w:r>
      <w:proofErr w:type="spellStart"/>
      <w:r w:rsidR="005A2A2C" w:rsidRPr="00CC7AF1">
        <w:rPr>
          <w:rFonts w:cs="Times New Roman"/>
          <w:color w:val="FFFFFF" w:themeColor="background1"/>
          <w:spacing w:val="2"/>
          <w:sz w:val="20"/>
          <w:szCs w:val="20"/>
        </w:rPr>
        <w:t>exRNA</w:t>
      </w:r>
      <w:proofErr w:type="spellEnd"/>
      <w:r w:rsidR="005A2A2C" w:rsidRPr="00CC7AF1">
        <w:rPr>
          <w:rFonts w:cs="Times New Roman"/>
          <w:color w:val="FFFFFF" w:themeColor="background1"/>
          <w:spacing w:val="2"/>
          <w:sz w:val="20"/>
          <w:szCs w:val="20"/>
        </w:rPr>
        <w:t xml:space="preserve"> </w:t>
      </w:r>
      <w:r w:rsidRPr="00CC7AF1">
        <w:rPr>
          <w:rFonts w:cs="Times New Roman"/>
          <w:color w:val="FFFFFF" w:themeColor="background1"/>
          <w:spacing w:val="2"/>
          <w:sz w:val="20"/>
          <w:szCs w:val="20"/>
        </w:rPr>
        <w:t xml:space="preserve">to increase access to </w:t>
      </w:r>
      <w:r w:rsidR="000D5BF3" w:rsidRPr="00CC7AF1">
        <w:rPr>
          <w:rFonts w:cs="Times New Roman"/>
          <w:color w:val="FFFFFF" w:themeColor="background1"/>
          <w:spacing w:val="2"/>
          <w:sz w:val="20"/>
          <w:szCs w:val="20"/>
        </w:rPr>
        <w:t>biological sample information for researchers</w:t>
      </w:r>
    </w:p>
    <w:p w14:paraId="2B0BB1EB" w14:textId="2CF4761B" w:rsidR="0082092F" w:rsidRPr="00CC7AF1" w:rsidRDefault="00494642" w:rsidP="00313F21">
      <w:pPr>
        <w:numPr>
          <w:ilvl w:val="0"/>
          <w:numId w:val="1"/>
        </w:numPr>
        <w:rPr>
          <w:rFonts w:cs="Times New Roman"/>
          <w:b/>
          <w:bCs/>
          <w:i/>
          <w:iCs/>
          <w:color w:val="FFFFFF" w:themeColor="background1"/>
          <w:spacing w:val="2"/>
          <w:sz w:val="20"/>
          <w:szCs w:val="20"/>
        </w:rPr>
      </w:pPr>
      <w:r w:rsidRPr="00CC7AF1">
        <w:rPr>
          <w:rFonts w:cs="Times New Roman"/>
          <w:color w:val="FFFFFF" w:themeColor="background1"/>
          <w:spacing w:val="2"/>
          <w:sz w:val="20"/>
          <w:szCs w:val="20"/>
        </w:rPr>
        <w:t xml:space="preserve">Helped integrate two existing pipelines that use Jinja2 </w:t>
      </w:r>
      <w:r w:rsidR="00A00C57" w:rsidRPr="00CC7AF1">
        <w:rPr>
          <w:rFonts w:cs="Times New Roman"/>
          <w:color w:val="FFFFFF" w:themeColor="background1"/>
          <w:spacing w:val="2"/>
          <w:sz w:val="20"/>
          <w:szCs w:val="20"/>
        </w:rPr>
        <w:t xml:space="preserve">and </w:t>
      </w:r>
      <w:proofErr w:type="spellStart"/>
      <w:r w:rsidR="00A00C57" w:rsidRPr="00CC7AF1">
        <w:rPr>
          <w:rFonts w:cs="Times New Roman"/>
          <w:color w:val="FFFFFF" w:themeColor="background1"/>
          <w:spacing w:val="2"/>
          <w:sz w:val="20"/>
          <w:szCs w:val="20"/>
        </w:rPr>
        <w:t>slurm</w:t>
      </w:r>
      <w:proofErr w:type="spellEnd"/>
      <w:r w:rsidR="00A00C57" w:rsidRPr="00CC7AF1">
        <w:rPr>
          <w:rFonts w:cs="Times New Roman"/>
          <w:color w:val="FFFFFF" w:themeColor="background1"/>
          <w:spacing w:val="2"/>
          <w:sz w:val="20"/>
          <w:szCs w:val="20"/>
        </w:rPr>
        <w:t xml:space="preserve"> via </w:t>
      </w:r>
      <w:proofErr w:type="spellStart"/>
      <w:r w:rsidR="00A00C57" w:rsidRPr="00CC7AF1">
        <w:rPr>
          <w:rFonts w:cs="Times New Roman"/>
          <w:color w:val="FFFFFF" w:themeColor="background1"/>
          <w:spacing w:val="2"/>
          <w:sz w:val="20"/>
          <w:szCs w:val="20"/>
        </w:rPr>
        <w:t>jetstream</w:t>
      </w:r>
      <w:proofErr w:type="spellEnd"/>
      <w:r w:rsidR="00A00C57" w:rsidRPr="00CC7AF1">
        <w:rPr>
          <w:rFonts w:cs="Times New Roman"/>
          <w:color w:val="FFFFFF" w:themeColor="background1"/>
          <w:spacing w:val="2"/>
          <w:sz w:val="20"/>
          <w:szCs w:val="20"/>
        </w:rPr>
        <w:t xml:space="preserve"> to facilitate data processing and analysis</w:t>
      </w:r>
    </w:p>
    <w:p w14:paraId="1EB3CA18" w14:textId="66E66A77" w:rsidR="006F7C2F" w:rsidRPr="00CC7AF1" w:rsidRDefault="001C714B" w:rsidP="00313F21">
      <w:pPr>
        <w:numPr>
          <w:ilvl w:val="0"/>
          <w:numId w:val="1"/>
        </w:numPr>
        <w:rPr>
          <w:rFonts w:cs="Times New Roman"/>
          <w:b/>
          <w:bCs/>
          <w:i/>
          <w:iCs/>
          <w:color w:val="FFFFFF" w:themeColor="background1"/>
          <w:spacing w:val="2"/>
          <w:sz w:val="20"/>
          <w:szCs w:val="20"/>
        </w:rPr>
      </w:pPr>
      <w:r w:rsidRPr="00CC7AF1">
        <w:rPr>
          <w:rFonts w:cs="Times New Roman"/>
          <w:color w:val="FFFFFF" w:themeColor="background1"/>
          <w:spacing w:val="2"/>
          <w:sz w:val="20"/>
          <w:szCs w:val="20"/>
        </w:rPr>
        <w:t>Made he</w:t>
      </w:r>
      <w:r w:rsidR="00A2268E" w:rsidRPr="00CC7AF1">
        <w:rPr>
          <w:rFonts w:cs="Times New Roman"/>
          <w:color w:val="FFFFFF" w:themeColor="background1"/>
          <w:spacing w:val="2"/>
          <w:sz w:val="20"/>
          <w:szCs w:val="20"/>
        </w:rPr>
        <w:t xml:space="preserve">atmaps using z-scores using </w:t>
      </w:r>
      <w:proofErr w:type="spellStart"/>
      <w:r w:rsidR="00A2268E" w:rsidRPr="00CC7AF1">
        <w:rPr>
          <w:rFonts w:cs="Times New Roman"/>
          <w:color w:val="FFFFFF" w:themeColor="background1"/>
          <w:spacing w:val="2"/>
          <w:sz w:val="20"/>
          <w:szCs w:val="20"/>
        </w:rPr>
        <w:t>ComplexHeatmap</w:t>
      </w:r>
      <w:proofErr w:type="spellEnd"/>
      <w:r w:rsidR="008E6117" w:rsidRPr="00CC7AF1">
        <w:rPr>
          <w:rFonts w:cs="Times New Roman"/>
          <w:color w:val="FFFFFF" w:themeColor="background1"/>
          <w:spacing w:val="2"/>
          <w:sz w:val="20"/>
          <w:szCs w:val="20"/>
        </w:rPr>
        <w:t xml:space="preserve"> to </w:t>
      </w:r>
      <w:r w:rsidR="008B4F6C" w:rsidRPr="00CC7AF1">
        <w:rPr>
          <w:rFonts w:cs="Times New Roman"/>
          <w:color w:val="FFFFFF" w:themeColor="background1"/>
          <w:spacing w:val="2"/>
          <w:sz w:val="20"/>
          <w:szCs w:val="20"/>
        </w:rPr>
        <w:t xml:space="preserve">better illustrate </w:t>
      </w:r>
      <w:r w:rsidR="0049576C" w:rsidRPr="00CC7AF1">
        <w:rPr>
          <w:rFonts w:cs="Times New Roman"/>
          <w:color w:val="FFFFFF" w:themeColor="background1"/>
          <w:spacing w:val="2"/>
          <w:sz w:val="20"/>
          <w:szCs w:val="20"/>
        </w:rPr>
        <w:t>findings from DESeq2 in both small</w:t>
      </w:r>
      <w:r w:rsidR="00D85B66" w:rsidRPr="00CC7AF1">
        <w:rPr>
          <w:rFonts w:cs="Times New Roman"/>
          <w:color w:val="FFFFFF" w:themeColor="background1"/>
          <w:spacing w:val="2"/>
          <w:sz w:val="20"/>
          <w:szCs w:val="20"/>
        </w:rPr>
        <w:t xml:space="preserve"> RNA and bulk RNA</w:t>
      </w:r>
    </w:p>
    <w:p w14:paraId="5B6A8581" w14:textId="12A58EB3" w:rsidR="000C0797" w:rsidRPr="00CC7AF1" w:rsidRDefault="000C0797" w:rsidP="000C0797">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 xml:space="preserve">Helios Scholar,                                                                   </w:t>
      </w:r>
      <w:r w:rsidR="00D512AB" w:rsidRPr="00CC7AF1">
        <w:rPr>
          <w:rFonts w:cs="Times New Roman"/>
          <w:i/>
          <w:iCs/>
          <w:color w:val="FFFFFF" w:themeColor="background1"/>
          <w:spacing w:val="2"/>
          <w:sz w:val="20"/>
          <w:szCs w:val="20"/>
        </w:rPr>
        <w:t xml:space="preserve">   </w:t>
      </w:r>
      <w:r w:rsidRPr="00CC7AF1">
        <w:rPr>
          <w:rFonts w:cs="Times New Roman"/>
          <w:i/>
          <w:iCs/>
          <w:color w:val="FFFFFF" w:themeColor="background1"/>
          <w:spacing w:val="2"/>
          <w:sz w:val="20"/>
          <w:szCs w:val="20"/>
        </w:rPr>
        <w:t xml:space="preserve">                                                 Jun</w:t>
      </w:r>
      <w:r w:rsidR="00CA1668">
        <w:rPr>
          <w:rFonts w:cs="Times New Roman"/>
          <w:i/>
          <w:iCs/>
          <w:color w:val="FFFFFF" w:themeColor="background1"/>
          <w:spacing w:val="2"/>
          <w:sz w:val="20"/>
          <w:szCs w:val="20"/>
        </w:rPr>
        <w:t>.</w:t>
      </w:r>
      <w:r w:rsidRPr="00CC7AF1">
        <w:rPr>
          <w:rFonts w:cs="Times New Roman"/>
          <w:i/>
          <w:iCs/>
          <w:color w:val="FFFFFF" w:themeColor="background1"/>
          <w:spacing w:val="2"/>
          <w:sz w:val="20"/>
          <w:szCs w:val="20"/>
        </w:rPr>
        <w:t xml:space="preserve"> 2021 – Aug. 2021</w:t>
      </w:r>
    </w:p>
    <w:p w14:paraId="0062FC31" w14:textId="77777777" w:rsidR="000C0797" w:rsidRPr="008A368F" w:rsidRDefault="000C0797" w:rsidP="000C0797">
      <w:pPr>
        <w:numPr>
          <w:ilvl w:val="0"/>
          <w:numId w:val="1"/>
        </w:numPr>
        <w:rPr>
          <w:rFonts w:cs="Times New Roman"/>
          <w:i/>
          <w:iCs/>
          <w:color w:val="FFFFFF" w:themeColor="background1"/>
          <w:spacing w:val="2"/>
          <w:sz w:val="20"/>
          <w:szCs w:val="20"/>
          <w:highlight w:val="black"/>
        </w:rPr>
      </w:pPr>
      <w:r w:rsidRPr="008A368F">
        <w:rPr>
          <w:rFonts w:cs="Times New Roman"/>
          <w:color w:val="FFFFFF" w:themeColor="background1"/>
          <w:spacing w:val="2"/>
          <w:sz w:val="20"/>
          <w:szCs w:val="20"/>
          <w:highlight w:val="black"/>
        </w:rPr>
        <w:t xml:space="preserve">Utilized existing GitHub repositories to create a pipeline that would run via </w:t>
      </w:r>
      <w:proofErr w:type="spellStart"/>
      <w:r w:rsidRPr="008A368F">
        <w:rPr>
          <w:rFonts w:cs="Times New Roman"/>
          <w:color w:val="FFFFFF" w:themeColor="background1"/>
          <w:spacing w:val="2"/>
          <w:sz w:val="20"/>
          <w:szCs w:val="20"/>
          <w:highlight w:val="black"/>
        </w:rPr>
        <w:t>jetstream</w:t>
      </w:r>
      <w:proofErr w:type="spellEnd"/>
      <w:r w:rsidRPr="008A368F">
        <w:rPr>
          <w:rFonts w:cs="Times New Roman"/>
          <w:color w:val="FFFFFF" w:themeColor="background1"/>
          <w:spacing w:val="2"/>
          <w:sz w:val="20"/>
          <w:szCs w:val="20"/>
          <w:highlight w:val="black"/>
        </w:rPr>
        <w:t xml:space="preserve"> with Jinja2 templates</w:t>
      </w:r>
    </w:p>
    <w:p w14:paraId="7071884A" w14:textId="77777777" w:rsidR="000C0797" w:rsidRPr="008A368F" w:rsidRDefault="000C0797" w:rsidP="000C0797">
      <w:pPr>
        <w:numPr>
          <w:ilvl w:val="0"/>
          <w:numId w:val="1"/>
        </w:numPr>
        <w:rPr>
          <w:rFonts w:cs="Times New Roman"/>
          <w:i/>
          <w:iCs/>
          <w:color w:val="FFFFFF" w:themeColor="background1"/>
          <w:spacing w:val="2"/>
          <w:sz w:val="20"/>
          <w:szCs w:val="20"/>
          <w:highlight w:val="black"/>
        </w:rPr>
      </w:pPr>
      <w:r w:rsidRPr="008A368F">
        <w:rPr>
          <w:rFonts w:cs="Times New Roman"/>
          <w:color w:val="FFFFFF" w:themeColor="background1"/>
          <w:sz w:val="20"/>
          <w:szCs w:val="20"/>
          <w:highlight w:val="black"/>
          <w:shd w:val="clear" w:color="auto" w:fill="FFFFFF"/>
        </w:rPr>
        <w:t xml:space="preserve">Used shell-scripting in BASH to navigate between computer nodes and submit jobs via </w:t>
      </w:r>
      <w:proofErr w:type="spellStart"/>
      <w:r w:rsidRPr="008A368F">
        <w:rPr>
          <w:rFonts w:cs="Times New Roman"/>
          <w:color w:val="FFFFFF" w:themeColor="background1"/>
          <w:sz w:val="20"/>
          <w:szCs w:val="20"/>
          <w:highlight w:val="black"/>
          <w:shd w:val="clear" w:color="auto" w:fill="FFFFFF"/>
        </w:rPr>
        <w:t>slurm</w:t>
      </w:r>
      <w:proofErr w:type="spellEnd"/>
    </w:p>
    <w:p w14:paraId="4E866A55" w14:textId="59BD215A" w:rsidR="000C0797" w:rsidRPr="008A368F" w:rsidRDefault="000C0797" w:rsidP="000C0797">
      <w:pPr>
        <w:numPr>
          <w:ilvl w:val="0"/>
          <w:numId w:val="1"/>
        </w:numPr>
        <w:rPr>
          <w:rFonts w:cs="Times New Roman"/>
          <w:color w:val="FFFFFF" w:themeColor="background1"/>
          <w:spacing w:val="2"/>
          <w:sz w:val="20"/>
          <w:szCs w:val="20"/>
          <w:highlight w:val="black"/>
        </w:rPr>
      </w:pPr>
      <w:r w:rsidRPr="008A368F">
        <w:rPr>
          <w:rFonts w:cs="Times New Roman"/>
          <w:color w:val="FFFFFF" w:themeColor="background1"/>
          <w:sz w:val="20"/>
          <w:szCs w:val="20"/>
          <w:highlight w:val="black"/>
          <w:shd w:val="clear" w:color="auto" w:fill="FFFFFF"/>
        </w:rPr>
        <w:t>Conducted data analysis, mainly DESeq2</w:t>
      </w:r>
      <w:r w:rsidR="00D041C3" w:rsidRPr="008A368F">
        <w:rPr>
          <w:rFonts w:cs="Times New Roman"/>
          <w:color w:val="FFFFFF" w:themeColor="background1"/>
          <w:sz w:val="20"/>
          <w:szCs w:val="20"/>
          <w:highlight w:val="black"/>
          <w:shd w:val="clear" w:color="auto" w:fill="FFFFFF"/>
        </w:rPr>
        <w:t xml:space="preserve"> from Bioconductor</w:t>
      </w:r>
      <w:r w:rsidRPr="008A368F">
        <w:rPr>
          <w:rFonts w:cs="Times New Roman"/>
          <w:color w:val="FFFFFF" w:themeColor="background1"/>
          <w:sz w:val="20"/>
          <w:szCs w:val="20"/>
          <w:highlight w:val="black"/>
          <w:shd w:val="clear" w:color="auto" w:fill="FFFFFF"/>
        </w:rPr>
        <w:t>, in R/RStudio to complete biostatistical analyses of transposable elements</w:t>
      </w:r>
    </w:p>
    <w:p w14:paraId="15AA12E0" w14:textId="7B06633D" w:rsidR="000C0797" w:rsidRPr="008A368F" w:rsidRDefault="000C0797" w:rsidP="000C0797">
      <w:pPr>
        <w:numPr>
          <w:ilvl w:val="0"/>
          <w:numId w:val="1"/>
        </w:numPr>
        <w:rPr>
          <w:rFonts w:cs="Times New Roman"/>
          <w:color w:val="FFFFFF" w:themeColor="background1"/>
          <w:spacing w:val="2"/>
          <w:sz w:val="20"/>
          <w:szCs w:val="20"/>
          <w:highlight w:val="black"/>
        </w:rPr>
      </w:pPr>
      <w:r w:rsidRPr="008A368F">
        <w:rPr>
          <w:rFonts w:cs="Times New Roman"/>
          <w:color w:val="FFFFFF" w:themeColor="background1"/>
          <w:sz w:val="20"/>
          <w:szCs w:val="20"/>
          <w:highlight w:val="black"/>
          <w:shd w:val="clear" w:color="auto" w:fill="FFFFFF"/>
        </w:rPr>
        <w:t xml:space="preserve">Utilized </w:t>
      </w:r>
      <w:proofErr w:type="spellStart"/>
      <w:r w:rsidRPr="008A368F">
        <w:rPr>
          <w:rFonts w:cs="Times New Roman"/>
          <w:color w:val="FFFFFF" w:themeColor="background1"/>
          <w:sz w:val="20"/>
          <w:szCs w:val="20"/>
          <w:highlight w:val="black"/>
          <w:shd w:val="clear" w:color="auto" w:fill="FFFFFF"/>
        </w:rPr>
        <w:t>pheatmap</w:t>
      </w:r>
      <w:proofErr w:type="spellEnd"/>
      <w:r w:rsidRPr="008A368F">
        <w:rPr>
          <w:rFonts w:cs="Times New Roman"/>
          <w:color w:val="FFFFFF" w:themeColor="background1"/>
          <w:sz w:val="20"/>
          <w:szCs w:val="20"/>
          <w:highlight w:val="black"/>
          <w:shd w:val="clear" w:color="auto" w:fill="FFFFFF"/>
        </w:rPr>
        <w:t xml:space="preserve">, </w:t>
      </w:r>
      <w:proofErr w:type="spellStart"/>
      <w:r w:rsidRPr="008A368F">
        <w:rPr>
          <w:rFonts w:cs="Times New Roman"/>
          <w:color w:val="FFFFFF" w:themeColor="background1"/>
          <w:sz w:val="20"/>
          <w:szCs w:val="20"/>
          <w:highlight w:val="black"/>
          <w:shd w:val="clear" w:color="auto" w:fill="FFFFFF"/>
        </w:rPr>
        <w:t>EnhancedVolcano</w:t>
      </w:r>
      <w:proofErr w:type="spellEnd"/>
      <w:r w:rsidRPr="008A368F">
        <w:rPr>
          <w:rFonts w:cs="Times New Roman"/>
          <w:color w:val="FFFFFF" w:themeColor="background1"/>
          <w:sz w:val="20"/>
          <w:szCs w:val="20"/>
          <w:highlight w:val="black"/>
          <w:shd w:val="clear" w:color="auto" w:fill="FFFFFF"/>
        </w:rPr>
        <w:t>, ggplot</w:t>
      </w:r>
      <w:r w:rsidR="00725206" w:rsidRPr="008A368F">
        <w:rPr>
          <w:rFonts w:cs="Times New Roman"/>
          <w:color w:val="FFFFFF" w:themeColor="background1"/>
          <w:sz w:val="20"/>
          <w:szCs w:val="20"/>
          <w:highlight w:val="black"/>
          <w:shd w:val="clear" w:color="auto" w:fill="FFFFFF"/>
        </w:rPr>
        <w:t>2</w:t>
      </w:r>
      <w:r w:rsidRPr="008A368F">
        <w:rPr>
          <w:rFonts w:cs="Times New Roman"/>
          <w:color w:val="FFFFFF" w:themeColor="background1"/>
          <w:sz w:val="20"/>
          <w:szCs w:val="20"/>
          <w:highlight w:val="black"/>
          <w:shd w:val="clear" w:color="auto" w:fill="FFFFFF"/>
        </w:rPr>
        <w:t>, and others to create graphs of transposable elements in R/RStudio</w:t>
      </w:r>
    </w:p>
    <w:p w14:paraId="38A2E69B" w14:textId="77777777" w:rsidR="000C0797" w:rsidRPr="008A368F" w:rsidRDefault="000C0797" w:rsidP="000C0797">
      <w:pPr>
        <w:numPr>
          <w:ilvl w:val="0"/>
          <w:numId w:val="1"/>
        </w:numPr>
        <w:rPr>
          <w:rFonts w:cs="Times New Roman"/>
          <w:color w:val="FFFFFF" w:themeColor="background1"/>
          <w:spacing w:val="2"/>
          <w:sz w:val="20"/>
          <w:szCs w:val="20"/>
          <w:highlight w:val="black"/>
        </w:rPr>
      </w:pPr>
      <w:r w:rsidRPr="008A368F">
        <w:rPr>
          <w:rFonts w:cs="Times New Roman"/>
          <w:color w:val="FFFFFF" w:themeColor="background1"/>
          <w:sz w:val="20"/>
          <w:szCs w:val="20"/>
          <w:highlight w:val="black"/>
          <w:shd w:val="clear" w:color="auto" w:fill="FFFFFF"/>
        </w:rPr>
        <w:t>Spoke to a group about current research on the project including the role of transposable elements, the research found on transposable elements in cerebrospinal fluid and Parkinson’s disease, and future directions</w:t>
      </w:r>
    </w:p>
    <w:p w14:paraId="5C7589DF" w14:textId="259AF55E" w:rsidR="000C0797" w:rsidRPr="008A368F" w:rsidRDefault="000C0797" w:rsidP="000C0797">
      <w:pPr>
        <w:numPr>
          <w:ilvl w:val="0"/>
          <w:numId w:val="1"/>
        </w:numPr>
        <w:rPr>
          <w:rFonts w:cs="Times New Roman"/>
          <w:color w:val="FFFFFF" w:themeColor="background1"/>
          <w:spacing w:val="2"/>
          <w:sz w:val="20"/>
          <w:szCs w:val="20"/>
          <w:highlight w:val="black"/>
        </w:rPr>
      </w:pPr>
      <w:r w:rsidRPr="008A368F">
        <w:rPr>
          <w:rFonts w:cs="Times New Roman"/>
          <w:color w:val="FFFFFF" w:themeColor="background1"/>
          <w:sz w:val="20"/>
          <w:szCs w:val="20"/>
          <w:highlight w:val="black"/>
          <w:shd w:val="clear" w:color="auto" w:fill="FFFFFF"/>
        </w:rPr>
        <w:t>Created and presented a poster</w:t>
      </w:r>
      <w:r w:rsidR="005D1317" w:rsidRPr="008A368F">
        <w:rPr>
          <w:rFonts w:cs="Times New Roman"/>
          <w:color w:val="FFFFFF" w:themeColor="background1"/>
          <w:sz w:val="20"/>
          <w:szCs w:val="20"/>
          <w:highlight w:val="black"/>
          <w:shd w:val="clear" w:color="auto" w:fill="FFFFFF"/>
        </w:rPr>
        <w:t>,</w:t>
      </w:r>
      <w:r w:rsidRPr="008A368F">
        <w:rPr>
          <w:rFonts w:cs="Times New Roman"/>
          <w:color w:val="FFFFFF" w:themeColor="background1"/>
          <w:sz w:val="20"/>
          <w:szCs w:val="20"/>
          <w:highlight w:val="black"/>
          <w:shd w:val="clear" w:color="auto" w:fill="FFFFFF"/>
        </w:rPr>
        <w:t xml:space="preserve"> abstract</w:t>
      </w:r>
      <w:r w:rsidR="005D1317" w:rsidRPr="008A368F">
        <w:rPr>
          <w:rFonts w:cs="Times New Roman"/>
          <w:color w:val="FFFFFF" w:themeColor="background1"/>
          <w:sz w:val="20"/>
          <w:szCs w:val="20"/>
          <w:highlight w:val="black"/>
          <w:shd w:val="clear" w:color="auto" w:fill="FFFFFF"/>
        </w:rPr>
        <w:t>, and oral presentation</w:t>
      </w:r>
      <w:r w:rsidRPr="008A368F">
        <w:rPr>
          <w:rFonts w:cs="Times New Roman"/>
          <w:color w:val="FFFFFF" w:themeColor="background1"/>
          <w:sz w:val="20"/>
          <w:szCs w:val="20"/>
          <w:highlight w:val="black"/>
          <w:shd w:val="clear" w:color="auto" w:fill="FFFFFF"/>
        </w:rPr>
        <w:t xml:space="preserve"> summarizing the project’s background, results, and goals</w:t>
      </w:r>
    </w:p>
    <w:p w14:paraId="5505CB9B" w14:textId="77777777" w:rsidR="000C0797" w:rsidRPr="00CC7AF1" w:rsidRDefault="000C0797" w:rsidP="000C0797">
      <w:pPr>
        <w:rPr>
          <w:rFonts w:cs="Times New Roman"/>
          <w:color w:val="FFFFFF" w:themeColor="background1"/>
          <w:spacing w:val="2"/>
          <w:sz w:val="20"/>
          <w:szCs w:val="20"/>
        </w:rPr>
      </w:pPr>
    </w:p>
    <w:p w14:paraId="583D73C7" w14:textId="3B8533D3" w:rsidR="00543F1F" w:rsidRPr="00CC7AF1" w:rsidRDefault="00543F1F" w:rsidP="000C0797">
      <w:pPr>
        <w:rPr>
          <w:rFonts w:cs="Times New Roman"/>
          <w:iCs/>
          <w:color w:val="FFFFFF" w:themeColor="background1"/>
          <w:spacing w:val="2"/>
          <w:sz w:val="20"/>
          <w:szCs w:val="20"/>
        </w:rPr>
      </w:pPr>
      <w:r w:rsidRPr="0096630B">
        <w:rPr>
          <w:rFonts w:cs="Times New Roman"/>
          <w:b/>
          <w:bCs/>
          <w:iCs/>
          <w:color w:val="B4C6E7" w:themeColor="accent1" w:themeTint="66"/>
          <w:spacing w:val="2"/>
          <w:sz w:val="20"/>
          <w:szCs w:val="20"/>
        </w:rPr>
        <w:t xml:space="preserve">Culture and Decision Science </w:t>
      </w:r>
      <w:r w:rsidR="00FF6E38" w:rsidRPr="0096630B">
        <w:rPr>
          <w:rFonts w:cs="Times New Roman"/>
          <w:b/>
          <w:bCs/>
          <w:iCs/>
          <w:color w:val="B4C6E7" w:themeColor="accent1" w:themeTint="66"/>
          <w:spacing w:val="2"/>
          <w:sz w:val="20"/>
          <w:szCs w:val="20"/>
        </w:rPr>
        <w:t xml:space="preserve">Network </w:t>
      </w:r>
      <w:r w:rsidRPr="0096630B">
        <w:rPr>
          <w:rFonts w:cs="Times New Roman"/>
          <w:b/>
          <w:bCs/>
          <w:iCs/>
          <w:color w:val="B4C6E7" w:themeColor="accent1" w:themeTint="66"/>
          <w:spacing w:val="2"/>
          <w:sz w:val="20"/>
          <w:szCs w:val="20"/>
        </w:rPr>
        <w:t>Lab</w:t>
      </w:r>
      <w:r w:rsidR="004013BA" w:rsidRPr="0096630B">
        <w:rPr>
          <w:rFonts w:cs="Times New Roman"/>
          <w:b/>
          <w:bCs/>
          <w:iCs/>
          <w:color w:val="B4C6E7" w:themeColor="accent1" w:themeTint="66"/>
          <w:spacing w:val="2"/>
          <w:sz w:val="20"/>
          <w:szCs w:val="20"/>
        </w:rPr>
        <w:t xml:space="preserve">,                                                                                     </w:t>
      </w:r>
      <w:r w:rsidR="00F716F1" w:rsidRPr="0096630B">
        <w:rPr>
          <w:rFonts w:cs="Times New Roman"/>
          <w:b/>
          <w:bCs/>
          <w:iCs/>
          <w:color w:val="B4C6E7" w:themeColor="accent1" w:themeTint="66"/>
          <w:spacing w:val="2"/>
          <w:sz w:val="20"/>
          <w:szCs w:val="20"/>
        </w:rPr>
        <w:t xml:space="preserve"> </w:t>
      </w:r>
      <w:r w:rsidR="00551A50" w:rsidRPr="0096630B">
        <w:rPr>
          <w:rFonts w:cs="Times New Roman"/>
          <w:b/>
          <w:bCs/>
          <w:iCs/>
          <w:color w:val="B4C6E7" w:themeColor="accent1" w:themeTint="66"/>
          <w:spacing w:val="2"/>
          <w:sz w:val="20"/>
          <w:szCs w:val="20"/>
        </w:rPr>
        <w:t xml:space="preserve"> </w:t>
      </w:r>
      <w:r w:rsidR="008A0E30" w:rsidRPr="0096630B">
        <w:rPr>
          <w:rFonts w:cs="Times New Roman"/>
          <w:b/>
          <w:bCs/>
          <w:iCs/>
          <w:color w:val="B4C6E7" w:themeColor="accent1" w:themeTint="66"/>
          <w:spacing w:val="2"/>
          <w:sz w:val="20"/>
          <w:szCs w:val="20"/>
        </w:rPr>
        <w:t xml:space="preserve"> </w:t>
      </w:r>
      <w:r w:rsidRPr="0096630B">
        <w:rPr>
          <w:rFonts w:cs="Times New Roman"/>
          <w:b/>
          <w:bCs/>
          <w:iCs/>
          <w:color w:val="B4C6E7" w:themeColor="accent1" w:themeTint="66"/>
          <w:spacing w:val="2"/>
          <w:sz w:val="20"/>
          <w:szCs w:val="20"/>
        </w:rPr>
        <w:t>Tempe,</w:t>
      </w:r>
      <w:r w:rsidR="00551A50" w:rsidRPr="0096630B">
        <w:rPr>
          <w:rFonts w:cs="Times New Roman"/>
          <w:b/>
          <w:bCs/>
          <w:iCs/>
          <w:color w:val="B4C6E7" w:themeColor="accent1" w:themeTint="66"/>
          <w:spacing w:val="2"/>
          <w:sz w:val="20"/>
          <w:szCs w:val="20"/>
        </w:rPr>
        <w:t xml:space="preserve"> </w:t>
      </w:r>
      <w:r w:rsidRPr="0096630B">
        <w:rPr>
          <w:rFonts w:cs="Times New Roman"/>
          <w:b/>
          <w:bCs/>
          <w:iCs/>
          <w:color w:val="B4C6E7" w:themeColor="accent1" w:themeTint="66"/>
          <w:spacing w:val="2"/>
          <w:sz w:val="20"/>
          <w:szCs w:val="20"/>
        </w:rPr>
        <w:t>AZ</w:t>
      </w:r>
      <w:r w:rsidR="00551A50" w:rsidRPr="0096630B">
        <w:rPr>
          <w:rFonts w:cs="Times New Roman"/>
          <w:b/>
          <w:bCs/>
          <w:iCs/>
          <w:color w:val="B4C6E7" w:themeColor="accent1" w:themeTint="66"/>
          <w:spacing w:val="2"/>
          <w:sz w:val="20"/>
          <w:szCs w:val="20"/>
        </w:rPr>
        <w:t xml:space="preserve"> </w:t>
      </w:r>
      <w:r w:rsidR="004013BA" w:rsidRPr="00CC7AF1">
        <w:rPr>
          <w:rFonts w:cs="Times New Roman"/>
          <w:iCs/>
          <w:color w:val="FFFFFF" w:themeColor="background1"/>
          <w:spacing w:val="2"/>
          <w:sz w:val="20"/>
          <w:szCs w:val="20"/>
        </w:rPr>
        <w:t>Supervisor</w:t>
      </w:r>
      <w:r w:rsidR="00E42FDA" w:rsidRPr="00CC7AF1">
        <w:rPr>
          <w:rFonts w:cs="Times New Roman"/>
          <w:iCs/>
          <w:color w:val="FFFFFF" w:themeColor="background1"/>
          <w:spacing w:val="2"/>
          <w:sz w:val="20"/>
          <w:szCs w:val="20"/>
        </w:rPr>
        <w:t>s</w:t>
      </w:r>
      <w:r w:rsidR="00C37700" w:rsidRPr="00CC7AF1">
        <w:rPr>
          <w:rFonts w:cs="Times New Roman"/>
          <w:iCs/>
          <w:color w:val="FFFFFF" w:themeColor="background1"/>
          <w:spacing w:val="2"/>
          <w:sz w:val="20"/>
          <w:szCs w:val="20"/>
        </w:rPr>
        <w:t>: Dr. Virginia Kwan</w:t>
      </w:r>
      <w:r w:rsidR="00E42FDA" w:rsidRPr="00CC7AF1">
        <w:rPr>
          <w:rFonts w:cs="Times New Roman"/>
          <w:iCs/>
          <w:color w:val="FFFFFF" w:themeColor="background1"/>
          <w:spacing w:val="2"/>
          <w:sz w:val="20"/>
          <w:szCs w:val="20"/>
        </w:rPr>
        <w:t xml:space="preserve">, Samantha </w:t>
      </w:r>
      <w:r w:rsidR="00127202">
        <w:rPr>
          <w:rFonts w:cs="Times New Roman"/>
          <w:iCs/>
          <w:color w:val="FFFFFF" w:themeColor="background1"/>
          <w:spacing w:val="2"/>
          <w:sz w:val="20"/>
          <w:szCs w:val="20"/>
        </w:rPr>
        <w:t xml:space="preserve">L. </w:t>
      </w:r>
      <w:r w:rsidR="00E42FDA" w:rsidRPr="00CC7AF1">
        <w:rPr>
          <w:rFonts w:cs="Times New Roman"/>
          <w:iCs/>
          <w:color w:val="FFFFFF" w:themeColor="background1"/>
          <w:spacing w:val="2"/>
          <w:sz w:val="20"/>
          <w:szCs w:val="20"/>
        </w:rPr>
        <w:t>McMichael</w:t>
      </w:r>
      <w:r w:rsidR="00DE29F7" w:rsidRPr="00CC7AF1">
        <w:rPr>
          <w:rFonts w:cs="Times New Roman"/>
          <w:iCs/>
          <w:color w:val="FFFFFF" w:themeColor="background1"/>
          <w:spacing w:val="2"/>
          <w:sz w:val="20"/>
          <w:szCs w:val="20"/>
        </w:rPr>
        <w:t xml:space="preserve">, </w:t>
      </w:r>
      <w:r w:rsidR="007B3A9B" w:rsidRPr="00CC7AF1">
        <w:rPr>
          <w:rFonts w:cs="Times New Roman"/>
          <w:iCs/>
          <w:color w:val="FFFFFF" w:themeColor="background1"/>
          <w:spacing w:val="2"/>
          <w:sz w:val="20"/>
          <w:szCs w:val="20"/>
        </w:rPr>
        <w:t>Cameron Bunker</w:t>
      </w:r>
      <w:r w:rsidRPr="00CC7AF1">
        <w:rPr>
          <w:rFonts w:cs="Times New Roman"/>
          <w:iCs/>
          <w:color w:val="FFFFFF" w:themeColor="background1"/>
          <w:spacing w:val="2"/>
          <w:sz w:val="20"/>
          <w:szCs w:val="20"/>
        </w:rPr>
        <w:t xml:space="preserve">                                                                                                    </w:t>
      </w:r>
    </w:p>
    <w:p w14:paraId="5FAA7DC7" w14:textId="47803A1C" w:rsidR="00864472" w:rsidRPr="00864472" w:rsidRDefault="00864472" w:rsidP="000C0797">
      <w:pPr>
        <w:rPr>
          <w:rFonts w:cs="Times New Roman"/>
          <w:color w:val="FFFFFF" w:themeColor="background1"/>
          <w:spacing w:val="2"/>
          <w:sz w:val="20"/>
          <w:szCs w:val="20"/>
        </w:rPr>
      </w:pPr>
      <w:r w:rsidRPr="00CC7AF1">
        <w:rPr>
          <w:rFonts w:cs="Times New Roman"/>
          <w:color w:val="FFFFFF" w:themeColor="background1"/>
          <w:spacing w:val="2"/>
          <w:sz w:val="20"/>
          <w:szCs w:val="20"/>
        </w:rPr>
        <w:t>This lab is related to personality characteristics and interventions, cyberpsychology, and characteristics of personality applied to the temporal self; one of their major projects is the “Me in 10” project, a longitudinal study of Arizona State University students who began as freshmen in 2016; the study is gathering data on how youth view their future and how this impacts them</w:t>
      </w:r>
    </w:p>
    <w:p w14:paraId="5A60E79A" w14:textId="29DB5DCE" w:rsidR="000C0797" w:rsidRPr="00CC7AF1" w:rsidRDefault="000C0797" w:rsidP="000C0797">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 xml:space="preserve">Research Assistant,                                                                                                                  </w:t>
      </w:r>
      <w:r w:rsidR="00C37700" w:rsidRPr="00CC7AF1">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Sep. 2019-</w:t>
      </w:r>
      <w:r w:rsidR="00D032D5" w:rsidRPr="00CC7AF1">
        <w:rPr>
          <w:rFonts w:cs="Times New Roman"/>
          <w:bCs/>
          <w:i/>
          <w:iCs/>
          <w:color w:val="FFFFFF" w:themeColor="background1"/>
          <w:spacing w:val="2"/>
          <w:sz w:val="20"/>
          <w:szCs w:val="20"/>
        </w:rPr>
        <w:t>Apr. 2022</w:t>
      </w:r>
    </w:p>
    <w:p w14:paraId="13BA92B3" w14:textId="77777777" w:rsidR="000C0797" w:rsidRPr="00CC7AF1" w:rsidRDefault="000C0797" w:rsidP="000C079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Coded qualitative statements written by students to themselves in ten years, specifically on how vivid their depiction of their future is, resulting in further progress in research for a graduate student’s project</w:t>
      </w:r>
    </w:p>
    <w:p w14:paraId="779AA674" w14:textId="77777777" w:rsidR="000C0797" w:rsidRPr="00CC7AF1" w:rsidRDefault="000C0797" w:rsidP="000C079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Utilized SPSS Statistics for correlation tables, moderation analyses, and ANOVA</w:t>
      </w:r>
    </w:p>
    <w:p w14:paraId="7166E73C" w14:textId="4C18132E" w:rsidR="000758E8" w:rsidRPr="00CC7AF1" w:rsidRDefault="000C0797" w:rsidP="000758E8">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Completed an independent project including statistical analysis, a written abstract, and a poster, that was presented online at the SPSP 2021 conference</w:t>
      </w:r>
    </w:p>
    <w:p w14:paraId="6B7B9072" w14:textId="7B088562" w:rsidR="00287AAB" w:rsidRPr="00CC7AF1" w:rsidRDefault="000B137B" w:rsidP="00287AAB">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Developed an experimental design and manipulation that </w:t>
      </w:r>
      <w:r w:rsidR="00287AAB" w:rsidRPr="00CC7AF1">
        <w:rPr>
          <w:rFonts w:cs="Times New Roman"/>
          <w:color w:val="FFFFFF" w:themeColor="background1"/>
          <w:spacing w:val="2"/>
          <w:sz w:val="20"/>
          <w:szCs w:val="20"/>
        </w:rPr>
        <w:t>utilized a survey via Qualtrics</w:t>
      </w:r>
      <w:r w:rsidR="009773AA" w:rsidRPr="00CC7AF1">
        <w:rPr>
          <w:rFonts w:cs="Times New Roman"/>
          <w:color w:val="FFFFFF" w:themeColor="background1"/>
          <w:spacing w:val="2"/>
          <w:sz w:val="20"/>
          <w:szCs w:val="20"/>
        </w:rPr>
        <w:t xml:space="preserve">, and collected data using an online platform called Amazon Mechanical Turk for </w:t>
      </w:r>
      <w:r w:rsidR="00136DFC" w:rsidRPr="00CC7AF1">
        <w:rPr>
          <w:rFonts w:cs="Times New Roman"/>
          <w:color w:val="FFFFFF" w:themeColor="background1"/>
          <w:spacing w:val="2"/>
          <w:sz w:val="20"/>
          <w:szCs w:val="20"/>
        </w:rPr>
        <w:t>an independent thesis</w:t>
      </w:r>
    </w:p>
    <w:p w14:paraId="66630FD1" w14:textId="2C4D4D64" w:rsidR="00136DFC" w:rsidRPr="00CC7AF1" w:rsidRDefault="00136DFC" w:rsidP="00287AAB">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Presented data</w:t>
      </w:r>
      <w:r w:rsidR="005B2976" w:rsidRPr="00CC7AF1">
        <w:rPr>
          <w:rFonts w:cs="Times New Roman"/>
          <w:color w:val="FFFFFF" w:themeColor="background1"/>
          <w:spacing w:val="2"/>
          <w:sz w:val="20"/>
          <w:szCs w:val="20"/>
        </w:rPr>
        <w:t xml:space="preserve"> analyses in both an APA formatted paper and via a 20 minute oral presentation for </w:t>
      </w:r>
      <w:r w:rsidR="00F377FF" w:rsidRPr="00CC7AF1">
        <w:rPr>
          <w:rFonts w:cs="Times New Roman"/>
          <w:color w:val="FFFFFF" w:themeColor="background1"/>
          <w:spacing w:val="2"/>
          <w:sz w:val="20"/>
          <w:szCs w:val="20"/>
        </w:rPr>
        <w:t>an honors undergraduate thesis project</w:t>
      </w:r>
    </w:p>
    <w:p w14:paraId="16A24E40" w14:textId="77777777" w:rsidR="00A00C57" w:rsidRPr="00CC7AF1" w:rsidRDefault="00A00C57" w:rsidP="00A00C57">
      <w:pPr>
        <w:rPr>
          <w:rFonts w:cs="Times New Roman"/>
          <w:color w:val="FFFFFF" w:themeColor="background1"/>
          <w:spacing w:val="2"/>
          <w:sz w:val="20"/>
          <w:szCs w:val="20"/>
        </w:rPr>
      </w:pPr>
    </w:p>
    <w:p w14:paraId="0666FAE9" w14:textId="74D65162" w:rsidR="00A00C57" w:rsidRPr="0096630B" w:rsidRDefault="00A00C57" w:rsidP="00A00C57">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Memory, Attention, and Control Lab (MAC Lab),                                                                              Tempe, AZ</w:t>
      </w:r>
    </w:p>
    <w:p w14:paraId="37B46901" w14:textId="284B7725" w:rsidR="00A00C57" w:rsidRPr="00CC7AF1" w:rsidRDefault="00A00C57" w:rsidP="00A00C57">
      <w:pPr>
        <w:rPr>
          <w:rFonts w:cs="Times New Roman"/>
          <w:color w:val="FFFFFF" w:themeColor="background1"/>
          <w:spacing w:val="2"/>
          <w:sz w:val="20"/>
          <w:szCs w:val="20"/>
        </w:rPr>
      </w:pPr>
      <w:r w:rsidRPr="00CC7AF1">
        <w:rPr>
          <w:rFonts w:cs="Times New Roman"/>
          <w:color w:val="FFFFFF" w:themeColor="background1"/>
          <w:spacing w:val="2"/>
          <w:sz w:val="20"/>
          <w:szCs w:val="20"/>
        </w:rPr>
        <w:t>Supervisors: D</w:t>
      </w:r>
      <w:r w:rsidR="00830972" w:rsidRPr="00CC7AF1">
        <w:rPr>
          <w:rFonts w:cs="Times New Roman"/>
          <w:color w:val="FFFFFF" w:themeColor="background1"/>
          <w:spacing w:val="2"/>
          <w:sz w:val="20"/>
          <w:szCs w:val="20"/>
        </w:rPr>
        <w:t xml:space="preserve">r. Gene Brewer, Caleb </w:t>
      </w:r>
      <w:proofErr w:type="spellStart"/>
      <w:r w:rsidR="00830972" w:rsidRPr="00CC7AF1">
        <w:rPr>
          <w:rFonts w:cs="Times New Roman"/>
          <w:color w:val="FFFFFF" w:themeColor="background1"/>
          <w:spacing w:val="2"/>
          <w:sz w:val="20"/>
          <w:szCs w:val="20"/>
        </w:rPr>
        <w:t>Jerinic</w:t>
      </w:r>
      <w:proofErr w:type="spellEnd"/>
      <w:r w:rsidR="00830972" w:rsidRPr="00CC7AF1">
        <w:rPr>
          <w:rFonts w:cs="Times New Roman"/>
          <w:color w:val="FFFFFF" w:themeColor="background1"/>
          <w:spacing w:val="2"/>
          <w:sz w:val="20"/>
          <w:szCs w:val="20"/>
        </w:rPr>
        <w:t>-Brodeur</w:t>
      </w:r>
    </w:p>
    <w:p w14:paraId="117E323B" w14:textId="1D523E4C" w:rsidR="00864472" w:rsidRPr="00864472" w:rsidRDefault="00864472" w:rsidP="00A00C57">
      <w:pPr>
        <w:rPr>
          <w:rFonts w:cs="Times New Roman"/>
          <w:color w:val="FFFFFF" w:themeColor="background1"/>
          <w:spacing w:val="2"/>
          <w:sz w:val="20"/>
          <w:szCs w:val="20"/>
        </w:rPr>
      </w:pPr>
      <w:r w:rsidRPr="00CC7AF1">
        <w:rPr>
          <w:rFonts w:cs="Times New Roman"/>
          <w:color w:val="FFFFFF" w:themeColor="background1"/>
          <w:spacing w:val="2"/>
          <w:sz w:val="20"/>
          <w:szCs w:val="20"/>
        </w:rPr>
        <w:t>Research in this lab focuses on memory and attention through data such as EEG, pupillometry, and other types of cognitive research</w:t>
      </w:r>
    </w:p>
    <w:p w14:paraId="1F2D1339" w14:textId="775BA2B7" w:rsidR="00A00C57" w:rsidRPr="00CC7AF1" w:rsidRDefault="00A00C57" w:rsidP="00A00C57">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 xml:space="preserve">Research Assistant,                                                                                                               </w:t>
      </w:r>
      <w:r w:rsidR="00830972" w:rsidRPr="00CC7AF1">
        <w:rPr>
          <w:rFonts w:cs="Times New Roman"/>
          <w:i/>
          <w:iCs/>
          <w:color w:val="FFFFFF" w:themeColor="background1"/>
          <w:spacing w:val="2"/>
          <w:sz w:val="20"/>
          <w:szCs w:val="20"/>
        </w:rPr>
        <w:t xml:space="preserve">   </w:t>
      </w:r>
      <w:r w:rsidRPr="00CC7AF1">
        <w:rPr>
          <w:rFonts w:cs="Times New Roman"/>
          <w:i/>
          <w:iCs/>
          <w:color w:val="FFFFFF" w:themeColor="background1"/>
          <w:spacing w:val="2"/>
          <w:sz w:val="20"/>
          <w:szCs w:val="20"/>
        </w:rPr>
        <w:t xml:space="preserve">  </w:t>
      </w:r>
      <w:r w:rsidR="00830972" w:rsidRPr="00CC7AF1">
        <w:rPr>
          <w:rFonts w:cs="Times New Roman"/>
          <w:i/>
          <w:iCs/>
          <w:color w:val="FFFFFF" w:themeColor="background1"/>
          <w:spacing w:val="2"/>
          <w:sz w:val="20"/>
          <w:szCs w:val="20"/>
        </w:rPr>
        <w:t>Mar. 2022-Apr. 2022</w:t>
      </w:r>
    </w:p>
    <w:p w14:paraId="29C211BE" w14:textId="40295365" w:rsidR="00C71716" w:rsidRPr="00CC7AF1" w:rsidRDefault="00B723DF" w:rsidP="00B723DF">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Helped with </w:t>
      </w:r>
      <w:r w:rsidR="001C7767" w:rsidRPr="00CC7AF1">
        <w:rPr>
          <w:rFonts w:cs="Times New Roman"/>
          <w:color w:val="FFFFFF" w:themeColor="background1"/>
          <w:spacing w:val="2"/>
          <w:sz w:val="20"/>
          <w:szCs w:val="20"/>
        </w:rPr>
        <w:t>pupillometry data collection</w:t>
      </w:r>
      <w:r w:rsidR="00F40735" w:rsidRPr="00CC7AF1">
        <w:rPr>
          <w:rFonts w:cs="Times New Roman"/>
          <w:color w:val="FFFFFF" w:themeColor="background1"/>
          <w:spacing w:val="2"/>
          <w:sz w:val="20"/>
          <w:szCs w:val="20"/>
        </w:rPr>
        <w:t xml:space="preserve"> for </w:t>
      </w:r>
      <w:r w:rsidR="006B0BAB" w:rsidRPr="00CC7AF1">
        <w:rPr>
          <w:rFonts w:cs="Times New Roman"/>
          <w:color w:val="FFFFFF" w:themeColor="background1"/>
          <w:spacing w:val="2"/>
          <w:sz w:val="20"/>
          <w:szCs w:val="20"/>
        </w:rPr>
        <w:t>value-based memory and learning</w:t>
      </w:r>
    </w:p>
    <w:p w14:paraId="65FB7F43" w14:textId="77777777" w:rsidR="006B0BAB" w:rsidRPr="00CC7AF1" w:rsidRDefault="00C71716" w:rsidP="00B723DF">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Read</w:t>
      </w:r>
      <w:r w:rsidR="001C7767" w:rsidRPr="00CC7AF1">
        <w:rPr>
          <w:rFonts w:cs="Times New Roman"/>
          <w:color w:val="FFFFFF" w:themeColor="background1"/>
          <w:spacing w:val="2"/>
          <w:sz w:val="20"/>
          <w:szCs w:val="20"/>
        </w:rPr>
        <w:t xml:space="preserve"> participants’ </w:t>
      </w:r>
      <w:r w:rsidR="00A74DE6" w:rsidRPr="00CC7AF1">
        <w:rPr>
          <w:rFonts w:cs="Times New Roman"/>
          <w:color w:val="FFFFFF" w:themeColor="background1"/>
          <w:spacing w:val="2"/>
          <w:sz w:val="20"/>
          <w:szCs w:val="20"/>
        </w:rPr>
        <w:t>instructions</w:t>
      </w:r>
      <w:r w:rsidRPr="00CC7AF1">
        <w:rPr>
          <w:rFonts w:cs="Times New Roman"/>
          <w:color w:val="FFFFFF" w:themeColor="background1"/>
          <w:spacing w:val="2"/>
          <w:sz w:val="20"/>
          <w:szCs w:val="20"/>
        </w:rPr>
        <w:t xml:space="preserve"> for tasks and</w:t>
      </w:r>
      <w:r w:rsidR="00A74DE6" w:rsidRPr="00CC7AF1">
        <w:rPr>
          <w:rFonts w:cs="Times New Roman"/>
          <w:color w:val="FFFFFF" w:themeColor="background1"/>
          <w:spacing w:val="2"/>
          <w:sz w:val="20"/>
          <w:szCs w:val="20"/>
        </w:rPr>
        <w:t xml:space="preserve"> </w:t>
      </w:r>
      <w:r w:rsidR="001C7767" w:rsidRPr="00CC7AF1">
        <w:rPr>
          <w:rFonts w:cs="Times New Roman"/>
          <w:color w:val="FFFFFF" w:themeColor="background1"/>
          <w:spacing w:val="2"/>
          <w:sz w:val="20"/>
          <w:szCs w:val="20"/>
        </w:rPr>
        <w:t>ensur</w:t>
      </w:r>
      <w:r w:rsidR="006B0BAB" w:rsidRPr="00CC7AF1">
        <w:rPr>
          <w:rFonts w:cs="Times New Roman"/>
          <w:color w:val="FFFFFF" w:themeColor="background1"/>
          <w:spacing w:val="2"/>
          <w:sz w:val="20"/>
          <w:szCs w:val="20"/>
        </w:rPr>
        <w:t>ed</w:t>
      </w:r>
      <w:r w:rsidR="001C7767" w:rsidRPr="00CC7AF1">
        <w:rPr>
          <w:rFonts w:cs="Times New Roman"/>
          <w:color w:val="FFFFFF" w:themeColor="background1"/>
          <w:spacing w:val="2"/>
          <w:sz w:val="20"/>
          <w:szCs w:val="20"/>
        </w:rPr>
        <w:t xml:space="preserve"> they understood the task</w:t>
      </w:r>
    </w:p>
    <w:p w14:paraId="55025CC5" w14:textId="6B11993A" w:rsidR="00466922" w:rsidRPr="00CC7AF1" w:rsidRDefault="00DD1C06" w:rsidP="00B723DF">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Set</w:t>
      </w:r>
      <w:r w:rsidR="00375815" w:rsidRPr="00CC7AF1">
        <w:rPr>
          <w:rFonts w:cs="Times New Roman"/>
          <w:color w:val="FFFFFF" w:themeColor="background1"/>
          <w:spacing w:val="2"/>
          <w:sz w:val="20"/>
          <w:szCs w:val="20"/>
        </w:rPr>
        <w:t xml:space="preserve"> up the computers for each participant with preprogrammed ta</w:t>
      </w:r>
      <w:r w:rsidR="00CA613F" w:rsidRPr="00CC7AF1">
        <w:rPr>
          <w:rFonts w:cs="Times New Roman"/>
          <w:color w:val="FFFFFF" w:themeColor="background1"/>
          <w:spacing w:val="2"/>
          <w:sz w:val="20"/>
          <w:szCs w:val="20"/>
        </w:rPr>
        <w:t xml:space="preserve">sks that used </w:t>
      </w:r>
      <w:proofErr w:type="spellStart"/>
      <w:r w:rsidR="00CA613F" w:rsidRPr="00CC7AF1">
        <w:rPr>
          <w:rFonts w:cs="Times New Roman"/>
          <w:color w:val="FFFFFF" w:themeColor="background1"/>
          <w:spacing w:val="2"/>
          <w:sz w:val="20"/>
          <w:szCs w:val="20"/>
        </w:rPr>
        <w:t>PsychoPy</w:t>
      </w:r>
      <w:proofErr w:type="spellEnd"/>
      <w:r w:rsidR="00CA613F" w:rsidRPr="00CC7AF1">
        <w:rPr>
          <w:rFonts w:cs="Times New Roman"/>
          <w:color w:val="FFFFFF" w:themeColor="background1"/>
          <w:spacing w:val="2"/>
          <w:sz w:val="20"/>
          <w:szCs w:val="20"/>
        </w:rPr>
        <w:t xml:space="preserve"> and/or </w:t>
      </w:r>
      <w:proofErr w:type="spellStart"/>
      <w:r w:rsidR="00CA613F" w:rsidRPr="00CC7AF1">
        <w:rPr>
          <w:rFonts w:cs="Times New Roman"/>
          <w:color w:val="FFFFFF" w:themeColor="background1"/>
          <w:spacing w:val="2"/>
          <w:sz w:val="20"/>
          <w:szCs w:val="20"/>
        </w:rPr>
        <w:t>Gazepoint</w:t>
      </w:r>
      <w:proofErr w:type="spellEnd"/>
    </w:p>
    <w:p w14:paraId="290388B2" w14:textId="6B998615" w:rsidR="00A74DE6" w:rsidRPr="00CC7AF1" w:rsidRDefault="00F27751" w:rsidP="00B723DF">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Provided participants with credit for their participation on SONA systems</w:t>
      </w:r>
    </w:p>
    <w:p w14:paraId="22230E29" w14:textId="77777777" w:rsidR="00F27751" w:rsidRPr="00CC7AF1" w:rsidRDefault="00F27751" w:rsidP="00F27751">
      <w:pPr>
        <w:ind w:left="137"/>
        <w:rPr>
          <w:rFonts w:cs="Times New Roman"/>
          <w:color w:val="FFFFFF" w:themeColor="background1"/>
          <w:spacing w:val="2"/>
          <w:sz w:val="20"/>
          <w:szCs w:val="20"/>
        </w:rPr>
      </w:pPr>
    </w:p>
    <w:p w14:paraId="771917FB" w14:textId="14C06308" w:rsidR="000758E8" w:rsidRPr="0096630B" w:rsidRDefault="000758E8" w:rsidP="000758E8">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 xml:space="preserve">Evolution, Ecology, and Social Behavior Lab,                                                                        </w:t>
      </w:r>
      <w:r w:rsidR="00F716F1" w:rsidRPr="0096630B">
        <w:rPr>
          <w:rFonts w:cs="Times New Roman"/>
          <w:b/>
          <w:bCs/>
          <w:color w:val="B4C6E7" w:themeColor="accent1" w:themeTint="66"/>
          <w:spacing w:val="2"/>
          <w:sz w:val="20"/>
          <w:szCs w:val="20"/>
        </w:rPr>
        <w:t xml:space="preserve"> </w:t>
      </w:r>
      <w:r w:rsidR="00785C71" w:rsidRPr="0096630B">
        <w:rPr>
          <w:rFonts w:cs="Times New Roman"/>
          <w:b/>
          <w:bCs/>
          <w:color w:val="B4C6E7" w:themeColor="accent1" w:themeTint="66"/>
          <w:spacing w:val="2"/>
          <w:sz w:val="20"/>
          <w:szCs w:val="20"/>
        </w:rPr>
        <w:t xml:space="preserve">            </w:t>
      </w:r>
      <w:r w:rsidRPr="0096630B">
        <w:rPr>
          <w:rFonts w:cs="Times New Roman"/>
          <w:b/>
          <w:bCs/>
          <w:color w:val="B4C6E7" w:themeColor="accent1" w:themeTint="66"/>
          <w:spacing w:val="2"/>
          <w:sz w:val="20"/>
          <w:szCs w:val="20"/>
        </w:rPr>
        <w:t>Tempe, AZ</w:t>
      </w:r>
    </w:p>
    <w:p w14:paraId="18BA01D4" w14:textId="77777777" w:rsidR="000758E8" w:rsidRPr="00CC7AF1" w:rsidRDefault="000758E8" w:rsidP="000758E8">
      <w:pPr>
        <w:rPr>
          <w:rFonts w:cs="Times New Roman"/>
          <w:color w:val="FFFFFF" w:themeColor="background1"/>
          <w:spacing w:val="2"/>
          <w:sz w:val="20"/>
          <w:szCs w:val="20"/>
        </w:rPr>
      </w:pPr>
      <w:r w:rsidRPr="00CC7AF1">
        <w:rPr>
          <w:rFonts w:cs="Times New Roman"/>
          <w:color w:val="FFFFFF" w:themeColor="background1"/>
          <w:spacing w:val="2"/>
          <w:sz w:val="20"/>
          <w:szCs w:val="20"/>
        </w:rPr>
        <w:t>Supervisors: Dr. Steven Neuberg, Dr. Douglas Kenrick</w:t>
      </w:r>
    </w:p>
    <w:p w14:paraId="22E770DC" w14:textId="6CAEF45D" w:rsidR="00864472" w:rsidRPr="00864472" w:rsidRDefault="00864472" w:rsidP="000758E8">
      <w:pPr>
        <w:rPr>
          <w:rFonts w:cs="Times New Roman"/>
          <w:color w:val="FFFFFF" w:themeColor="background1"/>
          <w:spacing w:val="2"/>
          <w:sz w:val="20"/>
          <w:szCs w:val="20"/>
        </w:rPr>
      </w:pPr>
      <w:r w:rsidRPr="00CC7AF1">
        <w:rPr>
          <w:rFonts w:cs="Times New Roman"/>
          <w:color w:val="FFFFFF" w:themeColor="background1"/>
          <w:spacing w:val="2"/>
          <w:sz w:val="20"/>
          <w:szCs w:val="20"/>
        </w:rPr>
        <w:t>Research in this lab uses social psychology from an evolutionary viewpoint. Hypotheses are drawn from anthropological data in the historical record. Stereotypes and prejudices are studied as a form of adaptation to threat, as one example</w:t>
      </w:r>
    </w:p>
    <w:p w14:paraId="32E4EF6B" w14:textId="757EF770" w:rsidR="000758E8" w:rsidRPr="00CC7AF1" w:rsidRDefault="000758E8" w:rsidP="000758E8">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 xml:space="preserve">Research Assistant,                                                                                                                 July 2020 </w:t>
      </w:r>
      <w:r w:rsidR="00881214" w:rsidRPr="00CC7AF1">
        <w:rPr>
          <w:rFonts w:cs="Times New Roman"/>
          <w:i/>
          <w:iCs/>
          <w:color w:val="FFFFFF" w:themeColor="background1"/>
          <w:spacing w:val="2"/>
          <w:sz w:val="20"/>
          <w:szCs w:val="20"/>
        </w:rPr>
        <w:t>–</w:t>
      </w:r>
      <w:r w:rsidRPr="00CC7AF1">
        <w:rPr>
          <w:rFonts w:cs="Times New Roman"/>
          <w:i/>
          <w:iCs/>
          <w:color w:val="FFFFFF" w:themeColor="background1"/>
          <w:spacing w:val="2"/>
          <w:sz w:val="20"/>
          <w:szCs w:val="20"/>
        </w:rPr>
        <w:t xml:space="preserve"> </w:t>
      </w:r>
      <w:r w:rsidR="00881214" w:rsidRPr="00CC7AF1">
        <w:rPr>
          <w:rFonts w:cs="Times New Roman"/>
          <w:i/>
          <w:iCs/>
          <w:color w:val="FFFFFF" w:themeColor="background1"/>
          <w:spacing w:val="2"/>
          <w:sz w:val="20"/>
          <w:szCs w:val="20"/>
        </w:rPr>
        <w:t>Dec. 2021</w:t>
      </w:r>
    </w:p>
    <w:p w14:paraId="074B50FA" w14:textId="77777777" w:rsidR="000758E8" w:rsidRPr="00CC7AF1" w:rsidRDefault="000758E8" w:rsidP="000758E8">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lastRenderedPageBreak/>
        <w:t>Interviewed participants over Zoom, resulting in further data collection for a study</w:t>
      </w:r>
    </w:p>
    <w:p w14:paraId="6F6E3D37" w14:textId="77777777" w:rsidR="000758E8" w:rsidRPr="00CC7AF1" w:rsidRDefault="000758E8" w:rsidP="000758E8">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Conducted literature reviews and learned to articulate what was stated in evolutionary science journals</w:t>
      </w:r>
    </w:p>
    <w:p w14:paraId="0E6295CA" w14:textId="58221E96" w:rsidR="000758E8" w:rsidRPr="00CC7AF1" w:rsidRDefault="000758E8" w:rsidP="000758E8">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Coded qualitative data for graduate students’ research projects</w:t>
      </w:r>
    </w:p>
    <w:p w14:paraId="636151F6" w14:textId="2F95DFF9" w:rsidR="00466922" w:rsidRPr="00CC7AF1" w:rsidRDefault="00D22DCD" w:rsidP="000758E8">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Helped with data collection in-person</w:t>
      </w:r>
      <w:r w:rsidR="00867DDF" w:rsidRPr="00CC7AF1">
        <w:rPr>
          <w:rFonts w:cs="Times New Roman"/>
          <w:color w:val="FFFFFF" w:themeColor="background1"/>
          <w:spacing w:val="2"/>
          <w:sz w:val="20"/>
          <w:szCs w:val="20"/>
        </w:rPr>
        <w:t xml:space="preserve"> by reading instructions to participants, keeping </w:t>
      </w:r>
      <w:r w:rsidR="007A4F7E" w:rsidRPr="00CC7AF1">
        <w:rPr>
          <w:rFonts w:cs="Times New Roman"/>
          <w:color w:val="FFFFFF" w:themeColor="background1"/>
          <w:spacing w:val="2"/>
          <w:sz w:val="20"/>
          <w:szCs w:val="20"/>
        </w:rPr>
        <w:t>the environment controlled, and cleaning between data collection</w:t>
      </w:r>
    </w:p>
    <w:p w14:paraId="59C48167" w14:textId="77777777" w:rsidR="000C0797" w:rsidRPr="00CC7AF1" w:rsidRDefault="000C0797" w:rsidP="00253626">
      <w:pPr>
        <w:rPr>
          <w:rFonts w:cs="Times New Roman"/>
          <w:b/>
          <w:color w:val="FFFFFF" w:themeColor="background1"/>
          <w:spacing w:val="2"/>
          <w:sz w:val="20"/>
          <w:szCs w:val="20"/>
        </w:rPr>
      </w:pPr>
    </w:p>
    <w:bookmarkEnd w:id="2"/>
    <w:p w14:paraId="5F276355" w14:textId="2EB39769" w:rsidR="00E461A2" w:rsidRPr="0096630B" w:rsidRDefault="00E461A2" w:rsidP="00253626">
      <w:pPr>
        <w:rPr>
          <w:rFonts w:cs="Times New Roman"/>
          <w:b/>
          <w:bCs/>
          <w:iCs/>
          <w:color w:val="B4C6E7" w:themeColor="accent1" w:themeTint="66"/>
          <w:spacing w:val="2"/>
          <w:sz w:val="20"/>
          <w:szCs w:val="20"/>
        </w:rPr>
      </w:pPr>
      <w:r w:rsidRPr="0096630B">
        <w:rPr>
          <w:rFonts w:cs="Times New Roman"/>
          <w:b/>
          <w:bCs/>
          <w:iCs/>
          <w:color w:val="B4C6E7" w:themeColor="accent1" w:themeTint="66"/>
          <w:spacing w:val="2"/>
          <w:sz w:val="20"/>
          <w:szCs w:val="20"/>
        </w:rPr>
        <w:t>Culture of Context and Positive Development Lab,                                                                          Tempe, AZ</w:t>
      </w:r>
    </w:p>
    <w:p w14:paraId="1D858157" w14:textId="03AA2493" w:rsidR="00E461A2" w:rsidRPr="00CC7AF1" w:rsidRDefault="00E461A2" w:rsidP="00253626">
      <w:pPr>
        <w:rPr>
          <w:rFonts w:cs="Times New Roman"/>
          <w:bCs/>
          <w:color w:val="FFFFFF" w:themeColor="background1"/>
          <w:spacing w:val="2"/>
          <w:sz w:val="20"/>
          <w:szCs w:val="20"/>
        </w:rPr>
      </w:pPr>
      <w:r w:rsidRPr="00CC7AF1">
        <w:rPr>
          <w:rFonts w:cs="Times New Roman"/>
          <w:bCs/>
          <w:color w:val="FFFFFF" w:themeColor="background1"/>
          <w:spacing w:val="2"/>
          <w:sz w:val="20"/>
          <w:szCs w:val="20"/>
        </w:rPr>
        <w:t>Supervisor: Dr. Monica Tsethlikai</w:t>
      </w:r>
    </w:p>
    <w:p w14:paraId="6E2B4563" w14:textId="5BB6D561" w:rsidR="00864472" w:rsidRPr="00864472" w:rsidRDefault="00864472" w:rsidP="00253626">
      <w:pPr>
        <w:rPr>
          <w:rFonts w:cs="Times New Roman"/>
          <w:color w:val="FFFFFF" w:themeColor="background1"/>
          <w:spacing w:val="2"/>
          <w:sz w:val="20"/>
          <w:szCs w:val="20"/>
          <w:highlight w:val="black"/>
        </w:rPr>
      </w:pPr>
      <w:r>
        <w:rPr>
          <w:rFonts w:cs="Times New Roman"/>
          <w:color w:val="FFFFFF" w:themeColor="background1"/>
          <w:spacing w:val="2"/>
          <w:sz w:val="20"/>
          <w:szCs w:val="20"/>
        </w:rPr>
        <w:t>This lab uses</w:t>
      </w:r>
      <w:r w:rsidRPr="008A368F">
        <w:rPr>
          <w:rFonts w:cs="Times New Roman"/>
          <w:color w:val="FFFFFF" w:themeColor="background1"/>
          <w:sz w:val="20"/>
          <w:szCs w:val="20"/>
          <w:highlight w:val="black"/>
          <w:shd w:val="clear" w:color="auto" w:fill="FFFFFF"/>
        </w:rPr>
        <w:t xml:space="preserve"> developmental and biological perspectives to understand how Native American youth use cultural practices as a method of blocking stress, and how these factors play a role in executive function development</w:t>
      </w:r>
    </w:p>
    <w:p w14:paraId="68491FA7" w14:textId="65BF123B" w:rsidR="001E2C24" w:rsidRPr="00CC7AF1" w:rsidRDefault="004E0194" w:rsidP="00253626">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Barrett Fellow</w:t>
      </w:r>
      <w:r w:rsidR="008739D6" w:rsidRPr="00CC7AF1">
        <w:rPr>
          <w:rFonts w:cs="Times New Roman"/>
          <w:bCs/>
          <w:i/>
          <w:iCs/>
          <w:color w:val="FFFFFF" w:themeColor="background1"/>
          <w:spacing w:val="2"/>
          <w:sz w:val="20"/>
          <w:szCs w:val="20"/>
        </w:rPr>
        <w:t>,</w:t>
      </w:r>
      <w:r w:rsidR="001E2C24" w:rsidRPr="00CC7AF1">
        <w:rPr>
          <w:rFonts w:cs="Times New Roman"/>
          <w:bCs/>
          <w:i/>
          <w:iCs/>
          <w:color w:val="FFFFFF" w:themeColor="background1"/>
          <w:spacing w:val="2"/>
          <w:sz w:val="20"/>
          <w:szCs w:val="20"/>
        </w:rPr>
        <w:t xml:space="preserve">                                                                    </w:t>
      </w:r>
      <w:r w:rsidR="00E461A2" w:rsidRPr="00CC7AF1">
        <w:rPr>
          <w:rFonts w:cs="Times New Roman"/>
          <w:bCs/>
          <w:i/>
          <w:iCs/>
          <w:color w:val="FFFFFF" w:themeColor="background1"/>
          <w:spacing w:val="2"/>
          <w:sz w:val="20"/>
          <w:szCs w:val="20"/>
        </w:rPr>
        <w:t xml:space="preserve">     </w:t>
      </w:r>
      <w:r w:rsidR="001E2C24" w:rsidRPr="00CC7AF1">
        <w:rPr>
          <w:rFonts w:cs="Times New Roman"/>
          <w:bCs/>
          <w:i/>
          <w:iCs/>
          <w:color w:val="FFFFFF" w:themeColor="background1"/>
          <w:spacing w:val="2"/>
          <w:sz w:val="20"/>
          <w:szCs w:val="20"/>
        </w:rPr>
        <w:t xml:space="preserve">                  </w:t>
      </w:r>
      <w:r w:rsidR="0015627B" w:rsidRPr="00CC7AF1">
        <w:rPr>
          <w:rFonts w:cs="Times New Roman"/>
          <w:bCs/>
          <w:i/>
          <w:iCs/>
          <w:color w:val="FFFFFF" w:themeColor="background1"/>
          <w:spacing w:val="2"/>
          <w:sz w:val="20"/>
          <w:szCs w:val="20"/>
        </w:rPr>
        <w:t xml:space="preserve">                          </w:t>
      </w:r>
      <w:r w:rsidR="004E0EB6" w:rsidRPr="00CC7AF1">
        <w:rPr>
          <w:rFonts w:cs="Times New Roman"/>
          <w:bCs/>
          <w:i/>
          <w:iCs/>
          <w:color w:val="FFFFFF" w:themeColor="background1"/>
          <w:spacing w:val="2"/>
          <w:sz w:val="20"/>
          <w:szCs w:val="20"/>
        </w:rPr>
        <w:t xml:space="preserve"> </w:t>
      </w:r>
      <w:r w:rsidR="0015627B" w:rsidRPr="00CC7AF1">
        <w:rPr>
          <w:rFonts w:cs="Times New Roman"/>
          <w:bCs/>
          <w:i/>
          <w:iCs/>
          <w:color w:val="FFFFFF" w:themeColor="background1"/>
          <w:spacing w:val="2"/>
          <w:sz w:val="20"/>
          <w:szCs w:val="20"/>
        </w:rPr>
        <w:t xml:space="preserve"> </w:t>
      </w:r>
      <w:r w:rsidR="004E0EB6" w:rsidRPr="00CC7AF1">
        <w:rPr>
          <w:rFonts w:cs="Times New Roman"/>
          <w:bCs/>
          <w:i/>
          <w:iCs/>
          <w:color w:val="FFFFFF" w:themeColor="background1"/>
          <w:spacing w:val="2"/>
          <w:sz w:val="20"/>
          <w:szCs w:val="20"/>
        </w:rPr>
        <w:t xml:space="preserve">  </w:t>
      </w:r>
      <w:r w:rsidR="001E2C24" w:rsidRPr="00CC7AF1">
        <w:rPr>
          <w:rFonts w:cs="Times New Roman"/>
          <w:bCs/>
          <w:i/>
          <w:iCs/>
          <w:color w:val="FFFFFF" w:themeColor="background1"/>
          <w:spacing w:val="2"/>
          <w:sz w:val="20"/>
          <w:szCs w:val="20"/>
        </w:rPr>
        <w:t>Aug.</w:t>
      </w:r>
      <w:r w:rsidR="00E461A2" w:rsidRPr="00CC7AF1">
        <w:rPr>
          <w:rFonts w:cs="Times New Roman"/>
          <w:bCs/>
          <w:i/>
          <w:iCs/>
          <w:color w:val="FFFFFF" w:themeColor="background1"/>
          <w:spacing w:val="2"/>
          <w:sz w:val="20"/>
          <w:szCs w:val="20"/>
        </w:rPr>
        <w:t xml:space="preserve"> 2019</w:t>
      </w:r>
      <w:r w:rsidR="004E0EB6" w:rsidRPr="00CC7AF1">
        <w:rPr>
          <w:rFonts w:cs="Times New Roman"/>
          <w:bCs/>
          <w:i/>
          <w:iCs/>
          <w:color w:val="FFFFFF" w:themeColor="background1"/>
          <w:spacing w:val="2"/>
          <w:sz w:val="20"/>
          <w:szCs w:val="20"/>
        </w:rPr>
        <w:t>-</w:t>
      </w:r>
      <w:r w:rsidR="0015627B" w:rsidRPr="00CC7AF1">
        <w:rPr>
          <w:rFonts w:cs="Times New Roman"/>
          <w:bCs/>
          <w:i/>
          <w:iCs/>
          <w:color w:val="FFFFFF" w:themeColor="background1"/>
          <w:spacing w:val="2"/>
          <w:sz w:val="20"/>
          <w:szCs w:val="20"/>
        </w:rPr>
        <w:t>Dec. 2019</w:t>
      </w:r>
      <w:r w:rsidR="008739D6" w:rsidRPr="00CC7AF1">
        <w:rPr>
          <w:rFonts w:cs="Times New Roman"/>
          <w:color w:val="FFFFFF" w:themeColor="background1"/>
          <w:spacing w:val="2"/>
          <w:sz w:val="20"/>
          <w:szCs w:val="20"/>
        </w:rPr>
        <w:t xml:space="preserve">                                                                                    </w:t>
      </w:r>
      <w:r w:rsidR="008739D6" w:rsidRPr="00CC7AF1">
        <w:rPr>
          <w:rFonts w:cs="Times New Roman"/>
          <w:b/>
          <w:color w:val="FFFFFF" w:themeColor="background1"/>
          <w:spacing w:val="2"/>
          <w:sz w:val="20"/>
          <w:szCs w:val="20"/>
        </w:rPr>
        <w:t xml:space="preserve"> </w:t>
      </w:r>
    </w:p>
    <w:p w14:paraId="1874411D" w14:textId="77777777" w:rsidR="00227963" w:rsidRPr="00CC7AF1" w:rsidRDefault="00482310" w:rsidP="00091432">
      <w:pPr>
        <w:numPr>
          <w:ilvl w:val="0"/>
          <w:numId w:val="1"/>
        </w:numPr>
        <w:rPr>
          <w:rFonts w:cs="Times New Roman"/>
          <w:color w:val="FFFFFF" w:themeColor="background1"/>
          <w:spacing w:val="2"/>
          <w:sz w:val="20"/>
          <w:szCs w:val="20"/>
        </w:rPr>
      </w:pPr>
      <w:r w:rsidRPr="008A368F">
        <w:rPr>
          <w:rFonts w:cs="Times New Roman"/>
          <w:color w:val="FFFFFF" w:themeColor="background1"/>
          <w:spacing w:val="2"/>
          <w:sz w:val="20"/>
          <w:szCs w:val="20"/>
          <w:highlight w:val="black"/>
        </w:rPr>
        <w:t>R</w:t>
      </w:r>
      <w:r w:rsidR="00227963" w:rsidRPr="008A368F">
        <w:rPr>
          <w:rFonts w:cs="Times New Roman"/>
          <w:color w:val="FFFFFF" w:themeColor="background1"/>
          <w:spacing w:val="2"/>
          <w:sz w:val="20"/>
          <w:szCs w:val="20"/>
          <w:highlight w:val="black"/>
        </w:rPr>
        <w:t xml:space="preserve">ead </w:t>
      </w:r>
      <w:r w:rsidRPr="008A368F">
        <w:rPr>
          <w:rFonts w:cs="Times New Roman"/>
          <w:color w:val="FFFFFF" w:themeColor="background1"/>
          <w:spacing w:val="2"/>
          <w:sz w:val="20"/>
          <w:szCs w:val="20"/>
          <w:highlight w:val="black"/>
        </w:rPr>
        <w:t>research</w:t>
      </w:r>
      <w:r w:rsidRPr="00CC7AF1">
        <w:rPr>
          <w:rFonts w:cs="Times New Roman"/>
          <w:color w:val="FFFFFF" w:themeColor="background1"/>
          <w:spacing w:val="2"/>
          <w:sz w:val="20"/>
          <w:szCs w:val="20"/>
        </w:rPr>
        <w:t xml:space="preserve"> papers on executive function development, specifically pertaining to Native Americans and adolescents</w:t>
      </w:r>
    </w:p>
    <w:p w14:paraId="3EF2AC88" w14:textId="77777777" w:rsidR="00482310" w:rsidRPr="00CC7AF1" w:rsidRDefault="00482310" w:rsidP="00091432">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Grad</w:t>
      </w:r>
      <w:r w:rsidR="00C539C6" w:rsidRPr="00CC7AF1">
        <w:rPr>
          <w:rFonts w:cs="Times New Roman"/>
          <w:color w:val="FFFFFF" w:themeColor="background1"/>
          <w:spacing w:val="2"/>
          <w:sz w:val="20"/>
          <w:szCs w:val="20"/>
        </w:rPr>
        <w:t>ed</w:t>
      </w:r>
      <w:r w:rsidRPr="00CC7AF1">
        <w:rPr>
          <w:rFonts w:cs="Times New Roman"/>
          <w:color w:val="FFFFFF" w:themeColor="background1"/>
          <w:spacing w:val="2"/>
          <w:sz w:val="20"/>
          <w:szCs w:val="20"/>
        </w:rPr>
        <w:t xml:space="preserve"> </w:t>
      </w:r>
      <w:r w:rsidR="00C539C6" w:rsidRPr="00CC7AF1">
        <w:rPr>
          <w:rFonts w:cs="Times New Roman"/>
          <w:color w:val="FFFFFF" w:themeColor="background1"/>
          <w:spacing w:val="2"/>
          <w:sz w:val="20"/>
          <w:szCs w:val="20"/>
        </w:rPr>
        <w:t>executive function</w:t>
      </w:r>
      <w:r w:rsidRPr="00CC7AF1">
        <w:rPr>
          <w:rFonts w:cs="Times New Roman"/>
          <w:color w:val="FFFFFF" w:themeColor="background1"/>
          <w:spacing w:val="2"/>
          <w:sz w:val="20"/>
          <w:szCs w:val="20"/>
        </w:rPr>
        <w:t xml:space="preserve"> tests, such as the BRIEF, happy/sad, etc</w:t>
      </w:r>
      <w:r w:rsidR="0015627B" w:rsidRPr="00CC7AF1">
        <w:rPr>
          <w:rFonts w:cs="Times New Roman"/>
          <w:color w:val="FFFFFF" w:themeColor="background1"/>
          <w:spacing w:val="2"/>
          <w:sz w:val="20"/>
          <w:szCs w:val="20"/>
        </w:rPr>
        <w:t>. and input scores to SPSS</w:t>
      </w:r>
    </w:p>
    <w:p w14:paraId="7ED1C3AE" w14:textId="68315BC6" w:rsidR="00C539C6" w:rsidRPr="00CC7AF1" w:rsidRDefault="0015627B" w:rsidP="00091432">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Compiled qualitative information from interviews for a presentation to the Native American community</w:t>
      </w:r>
    </w:p>
    <w:p w14:paraId="2B4167A1" w14:textId="07315FF0" w:rsidR="005D1317" w:rsidRPr="00CC7AF1" w:rsidRDefault="005D1317" w:rsidP="005D1317">
      <w:pPr>
        <w:ind w:left="137"/>
        <w:rPr>
          <w:rFonts w:cs="Times New Roman"/>
          <w:color w:val="FFFFFF" w:themeColor="background1"/>
          <w:spacing w:val="2"/>
          <w:sz w:val="20"/>
          <w:szCs w:val="20"/>
        </w:rPr>
      </w:pPr>
    </w:p>
    <w:p w14:paraId="74E57274" w14:textId="77777777" w:rsidR="00E461A2" w:rsidRPr="0096630B" w:rsidRDefault="00E461A2" w:rsidP="005D1317">
      <w:pPr>
        <w:rPr>
          <w:rFonts w:cs="Times New Roman"/>
          <w:b/>
          <w:bCs/>
          <w:iCs/>
          <w:color w:val="B4C6E7" w:themeColor="accent1" w:themeTint="66"/>
          <w:spacing w:val="2"/>
          <w:sz w:val="20"/>
          <w:szCs w:val="20"/>
        </w:rPr>
      </w:pPr>
      <w:r w:rsidRPr="0096630B">
        <w:rPr>
          <w:rFonts w:cs="Times New Roman"/>
          <w:b/>
          <w:bCs/>
          <w:iCs/>
          <w:color w:val="B4C6E7" w:themeColor="accent1" w:themeTint="66"/>
          <w:spacing w:val="2"/>
          <w:sz w:val="20"/>
          <w:szCs w:val="20"/>
        </w:rPr>
        <w:t>REACH Institute,                                                                                                                                   Tempe, AZ</w:t>
      </w:r>
    </w:p>
    <w:p w14:paraId="04FC6B86" w14:textId="58AB7284" w:rsidR="00E461A2" w:rsidRPr="00CC7AF1" w:rsidRDefault="00E461A2" w:rsidP="005D1317">
      <w:p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Supervisor: Dr. Nancy Gonzalez                                                                                    </w:t>
      </w:r>
    </w:p>
    <w:p w14:paraId="00D8F85A" w14:textId="0485CF32" w:rsidR="00864472" w:rsidRPr="00864472" w:rsidRDefault="00864472" w:rsidP="005D1317">
      <w:pPr>
        <w:rPr>
          <w:rFonts w:cs="Times New Roman"/>
          <w:bCs/>
          <w:color w:val="FFFFFF" w:themeColor="background1"/>
          <w:spacing w:val="2"/>
          <w:sz w:val="20"/>
          <w:szCs w:val="20"/>
        </w:rPr>
      </w:pPr>
      <w:r w:rsidRPr="00864472">
        <w:rPr>
          <w:rFonts w:cs="Times New Roman"/>
          <w:bCs/>
          <w:color w:val="FFFFFF" w:themeColor="background1"/>
          <w:spacing w:val="2"/>
          <w:sz w:val="20"/>
          <w:szCs w:val="20"/>
        </w:rPr>
        <w:t>This lab broadly studies Mexican-American youth. I worked on a project funded by the NIH, more specifically on a longitudinal intervention-based study meant to find out how to help Mexican-American youth by looking at familial and genetic influences</w:t>
      </w:r>
    </w:p>
    <w:p w14:paraId="2D4A57B3" w14:textId="56AE895F" w:rsidR="005D1317" w:rsidRPr="00CC7AF1" w:rsidRDefault="005D1317" w:rsidP="005D1317">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 xml:space="preserve">Research Assistant,                                                                                         </w:t>
      </w:r>
      <w:r w:rsidR="00E461A2" w:rsidRPr="00CC7AF1">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 xml:space="preserve">                      Jan.</w:t>
      </w:r>
      <w:r w:rsidR="00E461A2" w:rsidRPr="00CC7AF1">
        <w:rPr>
          <w:rFonts w:cs="Times New Roman"/>
          <w:bCs/>
          <w:i/>
          <w:iCs/>
          <w:color w:val="FFFFFF" w:themeColor="background1"/>
          <w:spacing w:val="2"/>
          <w:sz w:val="20"/>
          <w:szCs w:val="20"/>
        </w:rPr>
        <w:t xml:space="preserve"> 2019</w:t>
      </w:r>
      <w:r w:rsidRPr="00CC7AF1">
        <w:rPr>
          <w:rFonts w:cs="Times New Roman"/>
          <w:bCs/>
          <w:i/>
          <w:iCs/>
          <w:color w:val="FFFFFF" w:themeColor="background1"/>
          <w:spacing w:val="2"/>
          <w:sz w:val="20"/>
          <w:szCs w:val="20"/>
        </w:rPr>
        <w:t>-May 2019</w:t>
      </w:r>
    </w:p>
    <w:p w14:paraId="22D5A282" w14:textId="77777777"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Interviewed youth and adults in-person and over the phone, increasing the amount of mass data collection</w:t>
      </w:r>
    </w:p>
    <w:p w14:paraId="78C82253" w14:textId="77777777"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Completed various office tasks, such as organization of folders and data, resulting in a more thorough collection of data</w:t>
      </w:r>
    </w:p>
    <w:p w14:paraId="504CE817" w14:textId="77777777" w:rsidR="008739D6" w:rsidRPr="0015627B" w:rsidRDefault="008739D6" w:rsidP="00253626">
      <w:pPr>
        <w:rPr>
          <w:rFonts w:cs="Times New Roman"/>
          <w:color w:val="000000"/>
          <w:spacing w:val="2"/>
          <w:sz w:val="20"/>
          <w:szCs w:val="20"/>
        </w:rPr>
      </w:pPr>
    </w:p>
    <w:p w14:paraId="31709A31" w14:textId="77777777" w:rsidR="008A4B03" w:rsidRPr="000D6334" w:rsidRDefault="00A155D5" w:rsidP="00A34442">
      <w:pPr>
        <w:rPr>
          <w:rFonts w:cs="Times New Roman"/>
          <w:color w:val="000000"/>
          <w:spacing w:val="2"/>
          <w:sz w:val="20"/>
          <w:szCs w:val="20"/>
        </w:rPr>
      </w:pPr>
      <w:r>
        <w:rPr>
          <w:rFonts w:cs="Times New Roman"/>
          <w:b/>
          <w:color w:val="4472C4"/>
          <w:spacing w:val="2"/>
          <w:sz w:val="20"/>
          <w:szCs w:val="20"/>
          <w:u w:val="single"/>
        </w:rPr>
        <w:t>ORGANIZATIONAL AFFILIATIONS</w:t>
      </w:r>
      <w:r w:rsidRPr="00A155D5">
        <w:rPr>
          <w:rFonts w:cs="Times New Roman"/>
          <w:b/>
          <w:color w:val="4472C4"/>
          <w:spacing w:val="2"/>
          <w:sz w:val="20"/>
          <w:szCs w:val="20"/>
          <w:u w:val="single"/>
        </w:rPr>
        <w:t xml:space="preserve">                                                                                                                                    </w:t>
      </w:r>
    </w:p>
    <w:p w14:paraId="6EDF5D7D" w14:textId="762EC2D0" w:rsidR="001929B9" w:rsidRPr="0096630B" w:rsidRDefault="001929B9" w:rsidP="001929B9">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Society for Neuroscience                                                                                                            Jun</w:t>
      </w:r>
      <w:r w:rsidR="00CA1668">
        <w:rPr>
          <w:rFonts w:cs="Times New Roman"/>
          <w:b/>
          <w:bCs/>
          <w:color w:val="B4C6E7" w:themeColor="accent1" w:themeTint="66"/>
          <w:spacing w:val="2"/>
          <w:sz w:val="20"/>
          <w:szCs w:val="20"/>
        </w:rPr>
        <w:t>.</w:t>
      </w:r>
      <w:r w:rsidRPr="0096630B">
        <w:rPr>
          <w:rFonts w:cs="Times New Roman"/>
          <w:b/>
          <w:bCs/>
          <w:color w:val="B4C6E7" w:themeColor="accent1" w:themeTint="66"/>
          <w:spacing w:val="2"/>
          <w:sz w:val="20"/>
          <w:szCs w:val="20"/>
        </w:rPr>
        <w:t xml:space="preserve"> 2022-Present</w:t>
      </w:r>
    </w:p>
    <w:p w14:paraId="0A127375" w14:textId="77777777" w:rsidR="001929B9" w:rsidRPr="00CC7AF1" w:rsidRDefault="001929B9" w:rsidP="001929B9">
      <w:pPr>
        <w:rPr>
          <w:rFonts w:cs="Times New Roman"/>
          <w:color w:val="FFFFFF" w:themeColor="background1"/>
          <w:spacing w:val="2"/>
          <w:sz w:val="20"/>
          <w:szCs w:val="20"/>
        </w:rPr>
      </w:pPr>
      <w:r w:rsidRPr="00CC7AF1">
        <w:rPr>
          <w:rFonts w:cs="Times New Roman"/>
          <w:color w:val="FFFFFF" w:themeColor="background1"/>
          <w:spacing w:val="2"/>
          <w:sz w:val="20"/>
          <w:szCs w:val="20"/>
        </w:rPr>
        <w:t>Regular Member</w:t>
      </w:r>
    </w:p>
    <w:p w14:paraId="044198B6" w14:textId="77777777" w:rsidR="00846911" w:rsidRPr="00CC7AF1" w:rsidRDefault="00846911" w:rsidP="00EA491C">
      <w:pPr>
        <w:rPr>
          <w:rFonts w:cs="Times New Roman"/>
          <w:b/>
          <w:color w:val="FFFFFF" w:themeColor="background1"/>
          <w:spacing w:val="2"/>
          <w:sz w:val="20"/>
          <w:szCs w:val="20"/>
        </w:rPr>
      </w:pPr>
    </w:p>
    <w:p w14:paraId="2CF26014" w14:textId="77777777" w:rsidR="00846911" w:rsidRPr="0096630B" w:rsidRDefault="00846911" w:rsidP="00846911">
      <w:pPr>
        <w:rPr>
          <w:rFonts w:cs="Times New Roman"/>
          <w:b/>
          <w:color w:val="B4C6E7" w:themeColor="accent1" w:themeTint="66"/>
          <w:spacing w:val="2"/>
          <w:sz w:val="20"/>
          <w:szCs w:val="20"/>
        </w:rPr>
      </w:pPr>
      <w:r w:rsidRPr="0096630B">
        <w:rPr>
          <w:rFonts w:cs="Times New Roman"/>
          <w:b/>
          <w:color w:val="B4C6E7" w:themeColor="accent1" w:themeTint="66"/>
          <w:spacing w:val="2"/>
          <w:sz w:val="20"/>
          <w:szCs w:val="20"/>
        </w:rPr>
        <w:t>Psi Chi International Psychology Honors Society                                                                    Dec. 2020-Present</w:t>
      </w:r>
    </w:p>
    <w:p w14:paraId="695CA446" w14:textId="6F4095C5" w:rsidR="00846911" w:rsidRPr="00CC7AF1" w:rsidRDefault="00846911" w:rsidP="00846911">
      <w:pPr>
        <w:rPr>
          <w:rFonts w:cs="Times New Roman"/>
          <w:bCs/>
          <w:color w:val="FFFFFF" w:themeColor="background1"/>
          <w:spacing w:val="2"/>
          <w:sz w:val="20"/>
          <w:szCs w:val="20"/>
        </w:rPr>
      </w:pPr>
      <w:r w:rsidRPr="00CC7AF1">
        <w:rPr>
          <w:rFonts w:cs="Times New Roman"/>
          <w:bCs/>
          <w:color w:val="FFFFFF" w:themeColor="background1"/>
          <w:spacing w:val="2"/>
          <w:sz w:val="20"/>
          <w:szCs w:val="20"/>
        </w:rPr>
        <w:t>Member</w:t>
      </w:r>
    </w:p>
    <w:p w14:paraId="13D32BD8" w14:textId="77777777" w:rsidR="00846911" w:rsidRPr="00CC7AF1" w:rsidRDefault="00846911" w:rsidP="00EA491C">
      <w:pPr>
        <w:rPr>
          <w:rFonts w:cs="Times New Roman"/>
          <w:b/>
          <w:color w:val="FFFFFF" w:themeColor="background1"/>
          <w:spacing w:val="2"/>
          <w:sz w:val="20"/>
          <w:szCs w:val="20"/>
        </w:rPr>
      </w:pPr>
    </w:p>
    <w:p w14:paraId="463640CC" w14:textId="54A95130" w:rsidR="0077212C" w:rsidRPr="0096630B" w:rsidRDefault="005D1317" w:rsidP="00EA491C">
      <w:pPr>
        <w:rPr>
          <w:rFonts w:cs="Times New Roman"/>
          <w:b/>
          <w:color w:val="B4C6E7" w:themeColor="accent1" w:themeTint="66"/>
          <w:spacing w:val="2"/>
          <w:sz w:val="20"/>
          <w:szCs w:val="20"/>
        </w:rPr>
      </w:pPr>
      <w:r w:rsidRPr="0096630B">
        <w:rPr>
          <w:rFonts w:cs="Times New Roman"/>
          <w:b/>
          <w:color w:val="B4C6E7" w:themeColor="accent1" w:themeTint="66"/>
          <w:spacing w:val="2"/>
          <w:sz w:val="20"/>
          <w:szCs w:val="20"/>
        </w:rPr>
        <w:t>A</w:t>
      </w:r>
      <w:r w:rsidR="001D2FC0">
        <w:rPr>
          <w:rFonts w:cs="Times New Roman"/>
          <w:b/>
          <w:color w:val="B4C6E7" w:themeColor="accent1" w:themeTint="66"/>
          <w:spacing w:val="2"/>
          <w:sz w:val="20"/>
          <w:szCs w:val="20"/>
        </w:rPr>
        <w:t xml:space="preserve">merican Psychological Association            </w:t>
      </w:r>
      <w:r w:rsidR="0089128F" w:rsidRPr="0096630B">
        <w:rPr>
          <w:rFonts w:cs="Times New Roman"/>
          <w:b/>
          <w:color w:val="B4C6E7" w:themeColor="accent1" w:themeTint="66"/>
          <w:spacing w:val="2"/>
          <w:sz w:val="20"/>
          <w:szCs w:val="20"/>
        </w:rPr>
        <w:t xml:space="preserve">               </w:t>
      </w:r>
      <w:r w:rsidRPr="0096630B">
        <w:rPr>
          <w:rFonts w:cs="Times New Roman"/>
          <w:b/>
          <w:color w:val="B4C6E7" w:themeColor="accent1" w:themeTint="66"/>
          <w:spacing w:val="2"/>
          <w:sz w:val="20"/>
          <w:szCs w:val="20"/>
        </w:rPr>
        <w:t xml:space="preserve">                                                  </w:t>
      </w:r>
      <w:r w:rsidR="0089128F" w:rsidRPr="0096630B">
        <w:rPr>
          <w:rFonts w:cs="Times New Roman"/>
          <w:b/>
          <w:color w:val="B4C6E7" w:themeColor="accent1" w:themeTint="66"/>
          <w:spacing w:val="2"/>
          <w:sz w:val="20"/>
          <w:szCs w:val="20"/>
        </w:rPr>
        <w:t xml:space="preserve">            Apr. </w:t>
      </w:r>
      <w:r w:rsidR="007114C2" w:rsidRPr="0096630B">
        <w:rPr>
          <w:rFonts w:cs="Times New Roman"/>
          <w:b/>
          <w:color w:val="B4C6E7" w:themeColor="accent1" w:themeTint="66"/>
          <w:spacing w:val="2"/>
          <w:sz w:val="20"/>
          <w:szCs w:val="20"/>
        </w:rPr>
        <w:t>2019-Present</w:t>
      </w:r>
    </w:p>
    <w:p w14:paraId="2DD1E914" w14:textId="19A04517" w:rsidR="005D1317" w:rsidRDefault="005D1317" w:rsidP="00EA491C">
      <w:pPr>
        <w:rPr>
          <w:rFonts w:cs="Times New Roman"/>
          <w:bCs/>
          <w:color w:val="FFFFFF" w:themeColor="background1"/>
          <w:spacing w:val="2"/>
          <w:sz w:val="20"/>
          <w:szCs w:val="20"/>
        </w:rPr>
      </w:pPr>
      <w:r w:rsidRPr="00CC7AF1">
        <w:rPr>
          <w:rFonts w:cs="Times New Roman"/>
          <w:bCs/>
          <w:color w:val="FFFFFF" w:themeColor="background1"/>
          <w:spacing w:val="2"/>
          <w:sz w:val="20"/>
          <w:szCs w:val="20"/>
        </w:rPr>
        <w:t>Student Member</w:t>
      </w:r>
    </w:p>
    <w:p w14:paraId="55CFF5AB" w14:textId="1CC22463" w:rsidR="001D2FC0" w:rsidRPr="00CC7AF1" w:rsidRDefault="001D2FC0" w:rsidP="00EA491C">
      <w:pPr>
        <w:rPr>
          <w:rFonts w:cs="Times New Roman"/>
          <w:bCs/>
          <w:color w:val="FFFFFF" w:themeColor="background1"/>
          <w:spacing w:val="2"/>
          <w:sz w:val="20"/>
          <w:szCs w:val="20"/>
        </w:rPr>
      </w:pPr>
      <w:r>
        <w:rPr>
          <w:rFonts w:cs="Times New Roman"/>
          <w:bCs/>
          <w:color w:val="FFFFFF" w:themeColor="background1"/>
          <w:spacing w:val="2"/>
          <w:sz w:val="20"/>
          <w:szCs w:val="20"/>
        </w:rPr>
        <w:t>Member of Divisions 8, 40, and 52 at present</w:t>
      </w:r>
    </w:p>
    <w:p w14:paraId="2A60B70A" w14:textId="50791E26" w:rsidR="0077212C" w:rsidRPr="00CC7AF1" w:rsidRDefault="000D6334" w:rsidP="00A17B99">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Member of the</w:t>
      </w:r>
      <w:r w:rsidR="001E4734">
        <w:rPr>
          <w:rFonts w:cs="Times New Roman"/>
          <w:bCs/>
          <w:i/>
          <w:iCs/>
          <w:color w:val="FFFFFF" w:themeColor="background1"/>
          <w:spacing w:val="2"/>
          <w:sz w:val="20"/>
          <w:szCs w:val="20"/>
        </w:rPr>
        <w:t xml:space="preserve"> Division 52</w:t>
      </w:r>
      <w:r w:rsidRPr="00CC7AF1">
        <w:rPr>
          <w:rFonts w:cs="Times New Roman"/>
          <w:bCs/>
          <w:i/>
          <w:iCs/>
          <w:color w:val="FFFFFF" w:themeColor="background1"/>
          <w:spacing w:val="2"/>
          <w:sz w:val="20"/>
          <w:szCs w:val="20"/>
        </w:rPr>
        <w:t xml:space="preserve"> COVID-19 Taskforc</w:t>
      </w:r>
      <w:r w:rsidR="001E4734">
        <w:rPr>
          <w:rFonts w:cs="Times New Roman"/>
          <w:bCs/>
          <w:i/>
          <w:iCs/>
          <w:color w:val="FFFFFF" w:themeColor="background1"/>
          <w:spacing w:val="2"/>
          <w:sz w:val="20"/>
          <w:szCs w:val="20"/>
        </w:rPr>
        <w:t>e</w:t>
      </w:r>
      <w:r w:rsidRPr="00CC7AF1">
        <w:rPr>
          <w:rFonts w:cs="Times New Roman"/>
          <w:bCs/>
          <w:i/>
          <w:iCs/>
          <w:color w:val="FFFFFF" w:themeColor="background1"/>
          <w:spacing w:val="2"/>
          <w:sz w:val="20"/>
          <w:szCs w:val="20"/>
        </w:rPr>
        <w:t xml:space="preserve">                 </w:t>
      </w:r>
      <w:r w:rsidR="005D1317" w:rsidRPr="00CC7AF1">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 xml:space="preserve">   </w:t>
      </w:r>
      <w:r w:rsidR="00A17B99" w:rsidRPr="00CC7AF1">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 xml:space="preserve">                                         </w:t>
      </w:r>
      <w:r w:rsidR="00B1743B" w:rsidRPr="00CC7AF1">
        <w:rPr>
          <w:rFonts w:cs="Times New Roman"/>
          <w:bCs/>
          <w:i/>
          <w:iCs/>
          <w:color w:val="FFFFFF" w:themeColor="background1"/>
          <w:spacing w:val="2"/>
          <w:sz w:val="20"/>
          <w:szCs w:val="20"/>
        </w:rPr>
        <w:t>Aug 2020-Present</w:t>
      </w:r>
    </w:p>
    <w:p w14:paraId="5B5AC7CF" w14:textId="77777777" w:rsidR="00F44948" w:rsidRDefault="00F44948" w:rsidP="00A17B99">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Coded articles on COVID-19 and mental health from 30 countries for a quantitative literature review to increase advocacy and awareness of mental health worldwide in reaction to COVID-19</w:t>
      </w:r>
      <w:r w:rsidR="008A4B03" w:rsidRPr="00CC7AF1">
        <w:rPr>
          <w:rFonts w:cs="Times New Roman"/>
          <w:bCs/>
          <w:color w:val="FFFFFF" w:themeColor="background1"/>
          <w:spacing w:val="2"/>
          <w:sz w:val="20"/>
          <w:szCs w:val="20"/>
        </w:rPr>
        <w:t>; this research was utilized in the format of a symposium and research paper</w:t>
      </w:r>
    </w:p>
    <w:p w14:paraId="69734B3D" w14:textId="13911FB2" w:rsidR="00CA1668" w:rsidRPr="00CC7AF1" w:rsidRDefault="00CA1668" w:rsidP="00A17B99">
      <w:pPr>
        <w:numPr>
          <w:ilvl w:val="0"/>
          <w:numId w:val="1"/>
        </w:numPr>
        <w:rPr>
          <w:rFonts w:cs="Times New Roman"/>
          <w:bCs/>
          <w:color w:val="FFFFFF" w:themeColor="background1"/>
          <w:spacing w:val="2"/>
          <w:sz w:val="20"/>
          <w:szCs w:val="20"/>
        </w:rPr>
      </w:pPr>
      <w:r>
        <w:rPr>
          <w:rFonts w:cs="Times New Roman"/>
          <w:bCs/>
          <w:color w:val="FFFFFF" w:themeColor="background1"/>
          <w:spacing w:val="2"/>
          <w:sz w:val="20"/>
          <w:szCs w:val="20"/>
        </w:rPr>
        <w:t>A book using the research from this taskforce is currently in-progress</w:t>
      </w:r>
    </w:p>
    <w:p w14:paraId="44B02D7C" w14:textId="47F627FD" w:rsidR="00F44948" w:rsidRPr="00CC7AF1" w:rsidRDefault="00F44948" w:rsidP="00A17B99">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 xml:space="preserve">Member of the </w:t>
      </w:r>
      <w:r w:rsidR="001E4734">
        <w:rPr>
          <w:rFonts w:cs="Times New Roman"/>
          <w:bCs/>
          <w:i/>
          <w:iCs/>
          <w:color w:val="FFFFFF" w:themeColor="background1"/>
          <w:spacing w:val="2"/>
          <w:sz w:val="20"/>
          <w:szCs w:val="20"/>
        </w:rPr>
        <w:t xml:space="preserve">Division 52 </w:t>
      </w:r>
      <w:r w:rsidRPr="00CC7AF1">
        <w:rPr>
          <w:rFonts w:cs="Times New Roman"/>
          <w:bCs/>
          <w:i/>
          <w:iCs/>
          <w:color w:val="FFFFFF" w:themeColor="background1"/>
          <w:spacing w:val="2"/>
          <w:sz w:val="20"/>
          <w:szCs w:val="20"/>
        </w:rPr>
        <w:t xml:space="preserve">Student Committee                    </w:t>
      </w:r>
      <w:r w:rsidR="001E4734">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 xml:space="preserve">           </w:t>
      </w:r>
      <w:r w:rsidR="00A17B99" w:rsidRPr="00CC7AF1">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 xml:space="preserve">                                             Aug 2020-</w:t>
      </w:r>
      <w:r w:rsidR="001E4734">
        <w:rPr>
          <w:rFonts w:cs="Times New Roman"/>
          <w:bCs/>
          <w:i/>
          <w:iCs/>
          <w:color w:val="FFFFFF" w:themeColor="background1"/>
          <w:spacing w:val="2"/>
          <w:sz w:val="20"/>
          <w:szCs w:val="20"/>
        </w:rPr>
        <w:t>Present</w:t>
      </w:r>
    </w:p>
    <w:p w14:paraId="35CDCD5B" w14:textId="72E0189E" w:rsidR="00F44948" w:rsidRPr="00CC7AF1" w:rsidRDefault="00F44948" w:rsidP="00A17B99">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Reviewed submissions for the Student International Research Award and Anastasi Research Award to provide funding for students working on projects that are internationally focused</w:t>
      </w:r>
    </w:p>
    <w:p w14:paraId="393DF706" w14:textId="5D6CF3A3" w:rsidR="00B30F35" w:rsidRPr="001D781C" w:rsidRDefault="00B30F35" w:rsidP="00B30F35">
      <w:pPr>
        <w:rPr>
          <w:rFonts w:cs="Times New Roman"/>
          <w:color w:val="000000"/>
          <w:spacing w:val="2"/>
          <w:sz w:val="20"/>
          <w:szCs w:val="20"/>
        </w:rPr>
      </w:pPr>
    </w:p>
    <w:p w14:paraId="5413CF66" w14:textId="24212C57" w:rsidR="008A0E30" w:rsidRDefault="00F57CC0" w:rsidP="00F33503">
      <w:pPr>
        <w:rPr>
          <w:rFonts w:cs="Times New Roman"/>
          <w:b/>
          <w:color w:val="2E74B5"/>
          <w:spacing w:val="2"/>
          <w:sz w:val="20"/>
          <w:szCs w:val="20"/>
          <w:u w:val="single"/>
        </w:rPr>
      </w:pPr>
      <w:r>
        <w:rPr>
          <w:rFonts w:cs="Times New Roman"/>
          <w:b/>
          <w:color w:val="2E74B5"/>
          <w:spacing w:val="2"/>
          <w:sz w:val="20"/>
          <w:szCs w:val="20"/>
          <w:u w:val="single"/>
        </w:rPr>
        <w:t>PREPRINTS</w:t>
      </w:r>
      <w:r w:rsidR="00303B2D">
        <w:rPr>
          <w:rFonts w:cs="Times New Roman"/>
          <w:b/>
          <w:color w:val="2E74B5"/>
          <w:spacing w:val="2"/>
          <w:sz w:val="20"/>
          <w:szCs w:val="20"/>
          <w:u w:val="single"/>
        </w:rPr>
        <w:t>, IN-PRESS,</w:t>
      </w:r>
      <w:r w:rsidR="001C301C">
        <w:rPr>
          <w:rFonts w:cs="Times New Roman"/>
          <w:b/>
          <w:color w:val="2E74B5"/>
          <w:spacing w:val="2"/>
          <w:sz w:val="20"/>
          <w:szCs w:val="20"/>
          <w:u w:val="single"/>
        </w:rPr>
        <w:t xml:space="preserve"> AND IN-PREP</w:t>
      </w:r>
      <w:r w:rsidR="00113217">
        <w:rPr>
          <w:rFonts w:cs="Times New Roman"/>
          <w:b/>
          <w:color w:val="2E74B5"/>
          <w:spacing w:val="2"/>
          <w:sz w:val="20"/>
          <w:szCs w:val="20"/>
          <w:u w:val="single"/>
        </w:rPr>
        <w:t xml:space="preserve">                        </w:t>
      </w:r>
      <w:r w:rsidR="008A0E30">
        <w:rPr>
          <w:rFonts w:cs="Times New Roman"/>
          <w:b/>
          <w:color w:val="2E74B5"/>
          <w:spacing w:val="2"/>
          <w:sz w:val="20"/>
          <w:szCs w:val="20"/>
          <w:u w:val="single"/>
        </w:rPr>
        <w:t xml:space="preserve">                  </w:t>
      </w:r>
      <w:r w:rsidR="008A0E30" w:rsidRPr="00A155D5">
        <w:rPr>
          <w:rFonts w:cs="Times New Roman"/>
          <w:b/>
          <w:color w:val="2E74B5"/>
          <w:spacing w:val="2"/>
          <w:sz w:val="20"/>
          <w:szCs w:val="20"/>
          <w:u w:val="single"/>
        </w:rPr>
        <w:t xml:space="preserve">                                                                                           </w:t>
      </w:r>
    </w:p>
    <w:p w14:paraId="73193E04" w14:textId="669EC422" w:rsidR="00E40533" w:rsidRDefault="00F57CC0" w:rsidP="00E40533">
      <w:pPr>
        <w:ind w:left="720" w:hanging="720"/>
        <w:rPr>
          <w:rFonts w:cs="Times New Roman"/>
          <w:bCs/>
          <w:color w:val="FFFFFF" w:themeColor="background1"/>
          <w:spacing w:val="-2"/>
          <w:sz w:val="20"/>
          <w:szCs w:val="20"/>
        </w:rPr>
      </w:pPr>
      <w:r w:rsidRPr="0096630B">
        <w:rPr>
          <w:rFonts w:cs="Times New Roman"/>
          <w:b/>
          <w:color w:val="B4C6E7" w:themeColor="accent1" w:themeTint="66"/>
          <w:spacing w:val="-2"/>
          <w:sz w:val="20"/>
          <w:szCs w:val="20"/>
        </w:rPr>
        <w:t>Hall, M.C.,</w:t>
      </w:r>
      <w:r w:rsidRPr="0096630B">
        <w:rPr>
          <w:rFonts w:cs="Times New Roman"/>
          <w:bCs/>
          <w:color w:val="B4C6E7" w:themeColor="accent1" w:themeTint="66"/>
          <w:spacing w:val="-2"/>
          <w:sz w:val="20"/>
          <w:szCs w:val="20"/>
        </w:rPr>
        <w:t xml:space="preserve"> </w:t>
      </w:r>
      <w:r w:rsidRPr="00CC7AF1">
        <w:rPr>
          <w:rFonts w:cs="Times New Roman"/>
          <w:bCs/>
          <w:color w:val="FFFFFF" w:themeColor="background1"/>
          <w:spacing w:val="-2"/>
          <w:sz w:val="20"/>
          <w:szCs w:val="20"/>
        </w:rPr>
        <w:t xml:space="preserve">McMichael, S.L., &amp; Kwan, V.S.Y. (in press). Effects of a Brief Exposure to Nature or Social Media on Psychological Well-Being. </w:t>
      </w:r>
      <w:r w:rsidRPr="00CC7AF1">
        <w:rPr>
          <w:rFonts w:cs="Times New Roman"/>
          <w:bCs/>
          <w:i/>
          <w:iCs/>
          <w:color w:val="FFFFFF" w:themeColor="background1"/>
          <w:spacing w:val="-2"/>
          <w:sz w:val="20"/>
          <w:szCs w:val="20"/>
        </w:rPr>
        <w:t>Modern Psychological Studies</w:t>
      </w:r>
      <w:r w:rsidRPr="00CC7AF1">
        <w:rPr>
          <w:rFonts w:cs="Times New Roman"/>
          <w:bCs/>
          <w:color w:val="FFFFFF" w:themeColor="background1"/>
          <w:spacing w:val="-2"/>
          <w:sz w:val="20"/>
          <w:szCs w:val="20"/>
        </w:rPr>
        <w:t xml:space="preserve">. Preprint available at </w:t>
      </w:r>
      <w:hyperlink r:id="rId5" w:history="1">
        <w:r w:rsidR="00E40533" w:rsidRPr="006C37D1">
          <w:rPr>
            <w:rStyle w:val="Hyperlink"/>
            <w:rFonts w:cs="Times New Roman"/>
            <w:bCs/>
            <w:spacing w:val="-2"/>
            <w:sz w:val="20"/>
            <w:szCs w:val="20"/>
          </w:rPr>
          <w:t>https://doi.org/10.31234/osf.io/bfpq6</w:t>
        </w:r>
      </w:hyperlink>
    </w:p>
    <w:p w14:paraId="0C6AB1D1" w14:textId="77777777" w:rsidR="00E40533" w:rsidRDefault="00E40533" w:rsidP="00E40533">
      <w:pPr>
        <w:ind w:left="720" w:hanging="720"/>
        <w:rPr>
          <w:rFonts w:cs="Times New Roman"/>
          <w:b/>
          <w:color w:val="B4C6E7" w:themeColor="accent1" w:themeTint="66"/>
          <w:spacing w:val="2"/>
          <w:sz w:val="20"/>
          <w:szCs w:val="20"/>
        </w:rPr>
      </w:pPr>
    </w:p>
    <w:p w14:paraId="0C9094D0" w14:textId="212E6879" w:rsidR="00CA275B" w:rsidRPr="00E40533" w:rsidRDefault="00CA275B" w:rsidP="00E40533">
      <w:pPr>
        <w:ind w:left="720" w:hanging="720"/>
        <w:rPr>
          <w:rFonts w:cs="Times New Roman"/>
          <w:bCs/>
          <w:color w:val="FFFFFF" w:themeColor="background1"/>
          <w:spacing w:val="-2"/>
          <w:sz w:val="20"/>
          <w:szCs w:val="20"/>
        </w:rPr>
      </w:pPr>
      <w:r w:rsidRPr="00CA275B">
        <w:rPr>
          <w:rFonts w:cs="Times New Roman"/>
          <w:b/>
          <w:color w:val="B4C6E7" w:themeColor="accent1" w:themeTint="66"/>
          <w:spacing w:val="2"/>
          <w:sz w:val="20"/>
          <w:szCs w:val="20"/>
        </w:rPr>
        <w:t xml:space="preserve">Hall, M.C. </w:t>
      </w:r>
      <w:r w:rsidRPr="00CA275B">
        <w:rPr>
          <w:rFonts w:cs="Times New Roman"/>
          <w:color w:val="FFFFFF" w:themeColor="background1"/>
          <w:spacing w:val="2"/>
          <w:sz w:val="20"/>
          <w:szCs w:val="20"/>
        </w:rPr>
        <w:t xml:space="preserve">(in-press). COVID-19 Testing, Preventive Measures, and Ethical Issues. In H.R. Searight (Ed.), </w:t>
      </w:r>
      <w:r w:rsidRPr="00CA275B">
        <w:rPr>
          <w:rFonts w:cs="Times New Roman"/>
          <w:i/>
          <w:iCs/>
          <w:color w:val="FFFFFF" w:themeColor="background1"/>
          <w:spacing w:val="2"/>
          <w:sz w:val="20"/>
          <w:szCs w:val="20"/>
        </w:rPr>
        <w:t>Covid-19 Health Disparities and Ethical Challenges Across the Globe</w:t>
      </w:r>
      <w:r w:rsidRPr="00CA275B">
        <w:rPr>
          <w:rFonts w:cs="Times New Roman"/>
          <w:color w:val="FFFFFF" w:themeColor="background1"/>
          <w:spacing w:val="2"/>
          <w:sz w:val="20"/>
          <w:szCs w:val="20"/>
        </w:rPr>
        <w:t>.</w:t>
      </w:r>
      <w:r w:rsidRPr="00326B68">
        <w:rPr>
          <w:rFonts w:cs="Times New Roman"/>
          <w:spacing w:val="2"/>
          <w:sz w:val="20"/>
          <w:szCs w:val="20"/>
        </w:rPr>
        <w:t xml:space="preserve"> Springer.</w:t>
      </w:r>
    </w:p>
    <w:p w14:paraId="66419039" w14:textId="77777777" w:rsidR="00CA275B" w:rsidRPr="00CA275B" w:rsidRDefault="00CA275B" w:rsidP="00E429AD">
      <w:pPr>
        <w:rPr>
          <w:rFonts w:cs="Times New Roman"/>
          <w:b/>
          <w:color w:val="2E74B5"/>
          <w:spacing w:val="2"/>
          <w:sz w:val="20"/>
          <w:szCs w:val="20"/>
        </w:rPr>
      </w:pPr>
    </w:p>
    <w:p w14:paraId="4A706D9F" w14:textId="61B3F09C" w:rsidR="00E94B1F" w:rsidRPr="00B6741F" w:rsidRDefault="00A155D5" w:rsidP="00B6741F">
      <w:pPr>
        <w:rPr>
          <w:rFonts w:cs="Times New Roman"/>
          <w:b/>
          <w:color w:val="2E74B5"/>
          <w:spacing w:val="2"/>
          <w:sz w:val="20"/>
          <w:szCs w:val="20"/>
        </w:rPr>
      </w:pPr>
      <w:r>
        <w:rPr>
          <w:rFonts w:cs="Times New Roman"/>
          <w:b/>
          <w:color w:val="2E74B5"/>
          <w:spacing w:val="2"/>
          <w:sz w:val="20"/>
          <w:szCs w:val="20"/>
          <w:u w:val="single"/>
        </w:rPr>
        <w:t xml:space="preserve">PRESENTATIONS               </w:t>
      </w:r>
      <w:r w:rsidR="00113217">
        <w:rPr>
          <w:rFonts w:cs="Times New Roman"/>
          <w:b/>
          <w:color w:val="2E74B5"/>
          <w:spacing w:val="2"/>
          <w:sz w:val="20"/>
          <w:szCs w:val="20"/>
          <w:u w:val="single"/>
        </w:rPr>
        <w:t xml:space="preserve">             </w:t>
      </w:r>
      <w:r>
        <w:rPr>
          <w:rFonts w:cs="Times New Roman"/>
          <w:b/>
          <w:color w:val="2E74B5"/>
          <w:spacing w:val="2"/>
          <w:sz w:val="20"/>
          <w:szCs w:val="20"/>
          <w:u w:val="single"/>
        </w:rPr>
        <w:t xml:space="preserve">   </w:t>
      </w:r>
      <w:r w:rsidRPr="00A155D5">
        <w:rPr>
          <w:rFonts w:cs="Times New Roman"/>
          <w:b/>
          <w:color w:val="2E74B5"/>
          <w:spacing w:val="2"/>
          <w:sz w:val="20"/>
          <w:szCs w:val="20"/>
          <w:u w:val="single"/>
        </w:rPr>
        <w:t xml:space="preserve">                                                                                                                                    </w:t>
      </w:r>
    </w:p>
    <w:p w14:paraId="539043CF" w14:textId="1ABFC836" w:rsidR="00217D47" w:rsidRPr="00CC7AF1" w:rsidRDefault="00217D47" w:rsidP="00217D47">
      <w:pPr>
        <w:ind w:left="720" w:hanging="720"/>
        <w:rPr>
          <w:rFonts w:cs="Times New Roman"/>
          <w:color w:val="FFFFFF" w:themeColor="background1"/>
          <w:sz w:val="20"/>
          <w:szCs w:val="20"/>
          <w:shd w:val="clear" w:color="auto" w:fill="FFFFFF"/>
        </w:rPr>
      </w:pPr>
      <w:r w:rsidRPr="0096630B">
        <w:rPr>
          <w:rFonts w:cs="Times New Roman"/>
          <w:b/>
          <w:bCs/>
          <w:color w:val="B4C6E7" w:themeColor="accent1" w:themeTint="66"/>
          <w:sz w:val="20"/>
          <w:szCs w:val="20"/>
          <w:highlight w:val="black"/>
          <w:shd w:val="clear" w:color="auto" w:fill="FFFFFF"/>
        </w:rPr>
        <w:t>Hall, M.C.</w:t>
      </w:r>
      <w:r w:rsidRPr="0096630B">
        <w:rPr>
          <w:rFonts w:cs="Times New Roman"/>
          <w:color w:val="B4C6E7" w:themeColor="accent1" w:themeTint="66"/>
          <w:sz w:val="20"/>
          <w:szCs w:val="20"/>
          <w:highlight w:val="black"/>
          <w:shd w:val="clear" w:color="auto" w:fill="FFFFFF"/>
        </w:rPr>
        <w:t xml:space="preserve">, </w:t>
      </w:r>
      <w:r w:rsidRPr="008A368F">
        <w:rPr>
          <w:rFonts w:cs="Times New Roman"/>
          <w:color w:val="FFFFFF" w:themeColor="background1"/>
          <w:sz w:val="20"/>
          <w:szCs w:val="20"/>
          <w:highlight w:val="black"/>
          <w:shd w:val="clear" w:color="auto" w:fill="FFFFFF"/>
        </w:rPr>
        <w:t xml:space="preserve">McMichael, S.L., </w:t>
      </w:r>
      <w:proofErr w:type="spellStart"/>
      <w:r w:rsidRPr="008A368F">
        <w:rPr>
          <w:rFonts w:cs="Times New Roman"/>
          <w:color w:val="FFFFFF" w:themeColor="background1"/>
          <w:sz w:val="20"/>
          <w:szCs w:val="20"/>
          <w:highlight w:val="black"/>
          <w:shd w:val="clear" w:color="auto" w:fill="FFFFFF"/>
        </w:rPr>
        <w:t>Dryjanska</w:t>
      </w:r>
      <w:proofErr w:type="spellEnd"/>
      <w:r w:rsidRPr="008A368F">
        <w:rPr>
          <w:rFonts w:cs="Times New Roman"/>
          <w:color w:val="FFFFFF" w:themeColor="background1"/>
          <w:sz w:val="20"/>
          <w:szCs w:val="20"/>
          <w:highlight w:val="black"/>
          <w:shd w:val="clear" w:color="auto" w:fill="FFFFFF"/>
        </w:rPr>
        <w:t xml:space="preserve">, L., &amp; Kwan, V.S.Y. (2022, August). Effects of a Brief Exposure to Nature or Social Media [Conference poster and abstract]. Poster session presented at the one-hundred and thirtieth </w:t>
      </w:r>
      <w:r w:rsidRPr="008A368F">
        <w:rPr>
          <w:rFonts w:cs="Times New Roman"/>
          <w:color w:val="FFFFFF" w:themeColor="background1"/>
          <w:sz w:val="20"/>
          <w:szCs w:val="20"/>
          <w:highlight w:val="black"/>
          <w:shd w:val="clear" w:color="auto" w:fill="FFFFFF"/>
        </w:rPr>
        <w:lastRenderedPageBreak/>
        <w:t>annual convention of the American Psychological Association, Minneapolis, MN, United States.</w:t>
      </w:r>
    </w:p>
    <w:p w14:paraId="62A7D886" w14:textId="77777777" w:rsidR="00751FE2" w:rsidRPr="00CC7AF1" w:rsidRDefault="00751FE2" w:rsidP="008A0E30">
      <w:pPr>
        <w:rPr>
          <w:rFonts w:cs="Times New Roman"/>
          <w:b/>
          <w:color w:val="FFFFFF" w:themeColor="background1"/>
          <w:spacing w:val="2"/>
          <w:sz w:val="20"/>
          <w:szCs w:val="20"/>
        </w:rPr>
      </w:pPr>
    </w:p>
    <w:p w14:paraId="1CCF8E99" w14:textId="28EBFC62" w:rsidR="000C0797" w:rsidRPr="00CC7AF1" w:rsidRDefault="000C0797" w:rsidP="000C0797">
      <w:pPr>
        <w:ind w:left="720" w:hanging="720"/>
        <w:rPr>
          <w:rFonts w:cs="Times New Roman"/>
          <w:bCs/>
          <w:color w:val="FFFFFF" w:themeColor="background1"/>
          <w:spacing w:val="2"/>
          <w:sz w:val="20"/>
          <w:szCs w:val="20"/>
        </w:rPr>
      </w:pPr>
      <w:r w:rsidRPr="0096630B">
        <w:rPr>
          <w:rFonts w:cs="Times New Roman"/>
          <w:b/>
          <w:color w:val="B4C6E7" w:themeColor="accent1" w:themeTint="66"/>
          <w:spacing w:val="2"/>
          <w:sz w:val="20"/>
          <w:szCs w:val="20"/>
        </w:rPr>
        <w:t>Hall, M.C.</w:t>
      </w:r>
      <w:r w:rsidRPr="0096630B">
        <w:rPr>
          <w:rFonts w:cs="Times New Roman"/>
          <w:bCs/>
          <w:color w:val="B4C6E7" w:themeColor="accent1" w:themeTint="66"/>
          <w:spacing w:val="2"/>
          <w:sz w:val="20"/>
          <w:szCs w:val="20"/>
        </w:rPr>
        <w:t xml:space="preserve">, </w:t>
      </w:r>
      <w:r w:rsidRPr="00CC7AF1">
        <w:rPr>
          <w:rFonts w:cs="Times New Roman"/>
          <w:bCs/>
          <w:color w:val="FFFFFF" w:themeColor="background1"/>
          <w:spacing w:val="2"/>
          <w:sz w:val="20"/>
          <w:szCs w:val="20"/>
        </w:rPr>
        <w:t xml:space="preserve">Hutchins, E., Alsop, E., Reiman, R., Bilagody, C., </w:t>
      </w:r>
      <w:proofErr w:type="spellStart"/>
      <w:r w:rsidRPr="00CC7AF1">
        <w:rPr>
          <w:rFonts w:cs="Times New Roman"/>
          <w:bCs/>
          <w:color w:val="FFFFFF" w:themeColor="background1"/>
          <w:spacing w:val="2"/>
          <w:sz w:val="20"/>
          <w:szCs w:val="20"/>
        </w:rPr>
        <w:t>Pilade</w:t>
      </w:r>
      <w:proofErr w:type="spellEnd"/>
      <w:r w:rsidRPr="00CC7AF1">
        <w:rPr>
          <w:rFonts w:cs="Times New Roman"/>
          <w:bCs/>
          <w:color w:val="FFFFFF" w:themeColor="background1"/>
          <w:spacing w:val="2"/>
          <w:sz w:val="20"/>
          <w:szCs w:val="20"/>
        </w:rPr>
        <w:t xml:space="preserve">, J., &amp; Van Keuren-Jensen, K. (2021, August). </w:t>
      </w:r>
      <w:r w:rsidRPr="00CC7AF1">
        <w:rPr>
          <w:rFonts w:cs="Times New Roman"/>
          <w:bCs/>
          <w:i/>
          <w:iCs/>
          <w:color w:val="FFFFFF" w:themeColor="background1"/>
          <w:spacing w:val="2"/>
          <w:sz w:val="20"/>
          <w:szCs w:val="20"/>
        </w:rPr>
        <w:t>The hidden transcriptome in cerebrospinal fluid and an exploration of its role in Parkinson’s disease</w:t>
      </w:r>
      <w:r w:rsidRPr="00CC7AF1">
        <w:rPr>
          <w:rFonts w:cs="Times New Roman"/>
          <w:bCs/>
          <w:color w:val="FFFFFF" w:themeColor="background1"/>
          <w:spacing w:val="2"/>
          <w:sz w:val="20"/>
          <w:szCs w:val="20"/>
        </w:rPr>
        <w:t>. [</w:t>
      </w:r>
      <w:r w:rsidR="00E463A9" w:rsidRPr="00CC7AF1">
        <w:rPr>
          <w:rFonts w:cs="Times New Roman"/>
          <w:bCs/>
          <w:color w:val="FFFFFF" w:themeColor="background1"/>
          <w:spacing w:val="2"/>
          <w:sz w:val="20"/>
          <w:szCs w:val="20"/>
        </w:rPr>
        <w:t>P</w:t>
      </w:r>
      <w:r w:rsidR="002E5190" w:rsidRPr="00CC7AF1">
        <w:rPr>
          <w:rFonts w:cs="Times New Roman"/>
          <w:bCs/>
          <w:color w:val="FFFFFF" w:themeColor="background1"/>
          <w:spacing w:val="2"/>
          <w:sz w:val="20"/>
          <w:szCs w:val="20"/>
        </w:rPr>
        <w:t>oster, abstract, and presentation</w:t>
      </w:r>
      <w:r w:rsidRPr="00CC7AF1">
        <w:rPr>
          <w:rFonts w:cs="Times New Roman"/>
          <w:bCs/>
          <w:color w:val="FFFFFF" w:themeColor="background1"/>
          <w:spacing w:val="2"/>
          <w:sz w:val="20"/>
          <w:szCs w:val="20"/>
        </w:rPr>
        <w:t>].</w:t>
      </w:r>
      <w:r w:rsidR="002E5190" w:rsidRPr="00CC7AF1">
        <w:rPr>
          <w:rFonts w:cs="Times New Roman"/>
          <w:bCs/>
          <w:color w:val="FFFFFF" w:themeColor="background1"/>
          <w:spacing w:val="2"/>
          <w:sz w:val="20"/>
          <w:szCs w:val="20"/>
        </w:rPr>
        <w:t xml:space="preserve"> Poster and oral presentation presented at the Helios Scholars Intern Symposium, Phoenix, AZ.</w:t>
      </w:r>
    </w:p>
    <w:p w14:paraId="5DD362C4" w14:textId="77777777" w:rsidR="000C0797" w:rsidRPr="00CC7AF1" w:rsidRDefault="000C0797" w:rsidP="0003611F">
      <w:pPr>
        <w:ind w:left="720" w:hanging="720"/>
        <w:rPr>
          <w:rFonts w:cs="Times New Roman"/>
          <w:b/>
          <w:color w:val="FFFFFF" w:themeColor="background1"/>
          <w:spacing w:val="2"/>
          <w:sz w:val="20"/>
          <w:szCs w:val="20"/>
        </w:rPr>
      </w:pPr>
    </w:p>
    <w:p w14:paraId="1180D0A6" w14:textId="1AE1C20B" w:rsidR="000C0797" w:rsidRPr="00CC7AF1" w:rsidRDefault="000C0797" w:rsidP="000C0797">
      <w:pPr>
        <w:ind w:left="720" w:hanging="720"/>
        <w:rPr>
          <w:rFonts w:cs="Times New Roman"/>
          <w:color w:val="FFFFFF" w:themeColor="background1"/>
          <w:sz w:val="20"/>
          <w:szCs w:val="20"/>
          <w:shd w:val="clear" w:color="auto" w:fill="FFFFFF"/>
        </w:rPr>
      </w:pPr>
      <w:proofErr w:type="spellStart"/>
      <w:r w:rsidRPr="00CC7AF1">
        <w:rPr>
          <w:rFonts w:cs="Times New Roman"/>
          <w:bCs/>
          <w:color w:val="FFFFFF" w:themeColor="background1"/>
          <w:spacing w:val="2"/>
          <w:sz w:val="20"/>
          <w:szCs w:val="20"/>
        </w:rPr>
        <w:t>Dryjanska</w:t>
      </w:r>
      <w:proofErr w:type="spellEnd"/>
      <w:r w:rsidRPr="00CC7AF1">
        <w:rPr>
          <w:rFonts w:cs="Times New Roman"/>
          <w:bCs/>
          <w:color w:val="FFFFFF" w:themeColor="background1"/>
          <w:spacing w:val="2"/>
          <w:sz w:val="20"/>
          <w:szCs w:val="20"/>
        </w:rPr>
        <w:t xml:space="preserve">, L., &amp; </w:t>
      </w:r>
      <w:r w:rsidRPr="0096630B">
        <w:rPr>
          <w:rFonts w:cs="Times New Roman"/>
          <w:b/>
          <w:color w:val="B4C6E7" w:themeColor="accent1" w:themeTint="66"/>
          <w:spacing w:val="2"/>
          <w:sz w:val="20"/>
          <w:szCs w:val="20"/>
        </w:rPr>
        <w:t>Hall, M.C.</w:t>
      </w:r>
      <w:r w:rsidRPr="0096630B">
        <w:rPr>
          <w:rFonts w:cs="Times New Roman"/>
          <w:bCs/>
          <w:color w:val="B4C6E7" w:themeColor="accent1" w:themeTint="66"/>
          <w:spacing w:val="2"/>
          <w:sz w:val="20"/>
          <w:szCs w:val="20"/>
        </w:rPr>
        <w:t xml:space="preserve"> </w:t>
      </w:r>
      <w:r w:rsidRPr="00CC7AF1">
        <w:rPr>
          <w:rFonts w:cs="Times New Roman"/>
          <w:bCs/>
          <w:color w:val="FFFFFF" w:themeColor="background1"/>
          <w:spacing w:val="2"/>
          <w:sz w:val="20"/>
          <w:szCs w:val="20"/>
        </w:rPr>
        <w:t xml:space="preserve">(2021, July). Addressing Healthcare in the Face of Death and Dying: Snapshots from ten countries. In L. </w:t>
      </w:r>
      <w:proofErr w:type="spellStart"/>
      <w:r w:rsidRPr="00CC7AF1">
        <w:rPr>
          <w:rFonts w:cs="Times New Roman"/>
          <w:bCs/>
          <w:color w:val="FFFFFF" w:themeColor="background1"/>
          <w:spacing w:val="2"/>
          <w:sz w:val="20"/>
          <w:szCs w:val="20"/>
        </w:rPr>
        <w:t>Dryjanska</w:t>
      </w:r>
      <w:proofErr w:type="spellEnd"/>
      <w:r w:rsidRPr="00CC7AF1">
        <w:rPr>
          <w:rFonts w:cs="Times New Roman"/>
          <w:bCs/>
          <w:color w:val="FFFFFF" w:themeColor="background1"/>
          <w:spacing w:val="2"/>
          <w:sz w:val="20"/>
          <w:szCs w:val="20"/>
        </w:rPr>
        <w:t xml:space="preserve"> (Chair). </w:t>
      </w:r>
      <w:r w:rsidRPr="00CC7AF1">
        <w:rPr>
          <w:rFonts w:cs="Times New Roman"/>
          <w:i/>
          <w:iCs/>
          <w:color w:val="FFFFFF" w:themeColor="background1"/>
          <w:spacing w:val="2"/>
          <w:sz w:val="20"/>
          <w:szCs w:val="20"/>
        </w:rPr>
        <w:t>Ethical Dilemmas and Health Care Across the Most Affected Countries During the COVID-19 Pandemic</w:t>
      </w:r>
      <w:r w:rsidRPr="00CC7AF1">
        <w:rPr>
          <w:rFonts w:cs="Times New Roman"/>
          <w:color w:val="FFFFFF" w:themeColor="background1"/>
          <w:spacing w:val="2"/>
          <w:sz w:val="20"/>
          <w:szCs w:val="20"/>
        </w:rPr>
        <w:t>.</w:t>
      </w:r>
      <w:r w:rsidRPr="00CC7AF1">
        <w:rPr>
          <w:rFonts w:cs="Times New Roman"/>
          <w:bCs/>
          <w:color w:val="FFFFFF" w:themeColor="background1"/>
          <w:spacing w:val="2"/>
          <w:sz w:val="20"/>
          <w:szCs w:val="20"/>
        </w:rPr>
        <w:t xml:space="preserve"> [Symposium]. </w:t>
      </w:r>
      <w:r w:rsidRPr="008A368F">
        <w:rPr>
          <w:rFonts w:cs="Times New Roman"/>
          <w:color w:val="FFFFFF" w:themeColor="background1"/>
          <w:sz w:val="20"/>
          <w:szCs w:val="20"/>
          <w:highlight w:val="black"/>
          <w:shd w:val="clear" w:color="auto" w:fill="FFFFFF"/>
        </w:rPr>
        <w:t>Symposium presented at the thirty-second International Congress of Psychology, Virtual.</w:t>
      </w:r>
    </w:p>
    <w:p w14:paraId="15D122CF" w14:textId="77777777" w:rsidR="000C0797" w:rsidRPr="00CC7AF1" w:rsidRDefault="000C0797" w:rsidP="000C0797">
      <w:pPr>
        <w:ind w:left="720" w:hanging="720"/>
        <w:rPr>
          <w:rFonts w:cs="Times New Roman"/>
          <w:color w:val="FFFFFF" w:themeColor="background1"/>
          <w:sz w:val="20"/>
          <w:szCs w:val="20"/>
          <w:shd w:val="clear" w:color="auto" w:fill="FFFFFF"/>
        </w:rPr>
      </w:pPr>
    </w:p>
    <w:p w14:paraId="13312303" w14:textId="61DDE8D3" w:rsidR="000C0797" w:rsidRPr="00CC7AF1" w:rsidRDefault="000C0797" w:rsidP="000C0797">
      <w:pPr>
        <w:ind w:left="720" w:hanging="720"/>
        <w:rPr>
          <w:rFonts w:cs="Times New Roman"/>
          <w:color w:val="FFFFFF" w:themeColor="background1"/>
          <w:sz w:val="20"/>
          <w:szCs w:val="20"/>
          <w:shd w:val="clear" w:color="auto" w:fill="FFFFFF"/>
        </w:rPr>
      </w:pPr>
      <w:r w:rsidRPr="00CC7AF1">
        <w:rPr>
          <w:rFonts w:cs="Times New Roman"/>
          <w:bCs/>
          <w:color w:val="FFFFFF" w:themeColor="background1"/>
          <w:spacing w:val="2"/>
          <w:sz w:val="20"/>
          <w:szCs w:val="20"/>
        </w:rPr>
        <w:t xml:space="preserve">Rami, F., &amp; </w:t>
      </w:r>
      <w:r w:rsidRPr="0096630B">
        <w:rPr>
          <w:rFonts w:cs="Times New Roman"/>
          <w:b/>
          <w:color w:val="B4C6E7" w:themeColor="accent1" w:themeTint="66"/>
          <w:spacing w:val="2"/>
          <w:sz w:val="20"/>
          <w:szCs w:val="20"/>
        </w:rPr>
        <w:t>Hall, M.C.</w:t>
      </w:r>
      <w:r w:rsidRPr="0096630B">
        <w:rPr>
          <w:rFonts w:cs="Times New Roman"/>
          <w:bCs/>
          <w:color w:val="B4C6E7" w:themeColor="accent1" w:themeTint="66"/>
          <w:spacing w:val="2"/>
          <w:sz w:val="20"/>
          <w:szCs w:val="20"/>
        </w:rPr>
        <w:t xml:space="preserve"> </w:t>
      </w:r>
      <w:r w:rsidRPr="00CC7AF1">
        <w:rPr>
          <w:rFonts w:cs="Times New Roman"/>
          <w:bCs/>
          <w:color w:val="FFFFFF" w:themeColor="background1"/>
          <w:spacing w:val="2"/>
          <w:sz w:val="20"/>
          <w:szCs w:val="20"/>
        </w:rPr>
        <w:t xml:space="preserve">(2021, July). A Multi-Country Analysis of the Impact of COVID-19. In L. </w:t>
      </w:r>
      <w:proofErr w:type="spellStart"/>
      <w:r w:rsidRPr="00CC7AF1">
        <w:rPr>
          <w:rFonts w:cs="Times New Roman"/>
          <w:bCs/>
          <w:color w:val="FFFFFF" w:themeColor="background1"/>
          <w:spacing w:val="2"/>
          <w:sz w:val="20"/>
          <w:szCs w:val="20"/>
        </w:rPr>
        <w:t>Dryjanska</w:t>
      </w:r>
      <w:proofErr w:type="spellEnd"/>
      <w:r w:rsidRPr="00CC7AF1">
        <w:rPr>
          <w:rFonts w:cs="Times New Roman"/>
          <w:bCs/>
          <w:color w:val="FFFFFF" w:themeColor="background1"/>
          <w:spacing w:val="2"/>
          <w:sz w:val="20"/>
          <w:szCs w:val="20"/>
        </w:rPr>
        <w:t xml:space="preserve"> (Chair). </w:t>
      </w:r>
      <w:r w:rsidRPr="00CC7AF1">
        <w:rPr>
          <w:rFonts w:cs="Times New Roman"/>
          <w:i/>
          <w:iCs/>
          <w:color w:val="FFFFFF" w:themeColor="background1"/>
          <w:spacing w:val="2"/>
          <w:sz w:val="20"/>
          <w:szCs w:val="20"/>
        </w:rPr>
        <w:t>Ethical Dilemmas and Health Care Across the Most Affected Countries During the COVID-19 Pandemic</w:t>
      </w:r>
      <w:r w:rsidRPr="00CC7AF1">
        <w:rPr>
          <w:rFonts w:cs="Times New Roman"/>
          <w:color w:val="FFFFFF" w:themeColor="background1"/>
          <w:spacing w:val="2"/>
          <w:sz w:val="20"/>
          <w:szCs w:val="20"/>
        </w:rPr>
        <w:t>.</w:t>
      </w:r>
      <w:r w:rsidRPr="00CC7AF1">
        <w:rPr>
          <w:rFonts w:cs="Times New Roman"/>
          <w:bCs/>
          <w:color w:val="FFFFFF" w:themeColor="background1"/>
          <w:spacing w:val="2"/>
          <w:sz w:val="20"/>
          <w:szCs w:val="20"/>
        </w:rPr>
        <w:t xml:space="preserve"> [Symposium</w:t>
      </w:r>
      <w:r w:rsidRPr="008A368F">
        <w:rPr>
          <w:rFonts w:cs="Times New Roman"/>
          <w:bCs/>
          <w:color w:val="FFFFFF" w:themeColor="background1"/>
          <w:spacing w:val="2"/>
          <w:sz w:val="20"/>
          <w:szCs w:val="20"/>
          <w:highlight w:val="black"/>
        </w:rPr>
        <w:t xml:space="preserve">]. </w:t>
      </w:r>
      <w:r w:rsidRPr="008A368F">
        <w:rPr>
          <w:rFonts w:cs="Times New Roman"/>
          <w:color w:val="FFFFFF" w:themeColor="background1"/>
          <w:sz w:val="20"/>
          <w:szCs w:val="20"/>
          <w:highlight w:val="black"/>
          <w:shd w:val="clear" w:color="auto" w:fill="FFFFFF"/>
        </w:rPr>
        <w:t>Symposium presented at the thirty-second International Congress of Psychology, Virtual.</w:t>
      </w:r>
    </w:p>
    <w:p w14:paraId="5F18EC53" w14:textId="77777777" w:rsidR="000C0797" w:rsidRPr="00CC7AF1" w:rsidRDefault="000C0797" w:rsidP="000C0797">
      <w:pPr>
        <w:ind w:left="720" w:hanging="720"/>
        <w:rPr>
          <w:rFonts w:cs="Times New Roman"/>
          <w:color w:val="FFFFFF" w:themeColor="background1"/>
          <w:sz w:val="20"/>
          <w:szCs w:val="20"/>
          <w:shd w:val="clear" w:color="auto" w:fill="FFFFFF"/>
        </w:rPr>
      </w:pPr>
    </w:p>
    <w:p w14:paraId="5A2F1BDF" w14:textId="1939D5C6" w:rsidR="000C0797" w:rsidRPr="00CC7AF1" w:rsidRDefault="000C0797" w:rsidP="000C0797">
      <w:pPr>
        <w:ind w:left="720" w:hanging="720"/>
        <w:rPr>
          <w:rFonts w:cs="Times New Roman"/>
          <w:color w:val="FFFFFF" w:themeColor="background1"/>
          <w:sz w:val="20"/>
          <w:szCs w:val="20"/>
          <w:shd w:val="clear" w:color="auto" w:fill="FFFFFF"/>
        </w:rPr>
      </w:pPr>
      <w:r w:rsidRPr="00CC7AF1">
        <w:rPr>
          <w:rFonts w:cs="Times New Roman"/>
          <w:bCs/>
          <w:color w:val="FFFFFF" w:themeColor="background1"/>
          <w:spacing w:val="2"/>
          <w:sz w:val="20"/>
          <w:szCs w:val="20"/>
        </w:rPr>
        <w:t xml:space="preserve">Battista, P., &amp; </w:t>
      </w:r>
      <w:r w:rsidRPr="0096630B">
        <w:rPr>
          <w:rFonts w:cs="Times New Roman"/>
          <w:b/>
          <w:color w:val="B4C6E7" w:themeColor="accent1" w:themeTint="66"/>
          <w:spacing w:val="2"/>
          <w:sz w:val="20"/>
          <w:szCs w:val="20"/>
        </w:rPr>
        <w:t>Hall, M.C.</w:t>
      </w:r>
      <w:r w:rsidRPr="0096630B">
        <w:rPr>
          <w:rFonts w:cs="Times New Roman"/>
          <w:bCs/>
          <w:color w:val="B4C6E7" w:themeColor="accent1" w:themeTint="66"/>
          <w:spacing w:val="2"/>
          <w:sz w:val="20"/>
          <w:szCs w:val="20"/>
        </w:rPr>
        <w:t xml:space="preserve"> </w:t>
      </w:r>
      <w:r w:rsidRPr="00CC7AF1">
        <w:rPr>
          <w:rFonts w:cs="Times New Roman"/>
          <w:bCs/>
          <w:color w:val="FFFFFF" w:themeColor="background1"/>
          <w:spacing w:val="2"/>
          <w:sz w:val="20"/>
          <w:szCs w:val="20"/>
        </w:rPr>
        <w:t xml:space="preserve">(2021, July). The Mental Health Impact of the COVID-19 Pandemic: A Multi-Country Analysis. In L. </w:t>
      </w:r>
      <w:proofErr w:type="spellStart"/>
      <w:r w:rsidRPr="00CC7AF1">
        <w:rPr>
          <w:rFonts w:cs="Times New Roman"/>
          <w:bCs/>
          <w:color w:val="FFFFFF" w:themeColor="background1"/>
          <w:spacing w:val="2"/>
          <w:sz w:val="20"/>
          <w:szCs w:val="20"/>
        </w:rPr>
        <w:t>Dryjanska</w:t>
      </w:r>
      <w:proofErr w:type="spellEnd"/>
      <w:r w:rsidRPr="00CC7AF1">
        <w:rPr>
          <w:rFonts w:cs="Times New Roman"/>
          <w:bCs/>
          <w:color w:val="FFFFFF" w:themeColor="background1"/>
          <w:spacing w:val="2"/>
          <w:sz w:val="20"/>
          <w:szCs w:val="20"/>
        </w:rPr>
        <w:t xml:space="preserve"> (Chair). </w:t>
      </w:r>
      <w:r w:rsidRPr="00CC7AF1">
        <w:rPr>
          <w:rFonts w:cs="Times New Roman"/>
          <w:i/>
          <w:iCs/>
          <w:color w:val="FFFFFF" w:themeColor="background1"/>
          <w:spacing w:val="2"/>
          <w:sz w:val="20"/>
          <w:szCs w:val="20"/>
        </w:rPr>
        <w:t>Ethical Dilemmas and Health Care Across the Most Affected Countries During the COVID-19 Pandemic</w:t>
      </w:r>
      <w:r w:rsidRPr="00CC7AF1">
        <w:rPr>
          <w:rFonts w:cs="Times New Roman"/>
          <w:color w:val="FFFFFF" w:themeColor="background1"/>
          <w:spacing w:val="2"/>
          <w:sz w:val="20"/>
          <w:szCs w:val="20"/>
        </w:rPr>
        <w:t>.</w:t>
      </w:r>
      <w:r w:rsidRPr="00CC7AF1">
        <w:rPr>
          <w:rFonts w:cs="Times New Roman"/>
          <w:bCs/>
          <w:color w:val="FFFFFF" w:themeColor="background1"/>
          <w:spacing w:val="2"/>
          <w:sz w:val="20"/>
          <w:szCs w:val="20"/>
        </w:rPr>
        <w:t xml:space="preserve"> [Symposium]. </w:t>
      </w:r>
      <w:r w:rsidRPr="008A368F">
        <w:rPr>
          <w:rFonts w:cs="Times New Roman"/>
          <w:color w:val="FFFFFF" w:themeColor="background1"/>
          <w:sz w:val="20"/>
          <w:szCs w:val="20"/>
          <w:highlight w:val="black"/>
          <w:shd w:val="clear" w:color="auto" w:fill="FFFFFF"/>
        </w:rPr>
        <w:t>Symposium presented at the thirty-second International Congress of Psychology, Virtual.</w:t>
      </w:r>
    </w:p>
    <w:p w14:paraId="5C4D0D2E" w14:textId="77777777" w:rsidR="000C0797" w:rsidRPr="00CC7AF1" w:rsidRDefault="000C0797" w:rsidP="000C0797">
      <w:pPr>
        <w:ind w:left="720" w:hanging="720"/>
        <w:rPr>
          <w:rFonts w:cs="Times New Roman"/>
          <w:b/>
          <w:color w:val="FFFFFF" w:themeColor="background1"/>
          <w:spacing w:val="2"/>
          <w:sz w:val="20"/>
          <w:szCs w:val="20"/>
        </w:rPr>
      </w:pPr>
    </w:p>
    <w:p w14:paraId="12FF8F61" w14:textId="11669DE3" w:rsidR="00EA491C" w:rsidRPr="00CC7AF1" w:rsidRDefault="007114C2" w:rsidP="0003611F">
      <w:pPr>
        <w:ind w:left="720" w:hanging="720"/>
        <w:rPr>
          <w:rFonts w:cs="Times New Roman"/>
          <w:color w:val="FFFFFF" w:themeColor="background1"/>
          <w:sz w:val="20"/>
          <w:szCs w:val="20"/>
          <w:shd w:val="clear" w:color="auto" w:fill="FFFFFF"/>
        </w:rPr>
      </w:pPr>
      <w:r w:rsidRPr="0096630B">
        <w:rPr>
          <w:rFonts w:cs="Times New Roman"/>
          <w:b/>
          <w:color w:val="B4C6E7" w:themeColor="accent1" w:themeTint="66"/>
          <w:spacing w:val="2"/>
          <w:sz w:val="20"/>
          <w:szCs w:val="20"/>
        </w:rPr>
        <w:t>Hall, M</w:t>
      </w:r>
      <w:r w:rsidR="00B227AF" w:rsidRPr="0096630B">
        <w:rPr>
          <w:rFonts w:cs="Times New Roman"/>
          <w:b/>
          <w:color w:val="B4C6E7" w:themeColor="accent1" w:themeTint="66"/>
          <w:spacing w:val="2"/>
          <w:sz w:val="20"/>
          <w:szCs w:val="20"/>
        </w:rPr>
        <w:t>.</w:t>
      </w:r>
      <w:r w:rsidRPr="0096630B">
        <w:rPr>
          <w:rFonts w:cs="Times New Roman"/>
          <w:b/>
          <w:color w:val="B4C6E7" w:themeColor="accent1" w:themeTint="66"/>
          <w:spacing w:val="2"/>
          <w:sz w:val="20"/>
          <w:szCs w:val="20"/>
        </w:rPr>
        <w:t>C</w:t>
      </w:r>
      <w:r w:rsidR="00B227AF" w:rsidRPr="0096630B">
        <w:rPr>
          <w:rFonts w:cs="Times New Roman"/>
          <w:b/>
          <w:color w:val="B4C6E7" w:themeColor="accent1" w:themeTint="66"/>
          <w:spacing w:val="2"/>
          <w:sz w:val="20"/>
          <w:szCs w:val="20"/>
        </w:rPr>
        <w:t>.</w:t>
      </w:r>
      <w:r w:rsidRPr="00CC7AF1">
        <w:rPr>
          <w:rFonts w:cs="Times New Roman"/>
          <w:bCs/>
          <w:color w:val="FFFFFF" w:themeColor="background1"/>
          <w:spacing w:val="2"/>
          <w:sz w:val="20"/>
          <w:szCs w:val="20"/>
        </w:rPr>
        <w:t>,</w:t>
      </w:r>
      <w:r w:rsidR="00B227AF" w:rsidRPr="00CC7AF1">
        <w:rPr>
          <w:rFonts w:cs="Times New Roman"/>
          <w:bCs/>
          <w:color w:val="FFFFFF" w:themeColor="background1"/>
          <w:spacing w:val="2"/>
          <w:sz w:val="20"/>
          <w:szCs w:val="20"/>
        </w:rPr>
        <w:t xml:space="preserve"> McMichael, S.L.</w:t>
      </w:r>
      <w:r w:rsidRPr="00CC7AF1">
        <w:rPr>
          <w:rFonts w:cs="Times New Roman"/>
          <w:bCs/>
          <w:color w:val="FFFFFF" w:themeColor="background1"/>
          <w:spacing w:val="2"/>
          <w:sz w:val="20"/>
          <w:szCs w:val="20"/>
        </w:rPr>
        <w:t xml:space="preserve"> &amp; Kwan, V.S</w:t>
      </w:r>
      <w:r w:rsidR="00714FDE" w:rsidRPr="00CC7AF1">
        <w:rPr>
          <w:rFonts w:cs="Times New Roman"/>
          <w:bCs/>
          <w:color w:val="FFFFFF" w:themeColor="background1"/>
          <w:spacing w:val="2"/>
          <w:sz w:val="20"/>
          <w:szCs w:val="20"/>
        </w:rPr>
        <w:t>.</w:t>
      </w:r>
      <w:r w:rsidRPr="00CC7AF1">
        <w:rPr>
          <w:rFonts w:cs="Times New Roman"/>
          <w:bCs/>
          <w:color w:val="FFFFFF" w:themeColor="background1"/>
          <w:spacing w:val="2"/>
          <w:sz w:val="20"/>
          <w:szCs w:val="20"/>
        </w:rPr>
        <w:t>Y.</w:t>
      </w:r>
      <w:r w:rsidR="00350117" w:rsidRPr="00CC7AF1">
        <w:rPr>
          <w:rFonts w:cs="Times New Roman"/>
          <w:bCs/>
          <w:color w:val="FFFFFF" w:themeColor="background1"/>
          <w:spacing w:val="2"/>
          <w:sz w:val="20"/>
          <w:szCs w:val="20"/>
        </w:rPr>
        <w:t xml:space="preserve"> (2021, February).</w:t>
      </w:r>
      <w:r w:rsidRPr="00CC7AF1">
        <w:rPr>
          <w:rFonts w:cs="Times New Roman"/>
          <w:bCs/>
          <w:color w:val="FFFFFF" w:themeColor="background1"/>
          <w:spacing w:val="2"/>
          <w:sz w:val="20"/>
          <w:szCs w:val="20"/>
        </w:rPr>
        <w:t xml:space="preserve"> </w:t>
      </w:r>
      <w:r w:rsidR="0077212C" w:rsidRPr="00CC7AF1">
        <w:rPr>
          <w:rFonts w:cs="Times New Roman"/>
          <w:bCs/>
          <w:i/>
          <w:iCs/>
          <w:color w:val="FFFFFF" w:themeColor="background1"/>
          <w:spacing w:val="2"/>
          <w:sz w:val="20"/>
          <w:szCs w:val="20"/>
        </w:rPr>
        <w:t>Familism maintains hope despite loss of relatedness to the future self during the COVID-19 pandemic</w:t>
      </w:r>
      <w:r w:rsidR="00350117" w:rsidRPr="00CC7AF1">
        <w:rPr>
          <w:rFonts w:cs="Times New Roman"/>
          <w:bCs/>
          <w:color w:val="FFFFFF" w:themeColor="background1"/>
          <w:spacing w:val="2"/>
          <w:sz w:val="20"/>
          <w:szCs w:val="20"/>
        </w:rPr>
        <w:t>.</w:t>
      </w:r>
      <w:r w:rsidR="008B2604" w:rsidRPr="00CC7AF1">
        <w:rPr>
          <w:rFonts w:cs="Times New Roman"/>
          <w:bCs/>
          <w:color w:val="FFFFFF" w:themeColor="background1"/>
          <w:spacing w:val="2"/>
          <w:sz w:val="20"/>
          <w:szCs w:val="20"/>
        </w:rPr>
        <w:t xml:space="preserve"> [</w:t>
      </w:r>
      <w:r w:rsidR="007D6E54" w:rsidRPr="00CC7AF1">
        <w:rPr>
          <w:rFonts w:cs="Times New Roman"/>
          <w:bCs/>
          <w:color w:val="FFFFFF" w:themeColor="background1"/>
          <w:spacing w:val="2"/>
          <w:sz w:val="20"/>
          <w:szCs w:val="20"/>
        </w:rPr>
        <w:t>Conference p</w:t>
      </w:r>
      <w:r w:rsidR="008B2604" w:rsidRPr="00CC7AF1">
        <w:rPr>
          <w:rFonts w:cs="Times New Roman"/>
          <w:bCs/>
          <w:color w:val="FFFFFF" w:themeColor="background1"/>
          <w:spacing w:val="2"/>
          <w:sz w:val="20"/>
          <w:szCs w:val="20"/>
        </w:rPr>
        <w:t>oster</w:t>
      </w:r>
      <w:r w:rsidR="007D6E54" w:rsidRPr="00CC7AF1">
        <w:rPr>
          <w:rFonts w:cs="Times New Roman"/>
          <w:bCs/>
          <w:color w:val="FFFFFF" w:themeColor="background1"/>
          <w:spacing w:val="2"/>
          <w:sz w:val="20"/>
          <w:szCs w:val="20"/>
        </w:rPr>
        <w:t xml:space="preserve"> and abstract</w:t>
      </w:r>
      <w:r w:rsidR="008B2604" w:rsidRPr="008A368F">
        <w:rPr>
          <w:rFonts w:cs="Times New Roman"/>
          <w:bCs/>
          <w:color w:val="FFFFFF" w:themeColor="background1"/>
          <w:spacing w:val="2"/>
          <w:sz w:val="20"/>
          <w:szCs w:val="20"/>
          <w:highlight w:val="black"/>
        </w:rPr>
        <w:t>].</w:t>
      </w:r>
      <w:r w:rsidR="00350117" w:rsidRPr="008A368F">
        <w:rPr>
          <w:rFonts w:cs="Times New Roman"/>
          <w:bCs/>
          <w:color w:val="FFFFFF" w:themeColor="background1"/>
          <w:spacing w:val="2"/>
          <w:sz w:val="20"/>
          <w:szCs w:val="20"/>
          <w:highlight w:val="black"/>
        </w:rPr>
        <w:t xml:space="preserve"> </w:t>
      </w:r>
      <w:r w:rsidR="00350117" w:rsidRPr="008A368F">
        <w:rPr>
          <w:rFonts w:cs="Times New Roman"/>
          <w:color w:val="FFFFFF" w:themeColor="background1"/>
          <w:sz w:val="20"/>
          <w:szCs w:val="20"/>
          <w:highlight w:val="black"/>
          <w:shd w:val="clear" w:color="auto" w:fill="FFFFFF"/>
        </w:rPr>
        <w:t>Poster session presented at the twenty-second annual convention of the Society for Personality and Social Psychology, Virtual.</w:t>
      </w:r>
    </w:p>
    <w:p w14:paraId="350A8161" w14:textId="675C9AC0" w:rsidR="00A34442" w:rsidRDefault="00A34442" w:rsidP="00F33503">
      <w:pPr>
        <w:rPr>
          <w:rFonts w:cs="Times New Roman"/>
          <w:b/>
          <w:color w:val="000000"/>
          <w:spacing w:val="2"/>
          <w:sz w:val="20"/>
          <w:szCs w:val="20"/>
        </w:rPr>
      </w:pPr>
    </w:p>
    <w:p w14:paraId="72874721" w14:textId="77777777" w:rsidR="00D9129E" w:rsidRPr="009744C4" w:rsidRDefault="00D9129E" w:rsidP="00D9129E">
      <w:pPr>
        <w:rPr>
          <w:rFonts w:cs="Times New Roman"/>
          <w:b/>
          <w:bCs/>
          <w:color w:val="4472C4"/>
          <w:spacing w:val="2"/>
          <w:sz w:val="20"/>
          <w:szCs w:val="20"/>
        </w:rPr>
      </w:pPr>
      <w:r>
        <w:rPr>
          <w:rFonts w:cs="Times New Roman"/>
          <w:b/>
          <w:bCs/>
          <w:color w:val="4472C4"/>
          <w:spacing w:val="2"/>
          <w:sz w:val="20"/>
          <w:szCs w:val="20"/>
          <w:u w:val="single"/>
        </w:rPr>
        <w:t>PROFESSIONAL EXPERIENCE</w:t>
      </w:r>
      <w:r w:rsidRPr="009744C4">
        <w:rPr>
          <w:rFonts w:cs="Times New Roman"/>
          <w:b/>
          <w:bCs/>
          <w:color w:val="4472C4"/>
          <w:spacing w:val="2"/>
          <w:sz w:val="20"/>
          <w:szCs w:val="20"/>
          <w:u w:val="single"/>
        </w:rPr>
        <w:t xml:space="preserve">                                                                                                                                    </w:t>
      </w:r>
    </w:p>
    <w:p w14:paraId="4AC0AEA7" w14:textId="77777777" w:rsidR="00D9129E" w:rsidRPr="0096630B" w:rsidRDefault="00D9129E" w:rsidP="00D9129E">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HonorHealth Deer Valley                                                                                                                    Phoenix, AZ</w:t>
      </w:r>
    </w:p>
    <w:p w14:paraId="5CF92BA3" w14:textId="77777777" w:rsidR="00D9129E" w:rsidRPr="00CC7AF1" w:rsidRDefault="00D9129E" w:rsidP="00D9129E">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Volunteer Generalist,                                                                                                                  Mar. 2022 – Present</w:t>
      </w:r>
    </w:p>
    <w:p w14:paraId="5E0BE66D" w14:textId="77777777" w:rsidR="00D9129E" w:rsidRPr="00CC7AF1" w:rsidRDefault="00D9129E" w:rsidP="00D9129E">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Spent 4 hours per week at the front desk, helping direct people to their loved ones</w:t>
      </w:r>
    </w:p>
    <w:p w14:paraId="0993D81D" w14:textId="77777777" w:rsidR="00D9129E" w:rsidRDefault="00D9129E" w:rsidP="00D9129E">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Handled a variety of problems that arose in a forward-facing position in healthcare</w:t>
      </w:r>
    </w:p>
    <w:p w14:paraId="07D69553" w14:textId="77777777" w:rsidR="00D9129E" w:rsidRPr="007D793C" w:rsidRDefault="00D9129E" w:rsidP="00D9129E">
      <w:pPr>
        <w:ind w:left="137"/>
        <w:rPr>
          <w:rFonts w:cs="Times New Roman"/>
          <w:color w:val="FFFFFF" w:themeColor="background1"/>
          <w:spacing w:val="2"/>
          <w:sz w:val="20"/>
          <w:szCs w:val="20"/>
        </w:rPr>
      </w:pPr>
    </w:p>
    <w:p w14:paraId="4E2B3AE3" w14:textId="77777777" w:rsidR="00D9129E" w:rsidRPr="0096630B" w:rsidRDefault="00D9129E" w:rsidP="00D9129E">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Next Generation Service Corps at Arizona State University,                                                              Tempe, AZ</w:t>
      </w:r>
    </w:p>
    <w:p w14:paraId="6B7EF6F8" w14:textId="77777777" w:rsidR="00D9129E" w:rsidRPr="00CC7AF1" w:rsidRDefault="00D9129E" w:rsidP="00D9129E">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Member,                                                                                                                                         Aug. 2018-Present</w:t>
      </w:r>
    </w:p>
    <w:p w14:paraId="00D58681"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Attended seminars and classes designed to improve leadership and thinking across the public, private, and non-profit sectors</w:t>
      </w:r>
    </w:p>
    <w:p w14:paraId="1A95A076" w14:textId="77777777" w:rsidR="00D9129E" w:rsidRPr="00CC7AF1" w:rsidRDefault="00D9129E" w:rsidP="00D9129E">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Member of the Disabilities and Empowerment Committee,                                                    Aug. 2018 – May 2022</w:t>
      </w:r>
    </w:p>
    <w:p w14:paraId="79399F0A"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Created disability advocacy fliers using Canva to increase disability awareness</w:t>
      </w:r>
    </w:p>
    <w:p w14:paraId="3297359D"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Attended service events and learned about disability awareness and advocacy, resulting in growth of my own knowledge of disability awareness and accessibility</w:t>
      </w:r>
    </w:p>
    <w:p w14:paraId="6DF0845A" w14:textId="77777777" w:rsidR="00D9129E" w:rsidRPr="00CC7AF1" w:rsidRDefault="00D9129E" w:rsidP="00D9129E">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Mentor Coordinator,                                                                                                               May 2021 – Dec. 2021</w:t>
      </w:r>
    </w:p>
    <w:p w14:paraId="3F125300"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Sorted Mentors and Mentees and matched them based on their major, campus, interests, etc., resulting in better mentor/mentee relationships</w:t>
      </w:r>
    </w:p>
    <w:p w14:paraId="3D070CD4"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Created email templates that could be utilized each year to send information to mentors</w:t>
      </w:r>
    </w:p>
    <w:p w14:paraId="5283F516"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Communicated with mentors and mentees in order to facilitate their relationships</w:t>
      </w:r>
    </w:p>
    <w:p w14:paraId="2B5E1F31" w14:textId="77777777" w:rsidR="00D9129E" w:rsidRDefault="00D9129E" w:rsidP="00D9129E">
      <w:pPr>
        <w:rPr>
          <w:rFonts w:cs="Times New Roman"/>
          <w:b/>
          <w:bCs/>
          <w:color w:val="B4C6E7" w:themeColor="accent1" w:themeTint="66"/>
          <w:spacing w:val="2"/>
          <w:sz w:val="20"/>
          <w:szCs w:val="20"/>
        </w:rPr>
      </w:pPr>
    </w:p>
    <w:p w14:paraId="54DF583E" w14:textId="77777777" w:rsidR="00D9129E" w:rsidRPr="0096630B" w:rsidRDefault="00D9129E" w:rsidP="00D9129E">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 xml:space="preserve">Psi Chi at Arizona State University,                                                                                                      Tempe, AZ                                                                                           </w:t>
      </w:r>
    </w:p>
    <w:p w14:paraId="17491A44" w14:textId="77777777" w:rsidR="00D9129E" w:rsidRPr="00CC7AF1" w:rsidRDefault="00D9129E" w:rsidP="00D9129E">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Member,                                                                                                                                     Dec. 2020-May 2022</w:t>
      </w:r>
    </w:p>
    <w:p w14:paraId="6A817113" w14:textId="77777777" w:rsidR="00D9129E" w:rsidRPr="00CC7AF1" w:rsidRDefault="00D9129E" w:rsidP="00D9129E">
      <w:pPr>
        <w:rPr>
          <w:rFonts w:cs="Times New Roman"/>
          <w:bCs/>
          <w:i/>
          <w:iCs/>
          <w:color w:val="FFFFFF" w:themeColor="background1"/>
          <w:spacing w:val="2"/>
          <w:sz w:val="20"/>
          <w:szCs w:val="20"/>
        </w:rPr>
      </w:pPr>
      <w:r w:rsidRPr="00CC7AF1">
        <w:rPr>
          <w:rFonts w:cs="Times New Roman"/>
          <w:bCs/>
          <w:i/>
          <w:iCs/>
          <w:color w:val="FFFFFF" w:themeColor="background1"/>
          <w:spacing w:val="2"/>
          <w:sz w:val="20"/>
          <w:szCs w:val="20"/>
        </w:rPr>
        <w:t>Director of Community Outreach,                                                                                             May 2021-May 2022</w:t>
      </w:r>
    </w:p>
    <w:p w14:paraId="02DBE5F5" w14:textId="77777777" w:rsidR="00D9129E" w:rsidRPr="00CC7AF1" w:rsidRDefault="00D9129E" w:rsidP="00D9129E">
      <w:pPr>
        <w:numPr>
          <w:ilvl w:val="0"/>
          <w:numId w:val="1"/>
        </w:numPr>
        <w:rPr>
          <w:rFonts w:cs="Times New Roman"/>
          <w:bCs/>
          <w:i/>
          <w:iCs/>
          <w:color w:val="FFFFFF" w:themeColor="background1"/>
          <w:spacing w:val="2"/>
          <w:sz w:val="20"/>
          <w:szCs w:val="20"/>
        </w:rPr>
      </w:pPr>
      <w:r w:rsidRPr="00CC7AF1">
        <w:rPr>
          <w:rFonts w:cs="Times New Roman"/>
          <w:bCs/>
          <w:color w:val="FFFFFF" w:themeColor="background1"/>
          <w:spacing w:val="2"/>
          <w:sz w:val="20"/>
          <w:szCs w:val="20"/>
        </w:rPr>
        <w:t>Took charge of planning service events for Psi Chi</w:t>
      </w:r>
    </w:p>
    <w:p w14:paraId="4911ABBD" w14:textId="77777777" w:rsidR="00D9129E" w:rsidRPr="00CC7AF1" w:rsidRDefault="00D9129E" w:rsidP="00D9129E">
      <w:pPr>
        <w:numPr>
          <w:ilvl w:val="0"/>
          <w:numId w:val="1"/>
        </w:numPr>
        <w:rPr>
          <w:rFonts w:cs="Times New Roman"/>
          <w:bCs/>
          <w:i/>
          <w:iCs/>
          <w:color w:val="FFFFFF" w:themeColor="background1"/>
          <w:spacing w:val="2"/>
          <w:sz w:val="20"/>
          <w:szCs w:val="20"/>
        </w:rPr>
      </w:pPr>
      <w:r w:rsidRPr="00CC7AF1">
        <w:rPr>
          <w:rFonts w:cs="Times New Roman"/>
          <w:bCs/>
          <w:color w:val="FFFFFF" w:themeColor="background1"/>
          <w:spacing w:val="2"/>
          <w:sz w:val="20"/>
          <w:szCs w:val="20"/>
        </w:rPr>
        <w:t>Worked with other members of the Psi Chi Board to create budgets for events and make events known via newsletters and social media</w:t>
      </w:r>
    </w:p>
    <w:p w14:paraId="45F6534B" w14:textId="77777777" w:rsidR="00D9129E" w:rsidRPr="00CC7AF1" w:rsidRDefault="00D9129E" w:rsidP="00D9129E">
      <w:pPr>
        <w:rPr>
          <w:rFonts w:cs="Times New Roman"/>
          <w:bCs/>
          <w:i/>
          <w:iCs/>
          <w:color w:val="FFFFFF" w:themeColor="background1"/>
          <w:spacing w:val="2"/>
          <w:sz w:val="20"/>
          <w:szCs w:val="20"/>
        </w:rPr>
      </w:pPr>
    </w:p>
    <w:p w14:paraId="15E648BA" w14:textId="77777777" w:rsidR="00D9129E" w:rsidRPr="0096630B" w:rsidRDefault="00D9129E" w:rsidP="00D9129E">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7 Cups of Tea</w:t>
      </w:r>
    </w:p>
    <w:p w14:paraId="3E80D14D" w14:textId="77777777" w:rsidR="00D9129E" w:rsidRPr="00CC7AF1" w:rsidRDefault="00D9129E" w:rsidP="00D9129E">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Active Listener,                                                                                                                        Sep. 2020 – Dec. 2020</w:t>
      </w:r>
    </w:p>
    <w:p w14:paraId="6EEA469E" w14:textId="77777777" w:rsidR="00D9129E" w:rsidRPr="00CC7AF1" w:rsidRDefault="00D9129E" w:rsidP="00D9129E">
      <w:pPr>
        <w:rPr>
          <w:rFonts w:cs="Times New Roman"/>
          <w:color w:val="FFFFFF" w:themeColor="background1"/>
          <w:spacing w:val="2"/>
          <w:sz w:val="20"/>
          <w:szCs w:val="20"/>
        </w:rPr>
      </w:pPr>
      <w:r w:rsidRPr="00CC7AF1">
        <w:rPr>
          <w:rFonts w:cs="Times New Roman"/>
          <w:color w:val="FFFFFF" w:themeColor="background1"/>
          <w:spacing w:val="2"/>
          <w:sz w:val="20"/>
          <w:szCs w:val="20"/>
        </w:rPr>
        <w:lastRenderedPageBreak/>
        <w:t xml:space="preserve">This online platform is like a crisis </w:t>
      </w:r>
      <w:proofErr w:type="spellStart"/>
      <w:r w:rsidRPr="00CC7AF1">
        <w:rPr>
          <w:rFonts w:cs="Times New Roman"/>
          <w:color w:val="FFFFFF" w:themeColor="background1"/>
          <w:spacing w:val="2"/>
          <w:sz w:val="20"/>
          <w:szCs w:val="20"/>
        </w:rPr>
        <w:t>textline</w:t>
      </w:r>
      <w:proofErr w:type="spellEnd"/>
      <w:r w:rsidRPr="00CC7AF1">
        <w:rPr>
          <w:rFonts w:cs="Times New Roman"/>
          <w:color w:val="FFFFFF" w:themeColor="background1"/>
          <w:spacing w:val="2"/>
          <w:sz w:val="20"/>
          <w:szCs w:val="20"/>
        </w:rPr>
        <w:t>, but instead it is for those who are not in dire emergency. Volunteers are taught to listen to those who contact us on this platform and help them talk and think through things; they are not trained for crises, which are directed to a licensed therapist.</w:t>
      </w:r>
    </w:p>
    <w:p w14:paraId="2CA41ED3" w14:textId="77777777" w:rsidR="00D9129E" w:rsidRPr="00CC7AF1" w:rsidRDefault="00D9129E" w:rsidP="00D9129E">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Spent approximately 2-4 hours per week online texting with people experiencing distress</w:t>
      </w:r>
    </w:p>
    <w:p w14:paraId="2F3F4F35" w14:textId="77777777" w:rsidR="00D9129E" w:rsidRPr="00CC7AF1" w:rsidRDefault="00D9129E" w:rsidP="00D9129E">
      <w:pPr>
        <w:rPr>
          <w:rFonts w:cs="Times New Roman"/>
          <w:color w:val="FFFFFF" w:themeColor="background1"/>
          <w:spacing w:val="2"/>
          <w:sz w:val="20"/>
          <w:szCs w:val="20"/>
        </w:rPr>
      </w:pPr>
    </w:p>
    <w:p w14:paraId="2ACE73D4" w14:textId="77777777" w:rsidR="00D9129E" w:rsidRPr="0096630B" w:rsidRDefault="00D9129E" w:rsidP="00D9129E">
      <w:pPr>
        <w:rPr>
          <w:rFonts w:cs="Times New Roman"/>
          <w:b/>
          <w:bCs/>
          <w:color w:val="B4C6E7" w:themeColor="accent1" w:themeTint="66"/>
          <w:spacing w:val="2"/>
          <w:sz w:val="20"/>
          <w:szCs w:val="20"/>
        </w:rPr>
      </w:pPr>
      <w:r w:rsidRPr="0096630B">
        <w:rPr>
          <w:rFonts w:cs="Times New Roman"/>
          <w:b/>
          <w:bCs/>
          <w:color w:val="B4C6E7" w:themeColor="accent1" w:themeTint="66"/>
          <w:spacing w:val="2"/>
          <w:sz w:val="20"/>
          <w:szCs w:val="20"/>
        </w:rPr>
        <w:t>Disability Awareness and Advocacy Committee at Arizona State University,                                   Tempe, AZ</w:t>
      </w:r>
    </w:p>
    <w:p w14:paraId="4D3E621C" w14:textId="77777777" w:rsidR="00D9129E" w:rsidRPr="00CC7AF1" w:rsidRDefault="00D9129E" w:rsidP="00D9129E">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Co-Chair,                                                                                                                                   Aug. 2018-May 2019</w:t>
      </w:r>
    </w:p>
    <w:p w14:paraId="6D469AB2"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Organized documents in a Google Drive, resulting in better organization of the committee’s resources</w:t>
      </w:r>
    </w:p>
    <w:p w14:paraId="48A9864A"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Created a Google Form to ask about disability stigma, resulting in more awareness of issues on-campus</w:t>
      </w:r>
    </w:p>
    <w:p w14:paraId="2A91A6D1" w14:textId="77777777" w:rsidR="00D9129E" w:rsidRPr="00CC7AF1" w:rsidRDefault="00D9129E" w:rsidP="00D9129E">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Acted as a go-between for Undergraduate Student Government, resulting in further advocacy of the Disability Resource Center’s programs for students with disabilities</w:t>
      </w:r>
    </w:p>
    <w:p w14:paraId="1B82586E" w14:textId="77777777" w:rsidR="00D9129E" w:rsidRDefault="00D9129E" w:rsidP="00F33503">
      <w:pPr>
        <w:rPr>
          <w:rFonts w:cs="Times New Roman"/>
          <w:b/>
          <w:color w:val="000000"/>
          <w:spacing w:val="2"/>
          <w:sz w:val="20"/>
          <w:szCs w:val="20"/>
        </w:rPr>
      </w:pPr>
    </w:p>
    <w:p w14:paraId="15599BF7" w14:textId="77777777" w:rsidR="005D1317" w:rsidRDefault="005D1317" w:rsidP="005D1317">
      <w:pPr>
        <w:rPr>
          <w:rFonts w:cs="Times New Roman"/>
          <w:spacing w:val="2"/>
          <w:sz w:val="20"/>
          <w:szCs w:val="20"/>
        </w:rPr>
      </w:pPr>
      <w:r>
        <w:rPr>
          <w:rFonts w:cs="Times New Roman"/>
          <w:b/>
          <w:bCs/>
          <w:color w:val="2E74B5"/>
          <w:spacing w:val="2"/>
          <w:sz w:val="20"/>
          <w:szCs w:val="20"/>
          <w:u w:val="single"/>
        </w:rPr>
        <w:t xml:space="preserve">WORK EXPERIENCE           </w:t>
      </w:r>
      <w:r w:rsidRPr="00A155D5">
        <w:rPr>
          <w:rFonts w:cs="Times New Roman"/>
          <w:b/>
          <w:bCs/>
          <w:color w:val="2E74B5"/>
          <w:spacing w:val="2"/>
          <w:sz w:val="20"/>
          <w:szCs w:val="20"/>
          <w:u w:val="single"/>
        </w:rPr>
        <w:t xml:space="preserve">                                                                                                                                    </w:t>
      </w:r>
    </w:p>
    <w:p w14:paraId="6481C06D" w14:textId="77C00F41" w:rsidR="008F521F" w:rsidRPr="0096630B" w:rsidRDefault="008F521F" w:rsidP="00A12FB8">
      <w:pPr>
        <w:rPr>
          <w:rFonts w:cs="Times New Roman"/>
          <w:b/>
          <w:iCs/>
          <w:color w:val="B4C6E7" w:themeColor="accent1" w:themeTint="66"/>
          <w:spacing w:val="2"/>
          <w:sz w:val="20"/>
          <w:szCs w:val="20"/>
        </w:rPr>
      </w:pPr>
      <w:r w:rsidRPr="0096630B">
        <w:rPr>
          <w:rFonts w:cs="Times New Roman"/>
          <w:b/>
          <w:iCs/>
          <w:color w:val="B4C6E7" w:themeColor="accent1" w:themeTint="66"/>
          <w:spacing w:val="2"/>
          <w:sz w:val="20"/>
          <w:szCs w:val="20"/>
        </w:rPr>
        <w:t xml:space="preserve">Barrett, the Honors College at Arizona State University,                                                                   Tempe, AZ                                                               </w:t>
      </w:r>
    </w:p>
    <w:p w14:paraId="70D45B98" w14:textId="288EE3C8" w:rsidR="00A12FB8" w:rsidRPr="00CC7AF1" w:rsidRDefault="00A12FB8" w:rsidP="00A12FB8">
      <w:pPr>
        <w:rPr>
          <w:rFonts w:cs="Times New Roman"/>
          <w:i/>
          <w:iCs/>
          <w:color w:val="FFFFFF" w:themeColor="background1"/>
          <w:spacing w:val="2"/>
          <w:sz w:val="20"/>
          <w:szCs w:val="20"/>
        </w:rPr>
      </w:pPr>
      <w:r w:rsidRPr="00CC7AF1">
        <w:rPr>
          <w:rFonts w:cs="Times New Roman"/>
          <w:i/>
          <w:iCs/>
          <w:color w:val="FFFFFF" w:themeColor="background1"/>
          <w:spacing w:val="2"/>
          <w:sz w:val="20"/>
          <w:szCs w:val="20"/>
        </w:rPr>
        <w:t xml:space="preserve">Undergraduate Student Government Barrett Senator,                               </w:t>
      </w:r>
      <w:r w:rsidR="008F521F" w:rsidRPr="00CC7AF1">
        <w:rPr>
          <w:rFonts w:cs="Times New Roman"/>
          <w:i/>
          <w:iCs/>
          <w:color w:val="FFFFFF" w:themeColor="background1"/>
          <w:spacing w:val="2"/>
          <w:sz w:val="20"/>
          <w:szCs w:val="20"/>
        </w:rPr>
        <w:t xml:space="preserve">           </w:t>
      </w:r>
      <w:r w:rsidRPr="00CC7AF1">
        <w:rPr>
          <w:rFonts w:cs="Times New Roman"/>
          <w:i/>
          <w:iCs/>
          <w:color w:val="FFFFFF" w:themeColor="background1"/>
          <w:spacing w:val="2"/>
          <w:sz w:val="20"/>
          <w:szCs w:val="20"/>
        </w:rPr>
        <w:t xml:space="preserve">                      Apr. 2019-May 2020</w:t>
      </w:r>
    </w:p>
    <w:p w14:paraId="092663D8" w14:textId="09284BB4" w:rsidR="00A12FB8" w:rsidRPr="00CC7AF1" w:rsidRDefault="00A12FB8" w:rsidP="00A12FB8">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 xml:space="preserve">Advocated for students in Barrett, the Honors College through writing and passing legislation against Anti-Semitism, </w:t>
      </w:r>
      <w:r w:rsidR="00333FB4">
        <w:rPr>
          <w:rFonts w:cs="Times New Roman"/>
          <w:bCs/>
          <w:color w:val="FFFFFF" w:themeColor="background1"/>
          <w:spacing w:val="2"/>
          <w:sz w:val="20"/>
          <w:szCs w:val="20"/>
        </w:rPr>
        <w:t xml:space="preserve">and </w:t>
      </w:r>
      <w:r w:rsidRPr="00CC7AF1">
        <w:rPr>
          <w:rFonts w:cs="Times New Roman"/>
          <w:bCs/>
          <w:color w:val="FFFFFF" w:themeColor="background1"/>
          <w:spacing w:val="2"/>
          <w:sz w:val="20"/>
          <w:szCs w:val="20"/>
        </w:rPr>
        <w:t xml:space="preserve">in support of the autistic community, </w:t>
      </w:r>
      <w:r w:rsidR="00333FB4">
        <w:rPr>
          <w:rFonts w:cs="Times New Roman"/>
          <w:bCs/>
          <w:color w:val="FFFFFF" w:themeColor="background1"/>
          <w:spacing w:val="2"/>
          <w:sz w:val="20"/>
          <w:szCs w:val="20"/>
        </w:rPr>
        <w:t>amongst other things,</w:t>
      </w:r>
      <w:r w:rsidRPr="00CC7AF1">
        <w:rPr>
          <w:rFonts w:cs="Times New Roman"/>
          <w:bCs/>
          <w:color w:val="FFFFFF" w:themeColor="background1"/>
          <w:spacing w:val="2"/>
          <w:sz w:val="20"/>
          <w:szCs w:val="20"/>
        </w:rPr>
        <w:t xml:space="preserve"> resulting in a safer community for many ASU students</w:t>
      </w:r>
    </w:p>
    <w:p w14:paraId="20D11576" w14:textId="77777777" w:rsidR="00A12FB8" w:rsidRPr="00CC7AF1" w:rsidRDefault="00A12FB8" w:rsidP="00A12FB8">
      <w:pPr>
        <w:numPr>
          <w:ilvl w:val="0"/>
          <w:numId w:val="1"/>
        </w:numPr>
        <w:rPr>
          <w:rFonts w:cs="Times New Roman"/>
          <w:bCs/>
          <w:color w:val="FFFFFF" w:themeColor="background1"/>
          <w:spacing w:val="2"/>
          <w:sz w:val="20"/>
          <w:szCs w:val="20"/>
        </w:rPr>
      </w:pPr>
      <w:r w:rsidRPr="00CC7AF1">
        <w:rPr>
          <w:rFonts w:cs="Times New Roman"/>
          <w:bCs/>
          <w:color w:val="FFFFFF" w:themeColor="background1"/>
          <w:spacing w:val="2"/>
          <w:sz w:val="20"/>
          <w:szCs w:val="20"/>
        </w:rPr>
        <w:t>Communicated student and faculty concerns to the university clearly</w:t>
      </w:r>
    </w:p>
    <w:p w14:paraId="578840BD" w14:textId="1FC278E5" w:rsidR="00A12FB8" w:rsidRPr="00CC7AF1" w:rsidRDefault="00A12FB8" w:rsidP="00A12FB8">
      <w:pPr>
        <w:numPr>
          <w:ilvl w:val="0"/>
          <w:numId w:val="1"/>
        </w:numPr>
        <w:rPr>
          <w:rFonts w:cs="Times New Roman"/>
          <w:b/>
          <w:color w:val="FFFFFF" w:themeColor="background1"/>
          <w:spacing w:val="2"/>
          <w:sz w:val="20"/>
          <w:szCs w:val="20"/>
        </w:rPr>
      </w:pPr>
      <w:r w:rsidRPr="00CC7AF1">
        <w:rPr>
          <w:rFonts w:cs="Times New Roman"/>
          <w:bCs/>
          <w:color w:val="FFFFFF" w:themeColor="background1"/>
          <w:spacing w:val="2"/>
          <w:sz w:val="20"/>
          <w:szCs w:val="20"/>
        </w:rPr>
        <w:t>Effectively took fiscal charge of clubs through appropriations and legislation</w:t>
      </w:r>
    </w:p>
    <w:p w14:paraId="28416BE1" w14:textId="77777777" w:rsidR="00A12FB8" w:rsidRPr="00CC7AF1" w:rsidRDefault="00A12FB8" w:rsidP="005D1317">
      <w:pPr>
        <w:rPr>
          <w:rFonts w:cs="Times New Roman"/>
          <w:b/>
          <w:color w:val="FFFFFF" w:themeColor="background1"/>
          <w:spacing w:val="2"/>
          <w:sz w:val="20"/>
          <w:szCs w:val="20"/>
        </w:rPr>
      </w:pPr>
    </w:p>
    <w:p w14:paraId="6D0712A3" w14:textId="6CD3D0D8" w:rsidR="008F521F" w:rsidRPr="0096630B" w:rsidRDefault="008F521F" w:rsidP="005D1317">
      <w:pPr>
        <w:rPr>
          <w:rFonts w:cs="Times New Roman"/>
          <w:b/>
          <w:bCs/>
          <w:iCs/>
          <w:color w:val="B4C6E7" w:themeColor="accent1" w:themeTint="66"/>
          <w:spacing w:val="2"/>
          <w:sz w:val="20"/>
          <w:szCs w:val="20"/>
        </w:rPr>
      </w:pPr>
      <w:proofErr w:type="spellStart"/>
      <w:r w:rsidRPr="0096630B">
        <w:rPr>
          <w:rFonts w:cs="Times New Roman"/>
          <w:b/>
          <w:bCs/>
          <w:iCs/>
          <w:color w:val="B4C6E7" w:themeColor="accent1" w:themeTint="66"/>
          <w:spacing w:val="2"/>
          <w:sz w:val="20"/>
          <w:szCs w:val="20"/>
        </w:rPr>
        <w:t>EpiFinder</w:t>
      </w:r>
      <w:proofErr w:type="spellEnd"/>
      <w:r w:rsidRPr="0096630B">
        <w:rPr>
          <w:rFonts w:cs="Times New Roman"/>
          <w:b/>
          <w:bCs/>
          <w:iCs/>
          <w:color w:val="B4C6E7" w:themeColor="accent1" w:themeTint="66"/>
          <w:spacing w:val="2"/>
          <w:sz w:val="20"/>
          <w:szCs w:val="20"/>
        </w:rPr>
        <w:t xml:space="preserve"> Inc.,                                                                                                                                  Scottsdale, AZ                                                                                    </w:t>
      </w:r>
    </w:p>
    <w:p w14:paraId="29C1175E" w14:textId="6D6539AE" w:rsidR="005D1317" w:rsidRPr="00CC7AF1" w:rsidRDefault="005D1317" w:rsidP="005D1317">
      <w:pPr>
        <w:rPr>
          <w:rFonts w:cs="Times New Roman"/>
          <w:bCs/>
          <w:i/>
          <w:iCs/>
          <w:color w:val="FFFFFF" w:themeColor="background1"/>
          <w:spacing w:val="2"/>
          <w:kern w:val="2"/>
          <w:sz w:val="20"/>
          <w:szCs w:val="20"/>
        </w:rPr>
      </w:pPr>
      <w:r w:rsidRPr="00CC7AF1">
        <w:rPr>
          <w:rFonts w:cs="Times New Roman"/>
          <w:bCs/>
          <w:i/>
          <w:iCs/>
          <w:color w:val="FFFFFF" w:themeColor="background1"/>
          <w:spacing w:val="2"/>
          <w:sz w:val="20"/>
          <w:szCs w:val="20"/>
        </w:rPr>
        <w:t xml:space="preserve">Marketing and Sales Intern,                                                           </w:t>
      </w:r>
      <w:r w:rsidR="008F521F" w:rsidRPr="00CC7AF1">
        <w:rPr>
          <w:rFonts w:cs="Times New Roman"/>
          <w:bCs/>
          <w:i/>
          <w:iCs/>
          <w:color w:val="FFFFFF" w:themeColor="background1"/>
          <w:spacing w:val="2"/>
          <w:sz w:val="20"/>
          <w:szCs w:val="20"/>
        </w:rPr>
        <w:t xml:space="preserve">       </w:t>
      </w:r>
      <w:r w:rsidRPr="00CC7AF1">
        <w:rPr>
          <w:rFonts w:cs="Times New Roman"/>
          <w:bCs/>
          <w:i/>
          <w:iCs/>
          <w:color w:val="FFFFFF" w:themeColor="background1"/>
          <w:spacing w:val="2"/>
          <w:sz w:val="20"/>
          <w:szCs w:val="20"/>
        </w:rPr>
        <w:t xml:space="preserve">                                            May.-Aug. 2019</w:t>
      </w:r>
    </w:p>
    <w:p w14:paraId="6F7F4672" w14:textId="14B9B5F3"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Learned how to use HubSpot without official training to create leads and complete sales calls</w:t>
      </w:r>
    </w:p>
    <w:p w14:paraId="00BE8139" w14:textId="77777777"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Made cold calls, especially to old leads, essentially bringing back the marketing program</w:t>
      </w:r>
    </w:p>
    <w:p w14:paraId="27701A49" w14:textId="77777777"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Took charge of digital marketing for the company using </w:t>
      </w:r>
      <w:proofErr w:type="spellStart"/>
      <w:r w:rsidRPr="00CC7AF1">
        <w:rPr>
          <w:rFonts w:cs="Times New Roman"/>
          <w:color w:val="FFFFFF" w:themeColor="background1"/>
          <w:spacing w:val="2"/>
          <w:sz w:val="20"/>
          <w:szCs w:val="20"/>
        </w:rPr>
        <w:t>AdobeSpark</w:t>
      </w:r>
      <w:proofErr w:type="spellEnd"/>
      <w:r w:rsidRPr="00CC7AF1">
        <w:rPr>
          <w:rFonts w:cs="Times New Roman"/>
          <w:color w:val="FFFFFF" w:themeColor="background1"/>
          <w:spacing w:val="2"/>
          <w:sz w:val="20"/>
          <w:szCs w:val="20"/>
        </w:rPr>
        <w:t xml:space="preserve">, </w:t>
      </w:r>
      <w:proofErr w:type="spellStart"/>
      <w:r w:rsidRPr="00CC7AF1">
        <w:rPr>
          <w:rFonts w:cs="Times New Roman"/>
          <w:color w:val="FFFFFF" w:themeColor="background1"/>
          <w:spacing w:val="2"/>
          <w:sz w:val="20"/>
          <w:szCs w:val="20"/>
        </w:rPr>
        <w:t>Pexels</w:t>
      </w:r>
      <w:proofErr w:type="spellEnd"/>
      <w:r w:rsidRPr="00CC7AF1">
        <w:rPr>
          <w:rFonts w:cs="Times New Roman"/>
          <w:color w:val="FFFFFF" w:themeColor="background1"/>
          <w:spacing w:val="2"/>
          <w:sz w:val="20"/>
          <w:szCs w:val="20"/>
        </w:rPr>
        <w:t xml:space="preserve">, and </w:t>
      </w:r>
      <w:proofErr w:type="spellStart"/>
      <w:r w:rsidRPr="00CC7AF1">
        <w:rPr>
          <w:rFonts w:cs="Times New Roman"/>
          <w:color w:val="FFFFFF" w:themeColor="background1"/>
          <w:spacing w:val="2"/>
          <w:sz w:val="20"/>
          <w:szCs w:val="20"/>
        </w:rPr>
        <w:t>HootSuite</w:t>
      </w:r>
      <w:proofErr w:type="spellEnd"/>
      <w:r w:rsidRPr="00CC7AF1">
        <w:rPr>
          <w:rFonts w:cs="Times New Roman"/>
          <w:color w:val="FFFFFF" w:themeColor="background1"/>
          <w:spacing w:val="2"/>
          <w:sz w:val="20"/>
          <w:szCs w:val="20"/>
        </w:rPr>
        <w:t>, without official training, resulting in the creation and maintenance of Facebook, Instagram, and LinkedIn pages</w:t>
      </w:r>
    </w:p>
    <w:p w14:paraId="18AFAC98" w14:textId="77777777"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Wrote blogs for the company website, resulting in increased website traffic and leads</w:t>
      </w:r>
    </w:p>
    <w:p w14:paraId="267CF53C" w14:textId="5214B7AA" w:rsidR="005D1317" w:rsidRPr="00CC7AF1" w:rsidRDefault="005D1317" w:rsidP="005D1317">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Created training documentation for every task completed, resulting in the passing on of lost knowledge about marketing and sales to new interns</w:t>
      </w:r>
    </w:p>
    <w:p w14:paraId="66A9A631" w14:textId="77777777" w:rsidR="005D1317" w:rsidRPr="00CC7AF1" w:rsidRDefault="005D1317" w:rsidP="00F33503">
      <w:pPr>
        <w:rPr>
          <w:rFonts w:cs="Times New Roman"/>
          <w:b/>
          <w:color w:val="FFFFFF" w:themeColor="background1"/>
          <w:spacing w:val="2"/>
          <w:sz w:val="20"/>
          <w:szCs w:val="20"/>
        </w:rPr>
      </w:pPr>
    </w:p>
    <w:p w14:paraId="6F122FAA" w14:textId="664BB467" w:rsidR="00F33503" w:rsidRPr="00BD1579" w:rsidRDefault="005D1317" w:rsidP="00F33503">
      <w:pPr>
        <w:rPr>
          <w:rFonts w:cs="Times New Roman"/>
          <w:b/>
          <w:color w:val="4472C4"/>
          <w:spacing w:val="2"/>
          <w:sz w:val="20"/>
          <w:szCs w:val="20"/>
        </w:rPr>
      </w:pPr>
      <w:r>
        <w:rPr>
          <w:rFonts w:cs="Times New Roman"/>
          <w:b/>
          <w:color w:val="4472C4"/>
          <w:spacing w:val="2"/>
          <w:sz w:val="20"/>
          <w:szCs w:val="20"/>
          <w:u w:val="single"/>
        </w:rPr>
        <w:t xml:space="preserve">TECHNICAL </w:t>
      </w:r>
      <w:r w:rsidR="000C0797">
        <w:rPr>
          <w:rFonts w:cs="Times New Roman"/>
          <w:b/>
          <w:color w:val="4472C4"/>
          <w:spacing w:val="2"/>
          <w:sz w:val="20"/>
          <w:szCs w:val="20"/>
          <w:u w:val="single"/>
        </w:rPr>
        <w:t xml:space="preserve">SKILLS                                                                                                                                                                           </w:t>
      </w:r>
    </w:p>
    <w:p w14:paraId="27BB8D43" w14:textId="45D4374D" w:rsidR="00013359" w:rsidRPr="00CC7AF1" w:rsidRDefault="00013359" w:rsidP="00F33503">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Google Drive/Microsoft Office - </w:t>
      </w:r>
      <w:r w:rsidR="000A30EB" w:rsidRPr="00CC7AF1">
        <w:rPr>
          <w:rFonts w:cs="Times New Roman"/>
          <w:color w:val="FFFFFF" w:themeColor="background1"/>
          <w:spacing w:val="2"/>
          <w:sz w:val="20"/>
          <w:szCs w:val="20"/>
        </w:rPr>
        <w:t>Proficient</w:t>
      </w:r>
    </w:p>
    <w:p w14:paraId="61270A98" w14:textId="3111C7D9" w:rsidR="007A5E14" w:rsidRPr="00CC7AF1" w:rsidRDefault="007A5E14" w:rsidP="00F33503">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Canva Graphic Design – </w:t>
      </w:r>
      <w:r w:rsidR="000A30EB" w:rsidRPr="00CC7AF1">
        <w:rPr>
          <w:rFonts w:cs="Times New Roman"/>
          <w:color w:val="FFFFFF" w:themeColor="background1"/>
          <w:spacing w:val="2"/>
          <w:sz w:val="20"/>
          <w:szCs w:val="20"/>
        </w:rPr>
        <w:t>Proficient</w:t>
      </w:r>
    </w:p>
    <w:p w14:paraId="31CE5F75" w14:textId="41E3780C" w:rsidR="00F33503" w:rsidRPr="00CC7AF1" w:rsidRDefault="007A5E14" w:rsidP="00F33503">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IBM </w:t>
      </w:r>
      <w:r w:rsidR="00F33503" w:rsidRPr="00CC7AF1">
        <w:rPr>
          <w:rFonts w:cs="Times New Roman"/>
          <w:color w:val="FFFFFF" w:themeColor="background1"/>
          <w:spacing w:val="2"/>
          <w:sz w:val="20"/>
          <w:szCs w:val="20"/>
        </w:rPr>
        <w:t>SPSS</w:t>
      </w:r>
      <w:r w:rsidRPr="00CC7AF1">
        <w:rPr>
          <w:rFonts w:cs="Times New Roman"/>
          <w:color w:val="FFFFFF" w:themeColor="background1"/>
          <w:spacing w:val="2"/>
          <w:sz w:val="20"/>
          <w:szCs w:val="20"/>
        </w:rPr>
        <w:t xml:space="preserve"> Statistics - </w:t>
      </w:r>
      <w:r w:rsidR="000A30EB" w:rsidRPr="00CC7AF1">
        <w:rPr>
          <w:rFonts w:cs="Times New Roman"/>
          <w:color w:val="FFFFFF" w:themeColor="background1"/>
          <w:spacing w:val="2"/>
          <w:sz w:val="20"/>
          <w:szCs w:val="20"/>
        </w:rPr>
        <w:t>Proficient</w:t>
      </w:r>
    </w:p>
    <w:p w14:paraId="5530D71B" w14:textId="2593DA9C" w:rsidR="00B1743B" w:rsidRPr="00CC7AF1" w:rsidRDefault="00F33503" w:rsidP="00B1743B">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Qualtrics</w:t>
      </w:r>
      <w:r w:rsidR="007A5E14" w:rsidRPr="00CC7AF1">
        <w:rPr>
          <w:rFonts w:cs="Times New Roman"/>
          <w:color w:val="FFFFFF" w:themeColor="background1"/>
          <w:spacing w:val="2"/>
          <w:sz w:val="20"/>
          <w:szCs w:val="20"/>
        </w:rPr>
        <w:t xml:space="preserve"> Surveys </w:t>
      </w:r>
      <w:r w:rsidR="003F3B31" w:rsidRPr="00CC7AF1">
        <w:rPr>
          <w:rFonts w:cs="Times New Roman"/>
          <w:color w:val="FFFFFF" w:themeColor="background1"/>
          <w:spacing w:val="2"/>
          <w:sz w:val="20"/>
          <w:szCs w:val="20"/>
        </w:rPr>
        <w:t>–</w:t>
      </w:r>
      <w:r w:rsidR="007A5E14" w:rsidRPr="00CC7AF1">
        <w:rPr>
          <w:rFonts w:cs="Times New Roman"/>
          <w:color w:val="FFFFFF" w:themeColor="background1"/>
          <w:spacing w:val="2"/>
          <w:sz w:val="20"/>
          <w:szCs w:val="20"/>
        </w:rPr>
        <w:t xml:space="preserve"> </w:t>
      </w:r>
      <w:r w:rsidR="000A30EB" w:rsidRPr="00CC7AF1">
        <w:rPr>
          <w:rFonts w:cs="Times New Roman"/>
          <w:color w:val="FFFFFF" w:themeColor="background1"/>
          <w:spacing w:val="2"/>
          <w:sz w:val="20"/>
          <w:szCs w:val="20"/>
        </w:rPr>
        <w:t>Proficient</w:t>
      </w:r>
    </w:p>
    <w:p w14:paraId="4DB90B36" w14:textId="4AFB5D04" w:rsidR="00BC7D4B" w:rsidRPr="00CC7AF1" w:rsidRDefault="00BC7D4B" w:rsidP="00B1743B">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R – </w:t>
      </w:r>
      <w:r w:rsidR="00F7158F" w:rsidRPr="00CC7AF1">
        <w:rPr>
          <w:rFonts w:cs="Times New Roman"/>
          <w:color w:val="FFFFFF" w:themeColor="background1"/>
          <w:spacing w:val="2"/>
          <w:sz w:val="20"/>
          <w:szCs w:val="20"/>
        </w:rPr>
        <w:t xml:space="preserve">Proficient packages: </w:t>
      </w:r>
      <w:proofErr w:type="spellStart"/>
      <w:r w:rsidR="00F7158F" w:rsidRPr="00CC7AF1">
        <w:rPr>
          <w:rFonts w:cs="Times New Roman"/>
          <w:color w:val="FFFFFF" w:themeColor="background1"/>
          <w:spacing w:val="2"/>
          <w:sz w:val="20"/>
          <w:szCs w:val="20"/>
        </w:rPr>
        <w:t>tidyverse</w:t>
      </w:r>
      <w:proofErr w:type="spellEnd"/>
      <w:r w:rsidR="00F7158F" w:rsidRPr="00CC7AF1">
        <w:rPr>
          <w:rFonts w:cs="Times New Roman"/>
          <w:color w:val="FFFFFF" w:themeColor="background1"/>
          <w:spacing w:val="2"/>
          <w:sz w:val="20"/>
          <w:szCs w:val="20"/>
        </w:rPr>
        <w:t xml:space="preserve">, </w:t>
      </w:r>
      <w:proofErr w:type="spellStart"/>
      <w:r w:rsidR="00BA6150" w:rsidRPr="00CC7AF1">
        <w:rPr>
          <w:rFonts w:cs="Times New Roman"/>
          <w:color w:val="FFFFFF" w:themeColor="background1"/>
          <w:spacing w:val="2"/>
          <w:sz w:val="20"/>
          <w:szCs w:val="20"/>
        </w:rPr>
        <w:t>d</w:t>
      </w:r>
      <w:r w:rsidR="000935D8" w:rsidRPr="00CC7AF1">
        <w:rPr>
          <w:rFonts w:cs="Times New Roman"/>
          <w:color w:val="FFFFFF" w:themeColor="background1"/>
          <w:spacing w:val="2"/>
          <w:sz w:val="20"/>
          <w:szCs w:val="20"/>
        </w:rPr>
        <w:t>pl</w:t>
      </w:r>
      <w:r w:rsidR="00BA6150" w:rsidRPr="00CC7AF1">
        <w:rPr>
          <w:rFonts w:cs="Times New Roman"/>
          <w:color w:val="FFFFFF" w:themeColor="background1"/>
          <w:spacing w:val="2"/>
          <w:sz w:val="20"/>
          <w:szCs w:val="20"/>
        </w:rPr>
        <w:t>yr</w:t>
      </w:r>
      <w:proofErr w:type="spellEnd"/>
      <w:r w:rsidR="00BA6150" w:rsidRPr="00CC7AF1">
        <w:rPr>
          <w:rFonts w:cs="Times New Roman"/>
          <w:color w:val="FFFFFF" w:themeColor="background1"/>
          <w:spacing w:val="2"/>
          <w:sz w:val="20"/>
          <w:szCs w:val="20"/>
        </w:rPr>
        <w:t xml:space="preserve">, </w:t>
      </w:r>
      <w:r w:rsidR="005A7D66" w:rsidRPr="00CC7AF1">
        <w:rPr>
          <w:rFonts w:cs="Times New Roman"/>
          <w:color w:val="FFFFFF" w:themeColor="background1"/>
          <w:spacing w:val="2"/>
          <w:sz w:val="20"/>
          <w:szCs w:val="20"/>
        </w:rPr>
        <w:t xml:space="preserve">ggplot2, </w:t>
      </w:r>
      <w:proofErr w:type="spellStart"/>
      <w:r w:rsidR="005A7D66" w:rsidRPr="00CC7AF1">
        <w:rPr>
          <w:rFonts w:cs="Times New Roman"/>
          <w:color w:val="FFFFFF" w:themeColor="background1"/>
          <w:spacing w:val="2"/>
          <w:sz w:val="20"/>
          <w:szCs w:val="20"/>
        </w:rPr>
        <w:t>ggpubr</w:t>
      </w:r>
      <w:proofErr w:type="spellEnd"/>
      <w:r w:rsidR="005A7D66" w:rsidRPr="00CC7AF1">
        <w:rPr>
          <w:rFonts w:cs="Times New Roman"/>
          <w:color w:val="FFFFFF" w:themeColor="background1"/>
          <w:spacing w:val="2"/>
          <w:sz w:val="20"/>
          <w:szCs w:val="20"/>
        </w:rPr>
        <w:t xml:space="preserve">, </w:t>
      </w:r>
      <w:proofErr w:type="spellStart"/>
      <w:r w:rsidR="00BA6150" w:rsidRPr="00CC7AF1">
        <w:rPr>
          <w:rFonts w:cs="Times New Roman"/>
          <w:color w:val="FFFFFF" w:themeColor="background1"/>
          <w:spacing w:val="2"/>
          <w:sz w:val="20"/>
          <w:szCs w:val="20"/>
        </w:rPr>
        <w:t>pheatmap</w:t>
      </w:r>
      <w:proofErr w:type="spellEnd"/>
      <w:r w:rsidR="00182D14">
        <w:rPr>
          <w:rFonts w:cs="Times New Roman"/>
          <w:color w:val="FFFFFF" w:themeColor="background1"/>
          <w:spacing w:val="2"/>
          <w:sz w:val="20"/>
          <w:szCs w:val="20"/>
        </w:rPr>
        <w:t xml:space="preserve">, </w:t>
      </w:r>
      <w:proofErr w:type="spellStart"/>
      <w:r w:rsidR="00182D14">
        <w:rPr>
          <w:rFonts w:cs="Times New Roman"/>
          <w:color w:val="FFFFFF" w:themeColor="background1"/>
          <w:spacing w:val="2"/>
          <w:sz w:val="20"/>
          <w:szCs w:val="20"/>
        </w:rPr>
        <w:t>EnhancedVolcano</w:t>
      </w:r>
      <w:proofErr w:type="spellEnd"/>
    </w:p>
    <w:p w14:paraId="2B64697B" w14:textId="27247189" w:rsidR="004504F6" w:rsidRPr="00CC7AF1" w:rsidRDefault="004504F6" w:rsidP="00B1743B">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R – Intermediate packages: </w:t>
      </w:r>
      <w:proofErr w:type="spellStart"/>
      <w:r w:rsidR="005A7D66" w:rsidRPr="00CC7AF1">
        <w:rPr>
          <w:rFonts w:cs="Times New Roman"/>
          <w:color w:val="FFFFFF" w:themeColor="background1"/>
          <w:spacing w:val="2"/>
          <w:sz w:val="20"/>
          <w:szCs w:val="20"/>
        </w:rPr>
        <w:t>ComplexHeatmap</w:t>
      </w:r>
      <w:proofErr w:type="spellEnd"/>
      <w:r w:rsidR="005A7D66" w:rsidRPr="00CC7AF1">
        <w:rPr>
          <w:rFonts w:cs="Times New Roman"/>
          <w:color w:val="FFFFFF" w:themeColor="background1"/>
          <w:spacing w:val="2"/>
          <w:sz w:val="20"/>
          <w:szCs w:val="20"/>
        </w:rPr>
        <w:t xml:space="preserve">, </w:t>
      </w:r>
      <w:proofErr w:type="spellStart"/>
      <w:r w:rsidR="004A6F34" w:rsidRPr="00CC7AF1">
        <w:rPr>
          <w:rFonts w:cs="Times New Roman"/>
          <w:color w:val="FFFFFF" w:themeColor="background1"/>
          <w:spacing w:val="2"/>
          <w:sz w:val="20"/>
          <w:szCs w:val="20"/>
        </w:rPr>
        <w:t>UpSet</w:t>
      </w:r>
      <w:r w:rsidR="0030404A" w:rsidRPr="00CC7AF1">
        <w:rPr>
          <w:rFonts w:cs="Times New Roman"/>
          <w:color w:val="FFFFFF" w:themeColor="background1"/>
          <w:spacing w:val="2"/>
          <w:sz w:val="20"/>
          <w:szCs w:val="20"/>
        </w:rPr>
        <w:t>R</w:t>
      </w:r>
      <w:proofErr w:type="spellEnd"/>
      <w:r w:rsidR="00586C59" w:rsidRPr="00CC7AF1">
        <w:rPr>
          <w:rFonts w:cs="Times New Roman"/>
          <w:color w:val="FFFFFF" w:themeColor="background1"/>
          <w:spacing w:val="2"/>
          <w:sz w:val="20"/>
          <w:szCs w:val="20"/>
        </w:rPr>
        <w:t>, DESeq2</w:t>
      </w:r>
    </w:p>
    <w:p w14:paraId="6832EFCB" w14:textId="2F306C07" w:rsidR="007A5E14" w:rsidRPr="00CC7AF1" w:rsidRDefault="004E162A" w:rsidP="00FE0271">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BASH/</w:t>
      </w:r>
      <w:r w:rsidR="00BC7D4B" w:rsidRPr="00CC7AF1">
        <w:rPr>
          <w:rFonts w:cs="Times New Roman"/>
          <w:color w:val="FFFFFF" w:themeColor="background1"/>
          <w:spacing w:val="2"/>
          <w:sz w:val="20"/>
          <w:szCs w:val="20"/>
        </w:rPr>
        <w:t xml:space="preserve">Shell scripting </w:t>
      </w:r>
      <w:r w:rsidR="00CD5735" w:rsidRPr="00CC7AF1">
        <w:rPr>
          <w:rFonts w:cs="Times New Roman"/>
          <w:color w:val="FFFFFF" w:themeColor="background1"/>
          <w:spacing w:val="2"/>
          <w:sz w:val="20"/>
          <w:szCs w:val="20"/>
        </w:rPr>
        <w:t>–</w:t>
      </w:r>
      <w:r w:rsidR="00BC7D4B" w:rsidRPr="00CC7AF1">
        <w:rPr>
          <w:rFonts w:cs="Times New Roman"/>
          <w:color w:val="FFFFFF" w:themeColor="background1"/>
          <w:spacing w:val="2"/>
          <w:sz w:val="20"/>
          <w:szCs w:val="20"/>
        </w:rPr>
        <w:t xml:space="preserve"> Intermediate</w:t>
      </w:r>
    </w:p>
    <w:p w14:paraId="5ACB3245" w14:textId="5CE523F7" w:rsidR="004014B5" w:rsidRPr="00CC7AF1" w:rsidRDefault="004014B5" w:rsidP="00FE0271">
      <w:pPr>
        <w:numPr>
          <w:ilvl w:val="0"/>
          <w:numId w:val="1"/>
        </w:numPr>
        <w:rPr>
          <w:rFonts w:cs="Times New Roman"/>
          <w:color w:val="FFFFFF" w:themeColor="background1"/>
          <w:spacing w:val="2"/>
          <w:sz w:val="20"/>
          <w:szCs w:val="20"/>
        </w:rPr>
      </w:pPr>
      <w:r w:rsidRPr="00CC7AF1">
        <w:rPr>
          <w:rFonts w:cs="Times New Roman"/>
          <w:color w:val="FFFFFF" w:themeColor="background1"/>
          <w:spacing w:val="2"/>
          <w:sz w:val="20"/>
          <w:szCs w:val="20"/>
        </w:rPr>
        <w:t xml:space="preserve">Git/GitHub - </w:t>
      </w:r>
      <w:r w:rsidR="003146D6" w:rsidRPr="00CC7AF1">
        <w:rPr>
          <w:rFonts w:cs="Times New Roman"/>
          <w:color w:val="FFFFFF" w:themeColor="background1"/>
          <w:spacing w:val="2"/>
          <w:sz w:val="20"/>
          <w:szCs w:val="20"/>
        </w:rPr>
        <w:t>Intermediate</w:t>
      </w:r>
    </w:p>
    <w:p w14:paraId="5E0A526C" w14:textId="77777777" w:rsidR="00FE0271" w:rsidRPr="00CC7AF1" w:rsidRDefault="00FE0271" w:rsidP="00FE0271">
      <w:pPr>
        <w:ind w:left="497"/>
        <w:rPr>
          <w:rFonts w:cs="Times New Roman"/>
          <w:color w:val="FFFFFF" w:themeColor="background1"/>
          <w:spacing w:val="2"/>
          <w:sz w:val="20"/>
          <w:szCs w:val="20"/>
        </w:rPr>
      </w:pPr>
    </w:p>
    <w:p w14:paraId="05261B70" w14:textId="77777777" w:rsidR="00F33503" w:rsidRPr="00BD1579" w:rsidRDefault="000C0797" w:rsidP="00F33503">
      <w:pPr>
        <w:rPr>
          <w:rFonts w:cs="Times New Roman"/>
          <w:b/>
          <w:color w:val="4472C4"/>
          <w:spacing w:val="2"/>
          <w:sz w:val="20"/>
          <w:szCs w:val="20"/>
        </w:rPr>
      </w:pPr>
      <w:r>
        <w:rPr>
          <w:rFonts w:cs="Times New Roman"/>
          <w:b/>
          <w:color w:val="4472C4"/>
          <w:spacing w:val="2"/>
          <w:sz w:val="20"/>
          <w:szCs w:val="20"/>
          <w:u w:val="single"/>
        </w:rPr>
        <w:t xml:space="preserve">CERTIFICATIONS                                                                                                                                                   </w:t>
      </w:r>
    </w:p>
    <w:p w14:paraId="26F03D67" w14:textId="77777777" w:rsidR="00CD3C2B" w:rsidRPr="00CC7AF1" w:rsidRDefault="00CD3C2B" w:rsidP="00CD3C2B">
      <w:pPr>
        <w:numPr>
          <w:ilvl w:val="0"/>
          <w:numId w:val="1"/>
        </w:numPr>
        <w:rPr>
          <w:rFonts w:cs="Times New Roman"/>
          <w:b/>
          <w:color w:val="FFFFFF" w:themeColor="background1"/>
          <w:spacing w:val="2"/>
        </w:rPr>
      </w:pPr>
      <w:r w:rsidRPr="00CC7AF1">
        <w:rPr>
          <w:rFonts w:cs="Times New Roman"/>
          <w:color w:val="FFFFFF" w:themeColor="background1"/>
          <w:spacing w:val="2"/>
          <w:sz w:val="20"/>
          <w:szCs w:val="20"/>
        </w:rPr>
        <w:t>IRB Social and Behavioral Research Certification</w:t>
      </w:r>
    </w:p>
    <w:p w14:paraId="15281657" w14:textId="14A38160" w:rsidR="00872F80" w:rsidRPr="00CC7AF1" w:rsidRDefault="00CD3C2B" w:rsidP="00CD3C2B">
      <w:pPr>
        <w:numPr>
          <w:ilvl w:val="0"/>
          <w:numId w:val="1"/>
        </w:numPr>
        <w:rPr>
          <w:rFonts w:cs="Times New Roman"/>
          <w:b/>
          <w:color w:val="FFFFFF" w:themeColor="background1"/>
          <w:spacing w:val="2"/>
        </w:rPr>
      </w:pPr>
      <w:r w:rsidRPr="00CC7AF1">
        <w:rPr>
          <w:rFonts w:cs="Times New Roman"/>
          <w:color w:val="FFFFFF" w:themeColor="background1"/>
          <w:spacing w:val="2"/>
          <w:sz w:val="20"/>
          <w:szCs w:val="20"/>
        </w:rPr>
        <w:t>Responsible Conduct of Research Certification</w:t>
      </w:r>
    </w:p>
    <w:sectPr w:rsidR="00872F80" w:rsidRPr="00CC7AF1" w:rsidSect="000B4273">
      <w:pgSz w:w="12240" w:h="15840"/>
      <w:pgMar w:top="1440" w:right="1440" w:bottom="1440" w:left="1440"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OpenSymbol">
    <w:charset w:val="00"/>
    <w:family w:val="auto"/>
    <w:pitch w:val="variable"/>
    <w:sig w:usb0="800000AF" w:usb1="1001ECEA"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310C67"/>
    <w:multiLevelType w:val="hybridMultilevel"/>
    <w:tmpl w:val="2DC6912A"/>
    <w:lvl w:ilvl="0" w:tplc="41AA85B6">
      <w:numFmt w:val="bullet"/>
      <w:lvlText w:val="-"/>
      <w:lvlJc w:val="left"/>
      <w:pPr>
        <w:ind w:left="497" w:hanging="360"/>
      </w:pPr>
      <w:rPr>
        <w:rFonts w:ascii="Times New Roman" w:eastAsia="SimSun" w:hAnsi="Times New Roman" w:cs="Times New Roman" w:hint="default"/>
      </w:rPr>
    </w:lvl>
    <w:lvl w:ilvl="1" w:tplc="04090003">
      <w:start w:val="1"/>
      <w:numFmt w:val="bullet"/>
      <w:lvlText w:val="o"/>
      <w:lvlJc w:val="left"/>
      <w:pPr>
        <w:ind w:left="1217" w:hanging="360"/>
      </w:pPr>
      <w:rPr>
        <w:rFonts w:ascii="Courier New" w:hAnsi="Courier New" w:cs="Arial" w:hint="default"/>
      </w:rPr>
    </w:lvl>
    <w:lvl w:ilvl="2" w:tplc="04090005" w:tentative="1">
      <w:start w:val="1"/>
      <w:numFmt w:val="bullet"/>
      <w:lvlText w:val=""/>
      <w:lvlJc w:val="left"/>
      <w:pPr>
        <w:ind w:left="1937" w:hanging="360"/>
      </w:pPr>
      <w:rPr>
        <w:rFonts w:ascii="Wingdings" w:hAnsi="Wingdings" w:hint="default"/>
      </w:rPr>
    </w:lvl>
    <w:lvl w:ilvl="3" w:tplc="04090001" w:tentative="1">
      <w:start w:val="1"/>
      <w:numFmt w:val="bullet"/>
      <w:lvlText w:val=""/>
      <w:lvlJc w:val="left"/>
      <w:pPr>
        <w:ind w:left="2657" w:hanging="360"/>
      </w:pPr>
      <w:rPr>
        <w:rFonts w:ascii="Symbol" w:hAnsi="Symbol" w:hint="default"/>
      </w:rPr>
    </w:lvl>
    <w:lvl w:ilvl="4" w:tplc="04090003" w:tentative="1">
      <w:start w:val="1"/>
      <w:numFmt w:val="bullet"/>
      <w:lvlText w:val="o"/>
      <w:lvlJc w:val="left"/>
      <w:pPr>
        <w:ind w:left="3377" w:hanging="360"/>
      </w:pPr>
      <w:rPr>
        <w:rFonts w:ascii="Courier New" w:hAnsi="Courier New" w:cs="Arial" w:hint="default"/>
      </w:rPr>
    </w:lvl>
    <w:lvl w:ilvl="5" w:tplc="04090005" w:tentative="1">
      <w:start w:val="1"/>
      <w:numFmt w:val="bullet"/>
      <w:lvlText w:val=""/>
      <w:lvlJc w:val="left"/>
      <w:pPr>
        <w:ind w:left="4097" w:hanging="360"/>
      </w:pPr>
      <w:rPr>
        <w:rFonts w:ascii="Wingdings" w:hAnsi="Wingdings" w:hint="default"/>
      </w:rPr>
    </w:lvl>
    <w:lvl w:ilvl="6" w:tplc="04090001" w:tentative="1">
      <w:start w:val="1"/>
      <w:numFmt w:val="bullet"/>
      <w:lvlText w:val=""/>
      <w:lvlJc w:val="left"/>
      <w:pPr>
        <w:ind w:left="4817" w:hanging="360"/>
      </w:pPr>
      <w:rPr>
        <w:rFonts w:ascii="Symbol" w:hAnsi="Symbol" w:hint="default"/>
      </w:rPr>
    </w:lvl>
    <w:lvl w:ilvl="7" w:tplc="04090003" w:tentative="1">
      <w:start w:val="1"/>
      <w:numFmt w:val="bullet"/>
      <w:lvlText w:val="o"/>
      <w:lvlJc w:val="left"/>
      <w:pPr>
        <w:ind w:left="5537" w:hanging="360"/>
      </w:pPr>
      <w:rPr>
        <w:rFonts w:ascii="Courier New" w:hAnsi="Courier New" w:cs="Arial" w:hint="default"/>
      </w:rPr>
    </w:lvl>
    <w:lvl w:ilvl="8" w:tplc="04090005" w:tentative="1">
      <w:start w:val="1"/>
      <w:numFmt w:val="bullet"/>
      <w:lvlText w:val=""/>
      <w:lvlJc w:val="left"/>
      <w:pPr>
        <w:ind w:left="6257" w:hanging="360"/>
      </w:pPr>
      <w:rPr>
        <w:rFonts w:ascii="Wingdings" w:hAnsi="Wingdings" w:hint="default"/>
      </w:rPr>
    </w:lvl>
  </w:abstractNum>
  <w:num w:numId="1" w16cid:durableId="901257530">
    <w:abstractNumId w:val="0"/>
  </w:num>
  <w:num w:numId="2" w16cid:durableId="1706321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166"/>
    <w:rsid w:val="00005F3B"/>
    <w:rsid w:val="00013359"/>
    <w:rsid w:val="0002097B"/>
    <w:rsid w:val="000312B3"/>
    <w:rsid w:val="0003577C"/>
    <w:rsid w:val="0003611F"/>
    <w:rsid w:val="000365E3"/>
    <w:rsid w:val="00037F46"/>
    <w:rsid w:val="00041742"/>
    <w:rsid w:val="000566BC"/>
    <w:rsid w:val="000758E8"/>
    <w:rsid w:val="00077EA0"/>
    <w:rsid w:val="00083BE8"/>
    <w:rsid w:val="00091432"/>
    <w:rsid w:val="000920FE"/>
    <w:rsid w:val="000935D8"/>
    <w:rsid w:val="00097496"/>
    <w:rsid w:val="000A129E"/>
    <w:rsid w:val="000A30EB"/>
    <w:rsid w:val="000B137B"/>
    <w:rsid w:val="000B4273"/>
    <w:rsid w:val="000C0797"/>
    <w:rsid w:val="000C2ED7"/>
    <w:rsid w:val="000D5BF3"/>
    <w:rsid w:val="000D6334"/>
    <w:rsid w:val="000E4413"/>
    <w:rsid w:val="00107A60"/>
    <w:rsid w:val="00113217"/>
    <w:rsid w:val="0012659D"/>
    <w:rsid w:val="00127202"/>
    <w:rsid w:val="00130394"/>
    <w:rsid w:val="00135F1A"/>
    <w:rsid w:val="00136DFC"/>
    <w:rsid w:val="0015627B"/>
    <w:rsid w:val="00156290"/>
    <w:rsid w:val="00182D14"/>
    <w:rsid w:val="001929B9"/>
    <w:rsid w:val="001C301C"/>
    <w:rsid w:val="001C3D8A"/>
    <w:rsid w:val="001C714B"/>
    <w:rsid w:val="001C7767"/>
    <w:rsid w:val="001D19C9"/>
    <w:rsid w:val="001D2FC0"/>
    <w:rsid w:val="001D781C"/>
    <w:rsid w:val="001E2C24"/>
    <w:rsid w:val="001E4734"/>
    <w:rsid w:val="001F436B"/>
    <w:rsid w:val="00217D47"/>
    <w:rsid w:val="00227963"/>
    <w:rsid w:val="002343E6"/>
    <w:rsid w:val="00237C2B"/>
    <w:rsid w:val="00253626"/>
    <w:rsid w:val="002536B8"/>
    <w:rsid w:val="00262D78"/>
    <w:rsid w:val="00265C8F"/>
    <w:rsid w:val="00275D72"/>
    <w:rsid w:val="00276E51"/>
    <w:rsid w:val="00287AAB"/>
    <w:rsid w:val="002D5578"/>
    <w:rsid w:val="002E171C"/>
    <w:rsid w:val="002E5190"/>
    <w:rsid w:val="00302AA6"/>
    <w:rsid w:val="00303B2D"/>
    <w:rsid w:val="0030404A"/>
    <w:rsid w:val="003116B3"/>
    <w:rsid w:val="00313F21"/>
    <w:rsid w:val="003146D6"/>
    <w:rsid w:val="00326189"/>
    <w:rsid w:val="00326B68"/>
    <w:rsid w:val="00327967"/>
    <w:rsid w:val="00333FB4"/>
    <w:rsid w:val="00335A6C"/>
    <w:rsid w:val="00342583"/>
    <w:rsid w:val="00350117"/>
    <w:rsid w:val="00367B72"/>
    <w:rsid w:val="00375815"/>
    <w:rsid w:val="00377B50"/>
    <w:rsid w:val="00381B26"/>
    <w:rsid w:val="00394510"/>
    <w:rsid w:val="003B4D6B"/>
    <w:rsid w:val="003D2628"/>
    <w:rsid w:val="003D3C1E"/>
    <w:rsid w:val="003F3B31"/>
    <w:rsid w:val="004013BA"/>
    <w:rsid w:val="004014B5"/>
    <w:rsid w:val="004044C9"/>
    <w:rsid w:val="00410A3A"/>
    <w:rsid w:val="00432858"/>
    <w:rsid w:val="004504F6"/>
    <w:rsid w:val="004530B1"/>
    <w:rsid w:val="00454E44"/>
    <w:rsid w:val="00466922"/>
    <w:rsid w:val="0047216D"/>
    <w:rsid w:val="00482310"/>
    <w:rsid w:val="00494642"/>
    <w:rsid w:val="0049576C"/>
    <w:rsid w:val="004A1CA2"/>
    <w:rsid w:val="004A2583"/>
    <w:rsid w:val="004A3E03"/>
    <w:rsid w:val="004A60A9"/>
    <w:rsid w:val="004A6F34"/>
    <w:rsid w:val="004B73D9"/>
    <w:rsid w:val="004C049F"/>
    <w:rsid w:val="004E0194"/>
    <w:rsid w:val="004E0EB6"/>
    <w:rsid w:val="004E162A"/>
    <w:rsid w:val="004F39D5"/>
    <w:rsid w:val="004F7117"/>
    <w:rsid w:val="00507C7C"/>
    <w:rsid w:val="00513504"/>
    <w:rsid w:val="00530D02"/>
    <w:rsid w:val="00533B1F"/>
    <w:rsid w:val="00536825"/>
    <w:rsid w:val="00540E8A"/>
    <w:rsid w:val="00543F1F"/>
    <w:rsid w:val="005460EF"/>
    <w:rsid w:val="00551A50"/>
    <w:rsid w:val="005663A2"/>
    <w:rsid w:val="005727F6"/>
    <w:rsid w:val="005748D7"/>
    <w:rsid w:val="00586C59"/>
    <w:rsid w:val="00594609"/>
    <w:rsid w:val="00595E91"/>
    <w:rsid w:val="005A2A2C"/>
    <w:rsid w:val="005A7D66"/>
    <w:rsid w:val="005B2976"/>
    <w:rsid w:val="005C4641"/>
    <w:rsid w:val="005D1317"/>
    <w:rsid w:val="005D6FB8"/>
    <w:rsid w:val="005E2F4A"/>
    <w:rsid w:val="005E4C68"/>
    <w:rsid w:val="0060644D"/>
    <w:rsid w:val="00652FD0"/>
    <w:rsid w:val="00687E20"/>
    <w:rsid w:val="00687E70"/>
    <w:rsid w:val="006932F4"/>
    <w:rsid w:val="00695E2C"/>
    <w:rsid w:val="006A5512"/>
    <w:rsid w:val="006B0BAB"/>
    <w:rsid w:val="006B2E58"/>
    <w:rsid w:val="006C5515"/>
    <w:rsid w:val="006C6101"/>
    <w:rsid w:val="006F0FB5"/>
    <w:rsid w:val="006F7C2F"/>
    <w:rsid w:val="007114C2"/>
    <w:rsid w:val="0071394E"/>
    <w:rsid w:val="00714FDE"/>
    <w:rsid w:val="00725206"/>
    <w:rsid w:val="007317D0"/>
    <w:rsid w:val="00741E6A"/>
    <w:rsid w:val="00751FE2"/>
    <w:rsid w:val="007710F1"/>
    <w:rsid w:val="0077212C"/>
    <w:rsid w:val="00772A35"/>
    <w:rsid w:val="00785C71"/>
    <w:rsid w:val="00790218"/>
    <w:rsid w:val="00793058"/>
    <w:rsid w:val="007A4F7E"/>
    <w:rsid w:val="007A5E14"/>
    <w:rsid w:val="007B3A9B"/>
    <w:rsid w:val="007D6E54"/>
    <w:rsid w:val="007D793C"/>
    <w:rsid w:val="007E3E27"/>
    <w:rsid w:val="007F08BA"/>
    <w:rsid w:val="00816B8F"/>
    <w:rsid w:val="0082092F"/>
    <w:rsid w:val="0082208D"/>
    <w:rsid w:val="00830972"/>
    <w:rsid w:val="00840E20"/>
    <w:rsid w:val="00846911"/>
    <w:rsid w:val="00855306"/>
    <w:rsid w:val="00856560"/>
    <w:rsid w:val="0086427A"/>
    <w:rsid w:val="00864472"/>
    <w:rsid w:val="00867DDF"/>
    <w:rsid w:val="0087199A"/>
    <w:rsid w:val="008726C7"/>
    <w:rsid w:val="00872F80"/>
    <w:rsid w:val="008739D6"/>
    <w:rsid w:val="00881214"/>
    <w:rsid w:val="0088477E"/>
    <w:rsid w:val="008900DE"/>
    <w:rsid w:val="0089128F"/>
    <w:rsid w:val="008A0E30"/>
    <w:rsid w:val="008A368F"/>
    <w:rsid w:val="008A4B03"/>
    <w:rsid w:val="008B1FC8"/>
    <w:rsid w:val="008B2586"/>
    <w:rsid w:val="008B2604"/>
    <w:rsid w:val="008B2E31"/>
    <w:rsid w:val="008B4F6C"/>
    <w:rsid w:val="008C6A60"/>
    <w:rsid w:val="008E6117"/>
    <w:rsid w:val="008F0D7E"/>
    <w:rsid w:val="008F3F14"/>
    <w:rsid w:val="008F521F"/>
    <w:rsid w:val="00904E3E"/>
    <w:rsid w:val="0092088B"/>
    <w:rsid w:val="00922E5B"/>
    <w:rsid w:val="00926BB8"/>
    <w:rsid w:val="009623CA"/>
    <w:rsid w:val="0096630B"/>
    <w:rsid w:val="009744C4"/>
    <w:rsid w:val="009773AA"/>
    <w:rsid w:val="009775A2"/>
    <w:rsid w:val="00980017"/>
    <w:rsid w:val="00986E41"/>
    <w:rsid w:val="009B3D58"/>
    <w:rsid w:val="009E3FA0"/>
    <w:rsid w:val="009F0FBD"/>
    <w:rsid w:val="00A00C57"/>
    <w:rsid w:val="00A014FA"/>
    <w:rsid w:val="00A03E06"/>
    <w:rsid w:val="00A12FB8"/>
    <w:rsid w:val="00A155D5"/>
    <w:rsid w:val="00A17B99"/>
    <w:rsid w:val="00A2268E"/>
    <w:rsid w:val="00A32405"/>
    <w:rsid w:val="00A34442"/>
    <w:rsid w:val="00A36B0E"/>
    <w:rsid w:val="00A421BE"/>
    <w:rsid w:val="00A50004"/>
    <w:rsid w:val="00A611E0"/>
    <w:rsid w:val="00A66166"/>
    <w:rsid w:val="00A71B4D"/>
    <w:rsid w:val="00A74DE6"/>
    <w:rsid w:val="00A75E01"/>
    <w:rsid w:val="00A80987"/>
    <w:rsid w:val="00A9581E"/>
    <w:rsid w:val="00AB269A"/>
    <w:rsid w:val="00AB3189"/>
    <w:rsid w:val="00AD647F"/>
    <w:rsid w:val="00AF1870"/>
    <w:rsid w:val="00B05E40"/>
    <w:rsid w:val="00B1743B"/>
    <w:rsid w:val="00B227AF"/>
    <w:rsid w:val="00B30F35"/>
    <w:rsid w:val="00B36354"/>
    <w:rsid w:val="00B3779D"/>
    <w:rsid w:val="00B6741F"/>
    <w:rsid w:val="00B71C47"/>
    <w:rsid w:val="00B723DF"/>
    <w:rsid w:val="00B86B8C"/>
    <w:rsid w:val="00BA6150"/>
    <w:rsid w:val="00BA7DAF"/>
    <w:rsid w:val="00BC7D4B"/>
    <w:rsid w:val="00BD0212"/>
    <w:rsid w:val="00BD1579"/>
    <w:rsid w:val="00BD2A1B"/>
    <w:rsid w:val="00BD2A89"/>
    <w:rsid w:val="00BE5933"/>
    <w:rsid w:val="00C02D10"/>
    <w:rsid w:val="00C05308"/>
    <w:rsid w:val="00C15D4A"/>
    <w:rsid w:val="00C1747B"/>
    <w:rsid w:val="00C371D4"/>
    <w:rsid w:val="00C37700"/>
    <w:rsid w:val="00C539C6"/>
    <w:rsid w:val="00C63C11"/>
    <w:rsid w:val="00C65CFD"/>
    <w:rsid w:val="00C70F6B"/>
    <w:rsid w:val="00C71716"/>
    <w:rsid w:val="00C8006E"/>
    <w:rsid w:val="00C81977"/>
    <w:rsid w:val="00C824E2"/>
    <w:rsid w:val="00C84817"/>
    <w:rsid w:val="00C87ED9"/>
    <w:rsid w:val="00C960AC"/>
    <w:rsid w:val="00CA1668"/>
    <w:rsid w:val="00CA275B"/>
    <w:rsid w:val="00CA613F"/>
    <w:rsid w:val="00CB1024"/>
    <w:rsid w:val="00CC2E34"/>
    <w:rsid w:val="00CC2EEC"/>
    <w:rsid w:val="00CC7AF1"/>
    <w:rsid w:val="00CD3C2B"/>
    <w:rsid w:val="00CD5735"/>
    <w:rsid w:val="00CD5D0F"/>
    <w:rsid w:val="00CE22FA"/>
    <w:rsid w:val="00CF2769"/>
    <w:rsid w:val="00D032D5"/>
    <w:rsid w:val="00D041C3"/>
    <w:rsid w:val="00D148B0"/>
    <w:rsid w:val="00D1662F"/>
    <w:rsid w:val="00D22DCD"/>
    <w:rsid w:val="00D24B49"/>
    <w:rsid w:val="00D512AB"/>
    <w:rsid w:val="00D56120"/>
    <w:rsid w:val="00D74FAE"/>
    <w:rsid w:val="00D822D0"/>
    <w:rsid w:val="00D85B66"/>
    <w:rsid w:val="00D9129E"/>
    <w:rsid w:val="00D93070"/>
    <w:rsid w:val="00D9622C"/>
    <w:rsid w:val="00DA2F84"/>
    <w:rsid w:val="00DD123C"/>
    <w:rsid w:val="00DD1C06"/>
    <w:rsid w:val="00DE17B0"/>
    <w:rsid w:val="00DE29F7"/>
    <w:rsid w:val="00DE4F87"/>
    <w:rsid w:val="00DE57B1"/>
    <w:rsid w:val="00DF3655"/>
    <w:rsid w:val="00E042E9"/>
    <w:rsid w:val="00E07345"/>
    <w:rsid w:val="00E14B3D"/>
    <w:rsid w:val="00E259EE"/>
    <w:rsid w:val="00E37AB2"/>
    <w:rsid w:val="00E40533"/>
    <w:rsid w:val="00E429AD"/>
    <w:rsid w:val="00E42FDA"/>
    <w:rsid w:val="00E461A2"/>
    <w:rsid w:val="00E463A9"/>
    <w:rsid w:val="00E47945"/>
    <w:rsid w:val="00E5024E"/>
    <w:rsid w:val="00E633A3"/>
    <w:rsid w:val="00E737B2"/>
    <w:rsid w:val="00E871FA"/>
    <w:rsid w:val="00E94B1F"/>
    <w:rsid w:val="00E97394"/>
    <w:rsid w:val="00EA1FF7"/>
    <w:rsid w:val="00EA491C"/>
    <w:rsid w:val="00EB06C8"/>
    <w:rsid w:val="00EC46A6"/>
    <w:rsid w:val="00ED0410"/>
    <w:rsid w:val="00ED552E"/>
    <w:rsid w:val="00EE203C"/>
    <w:rsid w:val="00EF13C2"/>
    <w:rsid w:val="00EF4318"/>
    <w:rsid w:val="00F00960"/>
    <w:rsid w:val="00F12310"/>
    <w:rsid w:val="00F13A5B"/>
    <w:rsid w:val="00F272CE"/>
    <w:rsid w:val="00F27751"/>
    <w:rsid w:val="00F33503"/>
    <w:rsid w:val="00F377FF"/>
    <w:rsid w:val="00F40735"/>
    <w:rsid w:val="00F44948"/>
    <w:rsid w:val="00F56A41"/>
    <w:rsid w:val="00F57CC0"/>
    <w:rsid w:val="00F66ACD"/>
    <w:rsid w:val="00F7121A"/>
    <w:rsid w:val="00F7158F"/>
    <w:rsid w:val="00F716F1"/>
    <w:rsid w:val="00F7444D"/>
    <w:rsid w:val="00F749D4"/>
    <w:rsid w:val="00F764D6"/>
    <w:rsid w:val="00F77B58"/>
    <w:rsid w:val="00F812F3"/>
    <w:rsid w:val="00F81C69"/>
    <w:rsid w:val="00F830F8"/>
    <w:rsid w:val="00F87F0C"/>
    <w:rsid w:val="00FA51FE"/>
    <w:rsid w:val="00FB043A"/>
    <w:rsid w:val="00FB276F"/>
    <w:rsid w:val="00FE0271"/>
    <w:rsid w:val="00FE72F4"/>
    <w:rsid w:val="00FF23EE"/>
    <w:rsid w:val="00FF2453"/>
    <w:rsid w:val="00FF6E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338AB4A3"/>
  <w15:chartTrackingRefBased/>
  <w15:docId w15:val="{2CF71152-FD45-4542-81FA-1983977A0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2310"/>
    <w:pPr>
      <w:widowControl w:val="0"/>
      <w:suppressAutoHyphens/>
    </w:pPr>
    <w:rPr>
      <w:rFonts w:eastAsia="SimSun" w:cs="Mangal"/>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OpenSymbol"/>
      <w:color w:val="000000"/>
      <w:spacing w:val="1"/>
      <w:sz w:val="27"/>
      <w:szCs w:val="27"/>
    </w:rPr>
  </w:style>
  <w:style w:type="character" w:customStyle="1" w:styleId="WW8Num1z1">
    <w:name w:val="WW8Num1z1"/>
    <w:rPr>
      <w:rFonts w:ascii="OpenSymbol" w:hAnsi="OpenSymbol" w:cs="OpenSymbol"/>
    </w:rPr>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icrosoft YaHei" w:hAnsi="Arial"/>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character" w:styleId="Hyperlink">
    <w:name w:val="Hyperlink"/>
    <w:uiPriority w:val="99"/>
    <w:unhideWhenUsed/>
    <w:rsid w:val="000545AA"/>
    <w:rPr>
      <w:color w:val="0563C1"/>
      <w:u w:val="single"/>
    </w:rPr>
  </w:style>
  <w:style w:type="character" w:styleId="UnresolvedMention">
    <w:name w:val="Unresolved Mention"/>
    <w:uiPriority w:val="99"/>
    <w:semiHidden/>
    <w:unhideWhenUsed/>
    <w:rsid w:val="000545AA"/>
    <w:rPr>
      <w:color w:val="808080"/>
      <w:shd w:val="clear" w:color="auto" w:fill="E6E6E6"/>
    </w:rPr>
  </w:style>
  <w:style w:type="paragraph" w:styleId="BalloonText">
    <w:name w:val="Balloon Text"/>
    <w:basedOn w:val="Normal"/>
    <w:link w:val="BalloonTextChar"/>
    <w:uiPriority w:val="99"/>
    <w:semiHidden/>
    <w:unhideWhenUsed/>
    <w:rsid w:val="00591BD2"/>
    <w:rPr>
      <w:rFonts w:ascii="Segoe UI" w:hAnsi="Segoe UI"/>
      <w:sz w:val="18"/>
      <w:szCs w:val="16"/>
      <w:lang w:val="x-none"/>
    </w:rPr>
  </w:style>
  <w:style w:type="character" w:customStyle="1" w:styleId="BalloonTextChar">
    <w:name w:val="Balloon Text Char"/>
    <w:link w:val="BalloonText"/>
    <w:uiPriority w:val="99"/>
    <w:semiHidden/>
    <w:rsid w:val="00591BD2"/>
    <w:rPr>
      <w:rFonts w:ascii="Segoe UI" w:eastAsia="SimSun" w:hAnsi="Segoe UI" w:cs="Mangal"/>
      <w:kern w:val="1"/>
      <w:sz w:val="18"/>
      <w:szCs w:val="16"/>
      <w:lang w:eastAsia="hi-IN" w:bidi="hi-IN"/>
    </w:rPr>
  </w:style>
  <w:style w:type="character" w:styleId="CommentReference">
    <w:name w:val="annotation reference"/>
    <w:uiPriority w:val="99"/>
    <w:semiHidden/>
    <w:unhideWhenUsed/>
    <w:rsid w:val="005D1317"/>
    <w:rPr>
      <w:sz w:val="16"/>
      <w:szCs w:val="16"/>
    </w:rPr>
  </w:style>
  <w:style w:type="paragraph" w:styleId="CommentText">
    <w:name w:val="annotation text"/>
    <w:basedOn w:val="Normal"/>
    <w:link w:val="CommentTextChar"/>
    <w:uiPriority w:val="99"/>
    <w:semiHidden/>
    <w:unhideWhenUsed/>
    <w:rsid w:val="005D1317"/>
    <w:rPr>
      <w:sz w:val="20"/>
      <w:szCs w:val="18"/>
    </w:rPr>
  </w:style>
  <w:style w:type="character" w:customStyle="1" w:styleId="CommentTextChar">
    <w:name w:val="Comment Text Char"/>
    <w:link w:val="CommentText"/>
    <w:uiPriority w:val="99"/>
    <w:semiHidden/>
    <w:rsid w:val="005D1317"/>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5D1317"/>
    <w:rPr>
      <w:b/>
      <w:bCs/>
    </w:rPr>
  </w:style>
  <w:style w:type="character" w:customStyle="1" w:styleId="CommentSubjectChar">
    <w:name w:val="Comment Subject Char"/>
    <w:link w:val="CommentSubject"/>
    <w:uiPriority w:val="99"/>
    <w:semiHidden/>
    <w:rsid w:val="005D1317"/>
    <w:rPr>
      <w:rFonts w:eastAsia="SimSun" w:cs="Mangal"/>
      <w:b/>
      <w:bCs/>
      <w:kern w:val="1"/>
      <w:szCs w:val="18"/>
      <w:lang w:eastAsia="hi-IN" w:bidi="hi-IN"/>
    </w:rPr>
  </w:style>
  <w:style w:type="paragraph" w:styleId="ListParagraph">
    <w:name w:val="List Paragraph"/>
    <w:basedOn w:val="Normal"/>
    <w:uiPriority w:val="34"/>
    <w:qFormat/>
    <w:rsid w:val="00790218"/>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76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31234/osf.io/bfpq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3282</Words>
  <Characters>18710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Megan Hall</cp:lastModifiedBy>
  <cp:revision>11</cp:revision>
  <cp:lastPrinted>2022-10-02T01:04:00Z</cp:lastPrinted>
  <dcterms:created xsi:type="dcterms:W3CDTF">2022-11-05T03:37:00Z</dcterms:created>
  <dcterms:modified xsi:type="dcterms:W3CDTF">2022-11-06T01:26:00Z</dcterms:modified>
</cp:coreProperties>
</file>