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8F5E6" w:themeColor="accent3" w:themeTint="33"/>
  <w:body>
    <w:p w:rsidR="00DA48D0" w:rsidRPr="00FE276B" w:rsidRDefault="00DA48D0" w:rsidP="00DA48D0">
      <w:pPr>
        <w:pStyle w:val="Heading3"/>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DA48D0" w:rsidRPr="00FE276B" w:rsidTr="000C6FFB">
        <w:trPr>
          <w:jc w:val="center"/>
        </w:trPr>
        <w:tc>
          <w:tcPr>
            <w:tcW w:w="4508" w:type="dxa"/>
          </w:tcPr>
          <w:p w:rsidR="00DA48D0" w:rsidRPr="00FE276B" w:rsidRDefault="00DA48D0" w:rsidP="00820CE6">
            <w:pPr>
              <w:pStyle w:val="Heading1"/>
              <w:jc w:val="center"/>
              <w:outlineLvl w:val="0"/>
            </w:pPr>
            <w:bookmarkStart w:id="0" w:name="_Toc526365193"/>
            <w:bookmarkStart w:id="1" w:name="_Toc526371356"/>
            <w:bookmarkStart w:id="2" w:name="_Toc526426171"/>
            <w:bookmarkStart w:id="3" w:name="_Toc526453767"/>
            <w:bookmarkStart w:id="4" w:name="_Toc526595201"/>
            <w:bookmarkStart w:id="5" w:name="_Toc526600342"/>
            <w:r w:rsidRPr="00FE276B">
              <w:t>Christiaan Gerhardus Viljoen</w:t>
            </w:r>
            <w:bookmarkEnd w:id="0"/>
            <w:bookmarkEnd w:id="1"/>
            <w:bookmarkEnd w:id="2"/>
            <w:bookmarkEnd w:id="3"/>
            <w:bookmarkEnd w:id="4"/>
            <w:bookmarkEnd w:id="5"/>
          </w:p>
          <w:p w:rsidR="00DA48D0" w:rsidRPr="00FE276B" w:rsidRDefault="00DA48D0" w:rsidP="00DA48D0"/>
        </w:tc>
        <w:tc>
          <w:tcPr>
            <w:tcW w:w="4508" w:type="dxa"/>
          </w:tcPr>
          <w:p w:rsidR="00DA48D0" w:rsidRPr="00FE276B" w:rsidRDefault="00D62366" w:rsidP="00820CE6">
            <w:pPr>
              <w:pStyle w:val="Heading1"/>
              <w:jc w:val="center"/>
              <w:outlineLvl w:val="0"/>
            </w:pPr>
            <w:bookmarkStart w:id="6" w:name="_Toc526365194"/>
            <w:bookmarkStart w:id="7" w:name="_Toc526371357"/>
            <w:bookmarkStart w:id="8" w:name="_Toc526426172"/>
            <w:bookmarkStart w:id="9" w:name="_Toc526453768"/>
            <w:bookmarkStart w:id="10" w:name="_Toc526595202"/>
            <w:bookmarkStart w:id="11" w:name="_Toc526597117"/>
            <w:bookmarkStart w:id="12" w:name="_Toc526600343"/>
            <w:r w:rsidRPr="00FE276B">
              <w:t>Dr Thomas Dietel</w:t>
            </w:r>
            <w:bookmarkEnd w:id="6"/>
            <w:bookmarkEnd w:id="7"/>
            <w:bookmarkEnd w:id="8"/>
            <w:bookmarkEnd w:id="9"/>
            <w:bookmarkEnd w:id="10"/>
            <w:bookmarkEnd w:id="11"/>
            <w:bookmarkEnd w:id="12"/>
          </w:p>
        </w:tc>
      </w:tr>
      <w:tr w:rsidR="00DA48D0" w:rsidRPr="00FE276B" w:rsidTr="000C6FFB">
        <w:trPr>
          <w:jc w:val="center"/>
        </w:trPr>
        <w:tc>
          <w:tcPr>
            <w:tcW w:w="4508" w:type="dxa"/>
          </w:tcPr>
          <w:p w:rsidR="00DA48D0" w:rsidRPr="00FE276B" w:rsidRDefault="000B2C06" w:rsidP="00820CE6">
            <w:pPr>
              <w:jc w:val="center"/>
            </w:pPr>
            <w:r w:rsidRPr="00FE276B">
              <w:t xml:space="preserve">STUDENT NUMBER: </w:t>
            </w:r>
            <w:r w:rsidR="00DA48D0" w:rsidRPr="00FE276B">
              <w:t>VLJCHR004</w:t>
            </w:r>
          </w:p>
        </w:tc>
        <w:tc>
          <w:tcPr>
            <w:tcW w:w="4508" w:type="dxa"/>
          </w:tcPr>
          <w:p w:rsidR="00DA48D0" w:rsidRPr="00FE276B" w:rsidRDefault="0035013E" w:rsidP="00820CE6">
            <w:pPr>
              <w:jc w:val="center"/>
            </w:pPr>
            <w:r w:rsidRPr="00FE276B">
              <w:t>SUPERVISOR</w:t>
            </w:r>
          </w:p>
        </w:tc>
      </w:tr>
      <w:tr w:rsidR="00D62366" w:rsidRPr="00FE276B" w:rsidTr="000C6FFB">
        <w:trPr>
          <w:jc w:val="center"/>
        </w:trPr>
        <w:tc>
          <w:tcPr>
            <w:tcW w:w="4508" w:type="dxa"/>
          </w:tcPr>
          <w:p w:rsidR="00D62366" w:rsidRPr="00FE276B" w:rsidRDefault="002A0247" w:rsidP="00820CE6">
            <w:pPr>
              <w:jc w:val="center"/>
              <w:rPr>
                <w:color w:val="0070C0"/>
              </w:rPr>
            </w:pPr>
            <w:hyperlink r:id="rId8" w:history="1">
              <w:r w:rsidR="00D62366" w:rsidRPr="00FE276B">
                <w:rPr>
                  <w:rStyle w:val="Hyperlink"/>
                  <w:color w:val="0070C0"/>
                </w:rPr>
                <w:t>christiaan.viljoen@cern.ch</w:t>
              </w:r>
            </w:hyperlink>
          </w:p>
        </w:tc>
        <w:tc>
          <w:tcPr>
            <w:tcW w:w="4508" w:type="dxa"/>
          </w:tcPr>
          <w:p w:rsidR="00D62366" w:rsidRPr="00FE276B" w:rsidRDefault="002A0247" w:rsidP="00820CE6">
            <w:pPr>
              <w:jc w:val="center"/>
              <w:rPr>
                <w:color w:val="0070C0"/>
              </w:rPr>
            </w:pPr>
            <w:hyperlink r:id="rId9" w:history="1">
              <w:r w:rsidR="00D62366" w:rsidRPr="00FE276B">
                <w:rPr>
                  <w:rStyle w:val="Hyperlink"/>
                  <w:color w:val="0070C0"/>
                </w:rPr>
                <w:t>thomas.dietel@cern.ch</w:t>
              </w:r>
            </w:hyperlink>
          </w:p>
        </w:tc>
      </w:tr>
      <w:tr w:rsidR="00DA48D0" w:rsidRPr="00FE276B" w:rsidTr="000C6FFB">
        <w:trPr>
          <w:jc w:val="center"/>
        </w:trPr>
        <w:tc>
          <w:tcPr>
            <w:tcW w:w="4508" w:type="dxa"/>
          </w:tcPr>
          <w:p w:rsidR="00DA48D0" w:rsidRPr="00FE276B" w:rsidRDefault="00DA48D0" w:rsidP="00820CE6">
            <w:pPr>
              <w:jc w:val="center"/>
            </w:pPr>
            <w:r w:rsidRPr="00FE276B">
              <w:t>Department of Statistical Sciences</w:t>
            </w:r>
          </w:p>
        </w:tc>
        <w:tc>
          <w:tcPr>
            <w:tcW w:w="4508" w:type="dxa"/>
          </w:tcPr>
          <w:p w:rsidR="00DA48D0" w:rsidRPr="00FE276B" w:rsidRDefault="00D62366" w:rsidP="00820CE6">
            <w:pPr>
              <w:jc w:val="center"/>
            </w:pPr>
            <w:r w:rsidRPr="00FE276B">
              <w:t>Department of Physics</w:t>
            </w:r>
          </w:p>
        </w:tc>
      </w:tr>
      <w:tr w:rsidR="00DA48D0" w:rsidRPr="00FE276B" w:rsidTr="000C6FFB">
        <w:trPr>
          <w:jc w:val="center"/>
        </w:trPr>
        <w:tc>
          <w:tcPr>
            <w:tcW w:w="4508" w:type="dxa"/>
          </w:tcPr>
          <w:p w:rsidR="00DA48D0" w:rsidRPr="00FE276B" w:rsidRDefault="00DA48D0" w:rsidP="00820CE6">
            <w:pPr>
              <w:jc w:val="center"/>
            </w:pPr>
            <w:r w:rsidRPr="00FE276B">
              <w:t>PD Hahn Building</w:t>
            </w:r>
          </w:p>
        </w:tc>
        <w:tc>
          <w:tcPr>
            <w:tcW w:w="4508" w:type="dxa"/>
          </w:tcPr>
          <w:p w:rsidR="00DA48D0" w:rsidRPr="00FE276B" w:rsidRDefault="00D62366" w:rsidP="00820CE6">
            <w:pPr>
              <w:jc w:val="center"/>
            </w:pPr>
            <w:r w:rsidRPr="00FE276B">
              <w:t>RW James Building</w:t>
            </w:r>
          </w:p>
        </w:tc>
      </w:tr>
      <w:tr w:rsidR="00DA48D0" w:rsidRPr="00FE276B" w:rsidTr="000C6FFB">
        <w:trPr>
          <w:jc w:val="center"/>
        </w:trPr>
        <w:tc>
          <w:tcPr>
            <w:tcW w:w="4508" w:type="dxa"/>
          </w:tcPr>
          <w:p w:rsidR="00DA48D0" w:rsidRPr="00FE276B" w:rsidRDefault="00DA48D0" w:rsidP="00820CE6">
            <w:pPr>
              <w:jc w:val="center"/>
            </w:pPr>
            <w:r w:rsidRPr="00FE276B">
              <w:t>University Avenue North</w:t>
            </w:r>
          </w:p>
        </w:tc>
        <w:tc>
          <w:tcPr>
            <w:tcW w:w="4508" w:type="dxa"/>
          </w:tcPr>
          <w:p w:rsidR="00DA48D0" w:rsidRPr="00FE276B" w:rsidRDefault="00D62366" w:rsidP="00820CE6">
            <w:pPr>
              <w:jc w:val="center"/>
            </w:pPr>
            <w:r w:rsidRPr="00FE276B">
              <w:t>University Avenue</w:t>
            </w:r>
          </w:p>
        </w:tc>
      </w:tr>
      <w:tr w:rsidR="00D62366" w:rsidRPr="00FE276B" w:rsidTr="000C6FFB">
        <w:trPr>
          <w:trHeight w:val="240"/>
          <w:jc w:val="center"/>
        </w:trPr>
        <w:tc>
          <w:tcPr>
            <w:tcW w:w="4508" w:type="dxa"/>
          </w:tcPr>
          <w:p w:rsidR="00D62366" w:rsidRPr="00FE276B" w:rsidRDefault="00D62366" w:rsidP="00820CE6">
            <w:pPr>
              <w:jc w:val="center"/>
            </w:pPr>
            <w:r w:rsidRPr="00FE276B">
              <w:t>University of Cape Town</w:t>
            </w:r>
          </w:p>
        </w:tc>
        <w:tc>
          <w:tcPr>
            <w:tcW w:w="4508" w:type="dxa"/>
          </w:tcPr>
          <w:p w:rsidR="00D62366" w:rsidRPr="00FE276B" w:rsidRDefault="00D62366" w:rsidP="00820CE6">
            <w:pPr>
              <w:jc w:val="center"/>
            </w:pPr>
            <w:r w:rsidRPr="00FE276B">
              <w:t>University of Cape Town</w:t>
            </w:r>
          </w:p>
        </w:tc>
      </w:tr>
      <w:tr w:rsidR="00D62366" w:rsidRPr="00FE276B" w:rsidTr="000C6FFB">
        <w:trPr>
          <w:trHeight w:val="240"/>
          <w:jc w:val="center"/>
        </w:trPr>
        <w:tc>
          <w:tcPr>
            <w:tcW w:w="4508" w:type="dxa"/>
          </w:tcPr>
          <w:p w:rsidR="00D62366" w:rsidRPr="00FE276B" w:rsidRDefault="00D62366" w:rsidP="00820CE6">
            <w:pPr>
              <w:jc w:val="center"/>
            </w:pPr>
            <w:r w:rsidRPr="00FE276B">
              <w:t>Rondebosch, Cape Town, South Africa</w:t>
            </w:r>
          </w:p>
        </w:tc>
        <w:tc>
          <w:tcPr>
            <w:tcW w:w="4508" w:type="dxa"/>
          </w:tcPr>
          <w:p w:rsidR="00D62366" w:rsidRPr="00FE276B" w:rsidRDefault="00D62366" w:rsidP="00820CE6">
            <w:pPr>
              <w:jc w:val="center"/>
            </w:pPr>
            <w:r w:rsidRPr="00FE276B">
              <w:t>Rondebosch, Cape Town, South Africa</w:t>
            </w:r>
          </w:p>
        </w:tc>
      </w:tr>
    </w:tbl>
    <w:p w:rsidR="00DA48D0" w:rsidRPr="00FE276B" w:rsidRDefault="00DA48D0" w:rsidP="00820CE6">
      <w:pPr>
        <w:jc w:val="center"/>
      </w:pPr>
    </w:p>
    <w:p w:rsidR="00DA48D0" w:rsidRPr="00FE276B" w:rsidRDefault="00E3737B" w:rsidP="00D011D9">
      <w:pPr>
        <w:pStyle w:val="Heading1"/>
        <w:jc w:val="center"/>
      </w:pPr>
      <w:bookmarkStart w:id="13" w:name="_Toc526365195"/>
      <w:bookmarkStart w:id="14" w:name="_Toc526371358"/>
      <w:bookmarkStart w:id="15" w:name="_Toc526426173"/>
      <w:bookmarkStart w:id="16" w:name="_Toc526453769"/>
      <w:bookmarkStart w:id="17" w:name="_Toc526595203"/>
      <w:bookmarkStart w:id="18" w:name="_Toc526597118"/>
      <w:bookmarkStart w:id="19" w:name="_Toc526600344"/>
      <w:r w:rsidRPr="00FE276B">
        <w:t>Masters Dissertation</w:t>
      </w:r>
      <w:bookmarkEnd w:id="13"/>
      <w:bookmarkEnd w:id="14"/>
      <w:bookmarkEnd w:id="15"/>
      <w:bookmarkEnd w:id="16"/>
      <w:bookmarkEnd w:id="17"/>
      <w:bookmarkEnd w:id="18"/>
      <w:bookmarkEnd w:id="19"/>
    </w:p>
    <w:p w:rsidR="00DA48D0" w:rsidRPr="00FE276B" w:rsidRDefault="00DA48D0" w:rsidP="00D011D9">
      <w:pPr>
        <w:pStyle w:val="Heading2"/>
        <w:jc w:val="center"/>
      </w:pPr>
      <w:bookmarkStart w:id="20" w:name="_Toc526426174"/>
      <w:bookmarkStart w:id="21" w:name="_Toc526453770"/>
      <w:bookmarkStart w:id="22" w:name="_Toc526595204"/>
      <w:bookmarkStart w:id="23" w:name="_Toc526597119"/>
      <w:bookmarkStart w:id="24" w:name="_Toc526600345"/>
      <w:r w:rsidRPr="00FE276B">
        <w:t>PHY5008W</w:t>
      </w:r>
      <w:bookmarkEnd w:id="20"/>
      <w:bookmarkEnd w:id="21"/>
      <w:bookmarkEnd w:id="22"/>
      <w:bookmarkEnd w:id="23"/>
      <w:bookmarkEnd w:id="24"/>
    </w:p>
    <w:p w:rsidR="00DA48D0" w:rsidRPr="00FE276B" w:rsidRDefault="00D62366" w:rsidP="00D62366">
      <w:pPr>
        <w:pStyle w:val="Title"/>
        <w:rPr>
          <w:color w:val="auto"/>
          <w:sz w:val="72"/>
        </w:rPr>
      </w:pPr>
      <w:r w:rsidRPr="00FE276B">
        <w:rPr>
          <w:color w:val="auto"/>
          <w:sz w:val="72"/>
        </w:rPr>
        <w:t>The Application of Machine Learning Techniques to</w:t>
      </w:r>
      <w:r w:rsidR="00B22F52" w:rsidRPr="00FE276B">
        <w:rPr>
          <w:color w:val="auto"/>
          <w:sz w:val="72"/>
        </w:rPr>
        <w:t>wards</w:t>
      </w:r>
      <w:r w:rsidRPr="00FE276B">
        <w:rPr>
          <w:color w:val="auto"/>
          <w:sz w:val="72"/>
        </w:rPr>
        <w:t xml:space="preserve"> the Optimization of High Energy Physics</w:t>
      </w:r>
      <w:r w:rsidR="00B22F52" w:rsidRPr="00FE276B">
        <w:rPr>
          <w:color w:val="auto"/>
          <w:sz w:val="72"/>
        </w:rPr>
        <w:t xml:space="preserve"> Event</w:t>
      </w:r>
      <w:r w:rsidRPr="00FE276B">
        <w:rPr>
          <w:color w:val="auto"/>
          <w:sz w:val="72"/>
        </w:rPr>
        <w:t xml:space="preserve"> Simulations </w:t>
      </w:r>
      <w:r w:rsidR="00D95A5A" w:rsidRPr="00FE276B">
        <w:rPr>
          <w:color w:val="auto"/>
          <w:sz w:val="72"/>
        </w:rPr>
        <w:t xml:space="preserve">in the </w:t>
      </w:r>
      <m:oMath>
        <m:sSup>
          <m:sSupPr>
            <m:ctrlPr>
              <w:rPr>
                <w:rFonts w:ascii="Cambria Math" w:hAnsi="Cambria Math"/>
                <w:i/>
                <w:color w:val="auto"/>
                <w:sz w:val="72"/>
              </w:rPr>
            </m:ctrlPr>
          </m:sSupPr>
          <m:e>
            <m:r>
              <m:rPr>
                <m:sty m:val="p"/>
              </m:rPr>
              <w:rPr>
                <w:rFonts w:ascii="Cambria Math" w:hAnsi="Cambria Math"/>
                <w:color w:val="auto"/>
                <w:sz w:val="72"/>
              </w:rPr>
              <m:t>ALICE</m:t>
            </m:r>
          </m:e>
          <m:sup>
            <m:r>
              <w:rPr>
                <w:rFonts w:ascii="Cambria Math" w:hAnsi="Cambria Math"/>
                <w:color w:val="auto"/>
                <w:sz w:val="72"/>
              </w:rPr>
              <m:t>†</m:t>
            </m:r>
          </m:sup>
        </m:sSup>
      </m:oMath>
      <w:r w:rsidR="00C466B9" w:rsidRPr="00FE276B">
        <w:rPr>
          <w:color w:val="auto"/>
          <w:sz w:val="72"/>
        </w:rPr>
        <w:t xml:space="preserve"> </w:t>
      </w:r>
      <m:oMath>
        <m:sSup>
          <m:sSupPr>
            <m:ctrlPr>
              <w:rPr>
                <w:rFonts w:ascii="Cambria Math" w:hAnsi="Cambria Math"/>
                <w:color w:val="auto"/>
                <w:sz w:val="72"/>
              </w:rPr>
            </m:ctrlPr>
          </m:sSupPr>
          <m:e>
            <m:r>
              <m:rPr>
                <m:sty m:val="p"/>
              </m:rPr>
              <w:rPr>
                <w:rFonts w:ascii="Cambria Math" w:hAnsi="Cambria Math"/>
                <w:color w:val="auto"/>
                <w:sz w:val="72"/>
              </w:rPr>
              <m:t>TRD</m:t>
            </m:r>
          </m:e>
          <m:sup>
            <m:r>
              <w:rPr>
                <w:rFonts w:ascii="Cambria Math" w:hAnsi="Cambria Math"/>
                <w:color w:val="auto"/>
                <w:sz w:val="72"/>
              </w:rPr>
              <m:t>͛</m:t>
            </m:r>
          </m:sup>
        </m:sSup>
      </m:oMath>
      <w:r w:rsidR="00D95A5A" w:rsidRPr="00FE276B">
        <w:rPr>
          <w:color w:val="auto"/>
          <w:sz w:val="72"/>
        </w:rPr>
        <w:t xml:space="preserve"> </w:t>
      </w:r>
      <w:r w:rsidRPr="00FE276B">
        <w:rPr>
          <w:color w:val="auto"/>
          <w:sz w:val="72"/>
        </w:rPr>
        <w:t xml:space="preserve">at </w:t>
      </w:r>
      <m:oMath>
        <m:sSup>
          <m:sSupPr>
            <m:ctrlPr>
              <w:rPr>
                <w:rFonts w:ascii="Cambria Math" w:hAnsi="Cambria Math"/>
                <w:color w:val="auto"/>
                <w:sz w:val="72"/>
              </w:rPr>
            </m:ctrlPr>
          </m:sSupPr>
          <m:e>
            <m:r>
              <m:rPr>
                <m:sty m:val="p"/>
              </m:rPr>
              <w:rPr>
                <w:rFonts w:ascii="Cambria Math" w:hAnsi="Cambria Math"/>
                <w:color w:val="auto"/>
                <w:sz w:val="72"/>
              </w:rPr>
              <m:t>CERN</m:t>
            </m:r>
          </m:e>
          <m:sup>
            <m:r>
              <m:rPr>
                <m:sty m:val="p"/>
              </m:rPr>
              <w:rPr>
                <w:rFonts w:ascii="Cambria Math" w:hAnsi="Cambria Math"/>
                <w:color w:val="auto"/>
                <w:sz w:val="72"/>
              </w:rPr>
              <m:t>‡</m:t>
            </m:r>
          </m:sup>
        </m:sSup>
      </m:oMath>
    </w:p>
    <w:p w:rsidR="00C466B9" w:rsidRPr="00FE276B" w:rsidRDefault="00C466B9" w:rsidP="006B2228">
      <w:pPr>
        <w:pStyle w:val="NoSpacing"/>
      </w:pPr>
      <w:r w:rsidRPr="00FE276B">
        <w:rPr>
          <w:sz w:val="22"/>
        </w:rPr>
        <w:t xml:space="preserve">† </w:t>
      </w:r>
      <w:r w:rsidRPr="00FE276B">
        <w:t>A Large Ion Collider Experiment</w:t>
      </w:r>
    </w:p>
    <w:p w:rsidR="00743CA0" w:rsidRPr="00FE276B" w:rsidRDefault="00C466B9" w:rsidP="006B2228">
      <w:pPr>
        <w:pStyle w:val="NoSpacing"/>
      </w:pPr>
      <w:r w:rsidRPr="00FE276B">
        <w:rPr>
          <w:sz w:val="22"/>
        </w:rPr>
        <w:t xml:space="preserve">‡ </w:t>
      </w:r>
      <w:r w:rsidRPr="00FE276B">
        <w:t>European Organization for Nuclear Research</w:t>
      </w:r>
      <w:r w:rsidR="00416AFF" w:rsidRPr="00FE276B">
        <w:t>/ Organisation Européenne</w:t>
      </w:r>
      <w:r w:rsidR="00416AFF" w:rsidRPr="00FE276B">
        <w:br/>
        <w:t>pour la Recherche Nucléaire</w:t>
      </w:r>
    </w:p>
    <w:p w:rsidR="00743CA0" w:rsidRPr="00FE276B" w:rsidRDefault="00743CA0" w:rsidP="006B2228">
      <w:pPr>
        <w:pStyle w:val="NoSpacing"/>
      </w:pPr>
      <w:r w:rsidRPr="00FE276B">
        <w:rPr>
          <w:rFonts w:ascii="Cambria Math" w:hAnsi="Cambria Math"/>
          <w:sz w:val="28"/>
          <w:szCs w:val="28"/>
        </w:rPr>
        <w:t xml:space="preserve"> ͛</w:t>
      </w:r>
      <w:r w:rsidRPr="00FE276B">
        <w:rPr>
          <w:rFonts w:ascii="Cambria Math" w:hAnsi="Cambria Math"/>
          <w:sz w:val="22"/>
          <w:szCs w:val="28"/>
        </w:rPr>
        <w:t xml:space="preserve"> </w:t>
      </w:r>
      <w:r w:rsidRPr="00FE276B">
        <w:t>Transition Radiation Detector</w:t>
      </w:r>
    </w:p>
    <w:p w:rsidR="00990585" w:rsidRPr="00FE276B" w:rsidRDefault="00902EB5" w:rsidP="00030F2E">
      <w:pPr>
        <w:pStyle w:val="Heading1"/>
        <w:jc w:val="center"/>
      </w:pPr>
      <w:bookmarkStart w:id="25" w:name="_Toc526365196"/>
      <w:bookmarkStart w:id="26" w:name="_Toc526371359"/>
      <w:bookmarkStart w:id="27" w:name="_Toc526426175"/>
      <w:bookmarkStart w:id="28" w:name="_Toc526453771"/>
      <w:bookmarkStart w:id="29" w:name="_Toc526597120"/>
      <w:bookmarkStart w:id="30" w:name="_Toc526600346"/>
      <w:r w:rsidRPr="00FE276B">
        <w:t>Submitted in Fulfilment of the D</w:t>
      </w:r>
      <w:r w:rsidR="00E3737B" w:rsidRPr="00FE276B">
        <w:t>egree: MSc Data Science</w:t>
      </w:r>
      <w:bookmarkEnd w:id="25"/>
      <w:bookmarkEnd w:id="26"/>
      <w:bookmarkEnd w:id="27"/>
      <w:bookmarkEnd w:id="28"/>
      <w:bookmarkEnd w:id="29"/>
      <w:bookmarkEnd w:id="30"/>
    </w:p>
    <w:p w:rsidR="00044299" w:rsidRPr="00FE276B" w:rsidRDefault="00044299" w:rsidP="00044299"/>
    <w:p w:rsidR="007B1745" w:rsidRPr="00FE276B" w:rsidRDefault="003F6C02" w:rsidP="003F6C02">
      <w:pPr>
        <w:jc w:val="center"/>
      </w:pPr>
      <w:r w:rsidRPr="00FE276B">
        <w:rPr>
          <w:noProof/>
        </w:rPr>
        <w:drawing>
          <wp:inline distT="0" distB="0" distL="0" distR="0">
            <wp:extent cx="647700" cy="657580"/>
            <wp:effectExtent l="0" t="0" r="0" b="9525"/>
            <wp:docPr id="4" name="Picture 4" descr="Image result for uc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uct logo"/>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60995" cy="671078"/>
                    </a:xfrm>
                    <a:prstGeom prst="rect">
                      <a:avLst/>
                    </a:prstGeom>
                    <a:noFill/>
                    <a:ln>
                      <a:noFill/>
                    </a:ln>
                  </pic:spPr>
                </pic:pic>
              </a:graphicData>
            </a:graphic>
          </wp:inline>
        </w:drawing>
      </w:r>
    </w:p>
    <w:p w:rsidR="008D2396" w:rsidRPr="00FE276B" w:rsidRDefault="008D2396" w:rsidP="00130B29"/>
    <w:sdt>
      <w:sdtPr>
        <w:id w:val="41572567"/>
        <w:docPartObj>
          <w:docPartGallery w:val="Table of Contents"/>
          <w:docPartUnique/>
        </w:docPartObj>
      </w:sdtPr>
      <w:sdtEndPr>
        <w:rPr>
          <w:bCs/>
          <w:noProof/>
        </w:rPr>
      </w:sdtEndPr>
      <w:sdtContent>
        <w:p w:rsidR="00782B03" w:rsidRDefault="00B22F52" w:rsidP="00D7046D">
          <w:pPr>
            <w:rPr>
              <w:noProof/>
            </w:rPr>
          </w:pPr>
          <w:r w:rsidRPr="00FE276B">
            <w:rPr>
              <w:rStyle w:val="Heading1Char"/>
            </w:rPr>
            <w:t>Contents</w:t>
          </w:r>
          <w:r w:rsidRPr="00FE276B">
            <w:fldChar w:fldCharType="begin"/>
          </w:r>
          <w:r w:rsidRPr="00FE276B">
            <w:instrText xml:space="preserve"> TOC \o "1-3" \h \z \u </w:instrText>
          </w:r>
          <w:r w:rsidRPr="00FE276B">
            <w:fldChar w:fldCharType="separate"/>
          </w:r>
        </w:p>
        <w:p w:rsidR="00782B03" w:rsidRDefault="002A0247">
          <w:pPr>
            <w:pStyle w:val="TOC1"/>
            <w:tabs>
              <w:tab w:val="right" w:leader="dot" w:pos="9736"/>
            </w:tabs>
            <w:rPr>
              <w:noProof/>
              <w:sz w:val="22"/>
              <w:szCs w:val="22"/>
              <w:lang w:eastAsia="en-ZA"/>
            </w:rPr>
          </w:pPr>
          <w:hyperlink w:anchor="_Toc526600342" w:history="1">
            <w:r w:rsidR="00782B03" w:rsidRPr="007C49B3">
              <w:rPr>
                <w:rStyle w:val="Hyperlink"/>
                <w:noProof/>
              </w:rPr>
              <w:t>Christiaan Gerhardus Viljoen</w:t>
            </w:r>
            <w:r w:rsidR="00782B03">
              <w:rPr>
                <w:noProof/>
                <w:webHidden/>
              </w:rPr>
              <w:tab/>
            </w:r>
            <w:r w:rsidR="00782B03">
              <w:rPr>
                <w:noProof/>
                <w:webHidden/>
              </w:rPr>
              <w:fldChar w:fldCharType="begin"/>
            </w:r>
            <w:r w:rsidR="00782B03">
              <w:rPr>
                <w:noProof/>
                <w:webHidden/>
              </w:rPr>
              <w:instrText xml:space="preserve"> PAGEREF _Toc526600342 \h </w:instrText>
            </w:r>
            <w:r w:rsidR="00782B03">
              <w:rPr>
                <w:noProof/>
                <w:webHidden/>
              </w:rPr>
            </w:r>
            <w:r w:rsidR="00782B03">
              <w:rPr>
                <w:noProof/>
                <w:webHidden/>
              </w:rPr>
              <w:fldChar w:fldCharType="separate"/>
            </w:r>
            <w:r w:rsidR="00782B03">
              <w:rPr>
                <w:noProof/>
                <w:webHidden/>
              </w:rPr>
              <w:t>1</w:t>
            </w:r>
            <w:r w:rsidR="00782B03">
              <w:rPr>
                <w:noProof/>
                <w:webHidden/>
              </w:rPr>
              <w:fldChar w:fldCharType="end"/>
            </w:r>
          </w:hyperlink>
        </w:p>
        <w:p w:rsidR="00782B03" w:rsidRDefault="002A0247">
          <w:pPr>
            <w:pStyle w:val="TOC1"/>
            <w:tabs>
              <w:tab w:val="right" w:leader="dot" w:pos="9736"/>
            </w:tabs>
            <w:rPr>
              <w:noProof/>
              <w:sz w:val="22"/>
              <w:szCs w:val="22"/>
              <w:lang w:eastAsia="en-ZA"/>
            </w:rPr>
          </w:pPr>
          <w:hyperlink w:anchor="_Toc526600343" w:history="1">
            <w:r w:rsidR="00782B03" w:rsidRPr="007C49B3">
              <w:rPr>
                <w:rStyle w:val="Hyperlink"/>
                <w:noProof/>
              </w:rPr>
              <w:t>Dr Thomas Dietel</w:t>
            </w:r>
            <w:r w:rsidR="00782B03">
              <w:rPr>
                <w:noProof/>
                <w:webHidden/>
              </w:rPr>
              <w:tab/>
            </w:r>
            <w:r w:rsidR="00782B03">
              <w:rPr>
                <w:noProof/>
                <w:webHidden/>
              </w:rPr>
              <w:fldChar w:fldCharType="begin"/>
            </w:r>
            <w:r w:rsidR="00782B03">
              <w:rPr>
                <w:noProof/>
                <w:webHidden/>
              </w:rPr>
              <w:instrText xml:space="preserve"> PAGEREF _Toc526600343 \h </w:instrText>
            </w:r>
            <w:r w:rsidR="00782B03">
              <w:rPr>
                <w:noProof/>
                <w:webHidden/>
              </w:rPr>
            </w:r>
            <w:r w:rsidR="00782B03">
              <w:rPr>
                <w:noProof/>
                <w:webHidden/>
              </w:rPr>
              <w:fldChar w:fldCharType="separate"/>
            </w:r>
            <w:r w:rsidR="00782B03">
              <w:rPr>
                <w:noProof/>
                <w:webHidden/>
              </w:rPr>
              <w:t>1</w:t>
            </w:r>
            <w:r w:rsidR="00782B03">
              <w:rPr>
                <w:noProof/>
                <w:webHidden/>
              </w:rPr>
              <w:fldChar w:fldCharType="end"/>
            </w:r>
          </w:hyperlink>
        </w:p>
        <w:p w:rsidR="00782B03" w:rsidRDefault="002A0247">
          <w:pPr>
            <w:pStyle w:val="TOC1"/>
            <w:tabs>
              <w:tab w:val="right" w:leader="dot" w:pos="9736"/>
            </w:tabs>
            <w:rPr>
              <w:noProof/>
              <w:sz w:val="22"/>
              <w:szCs w:val="22"/>
              <w:lang w:eastAsia="en-ZA"/>
            </w:rPr>
          </w:pPr>
          <w:hyperlink w:anchor="_Toc526600344" w:history="1">
            <w:r w:rsidR="00782B03" w:rsidRPr="007C49B3">
              <w:rPr>
                <w:rStyle w:val="Hyperlink"/>
                <w:noProof/>
              </w:rPr>
              <w:t>Masters Dissertation</w:t>
            </w:r>
            <w:r w:rsidR="00782B03">
              <w:rPr>
                <w:noProof/>
                <w:webHidden/>
              </w:rPr>
              <w:tab/>
            </w:r>
            <w:r w:rsidR="00782B03">
              <w:rPr>
                <w:noProof/>
                <w:webHidden/>
              </w:rPr>
              <w:fldChar w:fldCharType="begin"/>
            </w:r>
            <w:r w:rsidR="00782B03">
              <w:rPr>
                <w:noProof/>
                <w:webHidden/>
              </w:rPr>
              <w:instrText xml:space="preserve"> PAGEREF _Toc526600344 \h </w:instrText>
            </w:r>
            <w:r w:rsidR="00782B03">
              <w:rPr>
                <w:noProof/>
                <w:webHidden/>
              </w:rPr>
            </w:r>
            <w:r w:rsidR="00782B03">
              <w:rPr>
                <w:noProof/>
                <w:webHidden/>
              </w:rPr>
              <w:fldChar w:fldCharType="separate"/>
            </w:r>
            <w:r w:rsidR="00782B03">
              <w:rPr>
                <w:noProof/>
                <w:webHidden/>
              </w:rPr>
              <w:t>1</w:t>
            </w:r>
            <w:r w:rsidR="00782B03">
              <w:rPr>
                <w:noProof/>
                <w:webHidden/>
              </w:rPr>
              <w:fldChar w:fldCharType="end"/>
            </w:r>
          </w:hyperlink>
        </w:p>
        <w:p w:rsidR="00782B03" w:rsidRDefault="002A0247">
          <w:pPr>
            <w:pStyle w:val="TOC2"/>
            <w:tabs>
              <w:tab w:val="right" w:leader="dot" w:pos="9736"/>
            </w:tabs>
            <w:rPr>
              <w:noProof/>
              <w:sz w:val="22"/>
              <w:szCs w:val="22"/>
              <w:lang w:eastAsia="en-ZA"/>
            </w:rPr>
          </w:pPr>
          <w:hyperlink w:anchor="_Toc526600345" w:history="1">
            <w:r w:rsidR="00782B03" w:rsidRPr="007C49B3">
              <w:rPr>
                <w:rStyle w:val="Hyperlink"/>
                <w:noProof/>
              </w:rPr>
              <w:t>PHY5008W</w:t>
            </w:r>
            <w:r w:rsidR="00782B03">
              <w:rPr>
                <w:noProof/>
                <w:webHidden/>
              </w:rPr>
              <w:tab/>
            </w:r>
            <w:r w:rsidR="00782B03">
              <w:rPr>
                <w:noProof/>
                <w:webHidden/>
              </w:rPr>
              <w:fldChar w:fldCharType="begin"/>
            </w:r>
            <w:r w:rsidR="00782B03">
              <w:rPr>
                <w:noProof/>
                <w:webHidden/>
              </w:rPr>
              <w:instrText xml:space="preserve"> PAGEREF _Toc526600345 \h </w:instrText>
            </w:r>
            <w:r w:rsidR="00782B03">
              <w:rPr>
                <w:noProof/>
                <w:webHidden/>
              </w:rPr>
            </w:r>
            <w:r w:rsidR="00782B03">
              <w:rPr>
                <w:noProof/>
                <w:webHidden/>
              </w:rPr>
              <w:fldChar w:fldCharType="separate"/>
            </w:r>
            <w:r w:rsidR="00782B03">
              <w:rPr>
                <w:noProof/>
                <w:webHidden/>
              </w:rPr>
              <w:t>1</w:t>
            </w:r>
            <w:r w:rsidR="00782B03">
              <w:rPr>
                <w:noProof/>
                <w:webHidden/>
              </w:rPr>
              <w:fldChar w:fldCharType="end"/>
            </w:r>
          </w:hyperlink>
        </w:p>
        <w:p w:rsidR="00782B03" w:rsidRDefault="002A0247">
          <w:pPr>
            <w:pStyle w:val="TOC1"/>
            <w:tabs>
              <w:tab w:val="right" w:leader="dot" w:pos="9736"/>
            </w:tabs>
            <w:rPr>
              <w:noProof/>
              <w:sz w:val="22"/>
              <w:szCs w:val="22"/>
              <w:lang w:eastAsia="en-ZA"/>
            </w:rPr>
          </w:pPr>
          <w:hyperlink w:anchor="_Toc526600346" w:history="1">
            <w:r w:rsidR="00782B03" w:rsidRPr="007C49B3">
              <w:rPr>
                <w:rStyle w:val="Hyperlink"/>
                <w:noProof/>
              </w:rPr>
              <w:t>Submitted in Fulfilment of the Degree: MSc Data Science</w:t>
            </w:r>
            <w:r w:rsidR="00782B03">
              <w:rPr>
                <w:noProof/>
                <w:webHidden/>
              </w:rPr>
              <w:tab/>
            </w:r>
            <w:r w:rsidR="00782B03">
              <w:rPr>
                <w:noProof/>
                <w:webHidden/>
              </w:rPr>
              <w:fldChar w:fldCharType="begin"/>
            </w:r>
            <w:r w:rsidR="00782B03">
              <w:rPr>
                <w:noProof/>
                <w:webHidden/>
              </w:rPr>
              <w:instrText xml:space="preserve"> PAGEREF _Toc526600346 \h </w:instrText>
            </w:r>
            <w:r w:rsidR="00782B03">
              <w:rPr>
                <w:noProof/>
                <w:webHidden/>
              </w:rPr>
            </w:r>
            <w:r w:rsidR="00782B03">
              <w:rPr>
                <w:noProof/>
                <w:webHidden/>
              </w:rPr>
              <w:fldChar w:fldCharType="separate"/>
            </w:r>
            <w:r w:rsidR="00782B03">
              <w:rPr>
                <w:noProof/>
                <w:webHidden/>
              </w:rPr>
              <w:t>1</w:t>
            </w:r>
            <w:r w:rsidR="00782B03">
              <w:rPr>
                <w:noProof/>
                <w:webHidden/>
              </w:rPr>
              <w:fldChar w:fldCharType="end"/>
            </w:r>
          </w:hyperlink>
        </w:p>
        <w:p w:rsidR="00782B03" w:rsidRDefault="002A0247">
          <w:pPr>
            <w:pStyle w:val="TOC1"/>
            <w:tabs>
              <w:tab w:val="right" w:leader="dot" w:pos="9736"/>
            </w:tabs>
            <w:rPr>
              <w:noProof/>
              <w:sz w:val="22"/>
              <w:szCs w:val="22"/>
              <w:lang w:eastAsia="en-ZA"/>
            </w:rPr>
          </w:pPr>
          <w:hyperlink w:anchor="_Toc526600347" w:history="1">
            <w:r w:rsidR="00782B03" w:rsidRPr="007C49B3">
              <w:rPr>
                <w:rStyle w:val="Hyperlink"/>
                <w:noProof/>
              </w:rPr>
              <w:t>Github Repository</w:t>
            </w:r>
            <w:r w:rsidR="00782B03">
              <w:rPr>
                <w:noProof/>
                <w:webHidden/>
              </w:rPr>
              <w:tab/>
            </w:r>
            <w:r w:rsidR="00782B03">
              <w:rPr>
                <w:noProof/>
                <w:webHidden/>
              </w:rPr>
              <w:fldChar w:fldCharType="begin"/>
            </w:r>
            <w:r w:rsidR="00782B03">
              <w:rPr>
                <w:noProof/>
                <w:webHidden/>
              </w:rPr>
              <w:instrText xml:space="preserve"> PAGEREF _Toc526600347 \h </w:instrText>
            </w:r>
            <w:r w:rsidR="00782B03">
              <w:rPr>
                <w:noProof/>
                <w:webHidden/>
              </w:rPr>
            </w:r>
            <w:r w:rsidR="00782B03">
              <w:rPr>
                <w:noProof/>
                <w:webHidden/>
              </w:rPr>
              <w:fldChar w:fldCharType="separate"/>
            </w:r>
            <w:r w:rsidR="00782B03">
              <w:rPr>
                <w:noProof/>
                <w:webHidden/>
              </w:rPr>
              <w:t>5</w:t>
            </w:r>
            <w:r w:rsidR="00782B03">
              <w:rPr>
                <w:noProof/>
                <w:webHidden/>
              </w:rPr>
              <w:fldChar w:fldCharType="end"/>
            </w:r>
          </w:hyperlink>
        </w:p>
        <w:p w:rsidR="00782B03" w:rsidRDefault="002A0247">
          <w:pPr>
            <w:pStyle w:val="TOC1"/>
            <w:tabs>
              <w:tab w:val="right" w:leader="dot" w:pos="9736"/>
            </w:tabs>
            <w:rPr>
              <w:noProof/>
              <w:sz w:val="22"/>
              <w:szCs w:val="22"/>
              <w:lang w:eastAsia="en-ZA"/>
            </w:rPr>
          </w:pPr>
          <w:hyperlink w:anchor="_Toc526600348" w:history="1">
            <w:r w:rsidR="00782B03" w:rsidRPr="007C49B3">
              <w:rPr>
                <w:rStyle w:val="Hyperlink"/>
                <w:noProof/>
              </w:rPr>
              <w:t>Dedication</w:t>
            </w:r>
            <w:r w:rsidR="00782B03">
              <w:rPr>
                <w:noProof/>
                <w:webHidden/>
              </w:rPr>
              <w:tab/>
            </w:r>
            <w:r w:rsidR="00782B03">
              <w:rPr>
                <w:noProof/>
                <w:webHidden/>
              </w:rPr>
              <w:fldChar w:fldCharType="begin"/>
            </w:r>
            <w:r w:rsidR="00782B03">
              <w:rPr>
                <w:noProof/>
                <w:webHidden/>
              </w:rPr>
              <w:instrText xml:space="preserve"> PAGEREF _Toc526600348 \h </w:instrText>
            </w:r>
            <w:r w:rsidR="00782B03">
              <w:rPr>
                <w:noProof/>
                <w:webHidden/>
              </w:rPr>
            </w:r>
            <w:r w:rsidR="00782B03">
              <w:rPr>
                <w:noProof/>
                <w:webHidden/>
              </w:rPr>
              <w:fldChar w:fldCharType="separate"/>
            </w:r>
            <w:r w:rsidR="00782B03">
              <w:rPr>
                <w:noProof/>
                <w:webHidden/>
              </w:rPr>
              <w:t>5</w:t>
            </w:r>
            <w:r w:rsidR="00782B03">
              <w:rPr>
                <w:noProof/>
                <w:webHidden/>
              </w:rPr>
              <w:fldChar w:fldCharType="end"/>
            </w:r>
          </w:hyperlink>
        </w:p>
        <w:p w:rsidR="00782B03" w:rsidRDefault="002A0247">
          <w:pPr>
            <w:pStyle w:val="TOC1"/>
            <w:tabs>
              <w:tab w:val="right" w:leader="dot" w:pos="9736"/>
            </w:tabs>
            <w:rPr>
              <w:noProof/>
              <w:sz w:val="22"/>
              <w:szCs w:val="22"/>
              <w:lang w:eastAsia="en-ZA"/>
            </w:rPr>
          </w:pPr>
          <w:hyperlink w:anchor="_Toc526600349" w:history="1">
            <w:r w:rsidR="00782B03" w:rsidRPr="007C49B3">
              <w:rPr>
                <w:rStyle w:val="Hyperlink"/>
                <w:noProof/>
              </w:rPr>
              <w:t>Acknowledgements</w:t>
            </w:r>
            <w:r w:rsidR="00782B03">
              <w:rPr>
                <w:noProof/>
                <w:webHidden/>
              </w:rPr>
              <w:tab/>
            </w:r>
            <w:r w:rsidR="00782B03">
              <w:rPr>
                <w:noProof/>
                <w:webHidden/>
              </w:rPr>
              <w:fldChar w:fldCharType="begin"/>
            </w:r>
            <w:r w:rsidR="00782B03">
              <w:rPr>
                <w:noProof/>
                <w:webHidden/>
              </w:rPr>
              <w:instrText xml:space="preserve"> PAGEREF _Toc526600349 \h </w:instrText>
            </w:r>
            <w:r w:rsidR="00782B03">
              <w:rPr>
                <w:noProof/>
                <w:webHidden/>
              </w:rPr>
            </w:r>
            <w:r w:rsidR="00782B03">
              <w:rPr>
                <w:noProof/>
                <w:webHidden/>
              </w:rPr>
              <w:fldChar w:fldCharType="separate"/>
            </w:r>
            <w:r w:rsidR="00782B03">
              <w:rPr>
                <w:noProof/>
                <w:webHidden/>
              </w:rPr>
              <w:t>5</w:t>
            </w:r>
            <w:r w:rsidR="00782B03">
              <w:rPr>
                <w:noProof/>
                <w:webHidden/>
              </w:rPr>
              <w:fldChar w:fldCharType="end"/>
            </w:r>
          </w:hyperlink>
        </w:p>
        <w:p w:rsidR="00782B03" w:rsidRDefault="002A0247">
          <w:pPr>
            <w:pStyle w:val="TOC1"/>
            <w:tabs>
              <w:tab w:val="right" w:leader="dot" w:pos="9736"/>
            </w:tabs>
            <w:rPr>
              <w:noProof/>
              <w:sz w:val="22"/>
              <w:szCs w:val="22"/>
              <w:lang w:eastAsia="en-ZA"/>
            </w:rPr>
          </w:pPr>
          <w:hyperlink w:anchor="_Toc526600350" w:history="1">
            <w:r w:rsidR="00782B03" w:rsidRPr="007C49B3">
              <w:rPr>
                <w:rStyle w:val="Hyperlink"/>
                <w:noProof/>
              </w:rPr>
              <w:t>Plagiarism Declaration</w:t>
            </w:r>
            <w:r w:rsidR="00782B03">
              <w:rPr>
                <w:noProof/>
                <w:webHidden/>
              </w:rPr>
              <w:tab/>
            </w:r>
            <w:r w:rsidR="00782B03">
              <w:rPr>
                <w:noProof/>
                <w:webHidden/>
              </w:rPr>
              <w:fldChar w:fldCharType="begin"/>
            </w:r>
            <w:r w:rsidR="00782B03">
              <w:rPr>
                <w:noProof/>
                <w:webHidden/>
              </w:rPr>
              <w:instrText xml:space="preserve"> PAGEREF _Toc526600350 \h </w:instrText>
            </w:r>
            <w:r w:rsidR="00782B03">
              <w:rPr>
                <w:noProof/>
                <w:webHidden/>
              </w:rPr>
            </w:r>
            <w:r w:rsidR="00782B03">
              <w:rPr>
                <w:noProof/>
                <w:webHidden/>
              </w:rPr>
              <w:fldChar w:fldCharType="separate"/>
            </w:r>
            <w:r w:rsidR="00782B03">
              <w:rPr>
                <w:noProof/>
                <w:webHidden/>
              </w:rPr>
              <w:t>6</w:t>
            </w:r>
            <w:r w:rsidR="00782B03">
              <w:rPr>
                <w:noProof/>
                <w:webHidden/>
              </w:rPr>
              <w:fldChar w:fldCharType="end"/>
            </w:r>
          </w:hyperlink>
        </w:p>
        <w:p w:rsidR="00782B03" w:rsidRDefault="002A0247">
          <w:pPr>
            <w:pStyle w:val="TOC2"/>
            <w:tabs>
              <w:tab w:val="right" w:leader="dot" w:pos="9736"/>
            </w:tabs>
            <w:rPr>
              <w:noProof/>
              <w:sz w:val="22"/>
              <w:szCs w:val="22"/>
              <w:lang w:eastAsia="en-ZA"/>
            </w:rPr>
          </w:pPr>
          <w:hyperlink w:anchor="_Toc526600351" w:history="1">
            <w:r w:rsidR="00782B03" w:rsidRPr="007C49B3">
              <w:rPr>
                <w:rStyle w:val="Hyperlink"/>
                <w:rFonts w:ascii="Arial" w:eastAsia="Times New Roman" w:hAnsi="Arial" w:cs="Arial"/>
                <w:b/>
                <w:bCs/>
                <w:noProof/>
                <w:lang w:val="en-GB" w:eastAsia="en-GB"/>
              </w:rPr>
              <w:t>MSc Candidate Full Name</w:t>
            </w:r>
            <w:r w:rsidR="00782B03">
              <w:rPr>
                <w:noProof/>
                <w:webHidden/>
              </w:rPr>
              <w:tab/>
            </w:r>
            <w:r w:rsidR="00782B03">
              <w:rPr>
                <w:noProof/>
                <w:webHidden/>
              </w:rPr>
              <w:fldChar w:fldCharType="begin"/>
            </w:r>
            <w:r w:rsidR="00782B03">
              <w:rPr>
                <w:noProof/>
                <w:webHidden/>
              </w:rPr>
              <w:instrText xml:space="preserve"> PAGEREF _Toc526600351 \h </w:instrText>
            </w:r>
            <w:r w:rsidR="00782B03">
              <w:rPr>
                <w:noProof/>
                <w:webHidden/>
              </w:rPr>
            </w:r>
            <w:r w:rsidR="00782B03">
              <w:rPr>
                <w:noProof/>
                <w:webHidden/>
              </w:rPr>
              <w:fldChar w:fldCharType="separate"/>
            </w:r>
            <w:r w:rsidR="00782B03">
              <w:rPr>
                <w:noProof/>
                <w:webHidden/>
              </w:rPr>
              <w:t>6</w:t>
            </w:r>
            <w:r w:rsidR="00782B03">
              <w:rPr>
                <w:noProof/>
                <w:webHidden/>
              </w:rPr>
              <w:fldChar w:fldCharType="end"/>
            </w:r>
          </w:hyperlink>
        </w:p>
        <w:p w:rsidR="00782B03" w:rsidRDefault="002A0247">
          <w:pPr>
            <w:pStyle w:val="TOC2"/>
            <w:tabs>
              <w:tab w:val="right" w:leader="dot" w:pos="9736"/>
            </w:tabs>
            <w:rPr>
              <w:noProof/>
              <w:sz w:val="22"/>
              <w:szCs w:val="22"/>
              <w:lang w:eastAsia="en-ZA"/>
            </w:rPr>
          </w:pPr>
          <w:hyperlink w:anchor="_Toc526600352" w:history="1">
            <w:r w:rsidR="00782B03" w:rsidRPr="007C49B3">
              <w:rPr>
                <w:rStyle w:val="Hyperlink"/>
                <w:rFonts w:ascii="Arial" w:eastAsia="Times New Roman" w:hAnsi="Arial" w:cs="Arial"/>
                <w:b/>
                <w:bCs/>
                <w:noProof/>
                <w:lang w:val="en-GB" w:eastAsia="en-GB"/>
              </w:rPr>
              <w:t>Student Number</w:t>
            </w:r>
            <w:r w:rsidR="00782B03">
              <w:rPr>
                <w:noProof/>
                <w:webHidden/>
              </w:rPr>
              <w:tab/>
            </w:r>
            <w:r w:rsidR="00782B03">
              <w:rPr>
                <w:noProof/>
                <w:webHidden/>
              </w:rPr>
              <w:fldChar w:fldCharType="begin"/>
            </w:r>
            <w:r w:rsidR="00782B03">
              <w:rPr>
                <w:noProof/>
                <w:webHidden/>
              </w:rPr>
              <w:instrText xml:space="preserve"> PAGEREF _Toc526600352 \h </w:instrText>
            </w:r>
            <w:r w:rsidR="00782B03">
              <w:rPr>
                <w:noProof/>
                <w:webHidden/>
              </w:rPr>
            </w:r>
            <w:r w:rsidR="00782B03">
              <w:rPr>
                <w:noProof/>
                <w:webHidden/>
              </w:rPr>
              <w:fldChar w:fldCharType="separate"/>
            </w:r>
            <w:r w:rsidR="00782B03">
              <w:rPr>
                <w:noProof/>
                <w:webHidden/>
              </w:rPr>
              <w:t>6</w:t>
            </w:r>
            <w:r w:rsidR="00782B03">
              <w:rPr>
                <w:noProof/>
                <w:webHidden/>
              </w:rPr>
              <w:fldChar w:fldCharType="end"/>
            </w:r>
          </w:hyperlink>
        </w:p>
        <w:p w:rsidR="00782B03" w:rsidRDefault="002A0247">
          <w:pPr>
            <w:pStyle w:val="TOC2"/>
            <w:tabs>
              <w:tab w:val="right" w:leader="dot" w:pos="9736"/>
            </w:tabs>
            <w:rPr>
              <w:noProof/>
              <w:sz w:val="22"/>
              <w:szCs w:val="22"/>
              <w:lang w:eastAsia="en-ZA"/>
            </w:rPr>
          </w:pPr>
          <w:hyperlink w:anchor="_Toc526600353" w:history="1">
            <w:r w:rsidR="00782B03" w:rsidRPr="007C49B3">
              <w:rPr>
                <w:rStyle w:val="Hyperlink"/>
                <w:rFonts w:ascii="Arial" w:eastAsia="Times New Roman" w:hAnsi="Arial" w:cs="Arial"/>
                <w:b/>
                <w:bCs/>
                <w:noProof/>
                <w:lang w:val="en-GB" w:eastAsia="en-GB"/>
              </w:rPr>
              <w:t>Faculty</w:t>
            </w:r>
            <w:r w:rsidR="00782B03">
              <w:rPr>
                <w:noProof/>
                <w:webHidden/>
              </w:rPr>
              <w:tab/>
            </w:r>
            <w:r w:rsidR="00782B03">
              <w:rPr>
                <w:noProof/>
                <w:webHidden/>
              </w:rPr>
              <w:fldChar w:fldCharType="begin"/>
            </w:r>
            <w:r w:rsidR="00782B03">
              <w:rPr>
                <w:noProof/>
                <w:webHidden/>
              </w:rPr>
              <w:instrText xml:space="preserve"> PAGEREF _Toc526600353 \h </w:instrText>
            </w:r>
            <w:r w:rsidR="00782B03">
              <w:rPr>
                <w:noProof/>
                <w:webHidden/>
              </w:rPr>
            </w:r>
            <w:r w:rsidR="00782B03">
              <w:rPr>
                <w:noProof/>
                <w:webHidden/>
              </w:rPr>
              <w:fldChar w:fldCharType="separate"/>
            </w:r>
            <w:r w:rsidR="00782B03">
              <w:rPr>
                <w:noProof/>
                <w:webHidden/>
              </w:rPr>
              <w:t>6</w:t>
            </w:r>
            <w:r w:rsidR="00782B03">
              <w:rPr>
                <w:noProof/>
                <w:webHidden/>
              </w:rPr>
              <w:fldChar w:fldCharType="end"/>
            </w:r>
          </w:hyperlink>
        </w:p>
        <w:p w:rsidR="00782B03" w:rsidRDefault="002A0247">
          <w:pPr>
            <w:pStyle w:val="TOC2"/>
            <w:tabs>
              <w:tab w:val="right" w:leader="dot" w:pos="9736"/>
            </w:tabs>
            <w:rPr>
              <w:noProof/>
              <w:sz w:val="22"/>
              <w:szCs w:val="22"/>
              <w:lang w:eastAsia="en-ZA"/>
            </w:rPr>
          </w:pPr>
          <w:hyperlink w:anchor="_Toc526600354" w:history="1">
            <w:r w:rsidR="00782B03" w:rsidRPr="007C49B3">
              <w:rPr>
                <w:rStyle w:val="Hyperlink"/>
                <w:rFonts w:ascii="Arial" w:eastAsia="Times New Roman" w:hAnsi="Arial" w:cs="Arial"/>
                <w:b/>
                <w:bCs/>
                <w:noProof/>
                <w:lang w:val="en-GB" w:eastAsia="en-GB"/>
              </w:rPr>
              <w:t>Department</w:t>
            </w:r>
            <w:r w:rsidR="00782B03">
              <w:rPr>
                <w:noProof/>
                <w:webHidden/>
              </w:rPr>
              <w:tab/>
            </w:r>
            <w:r w:rsidR="00782B03">
              <w:rPr>
                <w:noProof/>
                <w:webHidden/>
              </w:rPr>
              <w:fldChar w:fldCharType="begin"/>
            </w:r>
            <w:r w:rsidR="00782B03">
              <w:rPr>
                <w:noProof/>
                <w:webHidden/>
              </w:rPr>
              <w:instrText xml:space="preserve"> PAGEREF _Toc526600354 \h </w:instrText>
            </w:r>
            <w:r w:rsidR="00782B03">
              <w:rPr>
                <w:noProof/>
                <w:webHidden/>
              </w:rPr>
            </w:r>
            <w:r w:rsidR="00782B03">
              <w:rPr>
                <w:noProof/>
                <w:webHidden/>
              </w:rPr>
              <w:fldChar w:fldCharType="separate"/>
            </w:r>
            <w:r w:rsidR="00782B03">
              <w:rPr>
                <w:noProof/>
                <w:webHidden/>
              </w:rPr>
              <w:t>6</w:t>
            </w:r>
            <w:r w:rsidR="00782B03">
              <w:rPr>
                <w:noProof/>
                <w:webHidden/>
              </w:rPr>
              <w:fldChar w:fldCharType="end"/>
            </w:r>
          </w:hyperlink>
        </w:p>
        <w:p w:rsidR="00782B03" w:rsidRDefault="002A0247">
          <w:pPr>
            <w:pStyle w:val="TOC2"/>
            <w:tabs>
              <w:tab w:val="right" w:leader="dot" w:pos="9736"/>
            </w:tabs>
            <w:rPr>
              <w:noProof/>
              <w:sz w:val="22"/>
              <w:szCs w:val="22"/>
              <w:lang w:eastAsia="en-ZA"/>
            </w:rPr>
          </w:pPr>
          <w:hyperlink w:anchor="_Toc526600355" w:history="1">
            <w:r w:rsidR="00782B03" w:rsidRPr="007C49B3">
              <w:rPr>
                <w:rStyle w:val="Hyperlink"/>
                <w:rFonts w:ascii="Arial" w:eastAsia="Times New Roman" w:hAnsi="Arial" w:cs="Arial"/>
                <w:b/>
                <w:bCs/>
                <w:noProof/>
                <w:lang w:val="en-GB" w:eastAsia="en-GB"/>
              </w:rPr>
              <w:t>Supervisor</w:t>
            </w:r>
            <w:r w:rsidR="00782B03">
              <w:rPr>
                <w:noProof/>
                <w:webHidden/>
              </w:rPr>
              <w:tab/>
            </w:r>
            <w:r w:rsidR="00782B03">
              <w:rPr>
                <w:noProof/>
                <w:webHidden/>
              </w:rPr>
              <w:fldChar w:fldCharType="begin"/>
            </w:r>
            <w:r w:rsidR="00782B03">
              <w:rPr>
                <w:noProof/>
                <w:webHidden/>
              </w:rPr>
              <w:instrText xml:space="preserve"> PAGEREF _Toc526600355 \h </w:instrText>
            </w:r>
            <w:r w:rsidR="00782B03">
              <w:rPr>
                <w:noProof/>
                <w:webHidden/>
              </w:rPr>
            </w:r>
            <w:r w:rsidR="00782B03">
              <w:rPr>
                <w:noProof/>
                <w:webHidden/>
              </w:rPr>
              <w:fldChar w:fldCharType="separate"/>
            </w:r>
            <w:r w:rsidR="00782B03">
              <w:rPr>
                <w:noProof/>
                <w:webHidden/>
              </w:rPr>
              <w:t>6</w:t>
            </w:r>
            <w:r w:rsidR="00782B03">
              <w:rPr>
                <w:noProof/>
                <w:webHidden/>
              </w:rPr>
              <w:fldChar w:fldCharType="end"/>
            </w:r>
          </w:hyperlink>
        </w:p>
        <w:p w:rsidR="00782B03" w:rsidRDefault="002A0247">
          <w:pPr>
            <w:pStyle w:val="TOC2"/>
            <w:tabs>
              <w:tab w:val="right" w:leader="dot" w:pos="9736"/>
            </w:tabs>
            <w:rPr>
              <w:noProof/>
              <w:sz w:val="22"/>
              <w:szCs w:val="22"/>
              <w:lang w:eastAsia="en-ZA"/>
            </w:rPr>
          </w:pPr>
          <w:hyperlink w:anchor="_Toc526600356" w:history="1">
            <w:r w:rsidR="00782B03" w:rsidRPr="007C49B3">
              <w:rPr>
                <w:rStyle w:val="Hyperlink"/>
                <w:rFonts w:ascii="Arial" w:eastAsia="Times New Roman" w:hAnsi="Arial" w:cs="Arial"/>
                <w:b/>
                <w:bCs/>
                <w:noProof/>
                <w:lang w:val="en-GB" w:eastAsia="en-GB"/>
              </w:rPr>
              <w:t>Co-Supervisor</w:t>
            </w:r>
            <w:r w:rsidR="00782B03">
              <w:rPr>
                <w:noProof/>
                <w:webHidden/>
              </w:rPr>
              <w:tab/>
            </w:r>
            <w:r w:rsidR="00782B03">
              <w:rPr>
                <w:noProof/>
                <w:webHidden/>
              </w:rPr>
              <w:fldChar w:fldCharType="begin"/>
            </w:r>
            <w:r w:rsidR="00782B03">
              <w:rPr>
                <w:noProof/>
                <w:webHidden/>
              </w:rPr>
              <w:instrText xml:space="preserve"> PAGEREF _Toc526600356 \h </w:instrText>
            </w:r>
            <w:r w:rsidR="00782B03">
              <w:rPr>
                <w:noProof/>
                <w:webHidden/>
              </w:rPr>
            </w:r>
            <w:r w:rsidR="00782B03">
              <w:rPr>
                <w:noProof/>
                <w:webHidden/>
              </w:rPr>
              <w:fldChar w:fldCharType="separate"/>
            </w:r>
            <w:r w:rsidR="00782B03">
              <w:rPr>
                <w:noProof/>
                <w:webHidden/>
              </w:rPr>
              <w:t>6</w:t>
            </w:r>
            <w:r w:rsidR="00782B03">
              <w:rPr>
                <w:noProof/>
                <w:webHidden/>
              </w:rPr>
              <w:fldChar w:fldCharType="end"/>
            </w:r>
          </w:hyperlink>
        </w:p>
        <w:p w:rsidR="00782B03" w:rsidRDefault="002A0247">
          <w:pPr>
            <w:pStyle w:val="TOC2"/>
            <w:tabs>
              <w:tab w:val="right" w:leader="dot" w:pos="9736"/>
            </w:tabs>
            <w:rPr>
              <w:noProof/>
              <w:sz w:val="22"/>
              <w:szCs w:val="22"/>
              <w:lang w:eastAsia="en-ZA"/>
            </w:rPr>
          </w:pPr>
          <w:hyperlink w:anchor="_Toc526600357" w:history="1">
            <w:r w:rsidR="00782B03" w:rsidRPr="007C49B3">
              <w:rPr>
                <w:rStyle w:val="Hyperlink"/>
                <w:rFonts w:ascii="Arial" w:eastAsia="Times New Roman" w:hAnsi="Arial" w:cs="Arial"/>
                <w:b/>
                <w:bCs/>
                <w:noProof/>
                <w:lang w:val="en-GB" w:eastAsia="en-GB"/>
              </w:rPr>
              <w:t>Thesis Title</w:t>
            </w:r>
            <w:r w:rsidR="00782B03">
              <w:rPr>
                <w:noProof/>
                <w:webHidden/>
              </w:rPr>
              <w:tab/>
            </w:r>
            <w:r w:rsidR="00782B03">
              <w:rPr>
                <w:noProof/>
                <w:webHidden/>
              </w:rPr>
              <w:fldChar w:fldCharType="begin"/>
            </w:r>
            <w:r w:rsidR="00782B03">
              <w:rPr>
                <w:noProof/>
                <w:webHidden/>
              </w:rPr>
              <w:instrText xml:space="preserve"> PAGEREF _Toc526600357 \h </w:instrText>
            </w:r>
            <w:r w:rsidR="00782B03">
              <w:rPr>
                <w:noProof/>
                <w:webHidden/>
              </w:rPr>
            </w:r>
            <w:r w:rsidR="00782B03">
              <w:rPr>
                <w:noProof/>
                <w:webHidden/>
              </w:rPr>
              <w:fldChar w:fldCharType="separate"/>
            </w:r>
            <w:r w:rsidR="00782B03">
              <w:rPr>
                <w:noProof/>
                <w:webHidden/>
              </w:rPr>
              <w:t>6</w:t>
            </w:r>
            <w:r w:rsidR="00782B03">
              <w:rPr>
                <w:noProof/>
                <w:webHidden/>
              </w:rPr>
              <w:fldChar w:fldCharType="end"/>
            </w:r>
          </w:hyperlink>
        </w:p>
        <w:p w:rsidR="00782B03" w:rsidRDefault="002A0247">
          <w:pPr>
            <w:pStyle w:val="TOC2"/>
            <w:tabs>
              <w:tab w:val="right" w:leader="dot" w:pos="9736"/>
            </w:tabs>
            <w:rPr>
              <w:noProof/>
              <w:sz w:val="22"/>
              <w:szCs w:val="22"/>
              <w:lang w:eastAsia="en-ZA"/>
            </w:rPr>
          </w:pPr>
          <w:hyperlink w:anchor="_Toc526600358" w:history="1">
            <w:r w:rsidR="00782B03" w:rsidRPr="007C49B3">
              <w:rPr>
                <w:rStyle w:val="Hyperlink"/>
                <w:rFonts w:ascii="Arial" w:eastAsia="Times New Roman" w:hAnsi="Arial" w:cs="Arial"/>
                <w:b/>
                <w:bCs/>
                <w:noProof/>
                <w:lang w:val="en-GB" w:eastAsia="en-GB"/>
              </w:rPr>
              <w:t>DECLARATION BY STUDENT</w:t>
            </w:r>
            <w:r w:rsidR="00782B03">
              <w:rPr>
                <w:noProof/>
                <w:webHidden/>
              </w:rPr>
              <w:tab/>
            </w:r>
            <w:r w:rsidR="00782B03">
              <w:rPr>
                <w:noProof/>
                <w:webHidden/>
              </w:rPr>
              <w:fldChar w:fldCharType="begin"/>
            </w:r>
            <w:r w:rsidR="00782B03">
              <w:rPr>
                <w:noProof/>
                <w:webHidden/>
              </w:rPr>
              <w:instrText xml:space="preserve"> PAGEREF _Toc526600358 \h </w:instrText>
            </w:r>
            <w:r w:rsidR="00782B03">
              <w:rPr>
                <w:noProof/>
                <w:webHidden/>
              </w:rPr>
            </w:r>
            <w:r w:rsidR="00782B03">
              <w:rPr>
                <w:noProof/>
                <w:webHidden/>
              </w:rPr>
              <w:fldChar w:fldCharType="separate"/>
            </w:r>
            <w:r w:rsidR="00782B03">
              <w:rPr>
                <w:noProof/>
                <w:webHidden/>
              </w:rPr>
              <w:t>6</w:t>
            </w:r>
            <w:r w:rsidR="00782B03">
              <w:rPr>
                <w:noProof/>
                <w:webHidden/>
              </w:rPr>
              <w:fldChar w:fldCharType="end"/>
            </w:r>
          </w:hyperlink>
        </w:p>
        <w:p w:rsidR="00782B03" w:rsidRDefault="002A0247">
          <w:pPr>
            <w:pStyle w:val="TOC2"/>
            <w:tabs>
              <w:tab w:val="right" w:leader="dot" w:pos="9736"/>
            </w:tabs>
            <w:rPr>
              <w:noProof/>
              <w:sz w:val="22"/>
              <w:szCs w:val="22"/>
              <w:lang w:eastAsia="en-ZA"/>
            </w:rPr>
          </w:pPr>
          <w:hyperlink w:anchor="_Toc526600359" w:history="1">
            <w:r w:rsidR="00782B03" w:rsidRPr="007C49B3">
              <w:rPr>
                <w:rStyle w:val="Hyperlink"/>
                <w:rFonts w:ascii="Arial" w:eastAsia="Times New Roman" w:hAnsi="Arial" w:cs="Arial"/>
                <w:b/>
                <w:bCs/>
                <w:noProof/>
                <w:lang w:val="en-GB" w:eastAsia="en-GB"/>
              </w:rPr>
              <w:t>DECLARATION BY SUPERVISOR</w:t>
            </w:r>
            <w:r w:rsidR="00782B03">
              <w:rPr>
                <w:noProof/>
                <w:webHidden/>
              </w:rPr>
              <w:tab/>
            </w:r>
            <w:r w:rsidR="00782B03">
              <w:rPr>
                <w:noProof/>
                <w:webHidden/>
              </w:rPr>
              <w:fldChar w:fldCharType="begin"/>
            </w:r>
            <w:r w:rsidR="00782B03">
              <w:rPr>
                <w:noProof/>
                <w:webHidden/>
              </w:rPr>
              <w:instrText xml:space="preserve"> PAGEREF _Toc526600359 \h </w:instrText>
            </w:r>
            <w:r w:rsidR="00782B03">
              <w:rPr>
                <w:noProof/>
                <w:webHidden/>
              </w:rPr>
            </w:r>
            <w:r w:rsidR="00782B03">
              <w:rPr>
                <w:noProof/>
                <w:webHidden/>
              </w:rPr>
              <w:fldChar w:fldCharType="separate"/>
            </w:r>
            <w:r w:rsidR="00782B03">
              <w:rPr>
                <w:noProof/>
                <w:webHidden/>
              </w:rPr>
              <w:t>6</w:t>
            </w:r>
            <w:r w:rsidR="00782B03">
              <w:rPr>
                <w:noProof/>
                <w:webHidden/>
              </w:rPr>
              <w:fldChar w:fldCharType="end"/>
            </w:r>
          </w:hyperlink>
        </w:p>
        <w:p w:rsidR="00782B03" w:rsidRDefault="002A0247">
          <w:pPr>
            <w:pStyle w:val="TOC1"/>
            <w:tabs>
              <w:tab w:val="right" w:leader="dot" w:pos="9736"/>
            </w:tabs>
            <w:rPr>
              <w:noProof/>
              <w:sz w:val="22"/>
              <w:szCs w:val="22"/>
              <w:lang w:eastAsia="en-ZA"/>
            </w:rPr>
          </w:pPr>
          <w:hyperlink w:anchor="_Toc526600360" w:history="1">
            <w:r w:rsidR="00782B03" w:rsidRPr="007C49B3">
              <w:rPr>
                <w:rStyle w:val="Hyperlink"/>
                <w:noProof/>
              </w:rPr>
              <w:t>Abstract</w:t>
            </w:r>
            <w:r w:rsidR="00782B03">
              <w:rPr>
                <w:noProof/>
                <w:webHidden/>
              </w:rPr>
              <w:tab/>
            </w:r>
            <w:r w:rsidR="00782B03">
              <w:rPr>
                <w:noProof/>
                <w:webHidden/>
              </w:rPr>
              <w:fldChar w:fldCharType="begin"/>
            </w:r>
            <w:r w:rsidR="00782B03">
              <w:rPr>
                <w:noProof/>
                <w:webHidden/>
              </w:rPr>
              <w:instrText xml:space="preserve"> PAGEREF _Toc526600360 \h </w:instrText>
            </w:r>
            <w:r w:rsidR="00782B03">
              <w:rPr>
                <w:noProof/>
                <w:webHidden/>
              </w:rPr>
            </w:r>
            <w:r w:rsidR="00782B03">
              <w:rPr>
                <w:noProof/>
                <w:webHidden/>
              </w:rPr>
              <w:fldChar w:fldCharType="separate"/>
            </w:r>
            <w:r w:rsidR="00782B03">
              <w:rPr>
                <w:noProof/>
                <w:webHidden/>
              </w:rPr>
              <w:t>7</w:t>
            </w:r>
            <w:r w:rsidR="00782B03">
              <w:rPr>
                <w:noProof/>
                <w:webHidden/>
              </w:rPr>
              <w:fldChar w:fldCharType="end"/>
            </w:r>
          </w:hyperlink>
        </w:p>
        <w:p w:rsidR="00782B03" w:rsidRDefault="002A0247">
          <w:pPr>
            <w:pStyle w:val="TOC1"/>
            <w:tabs>
              <w:tab w:val="right" w:leader="dot" w:pos="9736"/>
            </w:tabs>
            <w:rPr>
              <w:noProof/>
              <w:sz w:val="22"/>
              <w:szCs w:val="22"/>
              <w:lang w:eastAsia="en-ZA"/>
            </w:rPr>
          </w:pPr>
          <w:hyperlink w:anchor="_Toc526600361" w:history="1">
            <w:r w:rsidR="00782B03" w:rsidRPr="007C49B3">
              <w:rPr>
                <w:rStyle w:val="Hyperlink"/>
                <w:noProof/>
              </w:rPr>
              <w:t>Background</w:t>
            </w:r>
            <w:r w:rsidR="00782B03">
              <w:rPr>
                <w:noProof/>
                <w:webHidden/>
              </w:rPr>
              <w:tab/>
            </w:r>
            <w:r w:rsidR="00782B03">
              <w:rPr>
                <w:noProof/>
                <w:webHidden/>
              </w:rPr>
              <w:fldChar w:fldCharType="begin"/>
            </w:r>
            <w:r w:rsidR="00782B03">
              <w:rPr>
                <w:noProof/>
                <w:webHidden/>
              </w:rPr>
              <w:instrText xml:space="preserve"> PAGEREF _Toc526600361 \h </w:instrText>
            </w:r>
            <w:r w:rsidR="00782B03">
              <w:rPr>
                <w:noProof/>
                <w:webHidden/>
              </w:rPr>
            </w:r>
            <w:r w:rsidR="00782B03">
              <w:rPr>
                <w:noProof/>
                <w:webHidden/>
              </w:rPr>
              <w:fldChar w:fldCharType="separate"/>
            </w:r>
            <w:r w:rsidR="00782B03">
              <w:rPr>
                <w:noProof/>
                <w:webHidden/>
              </w:rPr>
              <w:t>8</w:t>
            </w:r>
            <w:r w:rsidR="00782B03">
              <w:rPr>
                <w:noProof/>
                <w:webHidden/>
              </w:rPr>
              <w:fldChar w:fldCharType="end"/>
            </w:r>
          </w:hyperlink>
        </w:p>
        <w:p w:rsidR="00782B03" w:rsidRDefault="002A0247">
          <w:pPr>
            <w:pStyle w:val="TOC2"/>
            <w:tabs>
              <w:tab w:val="right" w:leader="dot" w:pos="9736"/>
            </w:tabs>
            <w:rPr>
              <w:noProof/>
              <w:sz w:val="22"/>
              <w:szCs w:val="22"/>
              <w:lang w:eastAsia="en-ZA"/>
            </w:rPr>
          </w:pPr>
          <w:hyperlink w:anchor="_Toc526600362" w:history="1">
            <w:r w:rsidR="00782B03" w:rsidRPr="007C49B3">
              <w:rPr>
                <w:rStyle w:val="Hyperlink"/>
                <w:noProof/>
              </w:rPr>
              <w:t>A Large Ion Collider Experiment (ALICE)</w:t>
            </w:r>
            <w:r w:rsidR="00782B03">
              <w:rPr>
                <w:noProof/>
                <w:webHidden/>
              </w:rPr>
              <w:tab/>
            </w:r>
            <w:r w:rsidR="00782B03">
              <w:rPr>
                <w:noProof/>
                <w:webHidden/>
              </w:rPr>
              <w:fldChar w:fldCharType="begin"/>
            </w:r>
            <w:r w:rsidR="00782B03">
              <w:rPr>
                <w:noProof/>
                <w:webHidden/>
              </w:rPr>
              <w:instrText xml:space="preserve"> PAGEREF _Toc526600362 \h </w:instrText>
            </w:r>
            <w:r w:rsidR="00782B03">
              <w:rPr>
                <w:noProof/>
                <w:webHidden/>
              </w:rPr>
            </w:r>
            <w:r w:rsidR="00782B03">
              <w:rPr>
                <w:noProof/>
                <w:webHidden/>
              </w:rPr>
              <w:fldChar w:fldCharType="separate"/>
            </w:r>
            <w:r w:rsidR="00782B03">
              <w:rPr>
                <w:noProof/>
                <w:webHidden/>
              </w:rPr>
              <w:t>8</w:t>
            </w:r>
            <w:r w:rsidR="00782B03">
              <w:rPr>
                <w:noProof/>
                <w:webHidden/>
              </w:rPr>
              <w:fldChar w:fldCharType="end"/>
            </w:r>
          </w:hyperlink>
        </w:p>
        <w:p w:rsidR="00782B03" w:rsidRDefault="002A0247">
          <w:pPr>
            <w:pStyle w:val="TOC3"/>
            <w:tabs>
              <w:tab w:val="right" w:leader="dot" w:pos="9736"/>
            </w:tabs>
            <w:rPr>
              <w:rFonts w:cstheme="minorBidi"/>
              <w:noProof/>
              <w:lang w:val="en-ZA" w:eastAsia="en-ZA"/>
            </w:rPr>
          </w:pPr>
          <w:hyperlink w:anchor="_Toc526600363" w:history="1">
            <w:r w:rsidR="00782B03" w:rsidRPr="007C49B3">
              <w:rPr>
                <w:rStyle w:val="Hyperlink"/>
                <w:noProof/>
              </w:rPr>
              <w:t>Introduction to the ALICE Experiment</w:t>
            </w:r>
            <w:r w:rsidR="00782B03">
              <w:rPr>
                <w:noProof/>
                <w:webHidden/>
              </w:rPr>
              <w:tab/>
            </w:r>
            <w:r w:rsidR="00782B03">
              <w:rPr>
                <w:noProof/>
                <w:webHidden/>
              </w:rPr>
              <w:fldChar w:fldCharType="begin"/>
            </w:r>
            <w:r w:rsidR="00782B03">
              <w:rPr>
                <w:noProof/>
                <w:webHidden/>
              </w:rPr>
              <w:instrText xml:space="preserve"> PAGEREF _Toc526600363 \h </w:instrText>
            </w:r>
            <w:r w:rsidR="00782B03">
              <w:rPr>
                <w:noProof/>
                <w:webHidden/>
              </w:rPr>
            </w:r>
            <w:r w:rsidR="00782B03">
              <w:rPr>
                <w:noProof/>
                <w:webHidden/>
              </w:rPr>
              <w:fldChar w:fldCharType="separate"/>
            </w:r>
            <w:r w:rsidR="00782B03">
              <w:rPr>
                <w:noProof/>
                <w:webHidden/>
              </w:rPr>
              <w:t>8</w:t>
            </w:r>
            <w:r w:rsidR="00782B03">
              <w:rPr>
                <w:noProof/>
                <w:webHidden/>
              </w:rPr>
              <w:fldChar w:fldCharType="end"/>
            </w:r>
          </w:hyperlink>
        </w:p>
        <w:p w:rsidR="00782B03" w:rsidRDefault="002A0247">
          <w:pPr>
            <w:pStyle w:val="TOC3"/>
            <w:tabs>
              <w:tab w:val="right" w:leader="dot" w:pos="9736"/>
            </w:tabs>
            <w:rPr>
              <w:rFonts w:cstheme="minorBidi"/>
              <w:noProof/>
              <w:lang w:val="en-ZA" w:eastAsia="en-ZA"/>
            </w:rPr>
          </w:pPr>
          <w:hyperlink w:anchor="_Toc526600364" w:history="1">
            <w:r w:rsidR="00782B03" w:rsidRPr="007C49B3">
              <w:rPr>
                <w:rStyle w:val="Hyperlink"/>
                <w:noProof/>
              </w:rPr>
              <w:t>The ALICE Transition Radiation Detector (TRD)</w:t>
            </w:r>
            <w:r w:rsidR="00782B03">
              <w:rPr>
                <w:noProof/>
                <w:webHidden/>
              </w:rPr>
              <w:tab/>
            </w:r>
            <w:r w:rsidR="00782B03">
              <w:rPr>
                <w:noProof/>
                <w:webHidden/>
              </w:rPr>
              <w:fldChar w:fldCharType="begin"/>
            </w:r>
            <w:r w:rsidR="00782B03">
              <w:rPr>
                <w:noProof/>
                <w:webHidden/>
              </w:rPr>
              <w:instrText xml:space="preserve"> PAGEREF _Toc526600364 \h </w:instrText>
            </w:r>
            <w:r w:rsidR="00782B03">
              <w:rPr>
                <w:noProof/>
                <w:webHidden/>
              </w:rPr>
            </w:r>
            <w:r w:rsidR="00782B03">
              <w:rPr>
                <w:noProof/>
                <w:webHidden/>
              </w:rPr>
              <w:fldChar w:fldCharType="separate"/>
            </w:r>
            <w:r w:rsidR="00782B03">
              <w:rPr>
                <w:noProof/>
                <w:webHidden/>
              </w:rPr>
              <w:t>8</w:t>
            </w:r>
            <w:r w:rsidR="00782B03">
              <w:rPr>
                <w:noProof/>
                <w:webHidden/>
              </w:rPr>
              <w:fldChar w:fldCharType="end"/>
            </w:r>
          </w:hyperlink>
        </w:p>
        <w:p w:rsidR="00782B03" w:rsidRDefault="002A0247">
          <w:pPr>
            <w:pStyle w:val="TOC2"/>
            <w:tabs>
              <w:tab w:val="right" w:leader="dot" w:pos="9736"/>
            </w:tabs>
            <w:rPr>
              <w:noProof/>
              <w:sz w:val="22"/>
              <w:szCs w:val="22"/>
              <w:lang w:eastAsia="en-ZA"/>
            </w:rPr>
          </w:pPr>
          <w:hyperlink w:anchor="_Toc526600365" w:history="1">
            <w:r w:rsidR="00782B03" w:rsidRPr="007C49B3">
              <w:rPr>
                <w:rStyle w:val="Hyperlink"/>
                <w:noProof/>
              </w:rPr>
              <w:t>Existing Particle Physics Software</w:t>
            </w:r>
            <w:r w:rsidR="00782B03">
              <w:rPr>
                <w:noProof/>
                <w:webHidden/>
              </w:rPr>
              <w:tab/>
            </w:r>
            <w:r w:rsidR="00782B03">
              <w:rPr>
                <w:noProof/>
                <w:webHidden/>
              </w:rPr>
              <w:fldChar w:fldCharType="begin"/>
            </w:r>
            <w:r w:rsidR="00782B03">
              <w:rPr>
                <w:noProof/>
                <w:webHidden/>
              </w:rPr>
              <w:instrText xml:space="preserve"> PAGEREF _Toc526600365 \h </w:instrText>
            </w:r>
            <w:r w:rsidR="00782B03">
              <w:rPr>
                <w:noProof/>
                <w:webHidden/>
              </w:rPr>
            </w:r>
            <w:r w:rsidR="00782B03">
              <w:rPr>
                <w:noProof/>
                <w:webHidden/>
              </w:rPr>
              <w:fldChar w:fldCharType="separate"/>
            </w:r>
            <w:r w:rsidR="00782B03">
              <w:rPr>
                <w:noProof/>
                <w:webHidden/>
              </w:rPr>
              <w:t>11</w:t>
            </w:r>
            <w:r w:rsidR="00782B03">
              <w:rPr>
                <w:noProof/>
                <w:webHidden/>
              </w:rPr>
              <w:fldChar w:fldCharType="end"/>
            </w:r>
          </w:hyperlink>
        </w:p>
        <w:p w:rsidR="00782B03" w:rsidRDefault="002A0247">
          <w:pPr>
            <w:pStyle w:val="TOC3"/>
            <w:tabs>
              <w:tab w:val="right" w:leader="dot" w:pos="9736"/>
            </w:tabs>
            <w:rPr>
              <w:rFonts w:cstheme="minorBidi"/>
              <w:noProof/>
              <w:lang w:val="en-ZA" w:eastAsia="en-ZA"/>
            </w:rPr>
          </w:pPr>
          <w:hyperlink w:anchor="_Toc526600366" w:history="1">
            <w:r w:rsidR="00782B03" w:rsidRPr="007C49B3">
              <w:rPr>
                <w:rStyle w:val="Hyperlink"/>
                <w:noProof/>
              </w:rPr>
              <w:t>Data Analysis Framework: ROOT</w:t>
            </w:r>
            <w:r w:rsidR="00782B03">
              <w:rPr>
                <w:noProof/>
                <w:webHidden/>
              </w:rPr>
              <w:tab/>
            </w:r>
            <w:r w:rsidR="00782B03">
              <w:rPr>
                <w:noProof/>
                <w:webHidden/>
              </w:rPr>
              <w:fldChar w:fldCharType="begin"/>
            </w:r>
            <w:r w:rsidR="00782B03">
              <w:rPr>
                <w:noProof/>
                <w:webHidden/>
              </w:rPr>
              <w:instrText xml:space="preserve"> PAGEREF _Toc526600366 \h </w:instrText>
            </w:r>
            <w:r w:rsidR="00782B03">
              <w:rPr>
                <w:noProof/>
                <w:webHidden/>
              </w:rPr>
            </w:r>
            <w:r w:rsidR="00782B03">
              <w:rPr>
                <w:noProof/>
                <w:webHidden/>
              </w:rPr>
              <w:fldChar w:fldCharType="separate"/>
            </w:r>
            <w:r w:rsidR="00782B03">
              <w:rPr>
                <w:noProof/>
                <w:webHidden/>
              </w:rPr>
              <w:t>11</w:t>
            </w:r>
            <w:r w:rsidR="00782B03">
              <w:rPr>
                <w:noProof/>
                <w:webHidden/>
              </w:rPr>
              <w:fldChar w:fldCharType="end"/>
            </w:r>
          </w:hyperlink>
        </w:p>
        <w:p w:rsidR="00782B03" w:rsidRDefault="002A0247">
          <w:pPr>
            <w:pStyle w:val="TOC3"/>
            <w:tabs>
              <w:tab w:val="right" w:leader="dot" w:pos="9736"/>
            </w:tabs>
            <w:rPr>
              <w:rFonts w:cstheme="minorBidi"/>
              <w:noProof/>
              <w:lang w:val="en-ZA" w:eastAsia="en-ZA"/>
            </w:rPr>
          </w:pPr>
          <w:hyperlink w:anchor="_Toc526600367" w:history="1">
            <w:r w:rsidR="00782B03" w:rsidRPr="007C49B3">
              <w:rPr>
                <w:rStyle w:val="Hyperlink"/>
                <w:noProof/>
              </w:rPr>
              <w:t>ALIROOT</w:t>
            </w:r>
            <w:r w:rsidR="00782B03">
              <w:rPr>
                <w:noProof/>
                <w:webHidden/>
              </w:rPr>
              <w:tab/>
            </w:r>
            <w:r w:rsidR="00782B03">
              <w:rPr>
                <w:noProof/>
                <w:webHidden/>
              </w:rPr>
              <w:fldChar w:fldCharType="begin"/>
            </w:r>
            <w:r w:rsidR="00782B03">
              <w:rPr>
                <w:noProof/>
                <w:webHidden/>
              </w:rPr>
              <w:instrText xml:space="preserve"> PAGEREF _Toc526600367 \h </w:instrText>
            </w:r>
            <w:r w:rsidR="00782B03">
              <w:rPr>
                <w:noProof/>
                <w:webHidden/>
              </w:rPr>
            </w:r>
            <w:r w:rsidR="00782B03">
              <w:rPr>
                <w:noProof/>
                <w:webHidden/>
              </w:rPr>
              <w:fldChar w:fldCharType="separate"/>
            </w:r>
            <w:r w:rsidR="00782B03">
              <w:rPr>
                <w:noProof/>
                <w:webHidden/>
              </w:rPr>
              <w:t>11</w:t>
            </w:r>
            <w:r w:rsidR="00782B03">
              <w:rPr>
                <w:noProof/>
                <w:webHidden/>
              </w:rPr>
              <w:fldChar w:fldCharType="end"/>
            </w:r>
          </w:hyperlink>
        </w:p>
        <w:p w:rsidR="00782B03" w:rsidRDefault="002A0247">
          <w:pPr>
            <w:pStyle w:val="TOC2"/>
            <w:tabs>
              <w:tab w:val="right" w:leader="dot" w:pos="9736"/>
            </w:tabs>
            <w:rPr>
              <w:noProof/>
              <w:sz w:val="22"/>
              <w:szCs w:val="22"/>
              <w:lang w:eastAsia="en-ZA"/>
            </w:rPr>
          </w:pPr>
          <w:hyperlink w:anchor="_Toc526600368" w:history="1">
            <w:r w:rsidR="00782B03" w:rsidRPr="007C49B3">
              <w:rPr>
                <w:rStyle w:val="Hyperlink"/>
                <w:noProof/>
              </w:rPr>
              <w:t>Generative Adversarial Networks</w:t>
            </w:r>
            <w:r w:rsidR="00782B03">
              <w:rPr>
                <w:noProof/>
                <w:webHidden/>
              </w:rPr>
              <w:tab/>
            </w:r>
            <w:r w:rsidR="00782B03">
              <w:rPr>
                <w:noProof/>
                <w:webHidden/>
              </w:rPr>
              <w:fldChar w:fldCharType="begin"/>
            </w:r>
            <w:r w:rsidR="00782B03">
              <w:rPr>
                <w:noProof/>
                <w:webHidden/>
              </w:rPr>
              <w:instrText xml:space="preserve"> PAGEREF _Toc526600368 \h </w:instrText>
            </w:r>
            <w:r w:rsidR="00782B03">
              <w:rPr>
                <w:noProof/>
                <w:webHidden/>
              </w:rPr>
            </w:r>
            <w:r w:rsidR="00782B03">
              <w:rPr>
                <w:noProof/>
                <w:webHidden/>
              </w:rPr>
              <w:fldChar w:fldCharType="separate"/>
            </w:r>
            <w:r w:rsidR="00782B03">
              <w:rPr>
                <w:noProof/>
                <w:webHidden/>
              </w:rPr>
              <w:t>12</w:t>
            </w:r>
            <w:r w:rsidR="00782B03">
              <w:rPr>
                <w:noProof/>
                <w:webHidden/>
              </w:rPr>
              <w:fldChar w:fldCharType="end"/>
            </w:r>
          </w:hyperlink>
        </w:p>
        <w:p w:rsidR="00782B03" w:rsidRDefault="002A0247">
          <w:pPr>
            <w:pStyle w:val="TOC3"/>
            <w:tabs>
              <w:tab w:val="right" w:leader="dot" w:pos="9736"/>
            </w:tabs>
            <w:rPr>
              <w:rFonts w:cstheme="minorBidi"/>
              <w:noProof/>
              <w:lang w:val="en-ZA" w:eastAsia="en-ZA"/>
            </w:rPr>
          </w:pPr>
          <w:hyperlink w:anchor="_Toc526600369" w:history="1">
            <w:r w:rsidR="00782B03" w:rsidRPr="007C49B3">
              <w:rPr>
                <w:rStyle w:val="Hyperlink"/>
                <w:noProof/>
              </w:rPr>
              <w:t>Introduction to Generative Adversarial Networks</w:t>
            </w:r>
            <w:r w:rsidR="00782B03">
              <w:rPr>
                <w:noProof/>
                <w:webHidden/>
              </w:rPr>
              <w:tab/>
            </w:r>
            <w:r w:rsidR="00782B03">
              <w:rPr>
                <w:noProof/>
                <w:webHidden/>
              </w:rPr>
              <w:fldChar w:fldCharType="begin"/>
            </w:r>
            <w:r w:rsidR="00782B03">
              <w:rPr>
                <w:noProof/>
                <w:webHidden/>
              </w:rPr>
              <w:instrText xml:space="preserve"> PAGEREF _Toc526600369 \h </w:instrText>
            </w:r>
            <w:r w:rsidR="00782B03">
              <w:rPr>
                <w:noProof/>
                <w:webHidden/>
              </w:rPr>
            </w:r>
            <w:r w:rsidR="00782B03">
              <w:rPr>
                <w:noProof/>
                <w:webHidden/>
              </w:rPr>
              <w:fldChar w:fldCharType="separate"/>
            </w:r>
            <w:r w:rsidR="00782B03">
              <w:rPr>
                <w:noProof/>
                <w:webHidden/>
              </w:rPr>
              <w:t>12</w:t>
            </w:r>
            <w:r w:rsidR="00782B03">
              <w:rPr>
                <w:noProof/>
                <w:webHidden/>
              </w:rPr>
              <w:fldChar w:fldCharType="end"/>
            </w:r>
          </w:hyperlink>
        </w:p>
        <w:p w:rsidR="00782B03" w:rsidRDefault="002A0247">
          <w:pPr>
            <w:pStyle w:val="TOC3"/>
            <w:tabs>
              <w:tab w:val="right" w:leader="dot" w:pos="9736"/>
            </w:tabs>
            <w:rPr>
              <w:rFonts w:cstheme="minorBidi"/>
              <w:noProof/>
              <w:lang w:val="en-ZA" w:eastAsia="en-ZA"/>
            </w:rPr>
          </w:pPr>
          <w:hyperlink w:anchor="_Toc526600370" w:history="1">
            <w:r w:rsidR="00782B03" w:rsidRPr="007C49B3">
              <w:rPr>
                <w:rStyle w:val="Hyperlink"/>
                <w:noProof/>
              </w:rPr>
              <w:t>Mathematical Theory: From the Perceptron to GANs</w:t>
            </w:r>
            <w:r w:rsidR="00782B03">
              <w:rPr>
                <w:noProof/>
                <w:webHidden/>
              </w:rPr>
              <w:tab/>
            </w:r>
            <w:r w:rsidR="00782B03">
              <w:rPr>
                <w:noProof/>
                <w:webHidden/>
              </w:rPr>
              <w:fldChar w:fldCharType="begin"/>
            </w:r>
            <w:r w:rsidR="00782B03">
              <w:rPr>
                <w:noProof/>
                <w:webHidden/>
              </w:rPr>
              <w:instrText xml:space="preserve"> PAGEREF _Toc526600370 \h </w:instrText>
            </w:r>
            <w:r w:rsidR="00782B03">
              <w:rPr>
                <w:noProof/>
                <w:webHidden/>
              </w:rPr>
            </w:r>
            <w:r w:rsidR="00782B03">
              <w:rPr>
                <w:noProof/>
                <w:webHidden/>
              </w:rPr>
              <w:fldChar w:fldCharType="separate"/>
            </w:r>
            <w:r w:rsidR="00782B03">
              <w:rPr>
                <w:noProof/>
                <w:webHidden/>
              </w:rPr>
              <w:t>13</w:t>
            </w:r>
            <w:r w:rsidR="00782B03">
              <w:rPr>
                <w:noProof/>
                <w:webHidden/>
              </w:rPr>
              <w:fldChar w:fldCharType="end"/>
            </w:r>
          </w:hyperlink>
        </w:p>
        <w:p w:rsidR="00782B03" w:rsidRDefault="002A0247">
          <w:pPr>
            <w:pStyle w:val="TOC3"/>
            <w:tabs>
              <w:tab w:val="right" w:leader="dot" w:pos="9736"/>
            </w:tabs>
            <w:rPr>
              <w:rFonts w:cstheme="minorBidi"/>
              <w:noProof/>
              <w:lang w:val="en-ZA" w:eastAsia="en-ZA"/>
            </w:rPr>
          </w:pPr>
          <w:hyperlink w:anchor="_Toc526600371" w:history="1">
            <w:r w:rsidR="00782B03" w:rsidRPr="007C49B3">
              <w:rPr>
                <w:rStyle w:val="Hyperlink"/>
                <w:noProof/>
              </w:rPr>
              <w:t>Application of GANS to High Energy Physics Problems</w:t>
            </w:r>
            <w:r w:rsidR="00782B03">
              <w:rPr>
                <w:noProof/>
                <w:webHidden/>
              </w:rPr>
              <w:tab/>
            </w:r>
            <w:r w:rsidR="00782B03">
              <w:rPr>
                <w:noProof/>
                <w:webHidden/>
              </w:rPr>
              <w:fldChar w:fldCharType="begin"/>
            </w:r>
            <w:r w:rsidR="00782B03">
              <w:rPr>
                <w:noProof/>
                <w:webHidden/>
              </w:rPr>
              <w:instrText xml:space="preserve"> PAGEREF _Toc526600371 \h </w:instrText>
            </w:r>
            <w:r w:rsidR="00782B03">
              <w:rPr>
                <w:noProof/>
                <w:webHidden/>
              </w:rPr>
            </w:r>
            <w:r w:rsidR="00782B03">
              <w:rPr>
                <w:noProof/>
                <w:webHidden/>
              </w:rPr>
              <w:fldChar w:fldCharType="separate"/>
            </w:r>
            <w:r w:rsidR="00782B03">
              <w:rPr>
                <w:noProof/>
                <w:webHidden/>
              </w:rPr>
              <w:t>20</w:t>
            </w:r>
            <w:r w:rsidR="00782B03">
              <w:rPr>
                <w:noProof/>
                <w:webHidden/>
              </w:rPr>
              <w:fldChar w:fldCharType="end"/>
            </w:r>
          </w:hyperlink>
        </w:p>
        <w:p w:rsidR="00782B03" w:rsidRDefault="002A0247">
          <w:pPr>
            <w:pStyle w:val="TOC1"/>
            <w:tabs>
              <w:tab w:val="right" w:leader="dot" w:pos="9736"/>
            </w:tabs>
            <w:rPr>
              <w:noProof/>
              <w:sz w:val="22"/>
              <w:szCs w:val="22"/>
              <w:lang w:eastAsia="en-ZA"/>
            </w:rPr>
          </w:pPr>
          <w:hyperlink w:anchor="_Toc526600372" w:history="1">
            <w:r w:rsidR="00782B03" w:rsidRPr="007C49B3">
              <w:rPr>
                <w:rStyle w:val="Hyperlink"/>
                <w:noProof/>
              </w:rPr>
              <w:t>Motivation</w:t>
            </w:r>
            <w:r w:rsidR="00782B03">
              <w:rPr>
                <w:noProof/>
                <w:webHidden/>
              </w:rPr>
              <w:tab/>
            </w:r>
            <w:r w:rsidR="00782B03">
              <w:rPr>
                <w:noProof/>
                <w:webHidden/>
              </w:rPr>
              <w:fldChar w:fldCharType="begin"/>
            </w:r>
            <w:r w:rsidR="00782B03">
              <w:rPr>
                <w:noProof/>
                <w:webHidden/>
              </w:rPr>
              <w:instrText xml:space="preserve"> PAGEREF _Toc526600372 \h </w:instrText>
            </w:r>
            <w:r w:rsidR="00782B03">
              <w:rPr>
                <w:noProof/>
                <w:webHidden/>
              </w:rPr>
            </w:r>
            <w:r w:rsidR="00782B03">
              <w:rPr>
                <w:noProof/>
                <w:webHidden/>
              </w:rPr>
              <w:fldChar w:fldCharType="separate"/>
            </w:r>
            <w:r w:rsidR="00782B03">
              <w:rPr>
                <w:noProof/>
                <w:webHidden/>
              </w:rPr>
              <w:t>21</w:t>
            </w:r>
            <w:r w:rsidR="00782B03">
              <w:rPr>
                <w:noProof/>
                <w:webHidden/>
              </w:rPr>
              <w:fldChar w:fldCharType="end"/>
            </w:r>
          </w:hyperlink>
        </w:p>
        <w:p w:rsidR="00782B03" w:rsidRDefault="002A0247">
          <w:pPr>
            <w:pStyle w:val="TOC1"/>
            <w:tabs>
              <w:tab w:val="right" w:leader="dot" w:pos="9736"/>
            </w:tabs>
            <w:rPr>
              <w:noProof/>
              <w:sz w:val="22"/>
              <w:szCs w:val="22"/>
              <w:lang w:eastAsia="en-ZA"/>
            </w:rPr>
          </w:pPr>
          <w:hyperlink w:anchor="_Toc526600373" w:history="1">
            <w:r w:rsidR="00782B03" w:rsidRPr="007C49B3">
              <w:rPr>
                <w:rStyle w:val="Hyperlink"/>
                <w:noProof/>
              </w:rPr>
              <w:t>Research Question</w:t>
            </w:r>
            <w:r w:rsidR="00782B03">
              <w:rPr>
                <w:noProof/>
                <w:webHidden/>
              </w:rPr>
              <w:tab/>
            </w:r>
            <w:r w:rsidR="00782B03">
              <w:rPr>
                <w:noProof/>
                <w:webHidden/>
              </w:rPr>
              <w:fldChar w:fldCharType="begin"/>
            </w:r>
            <w:r w:rsidR="00782B03">
              <w:rPr>
                <w:noProof/>
                <w:webHidden/>
              </w:rPr>
              <w:instrText xml:space="preserve"> PAGEREF _Toc526600373 \h </w:instrText>
            </w:r>
            <w:r w:rsidR="00782B03">
              <w:rPr>
                <w:noProof/>
                <w:webHidden/>
              </w:rPr>
            </w:r>
            <w:r w:rsidR="00782B03">
              <w:rPr>
                <w:noProof/>
                <w:webHidden/>
              </w:rPr>
              <w:fldChar w:fldCharType="separate"/>
            </w:r>
            <w:r w:rsidR="00782B03">
              <w:rPr>
                <w:noProof/>
                <w:webHidden/>
              </w:rPr>
              <w:t>23</w:t>
            </w:r>
            <w:r w:rsidR="00782B03">
              <w:rPr>
                <w:noProof/>
                <w:webHidden/>
              </w:rPr>
              <w:fldChar w:fldCharType="end"/>
            </w:r>
          </w:hyperlink>
        </w:p>
        <w:p w:rsidR="00782B03" w:rsidRDefault="002A0247">
          <w:pPr>
            <w:pStyle w:val="TOC2"/>
            <w:tabs>
              <w:tab w:val="right" w:leader="dot" w:pos="9736"/>
            </w:tabs>
            <w:rPr>
              <w:noProof/>
              <w:sz w:val="22"/>
              <w:szCs w:val="22"/>
              <w:lang w:eastAsia="en-ZA"/>
            </w:rPr>
          </w:pPr>
          <w:hyperlink w:anchor="_Toc526600374" w:history="1">
            <w:r w:rsidR="00782B03" w:rsidRPr="007C49B3">
              <w:rPr>
                <w:rStyle w:val="Hyperlink"/>
                <w:noProof/>
              </w:rPr>
              <w:t>Primary Research Question</w:t>
            </w:r>
            <w:r w:rsidR="00782B03">
              <w:rPr>
                <w:noProof/>
                <w:webHidden/>
              </w:rPr>
              <w:tab/>
            </w:r>
            <w:r w:rsidR="00782B03">
              <w:rPr>
                <w:noProof/>
                <w:webHidden/>
              </w:rPr>
              <w:fldChar w:fldCharType="begin"/>
            </w:r>
            <w:r w:rsidR="00782B03">
              <w:rPr>
                <w:noProof/>
                <w:webHidden/>
              </w:rPr>
              <w:instrText xml:space="preserve"> PAGEREF _Toc526600374 \h </w:instrText>
            </w:r>
            <w:r w:rsidR="00782B03">
              <w:rPr>
                <w:noProof/>
                <w:webHidden/>
              </w:rPr>
            </w:r>
            <w:r w:rsidR="00782B03">
              <w:rPr>
                <w:noProof/>
                <w:webHidden/>
              </w:rPr>
              <w:fldChar w:fldCharType="separate"/>
            </w:r>
            <w:r w:rsidR="00782B03">
              <w:rPr>
                <w:noProof/>
                <w:webHidden/>
              </w:rPr>
              <w:t>23</w:t>
            </w:r>
            <w:r w:rsidR="00782B03">
              <w:rPr>
                <w:noProof/>
                <w:webHidden/>
              </w:rPr>
              <w:fldChar w:fldCharType="end"/>
            </w:r>
          </w:hyperlink>
        </w:p>
        <w:p w:rsidR="00782B03" w:rsidRDefault="002A0247">
          <w:pPr>
            <w:pStyle w:val="TOC2"/>
            <w:tabs>
              <w:tab w:val="right" w:leader="dot" w:pos="9736"/>
            </w:tabs>
            <w:rPr>
              <w:noProof/>
              <w:sz w:val="22"/>
              <w:szCs w:val="22"/>
              <w:lang w:eastAsia="en-ZA"/>
            </w:rPr>
          </w:pPr>
          <w:hyperlink w:anchor="_Toc526600375" w:history="1">
            <w:r w:rsidR="00782B03" w:rsidRPr="007C49B3">
              <w:rPr>
                <w:rStyle w:val="Hyperlink"/>
                <w:noProof/>
              </w:rPr>
              <w:t>Secondary Research Question</w:t>
            </w:r>
            <w:r w:rsidR="00782B03">
              <w:rPr>
                <w:noProof/>
                <w:webHidden/>
              </w:rPr>
              <w:tab/>
            </w:r>
            <w:r w:rsidR="00782B03">
              <w:rPr>
                <w:noProof/>
                <w:webHidden/>
              </w:rPr>
              <w:fldChar w:fldCharType="begin"/>
            </w:r>
            <w:r w:rsidR="00782B03">
              <w:rPr>
                <w:noProof/>
                <w:webHidden/>
              </w:rPr>
              <w:instrText xml:space="preserve"> PAGEREF _Toc526600375 \h </w:instrText>
            </w:r>
            <w:r w:rsidR="00782B03">
              <w:rPr>
                <w:noProof/>
                <w:webHidden/>
              </w:rPr>
            </w:r>
            <w:r w:rsidR="00782B03">
              <w:rPr>
                <w:noProof/>
                <w:webHidden/>
              </w:rPr>
              <w:fldChar w:fldCharType="separate"/>
            </w:r>
            <w:r w:rsidR="00782B03">
              <w:rPr>
                <w:noProof/>
                <w:webHidden/>
              </w:rPr>
              <w:t>23</w:t>
            </w:r>
            <w:r w:rsidR="00782B03">
              <w:rPr>
                <w:noProof/>
                <w:webHidden/>
              </w:rPr>
              <w:fldChar w:fldCharType="end"/>
            </w:r>
          </w:hyperlink>
        </w:p>
        <w:p w:rsidR="00782B03" w:rsidRDefault="002A0247">
          <w:pPr>
            <w:pStyle w:val="TOC2"/>
            <w:tabs>
              <w:tab w:val="right" w:leader="dot" w:pos="9736"/>
            </w:tabs>
            <w:rPr>
              <w:noProof/>
              <w:sz w:val="22"/>
              <w:szCs w:val="22"/>
              <w:lang w:eastAsia="en-ZA"/>
            </w:rPr>
          </w:pPr>
          <w:hyperlink w:anchor="_Toc526600376" w:history="1">
            <w:r w:rsidR="00782B03" w:rsidRPr="007C49B3">
              <w:rPr>
                <w:rStyle w:val="Hyperlink"/>
                <w:noProof/>
              </w:rPr>
              <w:t>Auxiliary Research Questions</w:t>
            </w:r>
            <w:r w:rsidR="00782B03">
              <w:rPr>
                <w:noProof/>
                <w:webHidden/>
              </w:rPr>
              <w:tab/>
            </w:r>
            <w:r w:rsidR="00782B03">
              <w:rPr>
                <w:noProof/>
                <w:webHidden/>
              </w:rPr>
              <w:fldChar w:fldCharType="begin"/>
            </w:r>
            <w:r w:rsidR="00782B03">
              <w:rPr>
                <w:noProof/>
                <w:webHidden/>
              </w:rPr>
              <w:instrText xml:space="preserve"> PAGEREF _Toc526600376 \h </w:instrText>
            </w:r>
            <w:r w:rsidR="00782B03">
              <w:rPr>
                <w:noProof/>
                <w:webHidden/>
              </w:rPr>
            </w:r>
            <w:r w:rsidR="00782B03">
              <w:rPr>
                <w:noProof/>
                <w:webHidden/>
              </w:rPr>
              <w:fldChar w:fldCharType="separate"/>
            </w:r>
            <w:r w:rsidR="00782B03">
              <w:rPr>
                <w:noProof/>
                <w:webHidden/>
              </w:rPr>
              <w:t>23</w:t>
            </w:r>
            <w:r w:rsidR="00782B03">
              <w:rPr>
                <w:noProof/>
                <w:webHidden/>
              </w:rPr>
              <w:fldChar w:fldCharType="end"/>
            </w:r>
          </w:hyperlink>
        </w:p>
        <w:p w:rsidR="00782B03" w:rsidRDefault="002A0247">
          <w:pPr>
            <w:pStyle w:val="TOC2"/>
            <w:tabs>
              <w:tab w:val="right" w:leader="dot" w:pos="9736"/>
            </w:tabs>
            <w:rPr>
              <w:noProof/>
              <w:sz w:val="22"/>
              <w:szCs w:val="22"/>
              <w:lang w:eastAsia="en-ZA"/>
            </w:rPr>
          </w:pPr>
          <w:hyperlink w:anchor="_Toc526600377" w:history="1">
            <w:r w:rsidR="00782B03" w:rsidRPr="007C49B3">
              <w:rPr>
                <w:rStyle w:val="Hyperlink"/>
                <w:noProof/>
              </w:rPr>
              <w:t>Hypothesis</w:t>
            </w:r>
            <w:r w:rsidR="00782B03">
              <w:rPr>
                <w:noProof/>
                <w:webHidden/>
              </w:rPr>
              <w:tab/>
            </w:r>
            <w:r w:rsidR="00782B03">
              <w:rPr>
                <w:noProof/>
                <w:webHidden/>
              </w:rPr>
              <w:fldChar w:fldCharType="begin"/>
            </w:r>
            <w:r w:rsidR="00782B03">
              <w:rPr>
                <w:noProof/>
                <w:webHidden/>
              </w:rPr>
              <w:instrText xml:space="preserve"> PAGEREF _Toc526600377 \h </w:instrText>
            </w:r>
            <w:r w:rsidR="00782B03">
              <w:rPr>
                <w:noProof/>
                <w:webHidden/>
              </w:rPr>
            </w:r>
            <w:r w:rsidR="00782B03">
              <w:rPr>
                <w:noProof/>
                <w:webHidden/>
              </w:rPr>
              <w:fldChar w:fldCharType="separate"/>
            </w:r>
            <w:r w:rsidR="00782B03">
              <w:rPr>
                <w:noProof/>
                <w:webHidden/>
              </w:rPr>
              <w:t>23</w:t>
            </w:r>
            <w:r w:rsidR="00782B03">
              <w:rPr>
                <w:noProof/>
                <w:webHidden/>
              </w:rPr>
              <w:fldChar w:fldCharType="end"/>
            </w:r>
          </w:hyperlink>
        </w:p>
        <w:p w:rsidR="00782B03" w:rsidRDefault="002A0247">
          <w:pPr>
            <w:pStyle w:val="TOC1"/>
            <w:tabs>
              <w:tab w:val="right" w:leader="dot" w:pos="9736"/>
            </w:tabs>
            <w:rPr>
              <w:noProof/>
              <w:sz w:val="22"/>
              <w:szCs w:val="22"/>
              <w:lang w:eastAsia="en-ZA"/>
            </w:rPr>
          </w:pPr>
          <w:hyperlink w:anchor="_Toc526600378" w:history="1">
            <w:r w:rsidR="00782B03" w:rsidRPr="007C49B3">
              <w:rPr>
                <w:rStyle w:val="Hyperlink"/>
                <w:noProof/>
              </w:rPr>
              <w:t>Aims &amp; Objectives</w:t>
            </w:r>
            <w:r w:rsidR="00782B03">
              <w:rPr>
                <w:noProof/>
                <w:webHidden/>
              </w:rPr>
              <w:tab/>
            </w:r>
            <w:r w:rsidR="00782B03">
              <w:rPr>
                <w:noProof/>
                <w:webHidden/>
              </w:rPr>
              <w:fldChar w:fldCharType="begin"/>
            </w:r>
            <w:r w:rsidR="00782B03">
              <w:rPr>
                <w:noProof/>
                <w:webHidden/>
              </w:rPr>
              <w:instrText xml:space="preserve"> PAGEREF _Toc526600378 \h </w:instrText>
            </w:r>
            <w:r w:rsidR="00782B03">
              <w:rPr>
                <w:noProof/>
                <w:webHidden/>
              </w:rPr>
            </w:r>
            <w:r w:rsidR="00782B03">
              <w:rPr>
                <w:noProof/>
                <w:webHidden/>
              </w:rPr>
              <w:fldChar w:fldCharType="separate"/>
            </w:r>
            <w:r w:rsidR="00782B03">
              <w:rPr>
                <w:noProof/>
                <w:webHidden/>
              </w:rPr>
              <w:t>24</w:t>
            </w:r>
            <w:r w:rsidR="00782B03">
              <w:rPr>
                <w:noProof/>
                <w:webHidden/>
              </w:rPr>
              <w:fldChar w:fldCharType="end"/>
            </w:r>
          </w:hyperlink>
        </w:p>
        <w:p w:rsidR="00782B03" w:rsidRDefault="002A0247">
          <w:pPr>
            <w:pStyle w:val="TOC1"/>
            <w:tabs>
              <w:tab w:val="right" w:leader="dot" w:pos="9736"/>
            </w:tabs>
            <w:rPr>
              <w:noProof/>
              <w:sz w:val="22"/>
              <w:szCs w:val="22"/>
              <w:lang w:eastAsia="en-ZA"/>
            </w:rPr>
          </w:pPr>
          <w:hyperlink w:anchor="_Toc526600379" w:history="1">
            <w:r w:rsidR="00782B03" w:rsidRPr="007C49B3">
              <w:rPr>
                <w:rStyle w:val="Hyperlink"/>
                <w:noProof/>
              </w:rPr>
              <w:t>Methods</w:t>
            </w:r>
            <w:r w:rsidR="00782B03">
              <w:rPr>
                <w:noProof/>
                <w:webHidden/>
              </w:rPr>
              <w:tab/>
            </w:r>
            <w:r w:rsidR="00782B03">
              <w:rPr>
                <w:noProof/>
                <w:webHidden/>
              </w:rPr>
              <w:fldChar w:fldCharType="begin"/>
            </w:r>
            <w:r w:rsidR="00782B03">
              <w:rPr>
                <w:noProof/>
                <w:webHidden/>
              </w:rPr>
              <w:instrText xml:space="preserve"> PAGEREF _Toc526600379 \h </w:instrText>
            </w:r>
            <w:r w:rsidR="00782B03">
              <w:rPr>
                <w:noProof/>
                <w:webHidden/>
              </w:rPr>
            </w:r>
            <w:r w:rsidR="00782B03">
              <w:rPr>
                <w:noProof/>
                <w:webHidden/>
              </w:rPr>
              <w:fldChar w:fldCharType="separate"/>
            </w:r>
            <w:r w:rsidR="00782B03">
              <w:rPr>
                <w:noProof/>
                <w:webHidden/>
              </w:rPr>
              <w:t>26</w:t>
            </w:r>
            <w:r w:rsidR="00782B03">
              <w:rPr>
                <w:noProof/>
                <w:webHidden/>
              </w:rPr>
              <w:fldChar w:fldCharType="end"/>
            </w:r>
          </w:hyperlink>
        </w:p>
        <w:p w:rsidR="00782B03" w:rsidRDefault="002A0247">
          <w:pPr>
            <w:pStyle w:val="TOC2"/>
            <w:tabs>
              <w:tab w:val="right" w:leader="dot" w:pos="9736"/>
            </w:tabs>
            <w:rPr>
              <w:noProof/>
              <w:sz w:val="22"/>
              <w:szCs w:val="22"/>
              <w:lang w:eastAsia="en-ZA"/>
            </w:rPr>
          </w:pPr>
          <w:hyperlink w:anchor="_Toc526600380" w:history="1">
            <w:r w:rsidR="00782B03" w:rsidRPr="007C49B3">
              <w:rPr>
                <w:rStyle w:val="Hyperlink"/>
                <w:noProof/>
              </w:rPr>
              <w:t>Deep Learning for Particle Identification (PID)</w:t>
            </w:r>
            <w:r w:rsidR="00782B03">
              <w:rPr>
                <w:noProof/>
                <w:webHidden/>
              </w:rPr>
              <w:tab/>
            </w:r>
            <w:r w:rsidR="00782B03">
              <w:rPr>
                <w:noProof/>
                <w:webHidden/>
              </w:rPr>
              <w:fldChar w:fldCharType="begin"/>
            </w:r>
            <w:r w:rsidR="00782B03">
              <w:rPr>
                <w:noProof/>
                <w:webHidden/>
              </w:rPr>
              <w:instrText xml:space="preserve"> PAGEREF _Toc526600380 \h </w:instrText>
            </w:r>
            <w:r w:rsidR="00782B03">
              <w:rPr>
                <w:noProof/>
                <w:webHidden/>
              </w:rPr>
            </w:r>
            <w:r w:rsidR="00782B03">
              <w:rPr>
                <w:noProof/>
                <w:webHidden/>
              </w:rPr>
              <w:fldChar w:fldCharType="separate"/>
            </w:r>
            <w:r w:rsidR="00782B03">
              <w:rPr>
                <w:noProof/>
                <w:webHidden/>
              </w:rPr>
              <w:t>26</w:t>
            </w:r>
            <w:r w:rsidR="00782B03">
              <w:rPr>
                <w:noProof/>
                <w:webHidden/>
              </w:rPr>
              <w:fldChar w:fldCharType="end"/>
            </w:r>
          </w:hyperlink>
        </w:p>
        <w:p w:rsidR="00782B03" w:rsidRDefault="002A0247">
          <w:pPr>
            <w:pStyle w:val="TOC2"/>
            <w:tabs>
              <w:tab w:val="right" w:leader="dot" w:pos="9736"/>
            </w:tabs>
            <w:rPr>
              <w:noProof/>
              <w:sz w:val="22"/>
              <w:szCs w:val="22"/>
              <w:lang w:eastAsia="en-ZA"/>
            </w:rPr>
          </w:pPr>
          <w:hyperlink w:anchor="_Toc526600381" w:history="1">
            <w:r w:rsidR="00782B03" w:rsidRPr="007C49B3">
              <w:rPr>
                <w:rStyle w:val="Hyperlink"/>
                <w:noProof/>
              </w:rPr>
              <w:t>Deep Learning towards Geant4 Parameter Optimization based on Environmental Conditions</w:t>
            </w:r>
            <w:r w:rsidR="00782B03">
              <w:rPr>
                <w:noProof/>
                <w:webHidden/>
              </w:rPr>
              <w:tab/>
            </w:r>
            <w:r w:rsidR="00782B03">
              <w:rPr>
                <w:noProof/>
                <w:webHidden/>
              </w:rPr>
              <w:fldChar w:fldCharType="begin"/>
            </w:r>
            <w:r w:rsidR="00782B03">
              <w:rPr>
                <w:noProof/>
                <w:webHidden/>
              </w:rPr>
              <w:instrText xml:space="preserve"> PAGEREF _Toc526600381 \h </w:instrText>
            </w:r>
            <w:r w:rsidR="00782B03">
              <w:rPr>
                <w:noProof/>
                <w:webHidden/>
              </w:rPr>
            </w:r>
            <w:r w:rsidR="00782B03">
              <w:rPr>
                <w:noProof/>
                <w:webHidden/>
              </w:rPr>
              <w:fldChar w:fldCharType="separate"/>
            </w:r>
            <w:r w:rsidR="00782B03">
              <w:rPr>
                <w:noProof/>
                <w:webHidden/>
              </w:rPr>
              <w:t>26</w:t>
            </w:r>
            <w:r w:rsidR="00782B03">
              <w:rPr>
                <w:noProof/>
                <w:webHidden/>
              </w:rPr>
              <w:fldChar w:fldCharType="end"/>
            </w:r>
          </w:hyperlink>
        </w:p>
        <w:p w:rsidR="00782B03" w:rsidRDefault="002A0247">
          <w:pPr>
            <w:pStyle w:val="TOC2"/>
            <w:tabs>
              <w:tab w:val="right" w:leader="dot" w:pos="9736"/>
            </w:tabs>
            <w:rPr>
              <w:noProof/>
              <w:sz w:val="22"/>
              <w:szCs w:val="22"/>
              <w:lang w:eastAsia="en-ZA"/>
            </w:rPr>
          </w:pPr>
          <w:hyperlink w:anchor="_Toc526600382" w:history="1">
            <w:r w:rsidR="00782B03" w:rsidRPr="007C49B3">
              <w:rPr>
                <w:rStyle w:val="Hyperlink"/>
                <w:noProof/>
              </w:rPr>
              <w:t>HEP Event Simulations</w:t>
            </w:r>
            <w:r w:rsidR="00782B03">
              <w:rPr>
                <w:noProof/>
                <w:webHidden/>
              </w:rPr>
              <w:tab/>
            </w:r>
            <w:r w:rsidR="00782B03">
              <w:rPr>
                <w:noProof/>
                <w:webHidden/>
              </w:rPr>
              <w:fldChar w:fldCharType="begin"/>
            </w:r>
            <w:r w:rsidR="00782B03">
              <w:rPr>
                <w:noProof/>
                <w:webHidden/>
              </w:rPr>
              <w:instrText xml:space="preserve"> PAGEREF _Toc526600382 \h </w:instrText>
            </w:r>
            <w:r w:rsidR="00782B03">
              <w:rPr>
                <w:noProof/>
                <w:webHidden/>
              </w:rPr>
            </w:r>
            <w:r w:rsidR="00782B03">
              <w:rPr>
                <w:noProof/>
                <w:webHidden/>
              </w:rPr>
              <w:fldChar w:fldCharType="separate"/>
            </w:r>
            <w:r w:rsidR="00782B03">
              <w:rPr>
                <w:noProof/>
                <w:webHidden/>
              </w:rPr>
              <w:t>26</w:t>
            </w:r>
            <w:r w:rsidR="00782B03">
              <w:rPr>
                <w:noProof/>
                <w:webHidden/>
              </w:rPr>
              <w:fldChar w:fldCharType="end"/>
            </w:r>
          </w:hyperlink>
        </w:p>
        <w:p w:rsidR="00782B03" w:rsidRDefault="002A0247">
          <w:pPr>
            <w:pStyle w:val="TOC3"/>
            <w:tabs>
              <w:tab w:val="right" w:leader="dot" w:pos="9736"/>
            </w:tabs>
            <w:rPr>
              <w:rFonts w:cstheme="minorBidi"/>
              <w:noProof/>
              <w:lang w:val="en-ZA" w:eastAsia="en-ZA"/>
            </w:rPr>
          </w:pPr>
          <w:hyperlink w:anchor="_Toc526600383" w:history="1">
            <w:r w:rsidR="00782B03" w:rsidRPr="007C49B3">
              <w:rPr>
                <w:rStyle w:val="Hyperlink"/>
                <w:noProof/>
              </w:rPr>
              <w:t>Data Extraction from WLCG via AliEn</w:t>
            </w:r>
            <w:r w:rsidR="00782B03">
              <w:rPr>
                <w:noProof/>
                <w:webHidden/>
              </w:rPr>
              <w:tab/>
            </w:r>
            <w:r w:rsidR="00782B03">
              <w:rPr>
                <w:noProof/>
                <w:webHidden/>
              </w:rPr>
              <w:fldChar w:fldCharType="begin"/>
            </w:r>
            <w:r w:rsidR="00782B03">
              <w:rPr>
                <w:noProof/>
                <w:webHidden/>
              </w:rPr>
              <w:instrText xml:space="preserve"> PAGEREF _Toc526600383 \h </w:instrText>
            </w:r>
            <w:r w:rsidR="00782B03">
              <w:rPr>
                <w:noProof/>
                <w:webHidden/>
              </w:rPr>
            </w:r>
            <w:r w:rsidR="00782B03">
              <w:rPr>
                <w:noProof/>
                <w:webHidden/>
              </w:rPr>
              <w:fldChar w:fldCharType="separate"/>
            </w:r>
            <w:r w:rsidR="00782B03">
              <w:rPr>
                <w:noProof/>
                <w:webHidden/>
              </w:rPr>
              <w:t>26</w:t>
            </w:r>
            <w:r w:rsidR="00782B03">
              <w:rPr>
                <w:noProof/>
                <w:webHidden/>
              </w:rPr>
              <w:fldChar w:fldCharType="end"/>
            </w:r>
          </w:hyperlink>
        </w:p>
        <w:p w:rsidR="00782B03" w:rsidRDefault="002A0247">
          <w:pPr>
            <w:pStyle w:val="TOC3"/>
            <w:tabs>
              <w:tab w:val="right" w:leader="dot" w:pos="9736"/>
            </w:tabs>
            <w:rPr>
              <w:rFonts w:cstheme="minorBidi"/>
              <w:noProof/>
              <w:lang w:val="en-ZA" w:eastAsia="en-ZA"/>
            </w:rPr>
          </w:pPr>
          <w:hyperlink w:anchor="_Toc526600384" w:history="1">
            <w:r w:rsidR="00782B03" w:rsidRPr="007C49B3">
              <w:rPr>
                <w:rStyle w:val="Hyperlink"/>
                <w:noProof/>
              </w:rPr>
              <w:t>Monte Carlo Simulation Data Generation using Geant4 with Parameters Relating to Environmental Conditions Optimized</w:t>
            </w:r>
            <w:r w:rsidR="00782B03">
              <w:rPr>
                <w:noProof/>
                <w:webHidden/>
              </w:rPr>
              <w:tab/>
            </w:r>
            <w:r w:rsidR="00782B03">
              <w:rPr>
                <w:noProof/>
                <w:webHidden/>
              </w:rPr>
              <w:fldChar w:fldCharType="begin"/>
            </w:r>
            <w:r w:rsidR="00782B03">
              <w:rPr>
                <w:noProof/>
                <w:webHidden/>
              </w:rPr>
              <w:instrText xml:space="preserve"> PAGEREF _Toc526600384 \h </w:instrText>
            </w:r>
            <w:r w:rsidR="00782B03">
              <w:rPr>
                <w:noProof/>
                <w:webHidden/>
              </w:rPr>
            </w:r>
            <w:r w:rsidR="00782B03">
              <w:rPr>
                <w:noProof/>
                <w:webHidden/>
              </w:rPr>
              <w:fldChar w:fldCharType="separate"/>
            </w:r>
            <w:r w:rsidR="00782B03">
              <w:rPr>
                <w:noProof/>
                <w:webHidden/>
              </w:rPr>
              <w:t>26</w:t>
            </w:r>
            <w:r w:rsidR="00782B03">
              <w:rPr>
                <w:noProof/>
                <w:webHidden/>
              </w:rPr>
              <w:fldChar w:fldCharType="end"/>
            </w:r>
          </w:hyperlink>
        </w:p>
        <w:p w:rsidR="00782B03" w:rsidRDefault="002A0247">
          <w:pPr>
            <w:pStyle w:val="TOC3"/>
            <w:tabs>
              <w:tab w:val="right" w:leader="dot" w:pos="9736"/>
            </w:tabs>
            <w:rPr>
              <w:rFonts w:cstheme="minorBidi"/>
              <w:noProof/>
              <w:lang w:val="en-ZA" w:eastAsia="en-ZA"/>
            </w:rPr>
          </w:pPr>
          <w:hyperlink w:anchor="_Toc526600385" w:history="1">
            <w:r w:rsidR="00782B03" w:rsidRPr="007C49B3">
              <w:rPr>
                <w:rStyle w:val="Hyperlink"/>
                <w:noProof/>
              </w:rPr>
              <w:t>Generative Adversarial Networks in Keras</w:t>
            </w:r>
            <w:r w:rsidR="00782B03">
              <w:rPr>
                <w:noProof/>
                <w:webHidden/>
              </w:rPr>
              <w:tab/>
            </w:r>
            <w:r w:rsidR="00782B03">
              <w:rPr>
                <w:noProof/>
                <w:webHidden/>
              </w:rPr>
              <w:fldChar w:fldCharType="begin"/>
            </w:r>
            <w:r w:rsidR="00782B03">
              <w:rPr>
                <w:noProof/>
                <w:webHidden/>
              </w:rPr>
              <w:instrText xml:space="preserve"> PAGEREF _Toc526600385 \h </w:instrText>
            </w:r>
            <w:r w:rsidR="00782B03">
              <w:rPr>
                <w:noProof/>
                <w:webHidden/>
              </w:rPr>
            </w:r>
            <w:r w:rsidR="00782B03">
              <w:rPr>
                <w:noProof/>
                <w:webHidden/>
              </w:rPr>
              <w:fldChar w:fldCharType="separate"/>
            </w:r>
            <w:r w:rsidR="00782B03">
              <w:rPr>
                <w:noProof/>
                <w:webHidden/>
              </w:rPr>
              <w:t>26</w:t>
            </w:r>
            <w:r w:rsidR="00782B03">
              <w:rPr>
                <w:noProof/>
                <w:webHidden/>
              </w:rPr>
              <w:fldChar w:fldCharType="end"/>
            </w:r>
          </w:hyperlink>
        </w:p>
        <w:p w:rsidR="00782B03" w:rsidRDefault="002A0247">
          <w:pPr>
            <w:pStyle w:val="TOC3"/>
            <w:tabs>
              <w:tab w:val="right" w:leader="dot" w:pos="9736"/>
            </w:tabs>
            <w:rPr>
              <w:rFonts w:cstheme="minorBidi"/>
              <w:noProof/>
              <w:lang w:val="en-ZA" w:eastAsia="en-ZA"/>
            </w:rPr>
          </w:pPr>
          <w:hyperlink w:anchor="_Toc526600386" w:history="1">
            <w:r w:rsidR="00782B03" w:rsidRPr="007C49B3">
              <w:rPr>
                <w:rStyle w:val="Hyperlink"/>
                <w:noProof/>
              </w:rPr>
              <w:t>Variational Autoencoders</w:t>
            </w:r>
            <w:r w:rsidR="00782B03">
              <w:rPr>
                <w:noProof/>
                <w:webHidden/>
              </w:rPr>
              <w:tab/>
            </w:r>
            <w:r w:rsidR="00782B03">
              <w:rPr>
                <w:noProof/>
                <w:webHidden/>
              </w:rPr>
              <w:fldChar w:fldCharType="begin"/>
            </w:r>
            <w:r w:rsidR="00782B03">
              <w:rPr>
                <w:noProof/>
                <w:webHidden/>
              </w:rPr>
              <w:instrText xml:space="preserve"> PAGEREF _Toc526600386 \h </w:instrText>
            </w:r>
            <w:r w:rsidR="00782B03">
              <w:rPr>
                <w:noProof/>
                <w:webHidden/>
              </w:rPr>
            </w:r>
            <w:r w:rsidR="00782B03">
              <w:rPr>
                <w:noProof/>
                <w:webHidden/>
              </w:rPr>
              <w:fldChar w:fldCharType="separate"/>
            </w:r>
            <w:r w:rsidR="00782B03">
              <w:rPr>
                <w:noProof/>
                <w:webHidden/>
              </w:rPr>
              <w:t>26</w:t>
            </w:r>
            <w:r w:rsidR="00782B03">
              <w:rPr>
                <w:noProof/>
                <w:webHidden/>
              </w:rPr>
              <w:fldChar w:fldCharType="end"/>
            </w:r>
          </w:hyperlink>
        </w:p>
        <w:p w:rsidR="00782B03" w:rsidRDefault="002A0247">
          <w:pPr>
            <w:pStyle w:val="TOC2"/>
            <w:tabs>
              <w:tab w:val="right" w:leader="dot" w:pos="9736"/>
            </w:tabs>
            <w:rPr>
              <w:noProof/>
              <w:sz w:val="22"/>
              <w:szCs w:val="22"/>
              <w:lang w:eastAsia="en-ZA"/>
            </w:rPr>
          </w:pPr>
          <w:hyperlink w:anchor="_Toc526600387" w:history="1">
            <w:r w:rsidR="00782B03" w:rsidRPr="007C49B3">
              <w:rPr>
                <w:rStyle w:val="Hyperlink"/>
                <w:noProof/>
              </w:rPr>
              <w:t>Productionalization of Machine Learning-Based HEP Event Simulations</w:t>
            </w:r>
            <w:r w:rsidR="00782B03">
              <w:rPr>
                <w:noProof/>
                <w:webHidden/>
              </w:rPr>
              <w:tab/>
            </w:r>
            <w:r w:rsidR="00782B03">
              <w:rPr>
                <w:noProof/>
                <w:webHidden/>
              </w:rPr>
              <w:fldChar w:fldCharType="begin"/>
            </w:r>
            <w:r w:rsidR="00782B03">
              <w:rPr>
                <w:noProof/>
                <w:webHidden/>
              </w:rPr>
              <w:instrText xml:space="preserve"> PAGEREF _Toc526600387 \h </w:instrText>
            </w:r>
            <w:r w:rsidR="00782B03">
              <w:rPr>
                <w:noProof/>
                <w:webHidden/>
              </w:rPr>
            </w:r>
            <w:r w:rsidR="00782B03">
              <w:rPr>
                <w:noProof/>
                <w:webHidden/>
              </w:rPr>
              <w:fldChar w:fldCharType="separate"/>
            </w:r>
            <w:r w:rsidR="00782B03">
              <w:rPr>
                <w:noProof/>
                <w:webHidden/>
              </w:rPr>
              <w:t>26</w:t>
            </w:r>
            <w:r w:rsidR="00782B03">
              <w:rPr>
                <w:noProof/>
                <w:webHidden/>
              </w:rPr>
              <w:fldChar w:fldCharType="end"/>
            </w:r>
          </w:hyperlink>
        </w:p>
        <w:p w:rsidR="00782B03" w:rsidRDefault="002A0247">
          <w:pPr>
            <w:pStyle w:val="TOC1"/>
            <w:tabs>
              <w:tab w:val="right" w:leader="dot" w:pos="9736"/>
            </w:tabs>
            <w:rPr>
              <w:noProof/>
              <w:sz w:val="22"/>
              <w:szCs w:val="22"/>
              <w:lang w:eastAsia="en-ZA"/>
            </w:rPr>
          </w:pPr>
          <w:hyperlink w:anchor="_Toc526600388" w:history="1">
            <w:r w:rsidR="00782B03" w:rsidRPr="007C49B3">
              <w:rPr>
                <w:rStyle w:val="Hyperlink"/>
                <w:noProof/>
              </w:rPr>
              <w:t>Results</w:t>
            </w:r>
            <w:r w:rsidR="00782B03">
              <w:rPr>
                <w:noProof/>
                <w:webHidden/>
              </w:rPr>
              <w:tab/>
            </w:r>
            <w:r w:rsidR="00782B03">
              <w:rPr>
                <w:noProof/>
                <w:webHidden/>
              </w:rPr>
              <w:fldChar w:fldCharType="begin"/>
            </w:r>
            <w:r w:rsidR="00782B03">
              <w:rPr>
                <w:noProof/>
                <w:webHidden/>
              </w:rPr>
              <w:instrText xml:space="preserve"> PAGEREF _Toc526600388 \h </w:instrText>
            </w:r>
            <w:r w:rsidR="00782B03">
              <w:rPr>
                <w:noProof/>
                <w:webHidden/>
              </w:rPr>
            </w:r>
            <w:r w:rsidR="00782B03">
              <w:rPr>
                <w:noProof/>
                <w:webHidden/>
              </w:rPr>
              <w:fldChar w:fldCharType="separate"/>
            </w:r>
            <w:r w:rsidR="00782B03">
              <w:rPr>
                <w:noProof/>
                <w:webHidden/>
              </w:rPr>
              <w:t>27</w:t>
            </w:r>
            <w:r w:rsidR="00782B03">
              <w:rPr>
                <w:noProof/>
                <w:webHidden/>
              </w:rPr>
              <w:fldChar w:fldCharType="end"/>
            </w:r>
          </w:hyperlink>
        </w:p>
        <w:p w:rsidR="00782B03" w:rsidRDefault="002A0247">
          <w:pPr>
            <w:pStyle w:val="TOC1"/>
            <w:tabs>
              <w:tab w:val="right" w:leader="dot" w:pos="9736"/>
            </w:tabs>
            <w:rPr>
              <w:noProof/>
              <w:sz w:val="22"/>
              <w:szCs w:val="22"/>
              <w:lang w:eastAsia="en-ZA"/>
            </w:rPr>
          </w:pPr>
          <w:hyperlink w:anchor="_Toc526600389" w:history="1">
            <w:r w:rsidR="00782B03" w:rsidRPr="007C49B3">
              <w:rPr>
                <w:rStyle w:val="Hyperlink"/>
                <w:noProof/>
              </w:rPr>
              <w:t>Discussion</w:t>
            </w:r>
            <w:r w:rsidR="00782B03">
              <w:rPr>
                <w:noProof/>
                <w:webHidden/>
              </w:rPr>
              <w:tab/>
            </w:r>
            <w:r w:rsidR="00782B03">
              <w:rPr>
                <w:noProof/>
                <w:webHidden/>
              </w:rPr>
              <w:fldChar w:fldCharType="begin"/>
            </w:r>
            <w:r w:rsidR="00782B03">
              <w:rPr>
                <w:noProof/>
                <w:webHidden/>
              </w:rPr>
              <w:instrText xml:space="preserve"> PAGEREF _Toc526600389 \h </w:instrText>
            </w:r>
            <w:r w:rsidR="00782B03">
              <w:rPr>
                <w:noProof/>
                <w:webHidden/>
              </w:rPr>
            </w:r>
            <w:r w:rsidR="00782B03">
              <w:rPr>
                <w:noProof/>
                <w:webHidden/>
              </w:rPr>
              <w:fldChar w:fldCharType="separate"/>
            </w:r>
            <w:r w:rsidR="00782B03">
              <w:rPr>
                <w:noProof/>
                <w:webHidden/>
              </w:rPr>
              <w:t>28</w:t>
            </w:r>
            <w:r w:rsidR="00782B03">
              <w:rPr>
                <w:noProof/>
                <w:webHidden/>
              </w:rPr>
              <w:fldChar w:fldCharType="end"/>
            </w:r>
          </w:hyperlink>
        </w:p>
        <w:p w:rsidR="00782B03" w:rsidRDefault="002A0247">
          <w:pPr>
            <w:pStyle w:val="TOC1"/>
            <w:tabs>
              <w:tab w:val="right" w:leader="dot" w:pos="9736"/>
            </w:tabs>
            <w:rPr>
              <w:noProof/>
              <w:sz w:val="22"/>
              <w:szCs w:val="22"/>
              <w:lang w:eastAsia="en-ZA"/>
            </w:rPr>
          </w:pPr>
          <w:hyperlink w:anchor="_Toc526600390" w:history="1">
            <w:r w:rsidR="00782B03" w:rsidRPr="007C49B3">
              <w:rPr>
                <w:rStyle w:val="Hyperlink"/>
                <w:noProof/>
              </w:rPr>
              <w:t>Conclusion and Future Work</w:t>
            </w:r>
            <w:r w:rsidR="00782B03">
              <w:rPr>
                <w:noProof/>
                <w:webHidden/>
              </w:rPr>
              <w:tab/>
            </w:r>
            <w:r w:rsidR="00782B03">
              <w:rPr>
                <w:noProof/>
                <w:webHidden/>
              </w:rPr>
              <w:fldChar w:fldCharType="begin"/>
            </w:r>
            <w:r w:rsidR="00782B03">
              <w:rPr>
                <w:noProof/>
                <w:webHidden/>
              </w:rPr>
              <w:instrText xml:space="preserve"> PAGEREF _Toc526600390 \h </w:instrText>
            </w:r>
            <w:r w:rsidR="00782B03">
              <w:rPr>
                <w:noProof/>
                <w:webHidden/>
              </w:rPr>
            </w:r>
            <w:r w:rsidR="00782B03">
              <w:rPr>
                <w:noProof/>
                <w:webHidden/>
              </w:rPr>
              <w:fldChar w:fldCharType="separate"/>
            </w:r>
            <w:r w:rsidR="00782B03">
              <w:rPr>
                <w:noProof/>
                <w:webHidden/>
              </w:rPr>
              <w:t>29</w:t>
            </w:r>
            <w:r w:rsidR="00782B03">
              <w:rPr>
                <w:noProof/>
                <w:webHidden/>
              </w:rPr>
              <w:fldChar w:fldCharType="end"/>
            </w:r>
          </w:hyperlink>
        </w:p>
        <w:p w:rsidR="00782B03" w:rsidRDefault="002A0247">
          <w:pPr>
            <w:pStyle w:val="TOC1"/>
            <w:tabs>
              <w:tab w:val="right" w:leader="dot" w:pos="9736"/>
            </w:tabs>
            <w:rPr>
              <w:noProof/>
              <w:sz w:val="22"/>
              <w:szCs w:val="22"/>
              <w:lang w:eastAsia="en-ZA"/>
            </w:rPr>
          </w:pPr>
          <w:hyperlink w:anchor="_Toc526600391" w:history="1">
            <w:r w:rsidR="00782B03" w:rsidRPr="007C49B3">
              <w:rPr>
                <w:rStyle w:val="Hyperlink"/>
                <w:noProof/>
              </w:rPr>
              <w:t>Bibliography</w:t>
            </w:r>
            <w:r w:rsidR="00782B03">
              <w:rPr>
                <w:noProof/>
                <w:webHidden/>
              </w:rPr>
              <w:tab/>
            </w:r>
            <w:r w:rsidR="00782B03">
              <w:rPr>
                <w:noProof/>
                <w:webHidden/>
              </w:rPr>
              <w:fldChar w:fldCharType="begin"/>
            </w:r>
            <w:r w:rsidR="00782B03">
              <w:rPr>
                <w:noProof/>
                <w:webHidden/>
              </w:rPr>
              <w:instrText xml:space="preserve"> PAGEREF _Toc526600391 \h </w:instrText>
            </w:r>
            <w:r w:rsidR="00782B03">
              <w:rPr>
                <w:noProof/>
                <w:webHidden/>
              </w:rPr>
            </w:r>
            <w:r w:rsidR="00782B03">
              <w:rPr>
                <w:noProof/>
                <w:webHidden/>
              </w:rPr>
              <w:fldChar w:fldCharType="separate"/>
            </w:r>
            <w:r w:rsidR="00782B03">
              <w:rPr>
                <w:noProof/>
                <w:webHidden/>
              </w:rPr>
              <w:t>30</w:t>
            </w:r>
            <w:r w:rsidR="00782B03">
              <w:rPr>
                <w:noProof/>
                <w:webHidden/>
              </w:rPr>
              <w:fldChar w:fldCharType="end"/>
            </w:r>
          </w:hyperlink>
        </w:p>
        <w:p w:rsidR="00782B03" w:rsidRDefault="002A0247">
          <w:pPr>
            <w:pStyle w:val="TOC1"/>
            <w:tabs>
              <w:tab w:val="right" w:leader="dot" w:pos="9736"/>
            </w:tabs>
            <w:rPr>
              <w:noProof/>
              <w:sz w:val="22"/>
              <w:szCs w:val="22"/>
              <w:lang w:eastAsia="en-ZA"/>
            </w:rPr>
          </w:pPr>
          <w:hyperlink w:anchor="_Toc526600392" w:history="1">
            <w:r w:rsidR="00782B03" w:rsidRPr="007C49B3">
              <w:rPr>
                <w:rStyle w:val="Hyperlink"/>
                <w:noProof/>
              </w:rPr>
              <w:t>Appendix I: ROOT/ AliEn Code</w:t>
            </w:r>
            <w:r w:rsidR="00782B03">
              <w:rPr>
                <w:noProof/>
                <w:webHidden/>
              </w:rPr>
              <w:tab/>
            </w:r>
            <w:r w:rsidR="00782B03">
              <w:rPr>
                <w:noProof/>
                <w:webHidden/>
              </w:rPr>
              <w:fldChar w:fldCharType="begin"/>
            </w:r>
            <w:r w:rsidR="00782B03">
              <w:rPr>
                <w:noProof/>
                <w:webHidden/>
              </w:rPr>
              <w:instrText xml:space="preserve"> PAGEREF _Toc526600392 \h </w:instrText>
            </w:r>
            <w:r w:rsidR="00782B03">
              <w:rPr>
                <w:noProof/>
                <w:webHidden/>
              </w:rPr>
            </w:r>
            <w:r w:rsidR="00782B03">
              <w:rPr>
                <w:noProof/>
                <w:webHidden/>
              </w:rPr>
              <w:fldChar w:fldCharType="separate"/>
            </w:r>
            <w:r w:rsidR="00782B03">
              <w:rPr>
                <w:noProof/>
                <w:webHidden/>
              </w:rPr>
              <w:t>32</w:t>
            </w:r>
            <w:r w:rsidR="00782B03">
              <w:rPr>
                <w:noProof/>
                <w:webHidden/>
              </w:rPr>
              <w:fldChar w:fldCharType="end"/>
            </w:r>
          </w:hyperlink>
        </w:p>
        <w:p w:rsidR="00782B03" w:rsidRDefault="002A0247">
          <w:pPr>
            <w:pStyle w:val="TOC1"/>
            <w:tabs>
              <w:tab w:val="right" w:leader="dot" w:pos="9736"/>
            </w:tabs>
            <w:rPr>
              <w:noProof/>
              <w:sz w:val="22"/>
              <w:szCs w:val="22"/>
              <w:lang w:eastAsia="en-ZA"/>
            </w:rPr>
          </w:pPr>
          <w:hyperlink w:anchor="_Toc526600393" w:history="1">
            <w:r w:rsidR="00782B03" w:rsidRPr="007C49B3">
              <w:rPr>
                <w:rStyle w:val="Hyperlink"/>
                <w:noProof/>
              </w:rPr>
              <w:t>Appendix II: Initial ML for PID</w:t>
            </w:r>
            <w:r w:rsidR="00782B03">
              <w:rPr>
                <w:noProof/>
                <w:webHidden/>
              </w:rPr>
              <w:tab/>
            </w:r>
            <w:r w:rsidR="00782B03">
              <w:rPr>
                <w:noProof/>
                <w:webHidden/>
              </w:rPr>
              <w:fldChar w:fldCharType="begin"/>
            </w:r>
            <w:r w:rsidR="00782B03">
              <w:rPr>
                <w:noProof/>
                <w:webHidden/>
              </w:rPr>
              <w:instrText xml:space="preserve"> PAGEREF _Toc526600393 \h </w:instrText>
            </w:r>
            <w:r w:rsidR="00782B03">
              <w:rPr>
                <w:noProof/>
                <w:webHidden/>
              </w:rPr>
            </w:r>
            <w:r w:rsidR="00782B03">
              <w:rPr>
                <w:noProof/>
                <w:webHidden/>
              </w:rPr>
              <w:fldChar w:fldCharType="separate"/>
            </w:r>
            <w:r w:rsidR="00782B03">
              <w:rPr>
                <w:noProof/>
                <w:webHidden/>
              </w:rPr>
              <w:t>33</w:t>
            </w:r>
            <w:r w:rsidR="00782B03">
              <w:rPr>
                <w:noProof/>
                <w:webHidden/>
              </w:rPr>
              <w:fldChar w:fldCharType="end"/>
            </w:r>
          </w:hyperlink>
        </w:p>
        <w:p w:rsidR="00B22F52" w:rsidRPr="00FE276B" w:rsidRDefault="00B22F52">
          <w:r w:rsidRPr="00FE276B">
            <w:rPr>
              <w:bCs/>
              <w:noProof/>
            </w:rPr>
            <w:fldChar w:fldCharType="end"/>
          </w:r>
        </w:p>
      </w:sdtContent>
    </w:sdt>
    <w:p w:rsidR="001C40F1" w:rsidRPr="002E06BE" w:rsidRDefault="001C40F1" w:rsidP="002E06BE">
      <w:pPr>
        <w:rPr>
          <w:rFonts w:asciiTheme="majorHAnsi" w:eastAsiaTheme="majorEastAsia" w:hAnsiTheme="majorHAnsi" w:cstheme="majorBidi"/>
          <w:color w:val="9C5424" w:themeColor="accent6" w:themeShade="BF"/>
          <w:sz w:val="40"/>
          <w:szCs w:val="40"/>
        </w:rPr>
      </w:pPr>
      <w:bookmarkStart w:id="31" w:name="_Toc526600347"/>
      <w:r>
        <w:br w:type="page"/>
      </w:r>
    </w:p>
    <w:p w:rsidR="00142E3D" w:rsidRDefault="00142E3D" w:rsidP="007F1946">
      <w:pPr>
        <w:pStyle w:val="Heading1"/>
      </w:pPr>
      <w:r>
        <w:lastRenderedPageBreak/>
        <w:t>Github Repository</w:t>
      </w:r>
      <w:bookmarkEnd w:id="31"/>
    </w:p>
    <w:p w:rsidR="00142E3D" w:rsidRDefault="00142E3D" w:rsidP="00142E3D"/>
    <w:p w:rsidR="00142E3D" w:rsidRDefault="00142E3D" w:rsidP="00142E3D">
      <w:r>
        <w:t>A Github repository containing all files relating to this Masters Dissertation exists at:</w:t>
      </w:r>
    </w:p>
    <w:p w:rsidR="001D42BE" w:rsidRDefault="002A0247" w:rsidP="001D42BE">
      <w:pPr>
        <w:jc w:val="center"/>
      </w:pPr>
      <w:hyperlink r:id="rId11" w:history="1">
        <w:r w:rsidR="00142E3D" w:rsidRPr="00567F40">
          <w:rPr>
            <w:rStyle w:val="Hyperlink"/>
          </w:rPr>
          <w:t>https://github.com/PsycheShaman/MSc-thesis</w:t>
        </w:r>
      </w:hyperlink>
    </w:p>
    <w:p w:rsidR="001D42BE" w:rsidRDefault="001D42BE" w:rsidP="001D42BE">
      <w:pPr>
        <w:pStyle w:val="Heading1"/>
      </w:pPr>
      <w:bookmarkStart w:id="32" w:name="_Toc526600348"/>
      <w:r>
        <w:t>Dedication</w:t>
      </w:r>
      <w:bookmarkEnd w:id="32"/>
    </w:p>
    <w:p w:rsidR="00CF3052" w:rsidRDefault="00CF3052" w:rsidP="001D42BE"/>
    <w:p w:rsidR="001D42BE" w:rsidRDefault="001D42BE" w:rsidP="001D42BE">
      <w:r>
        <w:t>This dissertation is dedicated to my mother, Elizabeth Suzanna Bloem Viljoen</w:t>
      </w:r>
      <w:r w:rsidR="00CE40C0">
        <w:t>, who has always inspired me to follow my higher passions, despite</w:t>
      </w:r>
      <w:r w:rsidR="00896E77">
        <w:t xml:space="preserve"> the myriad</w:t>
      </w:r>
      <w:r w:rsidR="00CE40C0">
        <w:t xml:space="preserve"> difficulties</w:t>
      </w:r>
      <w:r w:rsidR="00896E77">
        <w:t xml:space="preserve"> that life makes us face</w:t>
      </w:r>
      <w:r w:rsidR="00CE40C0">
        <w:t>; and to search fearlessly</w:t>
      </w:r>
      <w:r w:rsidR="00E56E43">
        <w:t xml:space="preserve"> and incessantly</w:t>
      </w:r>
      <w:r w:rsidR="00CE40C0">
        <w:t xml:space="preserve"> for the deeper truths underlying our everyday world</w:t>
      </w:r>
      <w:r>
        <w:t>.</w:t>
      </w:r>
    </w:p>
    <w:p w:rsidR="00CF3052" w:rsidRDefault="00CF3052" w:rsidP="00CF3052">
      <w:pPr>
        <w:pStyle w:val="Heading1"/>
      </w:pPr>
      <w:bookmarkStart w:id="33" w:name="_Toc526600349"/>
      <w:r>
        <w:t>Acknowledgements</w:t>
      </w:r>
      <w:bookmarkEnd w:id="33"/>
    </w:p>
    <w:p w:rsidR="00F7690B" w:rsidRDefault="00F7690B" w:rsidP="00CF3052"/>
    <w:p w:rsidR="00CF3052" w:rsidRDefault="00F7690B" w:rsidP="00CF3052">
      <w:r>
        <w:t xml:space="preserve">Firstly, </w:t>
      </w:r>
      <w:r w:rsidR="00E75211">
        <w:t>I would like to thank my father, Chris</w:t>
      </w:r>
      <w:r>
        <w:t>tiaan Gerhardus</w:t>
      </w:r>
      <w:r w:rsidR="00E75211">
        <w:t xml:space="preserve"> Viljoen, for all the support –</w:t>
      </w:r>
      <w:r>
        <w:t xml:space="preserve"> material, emotional and financial – he has selflessly provided to me throughout my life, and particularly towards my higher education journey. You have no idea how much appreciation I have for all the sacrifices you have made for me</w:t>
      </w:r>
      <w:r w:rsidR="009968A2">
        <w:t>, and all the advice you have given me</w:t>
      </w:r>
      <w:r>
        <w:t>.</w:t>
      </w:r>
    </w:p>
    <w:p w:rsidR="00BB69A1" w:rsidRDefault="00BB69A1" w:rsidP="00CF3052">
      <w:r>
        <w:t xml:space="preserve">Secondly, I want to </w:t>
      </w:r>
      <w:r w:rsidR="00FE1E66">
        <w:t>thank</w:t>
      </w:r>
      <w:r>
        <w:t xml:space="preserve"> my aunt, Professor Emma Ruttkamp-Bloem, for all the mentoring she has provided to me in navigating the world of academia, and for the inspiration that her own academic career instils in me.</w:t>
      </w:r>
    </w:p>
    <w:p w:rsidR="009968A2" w:rsidRDefault="009968A2" w:rsidP="00CF3052">
      <w:r>
        <w:t>Thirdly, I want to thank Dr Thomas Dietel for providing me with this immense opportunity to be part of the largest scientific experimen</w:t>
      </w:r>
      <w:r w:rsidR="00420803">
        <w:t>t in human history</w:t>
      </w:r>
      <w:r w:rsidR="009B6B3F">
        <w:t>, and for the rigorous scientific guidance that he has, and continues to provide to me</w:t>
      </w:r>
      <w:r w:rsidR="00420803">
        <w:t>.</w:t>
      </w:r>
    </w:p>
    <w:p w:rsidR="00936825" w:rsidRDefault="00936825" w:rsidP="00CF3052">
      <w:r>
        <w:t>Lastly, I would like to thank my larger family, on both my father’s and mother’s side, for providing the loving and stable environment that makes any place we assemble Home.</w:t>
      </w:r>
    </w:p>
    <w:p w:rsidR="00CF3052" w:rsidRPr="00CF3052" w:rsidRDefault="00CF3052" w:rsidP="00CF3052"/>
    <w:p w:rsidR="00130B29" w:rsidRPr="00FE276B" w:rsidRDefault="00130B29" w:rsidP="00142E3D">
      <w:pPr>
        <w:jc w:val="center"/>
        <w:rPr>
          <w:rFonts w:eastAsiaTheme="majorEastAsia"/>
        </w:rPr>
      </w:pPr>
      <w:r w:rsidRPr="00FE276B">
        <w:br w:type="page"/>
      </w:r>
    </w:p>
    <w:p w:rsidR="00BC4730" w:rsidRDefault="00BC4730" w:rsidP="00BC4730">
      <w:pPr>
        <w:pStyle w:val="Heading1"/>
      </w:pPr>
      <w:bookmarkStart w:id="34" w:name="_Toc526600350"/>
      <w:bookmarkStart w:id="35" w:name="_Toc526426176"/>
      <w:r>
        <w:lastRenderedPageBreak/>
        <w:t>Plagiarism Declaration</w:t>
      </w:r>
      <w:bookmarkEnd w:id="34"/>
    </w:p>
    <w:p w:rsidR="00BC4730" w:rsidRDefault="00BC4730" w:rsidP="00BC4730">
      <w:pPr>
        <w:pStyle w:val="Default"/>
      </w:pPr>
    </w:p>
    <w:p w:rsidR="004F4BE8" w:rsidRPr="004F4BE8" w:rsidRDefault="004F4BE8" w:rsidP="004F4BE8">
      <w:pPr>
        <w:keepNext/>
        <w:widowControl w:val="0"/>
        <w:autoSpaceDE w:val="0"/>
        <w:autoSpaceDN w:val="0"/>
        <w:adjustRightInd w:val="0"/>
        <w:spacing w:after="0" w:line="240" w:lineRule="auto"/>
        <w:jc w:val="center"/>
        <w:rPr>
          <w:rFonts w:ascii="Arial" w:eastAsia="Times New Roman" w:hAnsi="Arial" w:cs="Arial"/>
          <w:b/>
          <w:bCs/>
          <w:kern w:val="28"/>
          <w:sz w:val="32"/>
          <w:szCs w:val="32"/>
          <w:lang w:val="en-GB" w:eastAsia="en-GB"/>
        </w:rPr>
      </w:pPr>
      <w:r w:rsidRPr="004F4BE8">
        <w:rPr>
          <w:rFonts w:ascii="Arial" w:eastAsia="Times New Roman" w:hAnsi="Arial" w:cs="Arial"/>
          <w:b/>
          <w:bCs/>
          <w:kern w:val="28"/>
          <w:sz w:val="32"/>
          <w:szCs w:val="32"/>
          <w:lang w:val="en-GB" w:eastAsia="en-GB"/>
        </w:rPr>
        <w:t xml:space="preserve">TURNITIN PLAGIARISM DECLARATION </w:t>
      </w:r>
    </w:p>
    <w:p w:rsidR="004F4BE8" w:rsidRPr="004F4BE8" w:rsidRDefault="004F4BE8" w:rsidP="004F4BE8">
      <w:pPr>
        <w:widowControl w:val="0"/>
        <w:autoSpaceDE w:val="0"/>
        <w:autoSpaceDN w:val="0"/>
        <w:adjustRightInd w:val="0"/>
        <w:spacing w:after="0" w:line="240" w:lineRule="auto"/>
        <w:jc w:val="center"/>
        <w:rPr>
          <w:rFonts w:ascii="Arial" w:eastAsia="Times New Roman" w:hAnsi="Arial" w:cs="Arial"/>
          <w:bCs/>
          <w:sz w:val="20"/>
          <w:szCs w:val="20"/>
          <w:lang w:val="en-GB" w:eastAsia="en-GB"/>
        </w:rPr>
      </w:pPr>
    </w:p>
    <w:p w:rsidR="004F4BE8" w:rsidRPr="004F4BE8" w:rsidRDefault="004F4BE8" w:rsidP="004F4BE8">
      <w:pPr>
        <w:autoSpaceDN w:val="0"/>
        <w:spacing w:after="0" w:line="252" w:lineRule="auto"/>
        <w:jc w:val="both"/>
        <w:rPr>
          <w:rFonts w:ascii="Arial" w:eastAsia="Times New Roman" w:hAnsi="Arial" w:cs="Arial"/>
          <w:bCs/>
          <w:sz w:val="20"/>
          <w:szCs w:val="20"/>
          <w:lang w:val="en-GB" w:eastAsia="en-GB"/>
        </w:rPr>
      </w:pPr>
      <w:r w:rsidRPr="004F4BE8">
        <w:rPr>
          <w:rFonts w:ascii="Arial" w:eastAsia="Times New Roman" w:hAnsi="Arial" w:cs="Arial"/>
          <w:bCs/>
          <w:sz w:val="20"/>
          <w:szCs w:val="20"/>
          <w:lang w:val="en-GB" w:eastAsia="en-GB"/>
        </w:rPr>
        <w:t xml:space="preserve">. </w:t>
      </w:r>
    </w:p>
    <w:tbl>
      <w:tblPr>
        <w:tblW w:w="9675"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64"/>
        <w:gridCol w:w="567"/>
        <w:gridCol w:w="2568"/>
        <w:gridCol w:w="2958"/>
        <w:gridCol w:w="851"/>
        <w:gridCol w:w="2267"/>
      </w:tblGrid>
      <w:tr w:rsidR="004F4BE8" w:rsidRPr="004F4BE8" w:rsidTr="004F4BE8">
        <w:trPr>
          <w:trHeight w:val="372"/>
        </w:trPr>
        <w:tc>
          <w:tcPr>
            <w:tcW w:w="3600" w:type="dxa"/>
            <w:gridSpan w:val="3"/>
            <w:tcBorders>
              <w:top w:val="single" w:sz="4" w:space="0" w:color="auto"/>
              <w:left w:val="single" w:sz="4" w:space="0" w:color="auto"/>
              <w:bottom w:val="single" w:sz="4" w:space="0" w:color="auto"/>
              <w:right w:val="single" w:sz="4" w:space="0" w:color="auto"/>
            </w:tcBorders>
            <w:shd w:val="clear" w:color="auto" w:fill="D9D9D9"/>
            <w:vAlign w:val="center"/>
            <w:hideMark/>
          </w:tcPr>
          <w:p w:rsidR="004F4BE8" w:rsidRPr="004F4BE8" w:rsidRDefault="004F4BE8" w:rsidP="004F4BE8">
            <w:pPr>
              <w:keepNext/>
              <w:widowControl w:val="0"/>
              <w:autoSpaceDE w:val="0"/>
              <w:autoSpaceDN w:val="0"/>
              <w:adjustRightInd w:val="0"/>
              <w:spacing w:before="120" w:after="120" w:line="240" w:lineRule="exact"/>
              <w:outlineLvl w:val="1"/>
              <w:rPr>
                <w:rFonts w:ascii="Arial" w:eastAsia="Times New Roman" w:hAnsi="Arial" w:cs="Arial"/>
                <w:b/>
                <w:bCs/>
                <w:sz w:val="20"/>
                <w:szCs w:val="22"/>
                <w:lang w:val="en-GB" w:eastAsia="en-GB"/>
              </w:rPr>
            </w:pPr>
            <w:bookmarkStart w:id="36" w:name="_Toc526595207"/>
            <w:bookmarkStart w:id="37" w:name="_Toc526597123"/>
            <w:bookmarkStart w:id="38" w:name="_Toc526600351"/>
            <w:r>
              <w:rPr>
                <w:rFonts w:ascii="Arial" w:eastAsia="Times New Roman" w:hAnsi="Arial" w:cs="Arial"/>
                <w:b/>
                <w:bCs/>
                <w:sz w:val="20"/>
                <w:szCs w:val="22"/>
                <w:lang w:val="en-GB" w:eastAsia="en-GB"/>
              </w:rPr>
              <w:t>MSc</w:t>
            </w:r>
            <w:r w:rsidRPr="004F4BE8">
              <w:rPr>
                <w:rFonts w:ascii="Arial" w:eastAsia="Times New Roman" w:hAnsi="Arial" w:cs="Arial"/>
                <w:b/>
                <w:bCs/>
                <w:sz w:val="20"/>
                <w:szCs w:val="22"/>
                <w:lang w:val="en-GB" w:eastAsia="en-GB"/>
              </w:rPr>
              <w:t xml:space="preserve"> Candidate Full Name</w:t>
            </w:r>
            <w:bookmarkEnd w:id="36"/>
            <w:bookmarkEnd w:id="37"/>
            <w:bookmarkEnd w:id="38"/>
          </w:p>
        </w:tc>
        <w:tc>
          <w:tcPr>
            <w:tcW w:w="6078" w:type="dxa"/>
            <w:gridSpan w:val="3"/>
            <w:tcBorders>
              <w:top w:val="single" w:sz="4" w:space="0" w:color="auto"/>
              <w:left w:val="single" w:sz="4" w:space="0" w:color="auto"/>
              <w:bottom w:val="single" w:sz="4" w:space="0" w:color="auto"/>
              <w:right w:val="single" w:sz="4" w:space="0" w:color="auto"/>
            </w:tcBorders>
            <w:vAlign w:val="center"/>
          </w:tcPr>
          <w:p w:rsidR="004F4BE8" w:rsidRPr="004F4BE8" w:rsidRDefault="004F4BE8" w:rsidP="004F4BE8">
            <w:pPr>
              <w:widowControl w:val="0"/>
              <w:autoSpaceDE w:val="0"/>
              <w:autoSpaceDN w:val="0"/>
              <w:adjustRightInd w:val="0"/>
              <w:spacing w:before="120" w:after="120" w:line="240" w:lineRule="auto"/>
              <w:rPr>
                <w:rFonts w:ascii="Arial" w:eastAsia="Times New Roman" w:hAnsi="Arial" w:cs="Arial"/>
                <w:bCs/>
                <w:sz w:val="20"/>
                <w:szCs w:val="22"/>
                <w:lang w:val="en-GB" w:eastAsia="en-GB"/>
              </w:rPr>
            </w:pPr>
            <w:r>
              <w:rPr>
                <w:rFonts w:ascii="Arial" w:eastAsia="Times New Roman" w:hAnsi="Arial" w:cs="Arial"/>
                <w:bCs/>
                <w:sz w:val="20"/>
                <w:szCs w:val="22"/>
                <w:lang w:val="en-GB" w:eastAsia="en-GB"/>
              </w:rPr>
              <w:t>Christiaan Gerhardus Viljoen</w:t>
            </w:r>
          </w:p>
        </w:tc>
      </w:tr>
      <w:tr w:rsidR="004F4BE8" w:rsidRPr="004F4BE8" w:rsidTr="004F4BE8">
        <w:trPr>
          <w:trHeight w:val="58"/>
        </w:trPr>
        <w:tc>
          <w:tcPr>
            <w:tcW w:w="3600" w:type="dxa"/>
            <w:gridSpan w:val="3"/>
            <w:tcBorders>
              <w:top w:val="single" w:sz="4" w:space="0" w:color="auto"/>
              <w:left w:val="single" w:sz="4" w:space="0" w:color="auto"/>
              <w:bottom w:val="single" w:sz="4" w:space="0" w:color="auto"/>
              <w:right w:val="single" w:sz="4" w:space="0" w:color="auto"/>
            </w:tcBorders>
            <w:shd w:val="clear" w:color="auto" w:fill="D9D9D9"/>
            <w:vAlign w:val="center"/>
            <w:hideMark/>
          </w:tcPr>
          <w:p w:rsidR="004F4BE8" w:rsidRPr="004F4BE8" w:rsidRDefault="004F4BE8" w:rsidP="004F4BE8">
            <w:pPr>
              <w:keepNext/>
              <w:widowControl w:val="0"/>
              <w:autoSpaceDE w:val="0"/>
              <w:autoSpaceDN w:val="0"/>
              <w:adjustRightInd w:val="0"/>
              <w:spacing w:before="120" w:after="120" w:line="240" w:lineRule="exact"/>
              <w:outlineLvl w:val="1"/>
              <w:rPr>
                <w:rFonts w:ascii="Arial" w:eastAsia="Times New Roman" w:hAnsi="Arial" w:cs="Arial"/>
                <w:b/>
                <w:bCs/>
                <w:sz w:val="20"/>
                <w:szCs w:val="22"/>
                <w:lang w:val="en-GB" w:eastAsia="en-GB"/>
              </w:rPr>
            </w:pPr>
            <w:bookmarkStart w:id="39" w:name="_Toc526595208"/>
            <w:bookmarkStart w:id="40" w:name="_Toc526597124"/>
            <w:bookmarkStart w:id="41" w:name="_Toc526600352"/>
            <w:r w:rsidRPr="004F4BE8">
              <w:rPr>
                <w:rFonts w:ascii="Arial" w:eastAsia="Times New Roman" w:hAnsi="Arial" w:cs="Arial"/>
                <w:b/>
                <w:bCs/>
                <w:sz w:val="20"/>
                <w:szCs w:val="22"/>
                <w:lang w:val="en-GB" w:eastAsia="en-GB"/>
              </w:rPr>
              <w:t>Student Number</w:t>
            </w:r>
            <w:bookmarkEnd w:id="39"/>
            <w:bookmarkEnd w:id="40"/>
            <w:bookmarkEnd w:id="41"/>
          </w:p>
        </w:tc>
        <w:tc>
          <w:tcPr>
            <w:tcW w:w="6078" w:type="dxa"/>
            <w:gridSpan w:val="3"/>
            <w:tcBorders>
              <w:top w:val="single" w:sz="4" w:space="0" w:color="auto"/>
              <w:left w:val="single" w:sz="4" w:space="0" w:color="auto"/>
              <w:bottom w:val="single" w:sz="4" w:space="0" w:color="auto"/>
              <w:right w:val="single" w:sz="4" w:space="0" w:color="auto"/>
            </w:tcBorders>
            <w:vAlign w:val="center"/>
          </w:tcPr>
          <w:p w:rsidR="004F4BE8" w:rsidRPr="004F4BE8" w:rsidRDefault="004F4BE8" w:rsidP="004F4BE8">
            <w:pPr>
              <w:widowControl w:val="0"/>
              <w:autoSpaceDE w:val="0"/>
              <w:autoSpaceDN w:val="0"/>
              <w:adjustRightInd w:val="0"/>
              <w:spacing w:before="120" w:after="120" w:line="240" w:lineRule="auto"/>
              <w:rPr>
                <w:rFonts w:ascii="Arial" w:eastAsia="Times New Roman" w:hAnsi="Arial" w:cs="Arial"/>
                <w:bCs/>
                <w:sz w:val="20"/>
                <w:szCs w:val="22"/>
                <w:lang w:val="en-GB" w:eastAsia="en-GB"/>
              </w:rPr>
            </w:pPr>
            <w:r>
              <w:rPr>
                <w:rFonts w:ascii="Arial" w:eastAsia="Times New Roman" w:hAnsi="Arial" w:cs="Arial"/>
                <w:bCs/>
                <w:sz w:val="20"/>
                <w:szCs w:val="22"/>
                <w:lang w:val="en-GB" w:eastAsia="en-GB"/>
              </w:rPr>
              <w:t>VLJCHR004</w:t>
            </w:r>
          </w:p>
        </w:tc>
      </w:tr>
      <w:tr w:rsidR="004F4BE8" w:rsidRPr="004F4BE8" w:rsidTr="004F4BE8">
        <w:trPr>
          <w:trHeight w:val="510"/>
        </w:trPr>
        <w:tc>
          <w:tcPr>
            <w:tcW w:w="3600" w:type="dxa"/>
            <w:gridSpan w:val="3"/>
            <w:tcBorders>
              <w:top w:val="single" w:sz="4" w:space="0" w:color="auto"/>
              <w:left w:val="single" w:sz="4" w:space="0" w:color="auto"/>
              <w:bottom w:val="single" w:sz="4" w:space="0" w:color="auto"/>
              <w:right w:val="single" w:sz="4" w:space="0" w:color="auto"/>
            </w:tcBorders>
            <w:shd w:val="clear" w:color="auto" w:fill="D9D9D9"/>
            <w:vAlign w:val="center"/>
            <w:hideMark/>
          </w:tcPr>
          <w:p w:rsidR="004F4BE8" w:rsidRPr="004F4BE8" w:rsidRDefault="004F4BE8" w:rsidP="004F4BE8">
            <w:pPr>
              <w:keepNext/>
              <w:widowControl w:val="0"/>
              <w:autoSpaceDE w:val="0"/>
              <w:autoSpaceDN w:val="0"/>
              <w:adjustRightInd w:val="0"/>
              <w:spacing w:before="120" w:after="120" w:line="240" w:lineRule="exact"/>
              <w:outlineLvl w:val="1"/>
              <w:rPr>
                <w:rFonts w:ascii="Arial" w:eastAsia="Times New Roman" w:hAnsi="Arial" w:cs="Arial"/>
                <w:b/>
                <w:bCs/>
                <w:sz w:val="20"/>
                <w:szCs w:val="22"/>
                <w:lang w:val="en-GB" w:eastAsia="en-GB"/>
              </w:rPr>
            </w:pPr>
            <w:bookmarkStart w:id="42" w:name="_Toc526595209"/>
            <w:bookmarkStart w:id="43" w:name="_Toc526597125"/>
            <w:bookmarkStart w:id="44" w:name="_Toc526600353"/>
            <w:r w:rsidRPr="004F4BE8">
              <w:rPr>
                <w:rFonts w:ascii="Arial" w:eastAsia="Times New Roman" w:hAnsi="Arial" w:cs="Arial"/>
                <w:b/>
                <w:bCs/>
                <w:sz w:val="20"/>
                <w:szCs w:val="22"/>
                <w:lang w:val="en-GB" w:eastAsia="en-GB"/>
              </w:rPr>
              <w:t>Faculty</w:t>
            </w:r>
            <w:bookmarkEnd w:id="42"/>
            <w:bookmarkEnd w:id="43"/>
            <w:bookmarkEnd w:id="44"/>
          </w:p>
        </w:tc>
        <w:tc>
          <w:tcPr>
            <w:tcW w:w="6078" w:type="dxa"/>
            <w:gridSpan w:val="3"/>
            <w:tcBorders>
              <w:top w:val="single" w:sz="4" w:space="0" w:color="auto"/>
              <w:left w:val="single" w:sz="4" w:space="0" w:color="auto"/>
              <w:bottom w:val="single" w:sz="4" w:space="0" w:color="auto"/>
              <w:right w:val="single" w:sz="4" w:space="0" w:color="auto"/>
            </w:tcBorders>
            <w:vAlign w:val="center"/>
          </w:tcPr>
          <w:p w:rsidR="004F4BE8" w:rsidRPr="004F4BE8" w:rsidRDefault="004F4BE8" w:rsidP="004F4BE8">
            <w:pPr>
              <w:widowControl w:val="0"/>
              <w:autoSpaceDE w:val="0"/>
              <w:autoSpaceDN w:val="0"/>
              <w:adjustRightInd w:val="0"/>
              <w:spacing w:before="120" w:after="120" w:line="240" w:lineRule="auto"/>
              <w:rPr>
                <w:rFonts w:ascii="Arial" w:eastAsia="Times New Roman" w:hAnsi="Arial" w:cs="Arial"/>
                <w:sz w:val="20"/>
                <w:szCs w:val="22"/>
                <w:lang w:val="en-GB" w:eastAsia="en-GB"/>
              </w:rPr>
            </w:pPr>
            <w:r>
              <w:rPr>
                <w:rFonts w:ascii="Arial" w:eastAsia="Times New Roman" w:hAnsi="Arial" w:cs="Arial"/>
                <w:sz w:val="20"/>
                <w:szCs w:val="22"/>
                <w:lang w:val="en-GB" w:eastAsia="en-GB"/>
              </w:rPr>
              <w:t>Science</w:t>
            </w:r>
          </w:p>
        </w:tc>
      </w:tr>
      <w:tr w:rsidR="004F4BE8" w:rsidRPr="004F4BE8" w:rsidTr="004F4BE8">
        <w:trPr>
          <w:trHeight w:val="165"/>
        </w:trPr>
        <w:tc>
          <w:tcPr>
            <w:tcW w:w="3600" w:type="dxa"/>
            <w:gridSpan w:val="3"/>
            <w:tcBorders>
              <w:top w:val="single" w:sz="4" w:space="0" w:color="auto"/>
              <w:left w:val="single" w:sz="4" w:space="0" w:color="auto"/>
              <w:bottom w:val="single" w:sz="4" w:space="0" w:color="auto"/>
              <w:right w:val="single" w:sz="4" w:space="0" w:color="auto"/>
            </w:tcBorders>
            <w:shd w:val="clear" w:color="auto" w:fill="D9D9D9"/>
            <w:vAlign w:val="center"/>
            <w:hideMark/>
          </w:tcPr>
          <w:p w:rsidR="004F4BE8" w:rsidRPr="004F4BE8" w:rsidRDefault="004F4BE8" w:rsidP="004F4BE8">
            <w:pPr>
              <w:keepNext/>
              <w:widowControl w:val="0"/>
              <w:autoSpaceDE w:val="0"/>
              <w:autoSpaceDN w:val="0"/>
              <w:adjustRightInd w:val="0"/>
              <w:spacing w:before="120" w:after="120" w:line="240" w:lineRule="exact"/>
              <w:outlineLvl w:val="1"/>
              <w:rPr>
                <w:rFonts w:ascii="Arial" w:eastAsia="Times New Roman" w:hAnsi="Arial" w:cs="Arial"/>
                <w:b/>
                <w:bCs/>
                <w:sz w:val="20"/>
                <w:szCs w:val="22"/>
                <w:lang w:val="en-GB" w:eastAsia="en-GB"/>
              </w:rPr>
            </w:pPr>
            <w:bookmarkStart w:id="45" w:name="_Toc526595210"/>
            <w:bookmarkStart w:id="46" w:name="_Toc526597126"/>
            <w:bookmarkStart w:id="47" w:name="_Toc526600354"/>
            <w:r w:rsidRPr="004F4BE8">
              <w:rPr>
                <w:rFonts w:ascii="Arial" w:eastAsia="Times New Roman" w:hAnsi="Arial" w:cs="Arial"/>
                <w:b/>
                <w:bCs/>
                <w:sz w:val="20"/>
                <w:szCs w:val="22"/>
                <w:lang w:val="en-GB" w:eastAsia="en-GB"/>
              </w:rPr>
              <w:t>Department</w:t>
            </w:r>
            <w:bookmarkEnd w:id="45"/>
            <w:bookmarkEnd w:id="46"/>
            <w:bookmarkEnd w:id="47"/>
          </w:p>
        </w:tc>
        <w:tc>
          <w:tcPr>
            <w:tcW w:w="6078" w:type="dxa"/>
            <w:gridSpan w:val="3"/>
            <w:tcBorders>
              <w:top w:val="single" w:sz="4" w:space="0" w:color="auto"/>
              <w:left w:val="single" w:sz="4" w:space="0" w:color="auto"/>
              <w:bottom w:val="single" w:sz="4" w:space="0" w:color="auto"/>
              <w:right w:val="single" w:sz="4" w:space="0" w:color="auto"/>
            </w:tcBorders>
            <w:vAlign w:val="center"/>
          </w:tcPr>
          <w:p w:rsidR="004F4BE8" w:rsidRPr="004F4BE8" w:rsidRDefault="004F4BE8" w:rsidP="004F4BE8">
            <w:pPr>
              <w:widowControl w:val="0"/>
              <w:autoSpaceDE w:val="0"/>
              <w:autoSpaceDN w:val="0"/>
              <w:adjustRightInd w:val="0"/>
              <w:spacing w:before="120" w:after="120" w:line="240" w:lineRule="auto"/>
              <w:rPr>
                <w:rFonts w:ascii="Arial" w:eastAsia="Times New Roman" w:hAnsi="Arial" w:cs="Arial"/>
                <w:sz w:val="20"/>
                <w:szCs w:val="22"/>
                <w:lang w:val="en-GB" w:eastAsia="en-GB"/>
              </w:rPr>
            </w:pPr>
            <w:r>
              <w:rPr>
                <w:rFonts w:ascii="Arial" w:eastAsia="Times New Roman" w:hAnsi="Arial" w:cs="Arial"/>
                <w:sz w:val="20"/>
                <w:szCs w:val="22"/>
                <w:lang w:val="en-GB" w:eastAsia="en-GB"/>
              </w:rPr>
              <w:t>Statistical Sciences</w:t>
            </w:r>
          </w:p>
        </w:tc>
      </w:tr>
      <w:tr w:rsidR="004F4BE8" w:rsidRPr="004F4BE8" w:rsidTr="004F4BE8">
        <w:trPr>
          <w:trHeight w:val="58"/>
        </w:trPr>
        <w:tc>
          <w:tcPr>
            <w:tcW w:w="3600" w:type="dxa"/>
            <w:gridSpan w:val="3"/>
            <w:tcBorders>
              <w:top w:val="single" w:sz="4" w:space="0" w:color="auto"/>
              <w:left w:val="single" w:sz="4" w:space="0" w:color="auto"/>
              <w:bottom w:val="single" w:sz="4" w:space="0" w:color="auto"/>
              <w:right w:val="single" w:sz="4" w:space="0" w:color="auto"/>
            </w:tcBorders>
            <w:shd w:val="clear" w:color="auto" w:fill="D9D9D9"/>
            <w:vAlign w:val="center"/>
            <w:hideMark/>
          </w:tcPr>
          <w:p w:rsidR="004F4BE8" w:rsidRPr="004F4BE8" w:rsidRDefault="004F4BE8" w:rsidP="004F4BE8">
            <w:pPr>
              <w:keepNext/>
              <w:widowControl w:val="0"/>
              <w:autoSpaceDE w:val="0"/>
              <w:autoSpaceDN w:val="0"/>
              <w:adjustRightInd w:val="0"/>
              <w:spacing w:before="120" w:after="120" w:line="240" w:lineRule="exact"/>
              <w:outlineLvl w:val="1"/>
              <w:rPr>
                <w:rFonts w:ascii="Arial" w:eastAsia="Times New Roman" w:hAnsi="Arial" w:cs="Arial"/>
                <w:b/>
                <w:bCs/>
                <w:sz w:val="20"/>
                <w:szCs w:val="22"/>
                <w:lang w:val="en-GB" w:eastAsia="en-GB"/>
              </w:rPr>
            </w:pPr>
            <w:bookmarkStart w:id="48" w:name="_Toc526595211"/>
            <w:bookmarkStart w:id="49" w:name="_Toc526597127"/>
            <w:bookmarkStart w:id="50" w:name="_Toc526600355"/>
            <w:r w:rsidRPr="004F4BE8">
              <w:rPr>
                <w:rFonts w:ascii="Arial" w:eastAsia="Times New Roman" w:hAnsi="Arial" w:cs="Arial"/>
                <w:b/>
                <w:bCs/>
                <w:sz w:val="20"/>
                <w:szCs w:val="22"/>
                <w:lang w:val="en-GB" w:eastAsia="en-GB"/>
              </w:rPr>
              <w:t>Supervisor</w:t>
            </w:r>
            <w:bookmarkEnd w:id="48"/>
            <w:bookmarkEnd w:id="49"/>
            <w:bookmarkEnd w:id="50"/>
          </w:p>
        </w:tc>
        <w:tc>
          <w:tcPr>
            <w:tcW w:w="6078" w:type="dxa"/>
            <w:gridSpan w:val="3"/>
            <w:tcBorders>
              <w:top w:val="single" w:sz="4" w:space="0" w:color="auto"/>
              <w:left w:val="single" w:sz="4" w:space="0" w:color="auto"/>
              <w:bottom w:val="single" w:sz="4" w:space="0" w:color="auto"/>
              <w:right w:val="single" w:sz="4" w:space="0" w:color="auto"/>
            </w:tcBorders>
            <w:vAlign w:val="center"/>
          </w:tcPr>
          <w:p w:rsidR="004F4BE8" w:rsidRPr="004F4BE8" w:rsidRDefault="004F4BE8" w:rsidP="004F4BE8">
            <w:pPr>
              <w:widowControl w:val="0"/>
              <w:autoSpaceDE w:val="0"/>
              <w:autoSpaceDN w:val="0"/>
              <w:adjustRightInd w:val="0"/>
              <w:spacing w:before="120" w:after="120" w:line="240" w:lineRule="auto"/>
              <w:rPr>
                <w:rFonts w:ascii="Arial" w:eastAsia="Times New Roman" w:hAnsi="Arial" w:cs="Arial"/>
                <w:bCs/>
                <w:sz w:val="20"/>
                <w:szCs w:val="22"/>
                <w:lang w:val="en-GB" w:eastAsia="en-GB"/>
              </w:rPr>
            </w:pPr>
            <w:r>
              <w:rPr>
                <w:rFonts w:ascii="Arial" w:eastAsia="Times New Roman" w:hAnsi="Arial" w:cs="Arial"/>
                <w:bCs/>
                <w:sz w:val="20"/>
                <w:szCs w:val="22"/>
                <w:lang w:val="en-GB" w:eastAsia="en-GB"/>
              </w:rPr>
              <w:t>Dr Thomas Dietel</w:t>
            </w:r>
          </w:p>
        </w:tc>
      </w:tr>
      <w:tr w:rsidR="004F4BE8" w:rsidRPr="004F4BE8" w:rsidTr="004F4BE8">
        <w:trPr>
          <w:trHeight w:val="165"/>
        </w:trPr>
        <w:tc>
          <w:tcPr>
            <w:tcW w:w="3600" w:type="dxa"/>
            <w:gridSpan w:val="3"/>
            <w:tcBorders>
              <w:top w:val="single" w:sz="4" w:space="0" w:color="auto"/>
              <w:left w:val="single" w:sz="4" w:space="0" w:color="auto"/>
              <w:bottom w:val="single" w:sz="4" w:space="0" w:color="auto"/>
              <w:right w:val="single" w:sz="4" w:space="0" w:color="auto"/>
            </w:tcBorders>
            <w:shd w:val="clear" w:color="auto" w:fill="D9D9D9"/>
            <w:vAlign w:val="center"/>
            <w:hideMark/>
          </w:tcPr>
          <w:p w:rsidR="004F4BE8" w:rsidRPr="004F4BE8" w:rsidRDefault="004F4BE8" w:rsidP="004F4BE8">
            <w:pPr>
              <w:keepNext/>
              <w:widowControl w:val="0"/>
              <w:autoSpaceDE w:val="0"/>
              <w:autoSpaceDN w:val="0"/>
              <w:adjustRightInd w:val="0"/>
              <w:spacing w:before="120" w:after="120" w:line="240" w:lineRule="exact"/>
              <w:outlineLvl w:val="1"/>
              <w:rPr>
                <w:rFonts w:ascii="Arial" w:eastAsia="Times New Roman" w:hAnsi="Arial" w:cs="Arial"/>
                <w:b/>
                <w:bCs/>
                <w:sz w:val="20"/>
                <w:szCs w:val="22"/>
                <w:lang w:val="en-GB" w:eastAsia="en-GB"/>
              </w:rPr>
            </w:pPr>
            <w:bookmarkStart w:id="51" w:name="_Toc526595212"/>
            <w:bookmarkStart w:id="52" w:name="_Toc526597128"/>
            <w:bookmarkStart w:id="53" w:name="_Toc526600356"/>
            <w:r w:rsidRPr="004F4BE8">
              <w:rPr>
                <w:rFonts w:ascii="Arial" w:eastAsia="Times New Roman" w:hAnsi="Arial" w:cs="Arial"/>
                <w:b/>
                <w:bCs/>
                <w:sz w:val="20"/>
                <w:szCs w:val="22"/>
                <w:lang w:val="en-GB" w:eastAsia="en-GB"/>
              </w:rPr>
              <w:t>Co-Supervisor</w:t>
            </w:r>
            <w:bookmarkEnd w:id="51"/>
            <w:bookmarkEnd w:id="52"/>
            <w:bookmarkEnd w:id="53"/>
          </w:p>
        </w:tc>
        <w:tc>
          <w:tcPr>
            <w:tcW w:w="6078" w:type="dxa"/>
            <w:gridSpan w:val="3"/>
            <w:tcBorders>
              <w:top w:val="single" w:sz="4" w:space="0" w:color="auto"/>
              <w:left w:val="single" w:sz="4" w:space="0" w:color="auto"/>
              <w:bottom w:val="single" w:sz="4" w:space="0" w:color="auto"/>
              <w:right w:val="single" w:sz="4" w:space="0" w:color="auto"/>
            </w:tcBorders>
            <w:vAlign w:val="center"/>
          </w:tcPr>
          <w:p w:rsidR="004F4BE8" w:rsidRPr="004F4BE8" w:rsidRDefault="00A17A6E" w:rsidP="004F4BE8">
            <w:pPr>
              <w:widowControl w:val="0"/>
              <w:autoSpaceDE w:val="0"/>
              <w:autoSpaceDN w:val="0"/>
              <w:adjustRightInd w:val="0"/>
              <w:spacing w:before="120" w:after="120" w:line="240" w:lineRule="auto"/>
              <w:rPr>
                <w:rFonts w:ascii="Arial" w:eastAsia="Times New Roman" w:hAnsi="Arial" w:cs="Arial"/>
                <w:bCs/>
                <w:sz w:val="20"/>
                <w:szCs w:val="22"/>
                <w:lang w:val="en-GB" w:eastAsia="en-GB"/>
              </w:rPr>
            </w:pPr>
            <w:r>
              <w:rPr>
                <w:rFonts w:ascii="Arial" w:eastAsia="Times New Roman" w:hAnsi="Arial" w:cs="Arial"/>
                <w:bCs/>
                <w:sz w:val="20"/>
                <w:szCs w:val="22"/>
                <w:lang w:val="en-GB" w:eastAsia="en-GB"/>
              </w:rPr>
              <w:t>N/A</w:t>
            </w:r>
          </w:p>
        </w:tc>
      </w:tr>
      <w:tr w:rsidR="004F4BE8" w:rsidRPr="004F4BE8" w:rsidTr="004F4BE8">
        <w:trPr>
          <w:trHeight w:val="737"/>
        </w:trPr>
        <w:tc>
          <w:tcPr>
            <w:tcW w:w="3600" w:type="dxa"/>
            <w:gridSpan w:val="3"/>
            <w:tcBorders>
              <w:top w:val="single" w:sz="4" w:space="0" w:color="auto"/>
              <w:left w:val="single" w:sz="4" w:space="0" w:color="auto"/>
              <w:bottom w:val="single" w:sz="4" w:space="0" w:color="auto"/>
              <w:right w:val="single" w:sz="4" w:space="0" w:color="auto"/>
            </w:tcBorders>
            <w:shd w:val="clear" w:color="auto" w:fill="D9D9D9"/>
            <w:vAlign w:val="center"/>
            <w:hideMark/>
          </w:tcPr>
          <w:p w:rsidR="004F4BE8" w:rsidRPr="004F4BE8" w:rsidRDefault="004F4BE8" w:rsidP="004F4BE8">
            <w:pPr>
              <w:keepNext/>
              <w:widowControl w:val="0"/>
              <w:autoSpaceDE w:val="0"/>
              <w:autoSpaceDN w:val="0"/>
              <w:adjustRightInd w:val="0"/>
              <w:spacing w:before="120" w:after="120" w:line="240" w:lineRule="exact"/>
              <w:outlineLvl w:val="1"/>
              <w:rPr>
                <w:rFonts w:ascii="Arial" w:eastAsia="Times New Roman" w:hAnsi="Arial" w:cs="Arial"/>
                <w:b/>
                <w:bCs/>
                <w:sz w:val="20"/>
                <w:szCs w:val="22"/>
                <w:lang w:val="en-GB" w:eastAsia="en-GB"/>
              </w:rPr>
            </w:pPr>
            <w:bookmarkStart w:id="54" w:name="_Toc526595213"/>
            <w:bookmarkStart w:id="55" w:name="_Toc526597129"/>
            <w:bookmarkStart w:id="56" w:name="_Toc526600357"/>
            <w:r w:rsidRPr="004F4BE8">
              <w:rPr>
                <w:rFonts w:ascii="Arial" w:eastAsia="Times New Roman" w:hAnsi="Arial" w:cs="Arial"/>
                <w:b/>
                <w:bCs/>
                <w:sz w:val="20"/>
                <w:szCs w:val="22"/>
                <w:lang w:val="en-GB" w:eastAsia="en-GB"/>
              </w:rPr>
              <w:t>Thesis Title</w:t>
            </w:r>
            <w:bookmarkEnd w:id="54"/>
            <w:bookmarkEnd w:id="55"/>
            <w:bookmarkEnd w:id="56"/>
          </w:p>
        </w:tc>
        <w:tc>
          <w:tcPr>
            <w:tcW w:w="6078" w:type="dxa"/>
            <w:gridSpan w:val="3"/>
            <w:tcBorders>
              <w:top w:val="single" w:sz="4" w:space="0" w:color="auto"/>
              <w:left w:val="single" w:sz="4" w:space="0" w:color="auto"/>
              <w:bottom w:val="single" w:sz="4" w:space="0" w:color="auto"/>
              <w:right w:val="single" w:sz="4" w:space="0" w:color="auto"/>
            </w:tcBorders>
            <w:vAlign w:val="center"/>
          </w:tcPr>
          <w:p w:rsidR="004F4BE8" w:rsidRPr="004F4BE8" w:rsidRDefault="004F4BE8" w:rsidP="004F4BE8">
            <w:pPr>
              <w:widowControl w:val="0"/>
              <w:autoSpaceDE w:val="0"/>
              <w:autoSpaceDN w:val="0"/>
              <w:adjustRightInd w:val="0"/>
              <w:spacing w:before="120" w:after="120" w:line="240" w:lineRule="auto"/>
              <w:rPr>
                <w:rFonts w:ascii="Arial" w:eastAsia="Times New Roman" w:hAnsi="Arial" w:cs="Arial"/>
                <w:sz w:val="20"/>
                <w:szCs w:val="22"/>
                <w:lang w:val="en-GB" w:eastAsia="en-GB"/>
              </w:rPr>
            </w:pPr>
            <w:r>
              <w:rPr>
                <w:rFonts w:ascii="Arial" w:eastAsia="Times New Roman" w:hAnsi="Arial" w:cs="Arial"/>
                <w:sz w:val="20"/>
                <w:szCs w:val="22"/>
                <w:lang w:val="en-GB" w:eastAsia="en-GB"/>
              </w:rPr>
              <w:t xml:space="preserve">The Application of Machine Learning Techniques towards the </w:t>
            </w:r>
            <w:r w:rsidR="00BD442E">
              <w:rPr>
                <w:rFonts w:ascii="Arial" w:eastAsia="Times New Roman" w:hAnsi="Arial" w:cs="Arial"/>
                <w:sz w:val="20"/>
                <w:szCs w:val="22"/>
                <w:lang w:val="en-GB" w:eastAsia="en-GB"/>
              </w:rPr>
              <w:t>Optimization of High Energy Physics Event Simulations</w:t>
            </w:r>
            <w:r>
              <w:rPr>
                <w:rFonts w:ascii="Arial" w:eastAsia="Times New Roman" w:hAnsi="Arial" w:cs="Arial"/>
                <w:sz w:val="20"/>
                <w:szCs w:val="22"/>
                <w:lang w:val="en-GB" w:eastAsia="en-GB"/>
              </w:rPr>
              <w:t xml:space="preserve"> in the ALICE TRD at CERN</w:t>
            </w:r>
          </w:p>
        </w:tc>
      </w:tr>
      <w:tr w:rsidR="004F4BE8" w:rsidRPr="004F4BE8" w:rsidTr="004F4BE8">
        <w:trPr>
          <w:trHeight w:val="781"/>
        </w:trPr>
        <w:tc>
          <w:tcPr>
            <w:tcW w:w="9678" w:type="dxa"/>
            <w:gridSpan w:val="6"/>
            <w:tcBorders>
              <w:top w:val="single" w:sz="4" w:space="0" w:color="auto"/>
              <w:left w:val="nil"/>
              <w:bottom w:val="single" w:sz="4" w:space="0" w:color="auto"/>
              <w:right w:val="nil"/>
            </w:tcBorders>
            <w:vAlign w:val="center"/>
            <w:hideMark/>
          </w:tcPr>
          <w:p w:rsidR="004F4BE8" w:rsidRPr="004F4BE8" w:rsidRDefault="004F4BE8" w:rsidP="004F4BE8">
            <w:pPr>
              <w:widowControl w:val="0"/>
              <w:autoSpaceDE w:val="0"/>
              <w:autoSpaceDN w:val="0"/>
              <w:adjustRightInd w:val="0"/>
              <w:spacing w:after="0" w:line="240" w:lineRule="auto"/>
              <w:ind w:left="1915" w:hanging="1915"/>
              <w:rPr>
                <w:rFonts w:ascii="Arial" w:eastAsia="Times New Roman" w:hAnsi="Arial" w:cs="Arial"/>
                <w:sz w:val="20"/>
                <w:szCs w:val="22"/>
                <w:lang w:val="en-GB" w:eastAsia="en-GB"/>
              </w:rPr>
            </w:pPr>
            <w:r w:rsidRPr="004F4BE8">
              <w:rPr>
                <w:rFonts w:ascii="Arial" w:eastAsia="Times New Roman" w:hAnsi="Arial" w:cs="Arial"/>
                <w:b/>
                <w:bCs/>
                <w:color w:val="FF0000"/>
                <w:sz w:val="24"/>
                <w:szCs w:val="22"/>
                <w:lang w:val="en-GB" w:eastAsia="en-GB"/>
              </w:rPr>
              <w:t>Note:</w:t>
            </w:r>
            <w:r w:rsidRPr="004F4BE8">
              <w:rPr>
                <w:rFonts w:ascii="Arial" w:eastAsia="Times New Roman" w:hAnsi="Arial" w:cs="Arial"/>
                <w:b/>
                <w:bCs/>
                <w:sz w:val="24"/>
                <w:szCs w:val="22"/>
                <w:lang w:val="en-GB" w:eastAsia="en-GB"/>
              </w:rPr>
              <w:t xml:space="preserve"> </w:t>
            </w:r>
            <w:r w:rsidRPr="004F4BE8">
              <w:rPr>
                <w:rFonts w:ascii="Arial" w:eastAsia="Times New Roman" w:hAnsi="Arial" w:cs="Arial"/>
                <w:b/>
                <w:bCs/>
                <w:sz w:val="22"/>
                <w:szCs w:val="22"/>
                <w:lang w:val="en-GB" w:eastAsia="en-GB"/>
              </w:rPr>
              <w:t xml:space="preserve">Please complete and sign the declaration. </w:t>
            </w:r>
          </w:p>
        </w:tc>
      </w:tr>
      <w:tr w:rsidR="004F4BE8" w:rsidRPr="004F4BE8" w:rsidTr="004F4BE8">
        <w:trPr>
          <w:trHeight w:val="510"/>
        </w:trPr>
        <w:tc>
          <w:tcPr>
            <w:tcW w:w="9678" w:type="dxa"/>
            <w:gridSpan w:val="6"/>
            <w:tcBorders>
              <w:top w:val="single" w:sz="4" w:space="0" w:color="auto"/>
              <w:left w:val="single" w:sz="4" w:space="0" w:color="auto"/>
              <w:bottom w:val="single" w:sz="4" w:space="0" w:color="auto"/>
              <w:right w:val="single" w:sz="4" w:space="0" w:color="auto"/>
            </w:tcBorders>
            <w:shd w:val="clear" w:color="auto" w:fill="D9D9D9"/>
            <w:vAlign w:val="center"/>
            <w:hideMark/>
          </w:tcPr>
          <w:p w:rsidR="004F4BE8" w:rsidRPr="004F4BE8" w:rsidRDefault="004F4BE8" w:rsidP="004F4BE8">
            <w:pPr>
              <w:keepNext/>
              <w:widowControl w:val="0"/>
              <w:autoSpaceDE w:val="0"/>
              <w:autoSpaceDN w:val="0"/>
              <w:adjustRightInd w:val="0"/>
              <w:spacing w:after="0" w:line="240" w:lineRule="exact"/>
              <w:jc w:val="center"/>
              <w:outlineLvl w:val="1"/>
              <w:rPr>
                <w:rFonts w:ascii="Arial" w:eastAsia="Times New Roman" w:hAnsi="Arial" w:cs="Arial"/>
                <w:b/>
                <w:sz w:val="20"/>
                <w:szCs w:val="22"/>
                <w:lang w:val="en-US" w:eastAsia="en-GB"/>
              </w:rPr>
            </w:pPr>
            <w:bookmarkStart w:id="57" w:name="_Toc526595214"/>
            <w:bookmarkStart w:id="58" w:name="_Toc526597130"/>
            <w:bookmarkStart w:id="59" w:name="_Toc526600358"/>
            <w:r w:rsidRPr="004F4BE8">
              <w:rPr>
                <w:rFonts w:ascii="Arial" w:eastAsia="Times New Roman" w:hAnsi="Arial" w:cs="Arial"/>
                <w:b/>
                <w:bCs/>
                <w:sz w:val="20"/>
                <w:szCs w:val="22"/>
                <w:lang w:val="en-GB" w:eastAsia="en-GB"/>
              </w:rPr>
              <w:t>DECLARATION BY STUDENT</w:t>
            </w:r>
            <w:bookmarkEnd w:id="57"/>
            <w:bookmarkEnd w:id="58"/>
            <w:bookmarkEnd w:id="59"/>
          </w:p>
        </w:tc>
      </w:tr>
      <w:tr w:rsidR="004F4BE8" w:rsidRPr="004F4BE8" w:rsidTr="004F4BE8">
        <w:trPr>
          <w:trHeight w:val="317"/>
        </w:trPr>
        <w:tc>
          <w:tcPr>
            <w:tcW w:w="464" w:type="dxa"/>
            <w:tcBorders>
              <w:top w:val="single" w:sz="4" w:space="0" w:color="auto"/>
              <w:left w:val="single" w:sz="4" w:space="0" w:color="auto"/>
              <w:bottom w:val="single" w:sz="4" w:space="0" w:color="auto"/>
              <w:right w:val="nil"/>
            </w:tcBorders>
            <w:shd w:val="clear" w:color="auto" w:fill="F2F2F2"/>
            <w:vAlign w:val="center"/>
            <w:hideMark/>
          </w:tcPr>
          <w:p w:rsidR="004F4BE8" w:rsidRPr="004F4BE8" w:rsidRDefault="004F4BE8" w:rsidP="004F4BE8">
            <w:pPr>
              <w:widowControl w:val="0"/>
              <w:autoSpaceDE w:val="0"/>
              <w:autoSpaceDN w:val="0"/>
              <w:adjustRightInd w:val="0"/>
              <w:spacing w:before="120" w:after="120" w:line="240" w:lineRule="auto"/>
              <w:rPr>
                <w:rFonts w:ascii="Arial" w:eastAsia="Times New Roman" w:hAnsi="Arial" w:cs="Arial"/>
                <w:b/>
                <w:bCs/>
                <w:sz w:val="20"/>
                <w:szCs w:val="22"/>
                <w:lang w:val="en-GB" w:eastAsia="en-GB"/>
              </w:rPr>
            </w:pPr>
            <w:r w:rsidRPr="004F4BE8">
              <w:rPr>
                <w:rFonts w:ascii="Arial" w:eastAsia="Times New Roman" w:hAnsi="Arial" w:cs="Arial"/>
                <w:b/>
                <w:sz w:val="20"/>
                <w:szCs w:val="22"/>
                <w:lang w:val="en-US" w:eastAsia="en-GB"/>
              </w:rPr>
              <w:t>I,</w:t>
            </w:r>
          </w:p>
        </w:tc>
        <w:tc>
          <w:tcPr>
            <w:tcW w:w="6946" w:type="dxa"/>
            <w:gridSpan w:val="4"/>
            <w:tcBorders>
              <w:top w:val="single" w:sz="4" w:space="0" w:color="auto"/>
              <w:left w:val="nil"/>
              <w:bottom w:val="single" w:sz="4" w:space="0" w:color="auto"/>
              <w:right w:val="nil"/>
            </w:tcBorders>
            <w:vAlign w:val="center"/>
          </w:tcPr>
          <w:p w:rsidR="004F4BE8" w:rsidRPr="004F4BE8" w:rsidRDefault="00A17A6E" w:rsidP="004F4BE8">
            <w:pPr>
              <w:widowControl w:val="0"/>
              <w:autoSpaceDE w:val="0"/>
              <w:autoSpaceDN w:val="0"/>
              <w:adjustRightInd w:val="0"/>
              <w:spacing w:before="120" w:after="120" w:line="240" w:lineRule="auto"/>
              <w:rPr>
                <w:rFonts w:ascii="Arial" w:eastAsia="Times New Roman" w:hAnsi="Arial" w:cs="Arial"/>
                <w:b/>
                <w:bCs/>
                <w:sz w:val="20"/>
                <w:szCs w:val="22"/>
                <w:lang w:val="en-GB" w:eastAsia="en-GB"/>
              </w:rPr>
            </w:pPr>
            <w:r>
              <w:rPr>
                <w:rFonts w:ascii="Arial" w:eastAsia="Times New Roman" w:hAnsi="Arial" w:cs="Arial"/>
                <w:b/>
                <w:bCs/>
                <w:sz w:val="20"/>
                <w:szCs w:val="22"/>
                <w:lang w:val="en-GB" w:eastAsia="en-GB"/>
              </w:rPr>
              <w:t>Christiaan Gerhardus Viljoen</w:t>
            </w:r>
          </w:p>
        </w:tc>
        <w:tc>
          <w:tcPr>
            <w:tcW w:w="2268" w:type="dxa"/>
            <w:tcBorders>
              <w:top w:val="single" w:sz="4" w:space="0" w:color="auto"/>
              <w:left w:val="nil"/>
              <w:bottom w:val="single" w:sz="4" w:space="0" w:color="auto"/>
              <w:right w:val="single" w:sz="4" w:space="0" w:color="auto"/>
            </w:tcBorders>
            <w:shd w:val="clear" w:color="auto" w:fill="F2F2F2"/>
            <w:vAlign w:val="center"/>
            <w:hideMark/>
          </w:tcPr>
          <w:p w:rsidR="004F4BE8" w:rsidRPr="004F4BE8" w:rsidRDefault="004F4BE8" w:rsidP="004F4BE8">
            <w:pPr>
              <w:widowControl w:val="0"/>
              <w:autoSpaceDE w:val="0"/>
              <w:autoSpaceDN w:val="0"/>
              <w:adjustRightInd w:val="0"/>
              <w:spacing w:before="120" w:after="120" w:line="240" w:lineRule="auto"/>
              <w:rPr>
                <w:rFonts w:ascii="Arial" w:eastAsia="Times New Roman" w:hAnsi="Arial" w:cs="Arial"/>
                <w:b/>
                <w:bCs/>
                <w:sz w:val="20"/>
                <w:szCs w:val="22"/>
                <w:lang w:val="en-GB" w:eastAsia="en-GB"/>
              </w:rPr>
            </w:pPr>
            <w:r w:rsidRPr="004F4BE8">
              <w:rPr>
                <w:rFonts w:ascii="Arial" w:eastAsia="Times New Roman" w:hAnsi="Arial" w:cs="Arial"/>
                <w:sz w:val="20"/>
                <w:szCs w:val="22"/>
                <w:lang w:val="en-US" w:eastAsia="en-GB"/>
              </w:rPr>
              <w:t>(</w:t>
            </w:r>
            <w:r w:rsidRPr="004F4BE8">
              <w:rPr>
                <w:rFonts w:ascii="Arial" w:eastAsia="Times New Roman" w:hAnsi="Arial" w:cs="Arial"/>
                <w:b/>
                <w:sz w:val="20"/>
                <w:szCs w:val="22"/>
                <w:lang w:val="en-US" w:eastAsia="en-GB"/>
              </w:rPr>
              <w:t>Student’s name</w:t>
            </w:r>
            <w:r w:rsidRPr="004F4BE8">
              <w:rPr>
                <w:rFonts w:ascii="Arial" w:eastAsia="Times New Roman" w:hAnsi="Arial" w:cs="Arial"/>
                <w:sz w:val="20"/>
                <w:szCs w:val="22"/>
                <w:lang w:val="en-US" w:eastAsia="en-GB"/>
              </w:rPr>
              <w:t>)</w:t>
            </w:r>
          </w:p>
        </w:tc>
      </w:tr>
      <w:tr w:rsidR="004F4BE8" w:rsidRPr="004F4BE8" w:rsidTr="004F4BE8">
        <w:trPr>
          <w:trHeight w:val="1334"/>
        </w:trPr>
        <w:tc>
          <w:tcPr>
            <w:tcW w:w="9678" w:type="dxa"/>
            <w:gridSpan w:val="6"/>
            <w:tcBorders>
              <w:top w:val="single" w:sz="4" w:space="0" w:color="auto"/>
              <w:left w:val="single" w:sz="4" w:space="0" w:color="auto"/>
              <w:bottom w:val="single" w:sz="4" w:space="0" w:color="auto"/>
              <w:right w:val="single" w:sz="4" w:space="0" w:color="auto"/>
            </w:tcBorders>
            <w:shd w:val="clear" w:color="auto" w:fill="F2F2F2"/>
            <w:vAlign w:val="center"/>
            <w:hideMark/>
          </w:tcPr>
          <w:p w:rsidR="004F4BE8" w:rsidRPr="004F4BE8" w:rsidRDefault="004F4BE8" w:rsidP="004F4BE8">
            <w:pPr>
              <w:widowControl w:val="0"/>
              <w:autoSpaceDE w:val="0"/>
              <w:autoSpaceDN w:val="0"/>
              <w:adjustRightInd w:val="0"/>
              <w:spacing w:before="100" w:beforeAutospacing="1" w:after="100" w:afterAutospacing="1" w:line="240" w:lineRule="auto"/>
              <w:rPr>
                <w:rFonts w:ascii="Calibri" w:eastAsia="Times New Roman" w:hAnsi="Calibri" w:cs="Calibri"/>
                <w:color w:val="000000"/>
                <w:sz w:val="22"/>
                <w:szCs w:val="22"/>
                <w:lang w:val="en-US" w:eastAsia="en-GB"/>
              </w:rPr>
            </w:pPr>
            <w:r w:rsidRPr="004F4BE8">
              <w:rPr>
                <w:rFonts w:ascii="Calibri" w:eastAsia="Times New Roman" w:hAnsi="Calibri" w:cs="Calibri"/>
                <w:bCs/>
                <w:sz w:val="22"/>
                <w:szCs w:val="22"/>
                <w:lang w:val="en-GB" w:eastAsia="en-GB"/>
              </w:rPr>
              <w:t xml:space="preserve">hereby declare that </w:t>
            </w:r>
            <w:r w:rsidRPr="004F4BE8">
              <w:rPr>
                <w:rFonts w:ascii="Calibri" w:eastAsia="Times New Roman" w:hAnsi="Calibri" w:cs="Calibri"/>
                <w:bCs/>
                <w:sz w:val="22"/>
                <w:szCs w:val="22"/>
                <w:lang w:val="en-US" w:eastAsia="en-GB"/>
              </w:rPr>
              <w:t xml:space="preserve">this thesis/dissertation has been submitted to the Turnitin module (or equivalent similarity and originality checking software). </w:t>
            </w:r>
            <w:r w:rsidRPr="004F4BE8">
              <w:rPr>
                <w:rFonts w:ascii="Calibri" w:eastAsia="Times New Roman" w:hAnsi="Calibri" w:cs="Calibri"/>
                <w:bCs/>
                <w:color w:val="000000"/>
                <w:sz w:val="22"/>
                <w:szCs w:val="22"/>
                <w:lang w:val="en-US" w:eastAsia="en-GB"/>
              </w:rPr>
              <w:t> </w:t>
            </w:r>
            <w:r w:rsidRPr="004F4BE8">
              <w:rPr>
                <w:rFonts w:ascii="Calibri" w:eastAsia="Times New Roman" w:hAnsi="Calibri" w:cs="Calibri"/>
                <w:color w:val="000000"/>
                <w:sz w:val="22"/>
                <w:szCs w:val="22"/>
                <w:lang w:val="en-US" w:eastAsia="en-GB"/>
              </w:rPr>
              <w:t xml:space="preserve">Plagiarism is to use another’s work and pretend that it is one’s own and I know that plagiarism is wrong. </w:t>
            </w:r>
            <w:r w:rsidRPr="004F4BE8">
              <w:rPr>
                <w:rFonts w:ascii="Calibri" w:eastAsia="Times New Roman" w:hAnsi="Calibri" w:cs="Calibri"/>
                <w:bCs/>
                <w:sz w:val="22"/>
                <w:szCs w:val="22"/>
                <w:lang w:val="en-US" w:eastAsia="en-GB"/>
              </w:rPr>
              <w:t>I confirm that I have discussed and resolved any concerns emanating from the Turnitin report with my supervisor.</w:t>
            </w:r>
          </w:p>
        </w:tc>
      </w:tr>
      <w:tr w:rsidR="004F4BE8" w:rsidRPr="004F4BE8" w:rsidTr="004F4BE8">
        <w:trPr>
          <w:trHeight w:val="622"/>
        </w:trPr>
        <w:tc>
          <w:tcPr>
            <w:tcW w:w="1031" w:type="dxa"/>
            <w:gridSpan w:val="2"/>
            <w:tcBorders>
              <w:top w:val="single" w:sz="4" w:space="0" w:color="auto"/>
              <w:left w:val="single" w:sz="4" w:space="0" w:color="auto"/>
              <w:bottom w:val="single" w:sz="4" w:space="0" w:color="auto"/>
              <w:right w:val="single" w:sz="4" w:space="0" w:color="auto"/>
            </w:tcBorders>
            <w:shd w:val="clear" w:color="auto" w:fill="D9D9D9"/>
            <w:vAlign w:val="bottom"/>
            <w:hideMark/>
          </w:tcPr>
          <w:p w:rsidR="004F4BE8" w:rsidRPr="004F4BE8" w:rsidRDefault="004F4BE8" w:rsidP="004F4BE8">
            <w:pPr>
              <w:widowControl w:val="0"/>
              <w:tabs>
                <w:tab w:val="left" w:pos="-1440"/>
                <w:tab w:val="left" w:pos="-720"/>
              </w:tabs>
              <w:autoSpaceDE w:val="0"/>
              <w:autoSpaceDN w:val="0"/>
              <w:adjustRightInd w:val="0"/>
              <w:spacing w:before="120" w:after="120" w:line="240" w:lineRule="atLeast"/>
              <w:rPr>
                <w:rFonts w:ascii="Arial" w:eastAsia="Times New Roman" w:hAnsi="Arial" w:cs="Arial"/>
                <w:sz w:val="20"/>
                <w:szCs w:val="22"/>
                <w:lang w:val="en-US" w:eastAsia="en-GB"/>
              </w:rPr>
            </w:pPr>
            <w:r w:rsidRPr="004F4BE8">
              <w:rPr>
                <w:rFonts w:ascii="Arial" w:eastAsia="Times New Roman" w:hAnsi="Arial" w:cs="Arial"/>
                <w:b/>
                <w:noProof/>
                <w:sz w:val="20"/>
                <w:szCs w:val="22"/>
                <w:lang w:val="en-US" w:eastAsia="en-GB"/>
              </w:rPr>
              <w:t>Signed</w:t>
            </w:r>
          </w:p>
        </w:tc>
        <w:tc>
          <w:tcPr>
            <w:tcW w:w="5528" w:type="dxa"/>
            <w:gridSpan w:val="2"/>
            <w:tcBorders>
              <w:top w:val="single" w:sz="4" w:space="0" w:color="auto"/>
              <w:left w:val="single" w:sz="4" w:space="0" w:color="auto"/>
              <w:bottom w:val="single" w:sz="4" w:space="0" w:color="auto"/>
              <w:right w:val="single" w:sz="4" w:space="0" w:color="auto"/>
            </w:tcBorders>
            <w:vAlign w:val="bottom"/>
          </w:tcPr>
          <w:p w:rsidR="004F4BE8" w:rsidRPr="004F4BE8" w:rsidRDefault="004F4BE8" w:rsidP="004F4BE8">
            <w:pPr>
              <w:widowControl w:val="0"/>
              <w:tabs>
                <w:tab w:val="left" w:pos="-1440"/>
                <w:tab w:val="left" w:pos="-720"/>
              </w:tabs>
              <w:autoSpaceDE w:val="0"/>
              <w:autoSpaceDN w:val="0"/>
              <w:adjustRightInd w:val="0"/>
              <w:spacing w:before="120" w:after="120" w:line="240" w:lineRule="atLeast"/>
              <w:rPr>
                <w:rFonts w:ascii="Arial" w:eastAsia="Times New Roman" w:hAnsi="Arial" w:cs="Arial"/>
                <w:b/>
                <w:sz w:val="20"/>
                <w:szCs w:val="22"/>
                <w:lang w:val="en-US" w:eastAsia="en-GB"/>
              </w:rPr>
            </w:pPr>
          </w:p>
        </w:tc>
        <w:tc>
          <w:tcPr>
            <w:tcW w:w="851" w:type="dxa"/>
            <w:tcBorders>
              <w:top w:val="single" w:sz="4" w:space="0" w:color="auto"/>
              <w:left w:val="single" w:sz="4" w:space="0" w:color="auto"/>
              <w:bottom w:val="single" w:sz="4" w:space="0" w:color="auto"/>
              <w:right w:val="single" w:sz="4" w:space="0" w:color="auto"/>
            </w:tcBorders>
            <w:shd w:val="clear" w:color="auto" w:fill="D9D9D9"/>
            <w:vAlign w:val="bottom"/>
            <w:hideMark/>
          </w:tcPr>
          <w:p w:rsidR="004F4BE8" w:rsidRPr="004F4BE8" w:rsidRDefault="004F4BE8" w:rsidP="004F4BE8">
            <w:pPr>
              <w:widowControl w:val="0"/>
              <w:tabs>
                <w:tab w:val="left" w:pos="-1440"/>
                <w:tab w:val="left" w:pos="-720"/>
              </w:tabs>
              <w:autoSpaceDE w:val="0"/>
              <w:autoSpaceDN w:val="0"/>
              <w:adjustRightInd w:val="0"/>
              <w:spacing w:before="120" w:after="120" w:line="240" w:lineRule="atLeast"/>
              <w:rPr>
                <w:rFonts w:ascii="Arial" w:eastAsia="Times New Roman" w:hAnsi="Arial" w:cs="Arial"/>
                <w:b/>
                <w:sz w:val="20"/>
                <w:szCs w:val="22"/>
                <w:lang w:val="en-US" w:eastAsia="en-GB"/>
              </w:rPr>
            </w:pPr>
            <w:r w:rsidRPr="004F4BE8">
              <w:rPr>
                <w:rFonts w:ascii="Arial" w:eastAsia="Times New Roman" w:hAnsi="Arial" w:cs="Arial"/>
                <w:b/>
                <w:noProof/>
                <w:sz w:val="20"/>
                <w:szCs w:val="22"/>
                <w:lang w:val="en-US" w:eastAsia="en-GB"/>
              </w:rPr>
              <w:t>Date</w:t>
            </w:r>
          </w:p>
        </w:tc>
        <w:tc>
          <w:tcPr>
            <w:tcW w:w="2268" w:type="dxa"/>
            <w:tcBorders>
              <w:top w:val="single" w:sz="4" w:space="0" w:color="auto"/>
              <w:left w:val="single" w:sz="4" w:space="0" w:color="auto"/>
              <w:bottom w:val="single" w:sz="4" w:space="0" w:color="auto"/>
              <w:right w:val="single" w:sz="4" w:space="0" w:color="auto"/>
            </w:tcBorders>
            <w:vAlign w:val="bottom"/>
          </w:tcPr>
          <w:p w:rsidR="004F4BE8" w:rsidRPr="004F4BE8" w:rsidRDefault="004F4BE8" w:rsidP="004F4BE8">
            <w:pPr>
              <w:widowControl w:val="0"/>
              <w:tabs>
                <w:tab w:val="left" w:pos="-1440"/>
                <w:tab w:val="left" w:pos="-720"/>
              </w:tabs>
              <w:autoSpaceDE w:val="0"/>
              <w:autoSpaceDN w:val="0"/>
              <w:adjustRightInd w:val="0"/>
              <w:spacing w:before="120" w:after="120" w:line="240" w:lineRule="atLeast"/>
              <w:rPr>
                <w:rFonts w:ascii="Arial" w:eastAsia="Times New Roman" w:hAnsi="Arial" w:cs="Arial"/>
                <w:b/>
                <w:sz w:val="20"/>
                <w:szCs w:val="22"/>
                <w:lang w:val="en-US" w:eastAsia="en-GB"/>
              </w:rPr>
            </w:pPr>
          </w:p>
        </w:tc>
      </w:tr>
      <w:tr w:rsidR="004F4BE8" w:rsidRPr="004F4BE8" w:rsidTr="004F4BE8">
        <w:trPr>
          <w:trHeight w:val="622"/>
        </w:trPr>
        <w:tc>
          <w:tcPr>
            <w:tcW w:w="9678" w:type="dxa"/>
            <w:gridSpan w:val="6"/>
            <w:tcBorders>
              <w:top w:val="single" w:sz="4" w:space="0" w:color="auto"/>
              <w:left w:val="nil"/>
              <w:bottom w:val="single" w:sz="4" w:space="0" w:color="auto"/>
              <w:right w:val="nil"/>
            </w:tcBorders>
            <w:shd w:val="clear" w:color="auto" w:fill="FFFFFF"/>
            <w:vAlign w:val="bottom"/>
          </w:tcPr>
          <w:p w:rsidR="004F4BE8" w:rsidRPr="004F4BE8" w:rsidRDefault="004F4BE8" w:rsidP="004F4BE8">
            <w:pPr>
              <w:widowControl w:val="0"/>
              <w:tabs>
                <w:tab w:val="left" w:pos="-1440"/>
                <w:tab w:val="left" w:pos="-720"/>
              </w:tabs>
              <w:autoSpaceDE w:val="0"/>
              <w:autoSpaceDN w:val="0"/>
              <w:adjustRightInd w:val="0"/>
              <w:spacing w:before="120" w:after="120" w:line="240" w:lineRule="atLeast"/>
              <w:rPr>
                <w:rFonts w:ascii="Arial" w:eastAsia="Times New Roman" w:hAnsi="Arial" w:cs="Arial"/>
                <w:b/>
                <w:sz w:val="20"/>
                <w:szCs w:val="22"/>
                <w:lang w:val="en-US" w:eastAsia="en-GB"/>
              </w:rPr>
            </w:pPr>
          </w:p>
          <w:p w:rsidR="004F4BE8" w:rsidRPr="004F4BE8" w:rsidRDefault="004F4BE8" w:rsidP="004F4BE8">
            <w:pPr>
              <w:widowControl w:val="0"/>
              <w:tabs>
                <w:tab w:val="left" w:pos="-1440"/>
                <w:tab w:val="left" w:pos="-720"/>
              </w:tabs>
              <w:autoSpaceDE w:val="0"/>
              <w:autoSpaceDN w:val="0"/>
              <w:adjustRightInd w:val="0"/>
              <w:spacing w:before="120" w:after="120" w:line="240" w:lineRule="atLeast"/>
              <w:rPr>
                <w:rFonts w:ascii="Arial" w:eastAsia="Times New Roman" w:hAnsi="Arial" w:cs="Arial"/>
                <w:b/>
                <w:sz w:val="20"/>
                <w:szCs w:val="22"/>
                <w:lang w:val="en-US" w:eastAsia="en-GB"/>
              </w:rPr>
            </w:pPr>
          </w:p>
          <w:p w:rsidR="004F4BE8" w:rsidRPr="004F4BE8" w:rsidRDefault="004F4BE8" w:rsidP="004F4BE8">
            <w:pPr>
              <w:widowControl w:val="0"/>
              <w:tabs>
                <w:tab w:val="left" w:pos="-1440"/>
                <w:tab w:val="left" w:pos="-720"/>
              </w:tabs>
              <w:autoSpaceDE w:val="0"/>
              <w:autoSpaceDN w:val="0"/>
              <w:adjustRightInd w:val="0"/>
              <w:spacing w:before="120" w:after="120" w:line="240" w:lineRule="atLeast"/>
              <w:rPr>
                <w:rFonts w:ascii="Arial" w:eastAsia="Times New Roman" w:hAnsi="Arial" w:cs="Arial"/>
                <w:b/>
                <w:sz w:val="20"/>
                <w:szCs w:val="22"/>
                <w:lang w:val="en-US" w:eastAsia="en-GB"/>
              </w:rPr>
            </w:pPr>
          </w:p>
        </w:tc>
      </w:tr>
      <w:tr w:rsidR="004F4BE8" w:rsidRPr="004F4BE8" w:rsidTr="004F4BE8">
        <w:trPr>
          <w:trHeight w:val="510"/>
        </w:trPr>
        <w:tc>
          <w:tcPr>
            <w:tcW w:w="9678" w:type="dxa"/>
            <w:gridSpan w:val="6"/>
            <w:tcBorders>
              <w:top w:val="single" w:sz="4" w:space="0" w:color="auto"/>
              <w:left w:val="single" w:sz="4" w:space="0" w:color="auto"/>
              <w:bottom w:val="single" w:sz="4" w:space="0" w:color="auto"/>
              <w:right w:val="single" w:sz="4" w:space="0" w:color="auto"/>
            </w:tcBorders>
            <w:shd w:val="clear" w:color="auto" w:fill="D9D9D9"/>
            <w:vAlign w:val="center"/>
            <w:hideMark/>
          </w:tcPr>
          <w:p w:rsidR="004F4BE8" w:rsidRPr="004F4BE8" w:rsidRDefault="004F4BE8" w:rsidP="004F4BE8">
            <w:pPr>
              <w:keepNext/>
              <w:widowControl w:val="0"/>
              <w:autoSpaceDE w:val="0"/>
              <w:autoSpaceDN w:val="0"/>
              <w:adjustRightInd w:val="0"/>
              <w:spacing w:after="0" w:line="240" w:lineRule="exact"/>
              <w:jc w:val="center"/>
              <w:outlineLvl w:val="1"/>
              <w:rPr>
                <w:rFonts w:ascii="Arial" w:eastAsia="Times New Roman" w:hAnsi="Arial" w:cs="Arial"/>
                <w:b/>
                <w:sz w:val="20"/>
                <w:szCs w:val="22"/>
                <w:lang w:val="en-US" w:eastAsia="en-GB"/>
              </w:rPr>
            </w:pPr>
            <w:bookmarkStart w:id="60" w:name="_Toc526595215"/>
            <w:bookmarkStart w:id="61" w:name="_Toc526597131"/>
            <w:bookmarkStart w:id="62" w:name="_Toc526600359"/>
            <w:r w:rsidRPr="004F4BE8">
              <w:rPr>
                <w:rFonts w:ascii="Arial" w:eastAsia="Times New Roman" w:hAnsi="Arial" w:cs="Arial"/>
                <w:b/>
                <w:bCs/>
                <w:sz w:val="20"/>
                <w:szCs w:val="22"/>
                <w:lang w:val="en-GB" w:eastAsia="en-GB"/>
              </w:rPr>
              <w:t>DECLARATION BY SUPERVISOR</w:t>
            </w:r>
            <w:bookmarkEnd w:id="60"/>
            <w:bookmarkEnd w:id="61"/>
            <w:bookmarkEnd w:id="62"/>
          </w:p>
        </w:tc>
      </w:tr>
      <w:tr w:rsidR="004F4BE8" w:rsidRPr="004F4BE8" w:rsidTr="004F4BE8">
        <w:trPr>
          <w:trHeight w:val="317"/>
        </w:trPr>
        <w:tc>
          <w:tcPr>
            <w:tcW w:w="464" w:type="dxa"/>
            <w:tcBorders>
              <w:top w:val="single" w:sz="4" w:space="0" w:color="auto"/>
              <w:left w:val="single" w:sz="4" w:space="0" w:color="auto"/>
              <w:bottom w:val="single" w:sz="4" w:space="0" w:color="auto"/>
              <w:right w:val="nil"/>
            </w:tcBorders>
            <w:shd w:val="clear" w:color="auto" w:fill="F2F2F2"/>
            <w:vAlign w:val="center"/>
            <w:hideMark/>
          </w:tcPr>
          <w:p w:rsidR="004F4BE8" w:rsidRPr="004F4BE8" w:rsidRDefault="004F4BE8" w:rsidP="004F4BE8">
            <w:pPr>
              <w:widowControl w:val="0"/>
              <w:autoSpaceDE w:val="0"/>
              <w:autoSpaceDN w:val="0"/>
              <w:adjustRightInd w:val="0"/>
              <w:spacing w:before="120" w:after="120" w:line="240" w:lineRule="auto"/>
              <w:rPr>
                <w:rFonts w:ascii="Arial" w:eastAsia="Times New Roman" w:hAnsi="Arial" w:cs="Arial"/>
                <w:b/>
                <w:bCs/>
                <w:sz w:val="20"/>
                <w:szCs w:val="22"/>
                <w:lang w:val="en-GB" w:eastAsia="en-GB"/>
              </w:rPr>
            </w:pPr>
            <w:r w:rsidRPr="004F4BE8">
              <w:rPr>
                <w:rFonts w:ascii="Arial" w:eastAsia="Times New Roman" w:hAnsi="Arial" w:cs="Arial"/>
                <w:b/>
                <w:sz w:val="20"/>
                <w:szCs w:val="22"/>
                <w:lang w:val="en-US" w:eastAsia="en-GB"/>
              </w:rPr>
              <w:t>I,</w:t>
            </w:r>
          </w:p>
        </w:tc>
        <w:tc>
          <w:tcPr>
            <w:tcW w:w="6946" w:type="dxa"/>
            <w:gridSpan w:val="4"/>
            <w:tcBorders>
              <w:top w:val="single" w:sz="4" w:space="0" w:color="auto"/>
              <w:left w:val="nil"/>
              <w:bottom w:val="single" w:sz="4" w:space="0" w:color="auto"/>
              <w:right w:val="nil"/>
            </w:tcBorders>
            <w:vAlign w:val="center"/>
          </w:tcPr>
          <w:p w:rsidR="004F4BE8" w:rsidRPr="004F4BE8" w:rsidRDefault="002C5179" w:rsidP="004F4BE8">
            <w:pPr>
              <w:widowControl w:val="0"/>
              <w:autoSpaceDE w:val="0"/>
              <w:autoSpaceDN w:val="0"/>
              <w:adjustRightInd w:val="0"/>
              <w:spacing w:before="120" w:after="120" w:line="240" w:lineRule="auto"/>
              <w:rPr>
                <w:rFonts w:ascii="Arial" w:eastAsia="Times New Roman" w:hAnsi="Arial" w:cs="Arial"/>
                <w:b/>
                <w:bCs/>
                <w:sz w:val="20"/>
                <w:szCs w:val="22"/>
                <w:lang w:val="en-GB" w:eastAsia="en-GB"/>
              </w:rPr>
            </w:pPr>
            <w:r>
              <w:rPr>
                <w:rFonts w:ascii="Arial" w:eastAsia="Times New Roman" w:hAnsi="Arial" w:cs="Arial"/>
                <w:b/>
                <w:bCs/>
                <w:sz w:val="20"/>
                <w:szCs w:val="22"/>
                <w:lang w:val="en-GB" w:eastAsia="en-GB"/>
              </w:rPr>
              <w:t>Dr Thomas Dietel</w:t>
            </w:r>
          </w:p>
        </w:tc>
        <w:tc>
          <w:tcPr>
            <w:tcW w:w="2268" w:type="dxa"/>
            <w:tcBorders>
              <w:top w:val="single" w:sz="4" w:space="0" w:color="auto"/>
              <w:left w:val="nil"/>
              <w:bottom w:val="single" w:sz="4" w:space="0" w:color="auto"/>
              <w:right w:val="single" w:sz="4" w:space="0" w:color="auto"/>
            </w:tcBorders>
            <w:shd w:val="clear" w:color="auto" w:fill="F2F2F2"/>
            <w:vAlign w:val="center"/>
            <w:hideMark/>
          </w:tcPr>
          <w:p w:rsidR="004F4BE8" w:rsidRPr="004F4BE8" w:rsidRDefault="004F4BE8" w:rsidP="004F4BE8">
            <w:pPr>
              <w:widowControl w:val="0"/>
              <w:autoSpaceDE w:val="0"/>
              <w:autoSpaceDN w:val="0"/>
              <w:adjustRightInd w:val="0"/>
              <w:spacing w:before="120" w:after="120" w:line="240" w:lineRule="auto"/>
              <w:rPr>
                <w:rFonts w:ascii="Arial" w:eastAsia="Times New Roman" w:hAnsi="Arial" w:cs="Arial"/>
                <w:b/>
                <w:bCs/>
                <w:sz w:val="20"/>
                <w:szCs w:val="22"/>
                <w:lang w:val="en-GB" w:eastAsia="en-GB"/>
              </w:rPr>
            </w:pPr>
            <w:r w:rsidRPr="004F4BE8">
              <w:rPr>
                <w:rFonts w:ascii="Arial" w:eastAsia="Times New Roman" w:hAnsi="Arial" w:cs="Arial"/>
                <w:sz w:val="20"/>
                <w:szCs w:val="22"/>
                <w:lang w:val="en-US" w:eastAsia="en-GB"/>
              </w:rPr>
              <w:t>(</w:t>
            </w:r>
            <w:r w:rsidRPr="004F4BE8">
              <w:rPr>
                <w:rFonts w:ascii="Arial" w:eastAsia="Times New Roman" w:hAnsi="Arial" w:cs="Arial"/>
                <w:b/>
                <w:sz w:val="20"/>
                <w:szCs w:val="22"/>
                <w:lang w:val="en-US" w:eastAsia="en-GB"/>
              </w:rPr>
              <w:t>Supervisor’s name</w:t>
            </w:r>
            <w:r w:rsidRPr="004F4BE8">
              <w:rPr>
                <w:rFonts w:ascii="Arial" w:eastAsia="Times New Roman" w:hAnsi="Arial" w:cs="Arial"/>
                <w:sz w:val="20"/>
                <w:szCs w:val="22"/>
                <w:lang w:val="en-US" w:eastAsia="en-GB"/>
              </w:rPr>
              <w:t>)</w:t>
            </w:r>
          </w:p>
        </w:tc>
      </w:tr>
      <w:tr w:rsidR="004F4BE8" w:rsidRPr="004F4BE8" w:rsidTr="004F4BE8">
        <w:trPr>
          <w:trHeight w:val="1334"/>
        </w:trPr>
        <w:tc>
          <w:tcPr>
            <w:tcW w:w="9678" w:type="dxa"/>
            <w:gridSpan w:val="6"/>
            <w:tcBorders>
              <w:top w:val="single" w:sz="4" w:space="0" w:color="auto"/>
              <w:left w:val="single" w:sz="4" w:space="0" w:color="auto"/>
              <w:bottom w:val="single" w:sz="4" w:space="0" w:color="auto"/>
              <w:right w:val="single" w:sz="4" w:space="0" w:color="auto"/>
            </w:tcBorders>
            <w:shd w:val="clear" w:color="auto" w:fill="F2F2F2"/>
            <w:vAlign w:val="center"/>
            <w:hideMark/>
          </w:tcPr>
          <w:p w:rsidR="004F4BE8" w:rsidRPr="004F4BE8" w:rsidRDefault="004F4BE8" w:rsidP="004F4BE8">
            <w:pPr>
              <w:widowControl w:val="0"/>
              <w:autoSpaceDE w:val="0"/>
              <w:autoSpaceDN w:val="0"/>
              <w:adjustRightInd w:val="0"/>
              <w:spacing w:before="120" w:after="120" w:line="240" w:lineRule="auto"/>
              <w:jc w:val="both"/>
              <w:rPr>
                <w:rFonts w:ascii="Arial" w:eastAsia="Times New Roman" w:hAnsi="Arial" w:cs="Arial"/>
                <w:sz w:val="20"/>
                <w:szCs w:val="22"/>
                <w:lang w:val="en-US" w:eastAsia="en-GB"/>
              </w:rPr>
            </w:pPr>
            <w:r w:rsidRPr="004F4BE8">
              <w:rPr>
                <w:rFonts w:ascii="Calibri" w:eastAsia="Times New Roman" w:hAnsi="Calibri" w:cs="Calibri"/>
                <w:bCs/>
                <w:sz w:val="22"/>
                <w:szCs w:val="22"/>
                <w:lang w:val="en-GB" w:eastAsia="en-GB"/>
              </w:rPr>
              <w:t xml:space="preserve">hereby declare that </w:t>
            </w:r>
            <w:r w:rsidRPr="004F4BE8">
              <w:rPr>
                <w:rFonts w:ascii="Calibri" w:eastAsia="Times New Roman" w:hAnsi="Calibri" w:cs="Calibri"/>
                <w:bCs/>
                <w:sz w:val="22"/>
                <w:szCs w:val="22"/>
                <w:lang w:val="en-US" w:eastAsia="en-GB"/>
              </w:rPr>
              <w:t xml:space="preserve">this thesis/dissertation has been submitted to the Turnitin module (or equivalent similarity and originality checking software). </w:t>
            </w:r>
            <w:r w:rsidRPr="004F4BE8">
              <w:rPr>
                <w:rFonts w:ascii="Calibri" w:eastAsia="Times New Roman" w:hAnsi="Calibri" w:cs="Calibri"/>
                <w:color w:val="000000"/>
                <w:sz w:val="22"/>
                <w:szCs w:val="22"/>
                <w:lang w:val="en-US" w:eastAsia="en-GB"/>
              </w:rPr>
              <w:t>Plagiarism is to use another’s work and pretend that it is one’s own.</w:t>
            </w:r>
            <w:r w:rsidRPr="004F4BE8">
              <w:rPr>
                <w:rFonts w:ascii="Calibri" w:eastAsia="Times New Roman" w:hAnsi="Calibri" w:cs="Calibri"/>
                <w:bCs/>
                <w:sz w:val="22"/>
                <w:szCs w:val="22"/>
                <w:lang w:val="en-US" w:eastAsia="en-GB"/>
              </w:rPr>
              <w:t xml:space="preserve"> I confirm that I have discussed and resolved any concerns emanating from the Turnitin report with my student.</w:t>
            </w:r>
          </w:p>
        </w:tc>
      </w:tr>
      <w:tr w:rsidR="004F4BE8" w:rsidRPr="004F4BE8" w:rsidTr="004F4BE8">
        <w:trPr>
          <w:trHeight w:val="622"/>
        </w:trPr>
        <w:tc>
          <w:tcPr>
            <w:tcW w:w="1031" w:type="dxa"/>
            <w:gridSpan w:val="2"/>
            <w:tcBorders>
              <w:top w:val="single" w:sz="4" w:space="0" w:color="auto"/>
              <w:left w:val="single" w:sz="4" w:space="0" w:color="auto"/>
              <w:bottom w:val="single" w:sz="4" w:space="0" w:color="auto"/>
              <w:right w:val="single" w:sz="4" w:space="0" w:color="auto"/>
            </w:tcBorders>
            <w:shd w:val="clear" w:color="auto" w:fill="D9D9D9"/>
            <w:vAlign w:val="bottom"/>
            <w:hideMark/>
          </w:tcPr>
          <w:p w:rsidR="004F4BE8" w:rsidRPr="004F4BE8" w:rsidRDefault="004F4BE8" w:rsidP="004F4BE8">
            <w:pPr>
              <w:widowControl w:val="0"/>
              <w:tabs>
                <w:tab w:val="left" w:pos="-1440"/>
                <w:tab w:val="left" w:pos="-720"/>
              </w:tabs>
              <w:autoSpaceDE w:val="0"/>
              <w:autoSpaceDN w:val="0"/>
              <w:adjustRightInd w:val="0"/>
              <w:spacing w:before="120" w:after="120" w:line="240" w:lineRule="atLeast"/>
              <w:rPr>
                <w:rFonts w:ascii="Arial" w:eastAsia="Times New Roman" w:hAnsi="Arial" w:cs="Arial"/>
                <w:sz w:val="20"/>
                <w:szCs w:val="22"/>
                <w:lang w:val="en-US" w:eastAsia="en-GB"/>
              </w:rPr>
            </w:pPr>
            <w:r w:rsidRPr="004F4BE8">
              <w:rPr>
                <w:rFonts w:ascii="Arial" w:eastAsia="Times New Roman" w:hAnsi="Arial" w:cs="Arial"/>
                <w:b/>
                <w:noProof/>
                <w:sz w:val="20"/>
                <w:szCs w:val="22"/>
                <w:lang w:val="en-US" w:eastAsia="en-GB"/>
              </w:rPr>
              <w:t>Signed</w:t>
            </w:r>
          </w:p>
        </w:tc>
        <w:tc>
          <w:tcPr>
            <w:tcW w:w="5528" w:type="dxa"/>
            <w:gridSpan w:val="2"/>
            <w:tcBorders>
              <w:top w:val="single" w:sz="4" w:space="0" w:color="auto"/>
              <w:left w:val="single" w:sz="4" w:space="0" w:color="auto"/>
              <w:bottom w:val="single" w:sz="4" w:space="0" w:color="auto"/>
              <w:right w:val="single" w:sz="4" w:space="0" w:color="auto"/>
            </w:tcBorders>
            <w:vAlign w:val="bottom"/>
          </w:tcPr>
          <w:p w:rsidR="004F4BE8" w:rsidRPr="004F4BE8" w:rsidRDefault="004F4BE8" w:rsidP="004F4BE8">
            <w:pPr>
              <w:widowControl w:val="0"/>
              <w:tabs>
                <w:tab w:val="left" w:pos="-1440"/>
                <w:tab w:val="left" w:pos="-720"/>
              </w:tabs>
              <w:autoSpaceDE w:val="0"/>
              <w:autoSpaceDN w:val="0"/>
              <w:adjustRightInd w:val="0"/>
              <w:spacing w:before="120" w:after="120" w:line="240" w:lineRule="atLeast"/>
              <w:rPr>
                <w:rFonts w:ascii="Arial" w:eastAsia="Times New Roman" w:hAnsi="Arial" w:cs="Arial"/>
                <w:b/>
                <w:sz w:val="20"/>
                <w:szCs w:val="22"/>
                <w:lang w:val="en-US" w:eastAsia="en-GB"/>
              </w:rPr>
            </w:pPr>
          </w:p>
        </w:tc>
        <w:tc>
          <w:tcPr>
            <w:tcW w:w="851" w:type="dxa"/>
            <w:tcBorders>
              <w:top w:val="single" w:sz="4" w:space="0" w:color="auto"/>
              <w:left w:val="single" w:sz="4" w:space="0" w:color="auto"/>
              <w:bottom w:val="single" w:sz="4" w:space="0" w:color="auto"/>
              <w:right w:val="single" w:sz="4" w:space="0" w:color="auto"/>
            </w:tcBorders>
            <w:shd w:val="clear" w:color="auto" w:fill="D9D9D9"/>
            <w:vAlign w:val="bottom"/>
            <w:hideMark/>
          </w:tcPr>
          <w:p w:rsidR="004F4BE8" w:rsidRPr="004F4BE8" w:rsidRDefault="004F4BE8" w:rsidP="004F4BE8">
            <w:pPr>
              <w:widowControl w:val="0"/>
              <w:tabs>
                <w:tab w:val="left" w:pos="-1440"/>
                <w:tab w:val="left" w:pos="-720"/>
              </w:tabs>
              <w:autoSpaceDE w:val="0"/>
              <w:autoSpaceDN w:val="0"/>
              <w:adjustRightInd w:val="0"/>
              <w:spacing w:before="120" w:after="120" w:line="240" w:lineRule="atLeast"/>
              <w:rPr>
                <w:rFonts w:ascii="Arial" w:eastAsia="Times New Roman" w:hAnsi="Arial" w:cs="Arial"/>
                <w:b/>
                <w:sz w:val="20"/>
                <w:szCs w:val="22"/>
                <w:lang w:val="en-US" w:eastAsia="en-GB"/>
              </w:rPr>
            </w:pPr>
            <w:r w:rsidRPr="004F4BE8">
              <w:rPr>
                <w:rFonts w:ascii="Arial" w:eastAsia="Times New Roman" w:hAnsi="Arial" w:cs="Arial"/>
                <w:b/>
                <w:noProof/>
                <w:sz w:val="20"/>
                <w:szCs w:val="22"/>
                <w:lang w:val="en-US" w:eastAsia="en-GB"/>
              </w:rPr>
              <w:t>Date</w:t>
            </w:r>
          </w:p>
        </w:tc>
        <w:tc>
          <w:tcPr>
            <w:tcW w:w="2268" w:type="dxa"/>
            <w:tcBorders>
              <w:top w:val="single" w:sz="4" w:space="0" w:color="auto"/>
              <w:left w:val="single" w:sz="4" w:space="0" w:color="auto"/>
              <w:bottom w:val="single" w:sz="4" w:space="0" w:color="auto"/>
              <w:right w:val="single" w:sz="4" w:space="0" w:color="auto"/>
            </w:tcBorders>
            <w:vAlign w:val="bottom"/>
          </w:tcPr>
          <w:p w:rsidR="004F4BE8" w:rsidRPr="004F4BE8" w:rsidRDefault="004F4BE8" w:rsidP="004F4BE8">
            <w:pPr>
              <w:widowControl w:val="0"/>
              <w:tabs>
                <w:tab w:val="left" w:pos="-1440"/>
                <w:tab w:val="left" w:pos="-720"/>
              </w:tabs>
              <w:autoSpaceDE w:val="0"/>
              <w:autoSpaceDN w:val="0"/>
              <w:adjustRightInd w:val="0"/>
              <w:spacing w:before="120" w:after="120" w:line="240" w:lineRule="atLeast"/>
              <w:rPr>
                <w:rFonts w:ascii="Arial" w:eastAsia="Times New Roman" w:hAnsi="Arial" w:cs="Arial"/>
                <w:b/>
                <w:sz w:val="20"/>
                <w:szCs w:val="22"/>
                <w:lang w:val="en-US" w:eastAsia="en-GB"/>
              </w:rPr>
            </w:pPr>
          </w:p>
        </w:tc>
      </w:tr>
    </w:tbl>
    <w:p w:rsidR="004F4BE8" w:rsidRPr="004F4BE8" w:rsidRDefault="004F4BE8" w:rsidP="004F4BE8">
      <w:pPr>
        <w:widowControl w:val="0"/>
        <w:autoSpaceDE w:val="0"/>
        <w:autoSpaceDN w:val="0"/>
        <w:adjustRightInd w:val="0"/>
        <w:spacing w:after="0" w:line="240" w:lineRule="auto"/>
        <w:ind w:right="-37"/>
        <w:rPr>
          <w:rFonts w:ascii="Calibri" w:eastAsia="Times New Roman" w:hAnsi="Calibri" w:cs="Arial"/>
          <w:b/>
          <w:color w:val="0000FF"/>
          <w:sz w:val="22"/>
          <w:szCs w:val="22"/>
          <w:u w:val="single"/>
          <w:lang w:val="en-US" w:eastAsia="en-GB"/>
        </w:rPr>
      </w:pPr>
    </w:p>
    <w:p w:rsidR="00111A4E" w:rsidRDefault="00DC52B4" w:rsidP="00111A4E">
      <w:pPr>
        <w:pStyle w:val="Heading1"/>
      </w:pPr>
      <w:r>
        <w:br w:type="page"/>
      </w:r>
      <w:bookmarkStart w:id="63" w:name="_Toc526600360"/>
      <w:r w:rsidR="00111A4E">
        <w:lastRenderedPageBreak/>
        <w:t>Abstract</w:t>
      </w:r>
      <w:bookmarkEnd w:id="63"/>
    </w:p>
    <w:p w:rsidR="00111A4E" w:rsidRDefault="00111A4E" w:rsidP="00111A4E">
      <w:pPr>
        <w:pStyle w:val="Style1"/>
      </w:pPr>
      <w:r>
        <w:br w:type="page"/>
      </w:r>
    </w:p>
    <w:p w:rsidR="00111A4E" w:rsidRDefault="00111A4E">
      <w:pPr>
        <w:rPr>
          <w:rFonts w:asciiTheme="majorHAnsi" w:eastAsiaTheme="majorEastAsia" w:hAnsiTheme="majorHAnsi" w:cstheme="majorBidi"/>
          <w:color w:val="9C5424" w:themeColor="accent6" w:themeShade="BF"/>
          <w:sz w:val="40"/>
          <w:szCs w:val="40"/>
        </w:rPr>
      </w:pPr>
    </w:p>
    <w:p w:rsidR="00D56065" w:rsidRPr="00FE276B" w:rsidRDefault="00E65A0E" w:rsidP="00D14ED5">
      <w:pPr>
        <w:pStyle w:val="Heading1"/>
      </w:pPr>
      <w:bookmarkStart w:id="64" w:name="_Toc526600361"/>
      <w:r w:rsidRPr="00FE276B">
        <w:t>Background</w:t>
      </w:r>
      <w:bookmarkEnd w:id="35"/>
      <w:bookmarkEnd w:id="64"/>
    </w:p>
    <w:p w:rsidR="00ED3E97" w:rsidRPr="00FE276B" w:rsidRDefault="00ED3E97" w:rsidP="00ED3E97"/>
    <w:p w:rsidR="00D56065" w:rsidRPr="00FE276B" w:rsidRDefault="00D56065" w:rsidP="00ED3E97">
      <w:pPr>
        <w:pStyle w:val="Heading2"/>
        <w:jc w:val="center"/>
      </w:pPr>
      <w:bookmarkStart w:id="65" w:name="_Toc526600362"/>
      <w:r w:rsidRPr="00FE276B">
        <w:t>A Large Ion Collider Experiment (ALICE)</w:t>
      </w:r>
      <w:bookmarkEnd w:id="65"/>
    </w:p>
    <w:p w:rsidR="00ED3E97" w:rsidRPr="00FE276B" w:rsidRDefault="00ED3E97" w:rsidP="00ED3E97"/>
    <w:p w:rsidR="00293999" w:rsidRPr="00FE276B" w:rsidRDefault="00514819" w:rsidP="00ED3E97">
      <w:pPr>
        <w:pStyle w:val="Heading3"/>
        <w:jc w:val="center"/>
      </w:pPr>
      <w:bookmarkStart w:id="66" w:name="_Toc526600363"/>
      <w:r w:rsidRPr="00FE276B">
        <w:t>Introduction</w:t>
      </w:r>
      <w:r w:rsidR="00D14ED5" w:rsidRPr="00FE276B">
        <w:t xml:space="preserve"> to</w:t>
      </w:r>
      <w:r w:rsidR="00174E31" w:rsidRPr="00FE276B">
        <w:t xml:space="preserve"> the ALICE</w:t>
      </w:r>
      <w:r w:rsidR="00D14ED5" w:rsidRPr="00FE276B">
        <w:t xml:space="preserve"> Experiment</w:t>
      </w:r>
      <w:bookmarkEnd w:id="66"/>
    </w:p>
    <w:p w:rsidR="00ED3E97" w:rsidRPr="00FE276B" w:rsidRDefault="00ED3E97" w:rsidP="00ED3E97"/>
    <w:p w:rsidR="00D56065" w:rsidRPr="00FE276B" w:rsidRDefault="00D56065" w:rsidP="00EF268B">
      <w:pPr>
        <w:pStyle w:val="Style1"/>
      </w:pPr>
      <w:r w:rsidRPr="00FE276B">
        <w:t>A Large Ion Collider Experiment (ALICE) is a large scale collaborative experiment dedicated to studying all collisions involving heavy ions at the Large Hadron Collider</w:t>
      </w:r>
      <w:r w:rsidR="000B0B3E" w:rsidRPr="00FE276B">
        <w:t xml:space="preserve"> (LHC)</w:t>
      </w:r>
      <w:r w:rsidRPr="00FE276B">
        <w:t xml:space="preserve"> at CERN (European Organization for Nuclear Research)</w:t>
      </w:r>
      <w:sdt>
        <w:sdtPr>
          <w:id w:val="880205414"/>
          <w:citation/>
        </w:sdtPr>
        <w:sdtContent>
          <w:r w:rsidR="00863F60" w:rsidRPr="00FE276B">
            <w:fldChar w:fldCharType="begin"/>
          </w:r>
          <w:r w:rsidR="00863F60" w:rsidRPr="00FE276B">
            <w:instrText xml:space="preserve">CITATION Col18 \n  \y  \t  \l 7177 </w:instrText>
          </w:r>
          <w:r w:rsidR="00863F60" w:rsidRPr="00FE276B">
            <w:fldChar w:fldCharType="separate"/>
          </w:r>
          <w:r w:rsidR="00566D6C">
            <w:rPr>
              <w:noProof/>
            </w:rPr>
            <w:t xml:space="preserve"> (1)</w:t>
          </w:r>
          <w:r w:rsidR="00863F60" w:rsidRPr="00FE276B">
            <w:fldChar w:fldCharType="end"/>
          </w:r>
        </w:sdtContent>
      </w:sdt>
      <w:r w:rsidRPr="00FE276B">
        <w:t>.</w:t>
      </w:r>
    </w:p>
    <w:p w:rsidR="00D56065" w:rsidRPr="00FE276B" w:rsidRDefault="00D56065" w:rsidP="00EF268B">
      <w:pPr>
        <w:pStyle w:val="Style1"/>
      </w:pPr>
      <w:r w:rsidRPr="00FE276B">
        <w:t>In central high energy collisions between heavy ions (i.e. where the centres of colliding nuclei overlap sufficiently), a newly discovered deconfined state of strongly interacting matter, the Quark Gluon Plasma (QGP) can be created in small amounts</w:t>
      </w:r>
      <w:sdt>
        <w:sdtPr>
          <w:id w:val="-1799760210"/>
          <w:citation/>
        </w:sdtPr>
        <w:sdtContent>
          <w:r w:rsidR="00863F60" w:rsidRPr="00FE276B">
            <w:fldChar w:fldCharType="begin"/>
          </w:r>
          <w:r w:rsidR="00863F60" w:rsidRPr="00FE276B">
            <w:instrText xml:space="preserve"> CITATION Col18 \l 7177 </w:instrText>
          </w:r>
          <w:r w:rsidR="00863F60" w:rsidRPr="00FE276B">
            <w:fldChar w:fldCharType="separate"/>
          </w:r>
          <w:r w:rsidR="00566D6C">
            <w:rPr>
              <w:noProof/>
            </w:rPr>
            <w:t xml:space="preserve"> (1)</w:t>
          </w:r>
          <w:r w:rsidR="00863F60" w:rsidRPr="00FE276B">
            <w:fldChar w:fldCharType="end"/>
          </w:r>
        </w:sdtContent>
      </w:sdt>
      <w:r w:rsidRPr="00FE276B">
        <w:t>. It is thought that this state of matter was dominant during the first 10-6 s of the Universe’s existence</w:t>
      </w:r>
      <w:sdt>
        <w:sdtPr>
          <w:id w:val="791860351"/>
          <w:citation/>
        </w:sdtPr>
        <w:sdtContent>
          <w:r w:rsidR="00863F60" w:rsidRPr="00FE276B">
            <w:fldChar w:fldCharType="begin"/>
          </w:r>
          <w:r w:rsidR="00863F60" w:rsidRPr="00FE276B">
            <w:instrText xml:space="preserve"> CITATION Ros18 \l 7177 </w:instrText>
          </w:r>
          <w:r w:rsidR="00863F60" w:rsidRPr="00FE276B">
            <w:fldChar w:fldCharType="separate"/>
          </w:r>
          <w:r w:rsidR="00566D6C">
            <w:rPr>
              <w:noProof/>
            </w:rPr>
            <w:t xml:space="preserve"> (2)</w:t>
          </w:r>
          <w:r w:rsidR="00863F60" w:rsidRPr="00FE276B">
            <w:fldChar w:fldCharType="end"/>
          </w:r>
        </w:sdtContent>
      </w:sdt>
      <w:r w:rsidRPr="00FE276B">
        <w:t>. Studying the QGP allows us to explore</w:t>
      </w:r>
      <w:r w:rsidR="00FC606E" w:rsidRPr="00FE276B">
        <w:t xml:space="preserve"> fundamental</w:t>
      </w:r>
      <w:r w:rsidRPr="00FE276B">
        <w:t xml:space="preserve"> research avenues such as Cosmology, the Evolution of our Universe, and one of the fundamental forces in the standard model that is the hardest to probe: the strong nuclear force</w:t>
      </w:r>
      <w:sdt>
        <w:sdtPr>
          <w:id w:val="113025026"/>
          <w:citation/>
        </w:sdtPr>
        <w:sdtContent>
          <w:r w:rsidR="002D6FC1" w:rsidRPr="00FE276B">
            <w:fldChar w:fldCharType="begin"/>
          </w:r>
          <w:r w:rsidR="002D6FC1" w:rsidRPr="00FE276B">
            <w:instrText xml:space="preserve"> CITATION Ros18 \l 7177 </w:instrText>
          </w:r>
          <w:r w:rsidR="002D6FC1" w:rsidRPr="00FE276B">
            <w:fldChar w:fldCharType="separate"/>
          </w:r>
          <w:r w:rsidR="00566D6C">
            <w:rPr>
              <w:noProof/>
            </w:rPr>
            <w:t xml:space="preserve"> (2)</w:t>
          </w:r>
          <w:r w:rsidR="002D6FC1" w:rsidRPr="00FE276B">
            <w:fldChar w:fldCharType="end"/>
          </w:r>
        </w:sdtContent>
      </w:sdt>
      <w:r w:rsidRPr="00FE276B">
        <w:t>.</w:t>
      </w:r>
    </w:p>
    <w:p w:rsidR="00D56065" w:rsidRDefault="00D56065" w:rsidP="00EF268B">
      <w:pPr>
        <w:pStyle w:val="Style1"/>
      </w:pPr>
      <w:r w:rsidRPr="00FE276B">
        <w:t>ALICE is the first experiment in history capable of producing the QGP in a laboratory setting; and as such, it is equipped to infer a variety of physical variables relating to the QGP, by analysing data from electrons produced during many of the physical processes that occur in the wake of heavy ion collisions, e.g. open heavy-flavour hadron decays, virtual photons, etc</w:t>
      </w:r>
      <w:sdt>
        <w:sdtPr>
          <w:id w:val="-77530818"/>
          <w:citation/>
        </w:sdtPr>
        <w:sdtContent>
          <w:r w:rsidR="002D6FC1" w:rsidRPr="00FE276B">
            <w:fldChar w:fldCharType="begin"/>
          </w:r>
          <w:r w:rsidR="002D6FC1" w:rsidRPr="00FE276B">
            <w:instrText xml:space="preserve"> CITATION Col18 \l 7177 </w:instrText>
          </w:r>
          <w:r w:rsidR="002D6FC1" w:rsidRPr="00FE276B">
            <w:fldChar w:fldCharType="separate"/>
          </w:r>
          <w:r w:rsidR="00566D6C">
            <w:rPr>
              <w:noProof/>
            </w:rPr>
            <w:t xml:space="preserve"> (1)</w:t>
          </w:r>
          <w:r w:rsidR="002D6FC1" w:rsidRPr="00FE276B">
            <w:fldChar w:fldCharType="end"/>
          </w:r>
        </w:sdtContent>
      </w:sdt>
      <w:r w:rsidRPr="00FE276B">
        <w:t>. Robust electron identification is therefore a crucial part of s</w:t>
      </w:r>
      <w:r w:rsidR="00FC606E" w:rsidRPr="00FE276B">
        <w:t>tudying the QGP, and accurately-</w:t>
      </w:r>
      <w:r w:rsidRPr="00FE276B">
        <w:t>tuned detector triggers</w:t>
      </w:r>
      <w:r w:rsidR="003A064C">
        <w:t xml:space="preserve"> are required to</w:t>
      </w:r>
      <w:r w:rsidRPr="00FE276B">
        <w:t xml:space="preserve"> ensure the collection of sufficient amounts of data to guide inferences regarding the statistical distributions of the abovementioned measurables</w:t>
      </w:r>
      <w:sdt>
        <w:sdtPr>
          <w:id w:val="-518622104"/>
          <w:citation/>
        </w:sdtPr>
        <w:sdtContent>
          <w:r w:rsidR="002D6FC1" w:rsidRPr="00FE276B">
            <w:fldChar w:fldCharType="begin"/>
          </w:r>
          <w:r w:rsidR="002D6FC1" w:rsidRPr="00FE276B">
            <w:instrText xml:space="preserve"> CITATION Col18 \l 7177 </w:instrText>
          </w:r>
          <w:r w:rsidR="002D6FC1" w:rsidRPr="00FE276B">
            <w:fldChar w:fldCharType="separate"/>
          </w:r>
          <w:r w:rsidR="00566D6C">
            <w:rPr>
              <w:noProof/>
            </w:rPr>
            <w:t xml:space="preserve"> (1)</w:t>
          </w:r>
          <w:r w:rsidR="002D6FC1" w:rsidRPr="00FE276B">
            <w:fldChar w:fldCharType="end"/>
          </w:r>
        </w:sdtContent>
      </w:sdt>
      <w:r w:rsidRPr="00FE276B">
        <w:t>.</w:t>
      </w:r>
    </w:p>
    <w:p w:rsidR="002A0247" w:rsidRDefault="002A0247" w:rsidP="002A0247">
      <w:pPr>
        <w:pStyle w:val="Heading2"/>
        <w:jc w:val="center"/>
      </w:pPr>
      <w:r>
        <w:lastRenderedPageBreak/>
        <w:t>The ALICE Detector Set-Up</w:t>
      </w:r>
    </w:p>
    <w:p w:rsidR="002A0247" w:rsidRPr="002A0247" w:rsidRDefault="002A0247" w:rsidP="002A0247">
      <w:pPr>
        <w:pStyle w:val="Style1"/>
      </w:pPr>
      <w:r>
        <w:t>The</w:t>
      </w:r>
      <w:r w:rsidR="003F6C23">
        <w:t xml:space="preserve"> ALICE apparatus’ dimensions are </w:t>
      </w:r>
      <m:oMath>
        <m:r>
          <w:rPr>
            <w:rFonts w:ascii="Cambria Math" w:hAnsi="Cambria Math"/>
          </w:rPr>
          <m:t xml:space="preserve">16 ×16 ×23 </m:t>
        </m:r>
        <m:sSup>
          <m:sSupPr>
            <m:ctrlPr>
              <w:rPr>
                <w:rFonts w:ascii="Cambria Math" w:hAnsi="Cambria Math"/>
                <w:i/>
              </w:rPr>
            </m:ctrlPr>
          </m:sSupPr>
          <m:e>
            <m:r>
              <w:rPr>
                <w:rFonts w:ascii="Cambria Math" w:hAnsi="Cambria Math"/>
              </w:rPr>
              <m:t>m</m:t>
            </m:r>
          </m:e>
          <m:sup>
            <m:r>
              <w:rPr>
                <w:rFonts w:ascii="Cambria Math" w:hAnsi="Cambria Math"/>
              </w:rPr>
              <m:t>3</m:t>
            </m:r>
          </m:sup>
        </m:sSup>
      </m:oMath>
      <w:r w:rsidR="003F6C23">
        <w:t xml:space="preserve"> and weighs around 10 000 tonnes</w:t>
      </w:r>
      <w:r w:rsidR="00A11015">
        <w:t xml:space="preserve"> and consists of 17 detector systems, categorized into three sections: central barrel detectors</w:t>
      </w:r>
      <w:r w:rsidR="0032296F">
        <w:t xml:space="preserve"> that are immersed in a 0.5 Tesla magnetic field and are used to detect particles produced at midrapidity</w:t>
      </w:r>
      <w:r w:rsidR="00A11015">
        <w:t xml:space="preserve"> (the TRD, whose output</w:t>
      </w:r>
      <w:r w:rsidR="0032296F">
        <w:t xml:space="preserve"> will be simulated in this project, is located within the central barrel), forward detectors which are important in triggering, investigating multiplicity and event characterization and the MUON spectrometer</w:t>
      </w:r>
      <w:r w:rsidR="00590CD6">
        <w:t xml:space="preserve">, which measures muons of high transverse momentum </w:t>
      </w:r>
      <m:oMath>
        <m:sSub>
          <m:sSubPr>
            <m:ctrlPr>
              <w:rPr>
                <w:rFonts w:ascii="Cambria Math" w:hAnsi="Cambria Math"/>
                <w:i/>
              </w:rPr>
            </m:ctrlPr>
          </m:sSubPr>
          <m:e>
            <m:r>
              <w:rPr>
                <w:rFonts w:ascii="Cambria Math" w:hAnsi="Cambria Math"/>
              </w:rPr>
              <m:t>P</m:t>
            </m:r>
          </m:e>
          <m:sub>
            <m:r>
              <w:rPr>
                <w:rFonts w:ascii="Cambria Math" w:hAnsi="Cambria Math"/>
              </w:rPr>
              <m:t>T</m:t>
            </m:r>
          </m:sub>
        </m:sSub>
      </m:oMath>
      <w:r w:rsidR="00590CD6">
        <w:t>, quarkonium and light vector mesons</w:t>
      </w:r>
      <w:r w:rsidR="003F6C23">
        <w:t xml:space="preserve"> </w:t>
      </w:r>
      <w:sdt>
        <w:sdtPr>
          <w:id w:val="-1386254954"/>
          <w:citation/>
        </w:sdtPr>
        <w:sdtContent>
          <w:r w:rsidR="003F6C23">
            <w:fldChar w:fldCharType="begin"/>
          </w:r>
          <w:r w:rsidR="003F6C23">
            <w:instrText xml:space="preserve"> CITATION ALI14 \l 7177 </w:instrText>
          </w:r>
          <w:r w:rsidR="003F6C23">
            <w:fldChar w:fldCharType="separate"/>
          </w:r>
          <w:r w:rsidR="00566D6C">
            <w:rPr>
              <w:noProof/>
            </w:rPr>
            <w:t>(3)</w:t>
          </w:r>
          <w:r w:rsidR="003F6C23">
            <w:fldChar w:fldCharType="end"/>
          </w:r>
        </w:sdtContent>
      </w:sdt>
      <w:r w:rsidR="00590CD6">
        <w:t>.</w:t>
      </w:r>
    </w:p>
    <w:p w:rsidR="00D56065" w:rsidRPr="00FE276B" w:rsidRDefault="00D56065" w:rsidP="00ED3E97">
      <w:pPr>
        <w:pStyle w:val="Heading3"/>
        <w:jc w:val="center"/>
      </w:pPr>
      <w:bookmarkStart w:id="67" w:name="_Toc526600364"/>
      <w:r w:rsidRPr="00FE276B">
        <w:t xml:space="preserve">The ALICE </w:t>
      </w:r>
      <w:r w:rsidR="00BE27BD" w:rsidRPr="00FE276B">
        <w:t>Transition</w:t>
      </w:r>
      <w:r w:rsidRPr="00FE276B">
        <w:t xml:space="preserve"> Radiation Detector (TRD)</w:t>
      </w:r>
      <w:bookmarkEnd w:id="67"/>
    </w:p>
    <w:p w:rsidR="00ED3E97" w:rsidRPr="00FE276B" w:rsidRDefault="00ED3E97" w:rsidP="00ED3E97"/>
    <w:p w:rsidR="00514819" w:rsidRPr="00FE276B" w:rsidRDefault="00514819" w:rsidP="00ED3E97">
      <w:pPr>
        <w:pStyle w:val="Heading4"/>
        <w:jc w:val="center"/>
      </w:pPr>
      <w:r w:rsidRPr="00FE276B">
        <w:t>Introduction</w:t>
      </w:r>
      <w:r w:rsidR="00174E31" w:rsidRPr="00FE276B">
        <w:t xml:space="preserve"> to the TRD</w:t>
      </w:r>
    </w:p>
    <w:p w:rsidR="00D56065" w:rsidRPr="00FE276B" w:rsidRDefault="00D56065" w:rsidP="00EF268B">
      <w:pPr>
        <w:pStyle w:val="Style1"/>
      </w:pPr>
      <w:r w:rsidRPr="00FE276B">
        <w:t xml:space="preserve">The main purpose of the ALICE Transition Radiation Detector (TRD) is the identification of </w:t>
      </w:r>
      <w:r w:rsidR="00FC606E" w:rsidRPr="00FE276B">
        <w:t>electrons, as well as the operation of event triggers that determine</w:t>
      </w:r>
      <w:r w:rsidRPr="00FE276B">
        <w:t xml:space="preserve"> whether data from a specific collision s</w:t>
      </w:r>
      <w:r w:rsidR="00BE27BD" w:rsidRPr="00FE276B">
        <w:t>hould be kept, based on measurements</w:t>
      </w:r>
      <w:r w:rsidRPr="00FE276B">
        <w:t xml:space="preserve"> such as collision centrality, amongst others. As an added benefit, the TRD informs the ALICE central barrel’s calibration</w:t>
      </w:r>
      <w:r w:rsidR="00FC606E" w:rsidRPr="00FE276B">
        <w:t>,</w:t>
      </w:r>
      <w:r w:rsidRPr="00FE276B">
        <w:t xml:space="preserve"> and the data it produces is used extensively during track reconstruction</w:t>
      </w:r>
      <w:r w:rsidR="000D4444">
        <w:t xml:space="preserve"> and particle identification</w:t>
      </w:r>
      <w:sdt>
        <w:sdtPr>
          <w:id w:val="-353422287"/>
          <w:citation/>
        </w:sdtPr>
        <w:sdtContent>
          <w:r w:rsidR="002D6FC1" w:rsidRPr="00FE276B">
            <w:fldChar w:fldCharType="begin"/>
          </w:r>
          <w:r w:rsidR="002D6FC1" w:rsidRPr="00FE276B">
            <w:instrText xml:space="preserve"> CITATION Col18 \l 7177 </w:instrText>
          </w:r>
          <w:r w:rsidR="002D6FC1" w:rsidRPr="00FE276B">
            <w:fldChar w:fldCharType="separate"/>
          </w:r>
          <w:r w:rsidR="00566D6C">
            <w:rPr>
              <w:noProof/>
            </w:rPr>
            <w:t xml:space="preserve"> (1)</w:t>
          </w:r>
          <w:r w:rsidR="002D6FC1" w:rsidRPr="00FE276B">
            <w:fldChar w:fldCharType="end"/>
          </w:r>
        </w:sdtContent>
      </w:sdt>
      <w:r w:rsidR="00416A6F" w:rsidRPr="00FE276B">
        <w:t>.</w:t>
      </w:r>
    </w:p>
    <w:p w:rsidR="006038BB" w:rsidRPr="00FE276B" w:rsidRDefault="002D7B16" w:rsidP="00ED3E97">
      <w:pPr>
        <w:pStyle w:val="Heading4"/>
        <w:jc w:val="center"/>
      </w:pPr>
      <w:r w:rsidRPr="00FE276B">
        <w:t>TRD Physical Properties</w:t>
      </w:r>
    </w:p>
    <w:p w:rsidR="003D18DF" w:rsidRPr="00FE276B" w:rsidRDefault="003D18DF" w:rsidP="00EF268B">
      <w:pPr>
        <w:pStyle w:val="Style1"/>
      </w:pPr>
      <w:r w:rsidRPr="00FE276B">
        <w:t xml:space="preserve">The TRD </w:t>
      </w:r>
      <w:r w:rsidR="00CB10AF" w:rsidRPr="00FE276B">
        <w:t xml:space="preserve">is located </w:t>
      </w:r>
      <w:r w:rsidR="002F69ED" w:rsidRPr="00FE276B">
        <w:t>with</w:t>
      </w:r>
      <w:r w:rsidR="00CB10AF" w:rsidRPr="00FE276B">
        <w:t>in the ALICE central barrel, it’s inner boundary sits at a radial distance of 2.90 m from the beam axis. It contains 522 chambers, each of which contains a fiber/ foam radiator, a 3 cm drift region and a multi-wire proportional chamber (MWPC) filled with Xenon-</w:t>
      </w:r>
      <m:oMath>
        <m:sSup>
          <m:sSupPr>
            <m:ctrlPr>
              <w:rPr>
                <w:rFonts w:ascii="Cambria Math" w:hAnsi="Cambria Math"/>
                <w:i/>
                <w:sz w:val="21"/>
              </w:rPr>
            </m:ctrlPr>
          </m:sSupPr>
          <m:e>
            <m:r>
              <m:rPr>
                <m:sty m:val="p"/>
              </m:rPr>
              <w:rPr>
                <w:rFonts w:ascii="Cambria Math" w:hAnsi="Cambria Math"/>
              </w:rPr>
              <m:t>CO</m:t>
            </m:r>
          </m:e>
          <m:sup>
            <m:r>
              <w:rPr>
                <w:rFonts w:ascii="Cambria Math" w:hAnsi="Cambria Math"/>
              </w:rPr>
              <m:t>2</m:t>
            </m:r>
          </m:sup>
        </m:sSup>
      </m:oMath>
      <w:r w:rsidR="00CB10AF" w:rsidRPr="00FE276B">
        <w:t>; these chambers are arranged in a six-layer configuration</w:t>
      </w:r>
      <w:r w:rsidR="00FA3EFC" w:rsidRPr="00FE276B">
        <w:t xml:space="preserve"> </w:t>
      </w:r>
      <w:sdt>
        <w:sdtPr>
          <w:id w:val="-26033086"/>
          <w:citation/>
        </w:sdtPr>
        <w:sdtContent>
          <w:r w:rsidR="00FA3EFC" w:rsidRPr="00FE276B">
            <w:fldChar w:fldCharType="begin"/>
          </w:r>
          <w:r w:rsidR="00FA3EFC" w:rsidRPr="00FE276B">
            <w:instrText xml:space="preserve"> CITATION Col18 \l 7177 </w:instrText>
          </w:r>
          <w:r w:rsidR="00FA3EFC" w:rsidRPr="00FE276B">
            <w:fldChar w:fldCharType="separate"/>
          </w:r>
          <w:r w:rsidR="00566D6C">
            <w:rPr>
              <w:noProof/>
            </w:rPr>
            <w:t>(1)</w:t>
          </w:r>
          <w:r w:rsidR="00FA3EFC" w:rsidRPr="00FE276B">
            <w:fldChar w:fldCharType="end"/>
          </w:r>
        </w:sdtContent>
      </w:sdt>
      <w:r w:rsidR="008D6987" w:rsidRPr="00FE276B">
        <w:t>.</w:t>
      </w:r>
      <w:r w:rsidR="00FA3EFC" w:rsidRPr="00FE276B">
        <w:t xml:space="preserve"> The position of the TRD within the ALICE central barrel is shown in </w:t>
      </w:r>
      <w:r w:rsidR="00FA3EFC" w:rsidRPr="00FE276B">
        <w:rPr>
          <w:i/>
        </w:rPr>
        <w:t>Figure 1</w:t>
      </w:r>
      <w:r w:rsidR="00FA3EFC" w:rsidRPr="00FE276B">
        <w:t>.</w:t>
      </w:r>
    </w:p>
    <w:p w:rsidR="00560977" w:rsidRPr="00FE276B" w:rsidRDefault="00560977" w:rsidP="0054405F">
      <w:pPr>
        <w:keepNext/>
        <w:jc w:val="center"/>
      </w:pPr>
      <w:r w:rsidRPr="00FE276B">
        <w:rPr>
          <w:noProof/>
        </w:rPr>
        <w:lastRenderedPageBreak/>
        <w:drawing>
          <wp:inline distT="0" distB="0" distL="0" distR="0">
            <wp:extent cx="5036820" cy="3677486"/>
            <wp:effectExtent l="0" t="0" r="0" b="0"/>
            <wp:docPr id="1" name="Picture 1" descr="http://alice.web.cern.ch/sites/alice.web.cern.ch/files/ALICE_T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alice.web.cern.ch/sites/alice.web.cern.ch/files/ALICE_TRD.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72898" cy="3703827"/>
                    </a:xfrm>
                    <a:prstGeom prst="rect">
                      <a:avLst/>
                    </a:prstGeom>
                    <a:noFill/>
                    <a:ln>
                      <a:noFill/>
                    </a:ln>
                  </pic:spPr>
                </pic:pic>
              </a:graphicData>
            </a:graphic>
          </wp:inline>
        </w:drawing>
      </w:r>
    </w:p>
    <w:p w:rsidR="006B2228" w:rsidRPr="004C3961" w:rsidRDefault="00560977" w:rsidP="00560977">
      <w:pPr>
        <w:pStyle w:val="Caption"/>
      </w:pPr>
      <w:r w:rsidRPr="004C3961">
        <w:rPr>
          <w:color w:val="auto"/>
        </w:rPr>
        <w:t xml:space="preserve">Figure </w:t>
      </w:r>
      <w:r w:rsidRPr="004C3961">
        <w:rPr>
          <w:color w:val="auto"/>
        </w:rPr>
        <w:fldChar w:fldCharType="begin"/>
      </w:r>
      <w:r w:rsidRPr="004C3961">
        <w:rPr>
          <w:color w:val="auto"/>
        </w:rPr>
        <w:instrText xml:space="preserve"> SEQ Figure \* ARABIC </w:instrText>
      </w:r>
      <w:r w:rsidRPr="004C3961">
        <w:rPr>
          <w:color w:val="auto"/>
        </w:rPr>
        <w:fldChar w:fldCharType="separate"/>
      </w:r>
      <w:r w:rsidR="00B33E0D">
        <w:rPr>
          <w:noProof/>
          <w:color w:val="auto"/>
        </w:rPr>
        <w:t>1</w:t>
      </w:r>
      <w:r w:rsidRPr="004C3961">
        <w:rPr>
          <w:color w:val="auto"/>
        </w:rPr>
        <w:fldChar w:fldCharType="end"/>
      </w:r>
      <w:r w:rsidRPr="004C3961">
        <w:rPr>
          <w:color w:val="auto"/>
        </w:rPr>
        <w:t>: The ALICE TRD, Highlighted in Cyan, within the ALICE main detector</w:t>
      </w:r>
      <w:r w:rsidR="005B1C49" w:rsidRPr="004C3961">
        <w:rPr>
          <w:color w:val="auto"/>
        </w:rPr>
        <w:t xml:space="preserve"> </w:t>
      </w:r>
      <w:sdt>
        <w:sdtPr>
          <w:id w:val="-2095007622"/>
          <w:citation/>
        </w:sdtPr>
        <w:sdtContent>
          <w:r w:rsidR="005B1C49" w:rsidRPr="004C3961">
            <w:fldChar w:fldCharType="begin"/>
          </w:r>
          <w:r w:rsidR="005B1C49" w:rsidRPr="004C3961">
            <w:instrText xml:space="preserve"> CITATION Mor18 \l 7177 </w:instrText>
          </w:r>
          <w:r w:rsidR="005B1C49" w:rsidRPr="004C3961">
            <w:fldChar w:fldCharType="separate"/>
          </w:r>
          <w:r w:rsidR="00566D6C">
            <w:rPr>
              <w:noProof/>
            </w:rPr>
            <w:t>(4)</w:t>
          </w:r>
          <w:r w:rsidR="005B1C49" w:rsidRPr="004C3961">
            <w:fldChar w:fldCharType="end"/>
          </w:r>
        </w:sdtContent>
      </w:sdt>
    </w:p>
    <w:p w:rsidR="00B357BE" w:rsidRPr="00FE276B" w:rsidRDefault="00B357BE" w:rsidP="00B357BE">
      <w:pPr>
        <w:pStyle w:val="Heading4"/>
        <w:jc w:val="center"/>
      </w:pPr>
    </w:p>
    <w:p w:rsidR="006B2228" w:rsidRPr="00FE276B" w:rsidRDefault="006B2228" w:rsidP="00B357BE">
      <w:pPr>
        <w:pStyle w:val="Heading4"/>
        <w:jc w:val="center"/>
      </w:pPr>
      <w:r w:rsidRPr="00FE276B">
        <w:t>TRD Measurement Mechanism</w:t>
      </w:r>
    </w:p>
    <w:p w:rsidR="006B2228" w:rsidRPr="00FE276B" w:rsidRDefault="006B2228" w:rsidP="00EF268B">
      <w:pPr>
        <w:pStyle w:val="Style1"/>
      </w:pPr>
      <w:r w:rsidRPr="00FE276B">
        <w:t>As the name suggests, transition radiation occurs when a particle transits across a dielectric boundary, this radiation is often measured in particle detectors to inform track reconstruction. Multiple boundaries are typically required to increase radiation yield, and since highly relativistic particles emit transition radiation that extends into the X-ray domain, the TRD utilizes gases with high proton-number (Z) to absorb this radiation, resulting in a high yield of energy deposition relative to the energy lost via ionization</w:t>
      </w:r>
      <w:sdt>
        <w:sdtPr>
          <w:id w:val="228198660"/>
          <w:citation/>
        </w:sdtPr>
        <w:sdtContent>
          <w:r w:rsidRPr="00FE276B">
            <w:fldChar w:fldCharType="begin"/>
          </w:r>
          <w:r w:rsidRPr="00FE276B">
            <w:instrText xml:space="preserve"> CITATION Col18 \l 7177 </w:instrText>
          </w:r>
          <w:r w:rsidRPr="00FE276B">
            <w:fldChar w:fldCharType="separate"/>
          </w:r>
          <w:r w:rsidR="00566D6C">
            <w:rPr>
              <w:noProof/>
            </w:rPr>
            <w:t xml:space="preserve"> (1)</w:t>
          </w:r>
          <w:r w:rsidRPr="00FE276B">
            <w:fldChar w:fldCharType="end"/>
          </w:r>
        </w:sdtContent>
      </w:sdt>
      <w:r w:rsidRPr="00FE276B">
        <w:t>.</w:t>
      </w:r>
    </w:p>
    <w:p w:rsidR="001F1699" w:rsidRPr="00FE276B" w:rsidRDefault="00233FC8" w:rsidP="002D3817">
      <w:pPr>
        <w:keepNext/>
      </w:pPr>
      <w:r w:rsidRPr="00FE276B">
        <w:rPr>
          <w:noProof/>
        </w:rPr>
        <w:lastRenderedPageBreak/>
        <w:drawing>
          <wp:inline distT="0" distB="0" distL="0" distR="0">
            <wp:extent cx="6103480" cy="3108960"/>
            <wp:effectExtent l="0" t="0" r="0" b="0"/>
            <wp:docPr id="5" name="Picture 5"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lated imag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78522" cy="3147185"/>
                    </a:xfrm>
                    <a:prstGeom prst="rect">
                      <a:avLst/>
                    </a:prstGeom>
                    <a:noFill/>
                    <a:ln>
                      <a:noFill/>
                    </a:ln>
                  </pic:spPr>
                </pic:pic>
              </a:graphicData>
            </a:graphic>
          </wp:inline>
        </w:drawing>
      </w:r>
    </w:p>
    <w:p w:rsidR="00B357BE" w:rsidRPr="004C3961" w:rsidRDefault="001F1699" w:rsidP="00D2168A">
      <w:pPr>
        <w:pStyle w:val="Caption"/>
        <w:rPr>
          <w:color w:val="auto"/>
        </w:rPr>
      </w:pPr>
      <w:r w:rsidRPr="004C3961">
        <w:rPr>
          <w:color w:val="auto"/>
        </w:rPr>
        <w:t xml:space="preserve">Figure </w:t>
      </w:r>
      <w:r w:rsidRPr="004C3961">
        <w:rPr>
          <w:color w:val="auto"/>
        </w:rPr>
        <w:fldChar w:fldCharType="begin"/>
      </w:r>
      <w:r w:rsidRPr="004C3961">
        <w:rPr>
          <w:color w:val="auto"/>
        </w:rPr>
        <w:instrText xml:space="preserve"> SEQ Figure \* ARABIC </w:instrText>
      </w:r>
      <w:r w:rsidRPr="004C3961">
        <w:rPr>
          <w:color w:val="auto"/>
        </w:rPr>
        <w:fldChar w:fldCharType="separate"/>
      </w:r>
      <w:r w:rsidR="00B33E0D">
        <w:rPr>
          <w:noProof/>
          <w:color w:val="auto"/>
        </w:rPr>
        <w:t>2</w:t>
      </w:r>
      <w:r w:rsidRPr="004C3961">
        <w:rPr>
          <w:color w:val="auto"/>
        </w:rPr>
        <w:fldChar w:fldCharType="end"/>
      </w:r>
      <w:r w:rsidRPr="004C3961">
        <w:rPr>
          <w:color w:val="auto"/>
        </w:rPr>
        <w:t xml:space="preserve">: A schematic representation of </w:t>
      </w:r>
      <w:r w:rsidR="0054405F" w:rsidRPr="004C3961">
        <w:rPr>
          <w:color w:val="auto"/>
        </w:rPr>
        <w:t xml:space="preserve">the components in </w:t>
      </w:r>
      <w:r w:rsidRPr="004C3961">
        <w:rPr>
          <w:color w:val="auto"/>
        </w:rPr>
        <w:t>an MWPC</w:t>
      </w:r>
      <w:r w:rsidR="0054405F" w:rsidRPr="004C3961">
        <w:rPr>
          <w:color w:val="auto"/>
        </w:rPr>
        <w:t xml:space="preserve"> Module</w:t>
      </w:r>
      <w:r w:rsidR="00FE276B" w:rsidRPr="004C3961">
        <w:rPr>
          <w:color w:val="auto"/>
        </w:rPr>
        <w:t xml:space="preserve"> </w:t>
      </w:r>
      <w:sdt>
        <w:sdtPr>
          <w:rPr>
            <w:color w:val="auto"/>
          </w:rPr>
          <w:id w:val="-500277109"/>
          <w:citation/>
        </w:sdtPr>
        <w:sdtContent>
          <w:r w:rsidR="00FE276B" w:rsidRPr="004C3961">
            <w:rPr>
              <w:color w:val="auto"/>
            </w:rPr>
            <w:fldChar w:fldCharType="begin"/>
          </w:r>
          <w:r w:rsidR="00FE276B" w:rsidRPr="004C3961">
            <w:rPr>
              <w:color w:val="auto"/>
            </w:rPr>
            <w:instrText xml:space="preserve"> CITATION The18 \l 7177 </w:instrText>
          </w:r>
          <w:r w:rsidR="00FE276B" w:rsidRPr="004C3961">
            <w:rPr>
              <w:color w:val="auto"/>
            </w:rPr>
            <w:fldChar w:fldCharType="separate"/>
          </w:r>
          <w:r w:rsidR="00566D6C" w:rsidRPr="00566D6C">
            <w:rPr>
              <w:noProof/>
              <w:color w:val="auto"/>
            </w:rPr>
            <w:t>(5)</w:t>
          </w:r>
          <w:r w:rsidR="00FE276B" w:rsidRPr="004C3961">
            <w:rPr>
              <w:color w:val="auto"/>
            </w:rPr>
            <w:fldChar w:fldCharType="end"/>
          </w:r>
        </w:sdtContent>
      </w:sdt>
    </w:p>
    <w:p w:rsidR="00D2168A" w:rsidRPr="00FE276B" w:rsidRDefault="00D2168A" w:rsidP="00D2168A"/>
    <w:p w:rsidR="008D6987" w:rsidRPr="00FE276B" w:rsidRDefault="008D6987" w:rsidP="00EF268B">
      <w:pPr>
        <w:pStyle w:val="Style1"/>
      </w:pPr>
      <w:r w:rsidRPr="00FE276B">
        <w:t xml:space="preserve">The drift time of gas particles </w:t>
      </w:r>
      <w:r w:rsidR="000E1201" w:rsidRPr="00FE276B">
        <w:t xml:space="preserve">within the </w:t>
      </w:r>
      <w:r w:rsidRPr="00FE276B">
        <w:t>MWPC provides</w:t>
      </w:r>
      <w:r w:rsidR="00C22E3C" w:rsidRPr="00FE276B">
        <w:t xml:space="preserve"> fine-grained</w:t>
      </w:r>
      <w:r w:rsidRPr="00FE276B">
        <w:t xml:space="preserve"> positional information about</w:t>
      </w:r>
      <w:r w:rsidR="000E1201" w:rsidRPr="00FE276B">
        <w:t xml:space="preserve"> where</w:t>
      </w:r>
      <w:r w:rsidRPr="00FE276B">
        <w:t xml:space="preserve"> the particle tracklet</w:t>
      </w:r>
      <w:r w:rsidR="000E1201" w:rsidRPr="00FE276B">
        <w:t xml:space="preserve"> passed through the radiator</w:t>
      </w:r>
      <w:r w:rsidRPr="00FE276B">
        <w:t>.</w:t>
      </w:r>
      <w:r w:rsidR="000E1201" w:rsidRPr="00FE276B">
        <w:t xml:space="preserve"> The detected signal takes the form</w:t>
      </w:r>
      <w:r w:rsidR="00C22E3C" w:rsidRPr="00FE276B">
        <w:t xml:space="preserve"> of</w:t>
      </w:r>
      <w:r w:rsidR="002D3817">
        <w:t xml:space="preserve"> charged gas molecules (</w:t>
      </w:r>
      <w:r w:rsidR="000E1201" w:rsidRPr="00FE276B">
        <w:t>ionized via interaction with transition radiation photons and amplified through a chain of interactions between gas molecules</w:t>
      </w:r>
      <w:r w:rsidR="002D3817">
        <w:t>)</w:t>
      </w:r>
      <w:r w:rsidR="000E1201" w:rsidRPr="00FE276B">
        <w:t>, finally being absorbed by a negatively charged wire (anode)</w:t>
      </w:r>
      <w:r w:rsidR="00607BED" w:rsidRPr="00FE276B">
        <w:t xml:space="preserve"> </w:t>
      </w:r>
      <w:sdt>
        <w:sdtPr>
          <w:id w:val="671988934"/>
          <w:citation/>
        </w:sdtPr>
        <w:sdtContent>
          <w:r w:rsidR="00607BED" w:rsidRPr="00FE276B">
            <w:fldChar w:fldCharType="begin"/>
          </w:r>
          <w:r w:rsidR="00607BED" w:rsidRPr="00FE276B">
            <w:instrText xml:space="preserve"> CITATION Mor18 \l 7177 </w:instrText>
          </w:r>
          <w:r w:rsidR="00607BED" w:rsidRPr="00FE276B">
            <w:fldChar w:fldCharType="separate"/>
          </w:r>
          <w:r w:rsidR="00566D6C">
            <w:rPr>
              <w:noProof/>
            </w:rPr>
            <w:t>(4)</w:t>
          </w:r>
          <w:r w:rsidR="00607BED" w:rsidRPr="00FE276B">
            <w:fldChar w:fldCharType="end"/>
          </w:r>
        </w:sdtContent>
      </w:sdt>
      <w:r w:rsidR="001F1699" w:rsidRPr="00FE276B">
        <w:t xml:space="preserve">, this process is depicted in </w:t>
      </w:r>
      <w:r w:rsidR="001F1699" w:rsidRPr="00FE276B">
        <w:rPr>
          <w:i/>
        </w:rPr>
        <w:t>Figure 2</w:t>
      </w:r>
      <w:r w:rsidR="000E1201" w:rsidRPr="00FE276B">
        <w:t>.</w:t>
      </w:r>
    </w:p>
    <w:p w:rsidR="00266E97" w:rsidRPr="00FE276B" w:rsidRDefault="00266E97" w:rsidP="00B357BE">
      <w:pPr>
        <w:pStyle w:val="Heading4"/>
        <w:jc w:val="center"/>
      </w:pPr>
      <w:r w:rsidRPr="00FE276B">
        <w:t>Identifying Electrons</w:t>
      </w:r>
    </w:p>
    <w:p w:rsidR="00266E97" w:rsidRDefault="00FA727B" w:rsidP="00FA727B">
      <w:pPr>
        <w:pStyle w:val="Style1"/>
      </w:pPr>
      <w:r w:rsidRPr="00FE276B">
        <w:t>The production of Transition Radiation</w:t>
      </w:r>
      <w:r w:rsidR="00A73D82">
        <w:t xml:space="preserve"> (TR)</w:t>
      </w:r>
      <w:r w:rsidRPr="00FE276B">
        <w:t xml:space="preserve">, as well as a higher specific ionization energy loss </w:t>
      </w:r>
      <m:oMath>
        <m:f>
          <m:fPr>
            <m:ctrlPr>
              <w:rPr>
                <w:rFonts w:ascii="Cambria Math" w:hAnsi="Cambria Math"/>
                <w:i/>
              </w:rPr>
            </m:ctrlPr>
          </m:fPr>
          <m:num>
            <m:r>
              <w:rPr>
                <w:rFonts w:ascii="Cambria Math" w:hAnsi="Cambria Math"/>
              </w:rPr>
              <m:t>dE</m:t>
            </m:r>
          </m:num>
          <m:den>
            <m:r>
              <w:rPr>
                <w:rFonts w:ascii="Cambria Math" w:hAnsi="Cambria Math"/>
              </w:rPr>
              <m:t>dx</m:t>
            </m:r>
          </m:den>
        </m:f>
      </m:oMath>
      <w:r w:rsidRPr="00FE276B">
        <w:t xml:space="preserve">, are two features that enable </w:t>
      </w:r>
      <w:r w:rsidR="00B51C60" w:rsidRPr="00FE276B">
        <w:t>accurate</w:t>
      </w:r>
      <w:r w:rsidRPr="00FE276B">
        <w:t xml:space="preserve"> differentiation of electrons from other charged particles</w:t>
      </w:r>
      <w:r w:rsidR="00B51C60" w:rsidRPr="00FE276B">
        <w:t>; and the temporal data provided by the TRD further enhances the specificity and sensitivity of the electron identification process</w:t>
      </w:r>
      <w:r w:rsidR="000548A4" w:rsidRPr="00FE276B">
        <w:t xml:space="preserve"> </w:t>
      </w:r>
      <w:sdt>
        <w:sdtPr>
          <w:id w:val="987671704"/>
          <w:citation/>
        </w:sdtPr>
        <w:sdtContent>
          <w:r w:rsidR="000548A4" w:rsidRPr="00FE276B">
            <w:fldChar w:fldCharType="begin"/>
          </w:r>
          <w:r w:rsidR="000548A4" w:rsidRPr="00FE276B">
            <w:instrText xml:space="preserve"> CITATION Col18 \l 7177 </w:instrText>
          </w:r>
          <w:r w:rsidR="000548A4" w:rsidRPr="00FE276B">
            <w:fldChar w:fldCharType="separate"/>
          </w:r>
          <w:r w:rsidR="00566D6C">
            <w:rPr>
              <w:noProof/>
            </w:rPr>
            <w:t>(1)</w:t>
          </w:r>
          <w:r w:rsidR="000548A4" w:rsidRPr="00FE276B">
            <w:fldChar w:fldCharType="end"/>
          </w:r>
        </w:sdtContent>
      </w:sdt>
      <w:r w:rsidR="00B51C60" w:rsidRPr="00FE276B">
        <w:t xml:space="preserve">. </w:t>
      </w:r>
    </w:p>
    <w:p w:rsidR="00FE4A26" w:rsidRDefault="00FE4A26" w:rsidP="00FA727B">
      <w:pPr>
        <w:pStyle w:val="Style1"/>
      </w:pPr>
      <w:r>
        <w:t xml:space="preserve">On average, a single </w:t>
      </w:r>
      <w:r w:rsidR="00A73D82">
        <w:t xml:space="preserve">TR photon with an energy range of 1-30 </w:t>
      </w:r>
      <m:oMath>
        <m:r>
          <w:rPr>
            <w:rFonts w:ascii="Cambria Math" w:hAnsi="Cambria Math"/>
          </w:rPr>
          <m:t>keV</m:t>
        </m:r>
      </m:oMath>
      <w:r w:rsidR="00A73D82">
        <w:t xml:space="preserve"> is produced by an electron with momentum higher than 1 </w:t>
      </w:r>
      <m:oMath>
        <m:r>
          <w:rPr>
            <w:rFonts w:ascii="Cambria Math" w:hAnsi="Cambria Math"/>
          </w:rPr>
          <m:t>GeV/c</m:t>
        </m:r>
      </m:oMath>
      <w:r w:rsidR="00A73D82">
        <w:t>.</w:t>
      </w:r>
    </w:p>
    <w:p w:rsidR="009C5063" w:rsidRDefault="00A73D82" w:rsidP="009C5063">
      <w:pPr>
        <w:pStyle w:val="Style1"/>
        <w:keepNext/>
        <w:jc w:val="center"/>
      </w:pPr>
      <w:r>
        <w:rPr>
          <w:noProof/>
        </w:rPr>
        <w:lastRenderedPageBreak/>
        <w:drawing>
          <wp:inline distT="0" distB="0" distL="0" distR="0" wp14:anchorId="7253325B" wp14:editId="22499F66">
            <wp:extent cx="4276725" cy="31623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76725" cy="3162300"/>
                    </a:xfrm>
                    <a:prstGeom prst="rect">
                      <a:avLst/>
                    </a:prstGeom>
                  </pic:spPr>
                </pic:pic>
              </a:graphicData>
            </a:graphic>
          </wp:inline>
        </w:drawing>
      </w:r>
    </w:p>
    <w:p w:rsidR="00A73D82" w:rsidRPr="009C5063" w:rsidRDefault="009C5063" w:rsidP="009C5063">
      <w:pPr>
        <w:pStyle w:val="Caption"/>
        <w:jc w:val="center"/>
        <w:rPr>
          <w:color w:val="auto"/>
        </w:rPr>
      </w:pPr>
      <w:r w:rsidRPr="009C5063">
        <w:rPr>
          <w:color w:val="auto"/>
        </w:rPr>
        <w:t xml:space="preserve">Figure </w:t>
      </w:r>
      <w:r w:rsidRPr="009C5063">
        <w:rPr>
          <w:color w:val="auto"/>
        </w:rPr>
        <w:fldChar w:fldCharType="begin"/>
      </w:r>
      <w:r w:rsidRPr="009C5063">
        <w:rPr>
          <w:color w:val="auto"/>
        </w:rPr>
        <w:instrText xml:space="preserve"> SEQ Figure \* ARABIC </w:instrText>
      </w:r>
      <w:r w:rsidRPr="009C5063">
        <w:rPr>
          <w:color w:val="auto"/>
        </w:rPr>
        <w:fldChar w:fldCharType="separate"/>
      </w:r>
      <w:r w:rsidR="00B33E0D">
        <w:rPr>
          <w:noProof/>
          <w:color w:val="auto"/>
        </w:rPr>
        <w:t>3</w:t>
      </w:r>
      <w:r w:rsidRPr="009C5063">
        <w:rPr>
          <w:color w:val="auto"/>
        </w:rPr>
        <w:fldChar w:fldCharType="end"/>
      </w:r>
      <w:r w:rsidRPr="009C5063">
        <w:rPr>
          <w:color w:val="auto"/>
        </w:rPr>
        <w:t>:</w:t>
      </w:r>
      <w:r>
        <w:rPr>
          <w:color w:val="auto"/>
        </w:rPr>
        <w:t xml:space="preserve"> sum of TRD signal (Transition radiation plus energy loss due to ionization), as a function of momentum, for Protons (</w:t>
      </w:r>
      <m:oMath>
        <m:r>
          <m:rPr>
            <m:sty m:val="bi"/>
          </m:rPr>
          <w:rPr>
            <w:rFonts w:ascii="Cambria Math" w:hAnsi="Cambria Math"/>
            <w:color w:val="auto"/>
          </w:rPr>
          <m:t>p</m:t>
        </m:r>
      </m:oMath>
      <w:r>
        <w:rPr>
          <w:color w:val="auto"/>
        </w:rPr>
        <w:t>), Electrons (</w:t>
      </w:r>
      <m:oMath>
        <m:r>
          <m:rPr>
            <m:sty m:val="bi"/>
          </m:rPr>
          <w:rPr>
            <w:rFonts w:ascii="Cambria Math" w:hAnsi="Cambria Math"/>
            <w:color w:val="auto"/>
          </w:rPr>
          <m:t>e</m:t>
        </m:r>
      </m:oMath>
      <w:r>
        <w:rPr>
          <w:color w:val="auto"/>
        </w:rPr>
        <w:t>) and Pions (</w:t>
      </w:r>
      <m:oMath>
        <m:r>
          <m:rPr>
            <m:sty m:val="bi"/>
          </m:rPr>
          <w:rPr>
            <w:rFonts w:ascii="Cambria Math" w:hAnsi="Cambria Math"/>
            <w:color w:val="auto"/>
          </w:rPr>
          <m:t>π</m:t>
        </m:r>
      </m:oMath>
      <w:r>
        <w:rPr>
          <w:color w:val="auto"/>
        </w:rPr>
        <w:t>)</w:t>
      </w:r>
      <w:r w:rsidR="00864E7C">
        <w:rPr>
          <w:color w:val="auto"/>
        </w:rPr>
        <w:t xml:space="preserve"> </w:t>
      </w:r>
      <w:sdt>
        <w:sdtPr>
          <w:rPr>
            <w:color w:val="auto"/>
          </w:rPr>
          <w:id w:val="1970319701"/>
          <w:citation/>
        </w:sdtPr>
        <w:sdtContent>
          <w:r w:rsidR="00864E7C">
            <w:rPr>
              <w:color w:val="auto"/>
            </w:rPr>
            <w:fldChar w:fldCharType="begin"/>
          </w:r>
          <w:r w:rsidR="00864E7C">
            <w:rPr>
              <w:color w:val="auto"/>
            </w:rPr>
            <w:instrText xml:space="preserve"> CITATION ALI14 \l 7177 </w:instrText>
          </w:r>
          <w:r w:rsidR="00864E7C">
            <w:rPr>
              <w:color w:val="auto"/>
            </w:rPr>
            <w:fldChar w:fldCharType="separate"/>
          </w:r>
          <w:r w:rsidR="00566D6C" w:rsidRPr="00566D6C">
            <w:rPr>
              <w:noProof/>
              <w:color w:val="auto"/>
            </w:rPr>
            <w:t>(3)</w:t>
          </w:r>
          <w:r w:rsidR="00864E7C">
            <w:rPr>
              <w:color w:val="auto"/>
            </w:rPr>
            <w:fldChar w:fldCharType="end"/>
          </w:r>
        </w:sdtContent>
      </w:sdt>
    </w:p>
    <w:p w:rsidR="002D7B16" w:rsidRDefault="007137BE" w:rsidP="007137BE">
      <w:pPr>
        <w:pStyle w:val="Style1"/>
      </w:pPr>
      <w:r>
        <w:t>During particle identification (PID), the signal from each chamber is sliced into 7 conceptual sections, moving inward from the outermost readout, each section integrates the signal captured in ±5 mm of detector thickness</w:t>
      </w:r>
      <w:r w:rsidR="00A978E5">
        <w:t xml:space="preserve">, see </w:t>
      </w:r>
      <w:r w:rsidR="00A978E5">
        <w:rPr>
          <w:b/>
          <w:i/>
        </w:rPr>
        <w:t>Figure 4</w:t>
      </w:r>
      <w:r w:rsidR="00A978E5">
        <w:t xml:space="preserve"> for an indication of how the</w:t>
      </w:r>
      <w:r w:rsidR="00727545">
        <w:t xml:space="preserve"> electron </w:t>
      </w:r>
      <w:r w:rsidR="00727545">
        <w:t xml:space="preserve">signal </w:t>
      </w:r>
      <w:r w:rsidR="00727545">
        <w:t>(scaled by the pion signal)</w:t>
      </w:r>
      <w:r w:rsidR="00A978E5">
        <w:t xml:space="preserve"> decays in sections further out from the detector entrance</w:t>
      </w:r>
      <w:r w:rsidR="0097158A">
        <w:t>, since most TR is absorbed in the sections closer to the detector entrance</w:t>
      </w:r>
      <w:r w:rsidR="00AD0BDC">
        <w:t xml:space="preserve"> </w:t>
      </w:r>
      <w:sdt>
        <w:sdtPr>
          <w:id w:val="1681777140"/>
          <w:citation/>
        </w:sdtPr>
        <w:sdtContent>
          <w:r w:rsidR="00AD0BDC">
            <w:fldChar w:fldCharType="begin"/>
          </w:r>
          <w:r w:rsidR="00AD0BDC">
            <w:instrText xml:space="preserve"> CITATION ALI14 \l 7177 </w:instrText>
          </w:r>
          <w:r w:rsidR="00AD0BDC">
            <w:fldChar w:fldCharType="separate"/>
          </w:r>
          <w:r w:rsidR="00566D6C">
            <w:rPr>
              <w:noProof/>
            </w:rPr>
            <w:t>(3)</w:t>
          </w:r>
          <w:r w:rsidR="00AD0BDC">
            <w:fldChar w:fldCharType="end"/>
          </w:r>
        </w:sdtContent>
      </w:sdt>
      <w:r w:rsidR="005E277C">
        <w:t>.</w:t>
      </w:r>
    </w:p>
    <w:p w:rsidR="0018387A" w:rsidRDefault="0018387A" w:rsidP="007137BE">
      <w:pPr>
        <w:pStyle w:val="Style1"/>
      </w:pPr>
      <w:r>
        <w:t>The main analytical methods used to identify electrons are as follows:</w:t>
      </w:r>
    </w:p>
    <w:p w:rsidR="00B942B7" w:rsidRDefault="00D45067" w:rsidP="00B942B7">
      <w:pPr>
        <w:pStyle w:val="Heading6"/>
      </w:pPr>
      <w:r>
        <w:t>Topological Cuts</w:t>
      </w:r>
    </w:p>
    <w:p w:rsidR="00D45067" w:rsidRDefault="00D45067" w:rsidP="00D45067"/>
    <w:p w:rsidR="00D45067" w:rsidRDefault="00D45067" w:rsidP="00D45067">
      <w:pPr>
        <w:pStyle w:val="Heading6"/>
      </w:pPr>
      <w:r>
        <w:t>TPC Particle Detection</w:t>
      </w:r>
    </w:p>
    <w:p w:rsidR="00D45067" w:rsidRDefault="00D45067" w:rsidP="00D45067"/>
    <w:p w:rsidR="00D45067" w:rsidRDefault="00D45067" w:rsidP="00D45067">
      <w:pPr>
        <w:pStyle w:val="Heading6"/>
      </w:pPr>
      <w:r>
        <w:t>TOF Particle Detection</w:t>
      </w:r>
    </w:p>
    <w:p w:rsidR="007D626E" w:rsidRPr="007D626E" w:rsidRDefault="007D626E" w:rsidP="007D626E"/>
    <w:p w:rsidR="0018387A" w:rsidRDefault="0018387A" w:rsidP="007137BE">
      <w:pPr>
        <w:pStyle w:val="Style1"/>
      </w:pPr>
    </w:p>
    <w:p w:rsidR="00B33E0D" w:rsidRPr="00B33E0D" w:rsidRDefault="002A702C" w:rsidP="00B33E0D">
      <w:pPr>
        <w:pStyle w:val="Style1"/>
        <w:keepNext/>
        <w:jc w:val="center"/>
      </w:pPr>
      <w:r w:rsidRPr="00B33E0D">
        <w:rPr>
          <w:noProof/>
        </w:rPr>
        <w:lastRenderedPageBreak/>
        <w:drawing>
          <wp:inline distT="0" distB="0" distL="0" distR="0" wp14:anchorId="40187677" wp14:editId="16D4B4D4">
            <wp:extent cx="3724275" cy="3541818"/>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31358" cy="3548554"/>
                    </a:xfrm>
                    <a:prstGeom prst="rect">
                      <a:avLst/>
                    </a:prstGeom>
                  </pic:spPr>
                </pic:pic>
              </a:graphicData>
            </a:graphic>
          </wp:inline>
        </w:drawing>
      </w:r>
    </w:p>
    <w:p w:rsidR="002A702C" w:rsidRPr="00B33E0D" w:rsidRDefault="00B33E0D" w:rsidP="00B33E0D">
      <w:pPr>
        <w:pStyle w:val="Caption"/>
        <w:jc w:val="center"/>
        <w:rPr>
          <w:color w:val="auto"/>
        </w:rPr>
      </w:pPr>
      <w:r w:rsidRPr="00B33E0D">
        <w:rPr>
          <w:color w:val="auto"/>
        </w:rPr>
        <w:t xml:space="preserve">Figure </w:t>
      </w:r>
      <w:r w:rsidRPr="00B33E0D">
        <w:rPr>
          <w:color w:val="auto"/>
        </w:rPr>
        <w:fldChar w:fldCharType="begin"/>
      </w:r>
      <w:r w:rsidRPr="00B33E0D">
        <w:rPr>
          <w:color w:val="auto"/>
        </w:rPr>
        <w:instrText xml:space="preserve"> SEQ Figure \* ARABIC </w:instrText>
      </w:r>
      <w:r w:rsidRPr="00B33E0D">
        <w:rPr>
          <w:color w:val="auto"/>
        </w:rPr>
        <w:fldChar w:fldCharType="separate"/>
      </w:r>
      <w:r w:rsidRPr="00B33E0D">
        <w:rPr>
          <w:noProof/>
          <w:color w:val="auto"/>
        </w:rPr>
        <w:t>4</w:t>
      </w:r>
      <w:r w:rsidRPr="00B33E0D">
        <w:rPr>
          <w:color w:val="auto"/>
        </w:rPr>
        <w:fldChar w:fldCharType="end"/>
      </w:r>
      <w:r w:rsidRPr="00B33E0D">
        <w:rPr>
          <w:color w:val="auto"/>
        </w:rPr>
        <w:t xml:space="preserve">: The average signal ratio </w:t>
      </w:r>
      <m:oMath>
        <m:f>
          <m:fPr>
            <m:ctrlPr>
              <w:rPr>
                <w:rFonts w:ascii="Cambria Math" w:hAnsi="Cambria Math"/>
                <w:i/>
                <w:color w:val="auto"/>
              </w:rPr>
            </m:ctrlPr>
          </m:fPr>
          <m:num>
            <m:sSub>
              <m:sSubPr>
                <m:ctrlPr>
                  <w:rPr>
                    <w:rFonts w:ascii="Cambria Math" w:hAnsi="Cambria Math"/>
                    <w:i/>
                    <w:color w:val="auto"/>
                  </w:rPr>
                </m:ctrlPr>
              </m:sSubPr>
              <m:e>
                <m:r>
                  <m:rPr>
                    <m:sty m:val="bi"/>
                  </m:rPr>
                  <w:rPr>
                    <w:rFonts w:ascii="Cambria Math" w:hAnsi="Cambria Math"/>
                    <w:color w:val="auto"/>
                  </w:rPr>
                  <m:t>signal</m:t>
                </m:r>
              </m:e>
              <m:sub>
                <m:r>
                  <m:rPr>
                    <m:sty m:val="bi"/>
                  </m:rPr>
                  <w:rPr>
                    <w:rFonts w:ascii="Cambria Math" w:hAnsi="Cambria Math"/>
                    <w:color w:val="auto"/>
                  </w:rPr>
                  <m:t>e</m:t>
                </m:r>
              </m:sub>
            </m:sSub>
          </m:num>
          <m:den>
            <m:sSub>
              <m:sSubPr>
                <m:ctrlPr>
                  <w:rPr>
                    <w:rFonts w:ascii="Cambria Math" w:hAnsi="Cambria Math"/>
                    <w:i/>
                    <w:color w:val="auto"/>
                  </w:rPr>
                </m:ctrlPr>
              </m:sSubPr>
              <m:e>
                <m:r>
                  <m:rPr>
                    <m:sty m:val="bi"/>
                  </m:rPr>
                  <w:rPr>
                    <w:rFonts w:ascii="Cambria Math" w:hAnsi="Cambria Math"/>
                    <w:color w:val="auto"/>
                  </w:rPr>
                  <m:t>signal</m:t>
                </m:r>
              </m:e>
              <m:sub>
                <m:r>
                  <m:rPr>
                    <m:sty m:val="bi"/>
                  </m:rPr>
                  <w:rPr>
                    <w:rFonts w:ascii="Cambria Math" w:hAnsi="Cambria Math"/>
                    <w:color w:val="auto"/>
                  </w:rPr>
                  <m:t>π</m:t>
                </m:r>
              </m:sub>
            </m:sSub>
          </m:den>
        </m:f>
      </m:oMath>
      <w:r w:rsidRPr="00B33E0D">
        <w:rPr>
          <w:color w:val="auto"/>
        </w:rPr>
        <w:t xml:space="preserve">  (signal units </w:t>
      </w:r>
      <m:oMath>
        <m:f>
          <m:fPr>
            <m:ctrlPr>
              <w:rPr>
                <w:rFonts w:ascii="Cambria Math" w:hAnsi="Cambria Math"/>
                <w:i/>
                <w:color w:val="auto"/>
              </w:rPr>
            </m:ctrlPr>
          </m:fPr>
          <m:num>
            <m:r>
              <m:rPr>
                <m:sty m:val="bi"/>
              </m:rPr>
              <w:rPr>
                <w:rFonts w:ascii="Cambria Math" w:hAnsi="Cambria Math"/>
                <w:smallCaps w:val="0"/>
                <w:color w:val="auto"/>
              </w:rPr>
              <m:t>dq</m:t>
            </m:r>
          </m:num>
          <m:den>
            <m:r>
              <m:rPr>
                <m:sty m:val="bi"/>
              </m:rPr>
              <w:rPr>
                <w:rFonts w:ascii="Cambria Math" w:hAnsi="Cambria Math"/>
                <w:smallCaps w:val="0"/>
                <w:color w:val="auto"/>
              </w:rPr>
              <m:t>dI</m:t>
            </m:r>
          </m:den>
        </m:f>
      </m:oMath>
      <w:r>
        <w:rPr>
          <w:color w:val="auto"/>
        </w:rPr>
        <w:t>), as a function of slice number. larger slice numbers achieve a higher electron signal</w:t>
      </w:r>
      <w:r w:rsidR="00D44165">
        <w:rPr>
          <w:color w:val="auto"/>
        </w:rPr>
        <w:t>, since they are closest to the entrance of the detector, where most TR is absorbed</w:t>
      </w:r>
      <w:sdt>
        <w:sdtPr>
          <w:rPr>
            <w:color w:val="auto"/>
          </w:rPr>
          <w:id w:val="-1699381813"/>
          <w:citation/>
        </w:sdtPr>
        <w:sdtContent>
          <w:r w:rsidR="00445735">
            <w:rPr>
              <w:color w:val="auto"/>
            </w:rPr>
            <w:fldChar w:fldCharType="begin"/>
          </w:r>
          <w:r w:rsidR="00445735">
            <w:rPr>
              <w:color w:val="auto"/>
            </w:rPr>
            <w:instrText xml:space="preserve"> CITATION ALI14 \l 7177 </w:instrText>
          </w:r>
          <w:r w:rsidR="00445735">
            <w:rPr>
              <w:color w:val="auto"/>
            </w:rPr>
            <w:fldChar w:fldCharType="separate"/>
          </w:r>
          <w:r w:rsidR="00566D6C">
            <w:rPr>
              <w:noProof/>
              <w:color w:val="auto"/>
            </w:rPr>
            <w:t xml:space="preserve"> </w:t>
          </w:r>
          <w:r w:rsidR="00566D6C" w:rsidRPr="00566D6C">
            <w:rPr>
              <w:noProof/>
              <w:color w:val="auto"/>
            </w:rPr>
            <w:t>(3)</w:t>
          </w:r>
          <w:r w:rsidR="00445735">
            <w:rPr>
              <w:color w:val="auto"/>
            </w:rPr>
            <w:fldChar w:fldCharType="end"/>
          </w:r>
        </w:sdtContent>
      </w:sdt>
    </w:p>
    <w:p w:rsidR="00416A6F" w:rsidRDefault="00416A6F" w:rsidP="00B357BE">
      <w:pPr>
        <w:pStyle w:val="Heading4"/>
        <w:jc w:val="center"/>
      </w:pPr>
      <w:r w:rsidRPr="00FE276B">
        <w:t>Current TRD Accuracy</w:t>
      </w:r>
    </w:p>
    <w:p w:rsidR="007D626E" w:rsidRDefault="007D626E" w:rsidP="007D626E">
      <w:pPr>
        <w:pStyle w:val="Style1"/>
      </w:pPr>
      <w:r>
        <w:t>The</w:t>
      </w:r>
      <w:r w:rsidR="00345AB6">
        <w:t xml:space="preserve"> TRD</w:t>
      </w:r>
      <w:r>
        <w:t xml:space="preserve"> detector performance</w:t>
      </w:r>
      <w:r w:rsidR="00C96138">
        <w:t xml:space="preserve"> is quantified by pion efficiency, which is the proportion of pions misclassified as electrons (i.e. the False Positive Rate)</w:t>
      </w:r>
      <w:r w:rsidR="00927A8B">
        <w:t xml:space="preserve">. The pion rejection factor is the inverse of this, i.e. </w:t>
      </w:r>
      <m:oMath>
        <m:r>
          <w:rPr>
            <w:rFonts w:ascii="Cambria Math" w:hAnsi="Cambria Math"/>
          </w:rPr>
          <m:t xml:space="preserve"> </m:t>
        </m:r>
        <m:f>
          <m:fPr>
            <m:ctrlPr>
              <w:rPr>
                <w:rFonts w:ascii="Cambria Math" w:hAnsi="Cambria Math"/>
                <w:i/>
              </w:rPr>
            </m:ctrlPr>
          </m:fPr>
          <m:num>
            <m:sSubSup>
              <m:sSubSupPr>
                <m:ctrlPr>
                  <w:rPr>
                    <w:rFonts w:ascii="Cambria Math" w:hAnsi="Cambria Math"/>
                    <w:i/>
                  </w:rPr>
                </m:ctrlPr>
              </m:sSubSupPr>
              <m:e>
                <m:r>
                  <w:rPr>
                    <w:rFonts w:ascii="Cambria Math" w:hAnsi="Cambria Math"/>
                  </w:rPr>
                  <m:t>n</m:t>
                </m:r>
              </m:e>
              <m:sub>
                <m:r>
                  <w:rPr>
                    <w:rFonts w:ascii="Cambria Math" w:hAnsi="Cambria Math"/>
                  </w:rPr>
                  <m:t>π</m:t>
                </m:r>
              </m:sub>
              <m:sup>
                <m:r>
                  <w:rPr>
                    <w:rFonts w:ascii="Cambria Math" w:hAnsi="Cambria Math"/>
                  </w:rPr>
                  <m:t>in sample</m:t>
                </m:r>
              </m:sup>
            </m:sSubSup>
          </m:num>
          <m:den>
            <m:sSubSup>
              <m:sSubSupPr>
                <m:ctrlPr>
                  <w:rPr>
                    <w:rFonts w:ascii="Cambria Math" w:hAnsi="Cambria Math"/>
                    <w:i/>
                  </w:rPr>
                </m:ctrlPr>
              </m:sSubSupPr>
              <m:e>
                <m:r>
                  <w:rPr>
                    <w:rFonts w:ascii="Cambria Math" w:hAnsi="Cambria Math"/>
                  </w:rPr>
                  <m:t>n</m:t>
                </m:r>
              </m:e>
              <m:sub>
                <m:r>
                  <w:rPr>
                    <w:rFonts w:ascii="Cambria Math" w:hAnsi="Cambria Math"/>
                  </w:rPr>
                  <m:t>π</m:t>
                </m:r>
              </m:sub>
              <m:sup>
                <m:r>
                  <w:rPr>
                    <w:rFonts w:ascii="Cambria Math" w:hAnsi="Cambria Math"/>
                  </w:rPr>
                  <m:t>misclassified as e</m:t>
                </m:r>
              </m:sup>
            </m:sSubSup>
          </m:den>
        </m:f>
      </m:oMath>
      <w:r w:rsidR="003A1631">
        <w:t xml:space="preserve"> </w:t>
      </w:r>
      <w:sdt>
        <w:sdtPr>
          <w:id w:val="-17777019"/>
          <w:citation/>
        </w:sdtPr>
        <w:sdtContent>
          <w:r w:rsidR="003A1631">
            <w:fldChar w:fldCharType="begin"/>
          </w:r>
          <w:r w:rsidR="003A1631">
            <w:instrText xml:space="preserve"> CITATION ALI14 \l 7177 </w:instrText>
          </w:r>
          <w:r w:rsidR="003A1631">
            <w:fldChar w:fldCharType="separate"/>
          </w:r>
          <w:r w:rsidR="00566D6C">
            <w:rPr>
              <w:noProof/>
            </w:rPr>
            <w:t>(3)</w:t>
          </w:r>
          <w:r w:rsidR="003A1631">
            <w:fldChar w:fldCharType="end"/>
          </w:r>
        </w:sdtContent>
      </w:sdt>
      <w:r w:rsidR="003C5854">
        <w:t>.</w:t>
      </w:r>
    </w:p>
    <w:p w:rsidR="00FE4FD8" w:rsidRPr="007D626E" w:rsidRDefault="00FE4FD8" w:rsidP="007D626E">
      <w:pPr>
        <w:pStyle w:val="Style1"/>
      </w:pPr>
      <w:r>
        <w:t xml:space="preserve">Researchers are also interested in the electron efficiency, since </w:t>
      </w:r>
      <w:r w:rsidR="00526CE2">
        <w:t>the process of eliminating pions will inevitably result in some elimination of electrons misclassified as pions.</w:t>
      </w:r>
      <w:bookmarkStart w:id="68" w:name="_GoBack"/>
      <w:bookmarkEnd w:id="68"/>
    </w:p>
    <w:p w:rsidR="00D56065" w:rsidRDefault="00D56065" w:rsidP="006A44B9">
      <w:pPr>
        <w:pStyle w:val="Style1"/>
      </w:pPr>
      <w:r w:rsidRPr="00FE276B">
        <w:t>Currently, at a momentum of around 1 GeV/</w:t>
      </w:r>
      <w:r w:rsidRPr="00FE276B">
        <w:rPr>
          <w:i/>
        </w:rPr>
        <w:t>c</w:t>
      </w:r>
      <w:r w:rsidRPr="00FE276B">
        <w:t xml:space="preserve">, a pion rejection factor of 410 is achievable in p-Pb </w:t>
      </w:r>
      <w:r w:rsidR="00D7421A" w:rsidRPr="00FE276B">
        <w:t xml:space="preserve">(proton-Lead) </w:t>
      </w:r>
      <w:r w:rsidRPr="00FE276B">
        <w:t>collisions, with resolution improving by about 40% when TRD data is included in track reconstruction</w:t>
      </w:r>
      <w:sdt>
        <w:sdtPr>
          <w:id w:val="1924218989"/>
          <w:citation/>
        </w:sdtPr>
        <w:sdtContent>
          <w:r w:rsidR="002D6FC1" w:rsidRPr="00FE276B">
            <w:fldChar w:fldCharType="begin"/>
          </w:r>
          <w:r w:rsidR="002D6FC1" w:rsidRPr="00FE276B">
            <w:instrText xml:space="preserve"> CITATION Col18 \l 7177 </w:instrText>
          </w:r>
          <w:r w:rsidR="002D6FC1" w:rsidRPr="00FE276B">
            <w:fldChar w:fldCharType="separate"/>
          </w:r>
          <w:r w:rsidR="00566D6C">
            <w:rPr>
              <w:noProof/>
            </w:rPr>
            <w:t xml:space="preserve"> (1)</w:t>
          </w:r>
          <w:r w:rsidR="002D6FC1" w:rsidRPr="00FE276B">
            <w:fldChar w:fldCharType="end"/>
          </w:r>
        </w:sdtContent>
      </w:sdt>
      <w:r w:rsidRPr="00FE276B">
        <w:t>.</w:t>
      </w:r>
    </w:p>
    <w:p w:rsidR="006A44B9" w:rsidRDefault="006A44B9" w:rsidP="006A44B9">
      <w:pPr>
        <w:pStyle w:val="Heading3"/>
        <w:jc w:val="center"/>
      </w:pPr>
      <w:r>
        <w:t>Performance of ALICE Detectors and Analysis Methods</w:t>
      </w:r>
    </w:p>
    <w:p w:rsidR="006A44B9" w:rsidRPr="006A44B9" w:rsidRDefault="006A44B9" w:rsidP="006A44B9">
      <w:pPr>
        <w:pStyle w:val="Style1"/>
      </w:pPr>
    </w:p>
    <w:p w:rsidR="003424E0" w:rsidRDefault="003424E0" w:rsidP="00174E31">
      <w:pPr>
        <w:pStyle w:val="Heading2"/>
        <w:jc w:val="center"/>
      </w:pPr>
      <w:bookmarkStart w:id="69" w:name="_Toc526600365"/>
      <w:r w:rsidRPr="00FE276B">
        <w:lastRenderedPageBreak/>
        <w:t>Existing Particle Physics Software</w:t>
      </w:r>
      <w:bookmarkEnd w:id="69"/>
    </w:p>
    <w:p w:rsidR="00FE276B" w:rsidRPr="00FE276B" w:rsidRDefault="00FE276B" w:rsidP="00FE276B"/>
    <w:p w:rsidR="006A3B76" w:rsidRDefault="006A3B76" w:rsidP="00865DD9">
      <w:pPr>
        <w:pStyle w:val="Heading3"/>
        <w:jc w:val="center"/>
      </w:pPr>
      <w:bookmarkStart w:id="70" w:name="_Toc526600366"/>
      <w:r w:rsidRPr="00FE276B">
        <w:t xml:space="preserve">Data Analysis </w:t>
      </w:r>
      <w:r w:rsidR="00AB2277" w:rsidRPr="00FE276B">
        <w:t>Framework: ROOT</w:t>
      </w:r>
      <w:bookmarkEnd w:id="70"/>
    </w:p>
    <w:p w:rsidR="00FE276B" w:rsidRPr="00FE276B" w:rsidRDefault="00FE276B" w:rsidP="00FE276B"/>
    <w:p w:rsidR="00AB2277" w:rsidRPr="00FE276B" w:rsidRDefault="00AB2277" w:rsidP="00AB2277">
      <w:pPr>
        <w:pStyle w:val="Style1"/>
      </w:pPr>
      <w:r w:rsidRPr="00FE276B">
        <w:t xml:space="preserve">ROOT is an open-source data analysis framework developed by the High Energy Physics (HEP) community; it is an object oriented platform, written in C++ and allows for storage of </w:t>
      </w:r>
      <w:r w:rsidR="007A109A" w:rsidRPr="00FE276B">
        <w:t xml:space="preserve">classes in </w:t>
      </w:r>
      <w:r w:rsidRPr="00FE276B">
        <w:t>a compressed binary file format</w:t>
      </w:r>
      <w:r w:rsidR="007A109A" w:rsidRPr="00FE276B">
        <w:t xml:space="preserve"> (.root)</w:t>
      </w:r>
      <w:r w:rsidR="003F2A17" w:rsidRPr="00FE276B">
        <w:t>, as well as an object container class (TTree), which facilitates statistical analysis of large datasets via vertical storage methods, and enabling analysis across files on local disks, shared file systems, and the Worldwide LHC Computing Grid (WLCG)</w:t>
      </w:r>
      <w:sdt>
        <w:sdtPr>
          <w:id w:val="-1138188573"/>
          <w:citation/>
        </w:sdtPr>
        <w:sdtContent>
          <w:r w:rsidR="007A109A" w:rsidRPr="00FE276B">
            <w:fldChar w:fldCharType="begin"/>
          </w:r>
          <w:r w:rsidR="007A109A" w:rsidRPr="00FE276B">
            <w:instrText xml:space="preserve"> CITATION Ant09 \l 7177 </w:instrText>
          </w:r>
          <w:r w:rsidR="007A109A" w:rsidRPr="00FE276B">
            <w:fldChar w:fldCharType="separate"/>
          </w:r>
          <w:r w:rsidR="00566D6C">
            <w:rPr>
              <w:noProof/>
            </w:rPr>
            <w:t xml:space="preserve"> (6)</w:t>
          </w:r>
          <w:r w:rsidR="007A109A" w:rsidRPr="00FE276B">
            <w:fldChar w:fldCharType="end"/>
          </w:r>
        </w:sdtContent>
      </w:sdt>
      <w:r w:rsidR="007A109A" w:rsidRPr="00FE276B">
        <w:t>.</w:t>
      </w:r>
    </w:p>
    <w:p w:rsidR="000F1CAD" w:rsidRDefault="00552975" w:rsidP="00865DD9">
      <w:pPr>
        <w:pStyle w:val="Heading3"/>
        <w:jc w:val="center"/>
      </w:pPr>
      <w:bookmarkStart w:id="71" w:name="_Toc526600367"/>
      <w:r w:rsidRPr="00FE276B">
        <w:t>ALIROOT</w:t>
      </w:r>
      <w:bookmarkEnd w:id="71"/>
    </w:p>
    <w:p w:rsidR="00FE276B" w:rsidRPr="00FE276B" w:rsidRDefault="00FE276B" w:rsidP="00FE276B"/>
    <w:p w:rsidR="00F11002" w:rsidRPr="00FE276B" w:rsidRDefault="00552975" w:rsidP="002D3817">
      <w:pPr>
        <w:pStyle w:val="Style1"/>
        <w:rPr>
          <w:i/>
        </w:rPr>
      </w:pPr>
      <w:r w:rsidRPr="00FE276B">
        <w:t>AliROOT is an extension of ROOT, used specifically by the ALICE collaboration. It is an integrated ecosystem consisting of ev</w:t>
      </w:r>
      <w:r w:rsidR="00F11002" w:rsidRPr="00FE276B">
        <w:t>ent generators (PYTHIA6, HIJING, DPMJET and ISAJET), Virtual Monte Carlo simulators (Geant3, Geant4 and Fluka) and</w:t>
      </w:r>
      <w:r w:rsidR="000333AE" w:rsidRPr="00FE276B">
        <w:t xml:space="preserve"> various</w:t>
      </w:r>
      <w:r w:rsidR="00F11002" w:rsidRPr="00FE276B">
        <w:t xml:space="preserve"> steering classes for simulation and reconstruction; all of which sits upon the basic ROOT architecture, and which communicates via</w:t>
      </w:r>
      <w:r w:rsidR="000333AE" w:rsidRPr="00FE276B">
        <w:t xml:space="preserve"> </w:t>
      </w:r>
      <w:r w:rsidR="00F11002" w:rsidRPr="00FE276B">
        <w:t>the ALICE Environment Grid Framework (AliEn) with the WLCG. This</w:t>
      </w:r>
      <w:r w:rsidR="000333AE" w:rsidRPr="00FE276B">
        <w:t xml:space="preserve"> architecture</w:t>
      </w:r>
      <w:r w:rsidR="00F11002" w:rsidRPr="00FE276B">
        <w:t xml:space="preserve"> is depicted in </w:t>
      </w:r>
      <w:r w:rsidR="00F11002" w:rsidRPr="00FE276B">
        <w:rPr>
          <w:i/>
        </w:rPr>
        <w:t>Figure3</w:t>
      </w:r>
      <w:r w:rsidR="00294FA2" w:rsidRPr="00FE276B">
        <w:rPr>
          <w:i/>
        </w:rPr>
        <w:t xml:space="preserve">  </w:t>
      </w:r>
      <w:sdt>
        <w:sdtPr>
          <w:rPr>
            <w:i/>
          </w:rPr>
          <w:id w:val="-1842696149"/>
          <w:citation/>
        </w:sdtPr>
        <w:sdtContent>
          <w:r w:rsidR="00294FA2" w:rsidRPr="00FE276B">
            <w:rPr>
              <w:i/>
            </w:rPr>
            <w:fldChar w:fldCharType="begin"/>
          </w:r>
          <w:r w:rsidR="00294FA2" w:rsidRPr="00FE276B">
            <w:instrText xml:space="preserve"> CITATION ALI18 \l 7177 </w:instrText>
          </w:r>
          <w:r w:rsidR="00294FA2" w:rsidRPr="00FE276B">
            <w:rPr>
              <w:i/>
            </w:rPr>
            <w:fldChar w:fldCharType="separate"/>
          </w:r>
          <w:r w:rsidR="00566D6C">
            <w:rPr>
              <w:noProof/>
            </w:rPr>
            <w:t>(7)</w:t>
          </w:r>
          <w:r w:rsidR="00294FA2" w:rsidRPr="00FE276B">
            <w:rPr>
              <w:i/>
            </w:rPr>
            <w:fldChar w:fldCharType="end"/>
          </w:r>
        </w:sdtContent>
      </w:sdt>
      <w:r w:rsidR="00F11002" w:rsidRPr="00FE276B">
        <w:rPr>
          <w:i/>
        </w:rPr>
        <w:t>.</w:t>
      </w:r>
    </w:p>
    <w:p w:rsidR="00F11002" w:rsidRPr="00FE276B" w:rsidRDefault="00F11002" w:rsidP="00F11002">
      <w:pPr>
        <w:keepNext/>
        <w:jc w:val="center"/>
      </w:pPr>
      <w:r w:rsidRPr="00FE276B">
        <w:rPr>
          <w:noProof/>
        </w:rPr>
        <w:lastRenderedPageBreak/>
        <w:drawing>
          <wp:inline distT="0" distB="0" distL="0" distR="0" wp14:anchorId="3CAEA5A2" wp14:editId="2C31C6EF">
            <wp:extent cx="5572704" cy="333756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9071" cy="3365330"/>
                    </a:xfrm>
                    <a:prstGeom prst="rect">
                      <a:avLst/>
                    </a:prstGeom>
                  </pic:spPr>
                </pic:pic>
              </a:graphicData>
            </a:graphic>
          </wp:inline>
        </w:drawing>
      </w:r>
    </w:p>
    <w:p w:rsidR="00F11002" w:rsidRPr="004C3961" w:rsidRDefault="00F11002" w:rsidP="00F11002">
      <w:pPr>
        <w:pStyle w:val="Caption"/>
        <w:rPr>
          <w:color w:val="auto"/>
        </w:rPr>
      </w:pPr>
      <w:r w:rsidRPr="004C3961">
        <w:rPr>
          <w:color w:val="auto"/>
        </w:rPr>
        <w:t xml:space="preserve">Figure </w:t>
      </w:r>
      <w:r w:rsidRPr="004C3961">
        <w:rPr>
          <w:color w:val="auto"/>
        </w:rPr>
        <w:fldChar w:fldCharType="begin"/>
      </w:r>
      <w:r w:rsidRPr="004C3961">
        <w:rPr>
          <w:color w:val="auto"/>
        </w:rPr>
        <w:instrText xml:space="preserve"> SEQ Figure \* ARABIC </w:instrText>
      </w:r>
      <w:r w:rsidRPr="004C3961">
        <w:rPr>
          <w:color w:val="auto"/>
        </w:rPr>
        <w:fldChar w:fldCharType="separate"/>
      </w:r>
      <w:r w:rsidR="00B33E0D">
        <w:rPr>
          <w:noProof/>
          <w:color w:val="auto"/>
        </w:rPr>
        <w:t>5</w:t>
      </w:r>
      <w:r w:rsidRPr="004C3961">
        <w:rPr>
          <w:color w:val="auto"/>
        </w:rPr>
        <w:fldChar w:fldCharType="end"/>
      </w:r>
      <w:r w:rsidRPr="004C3961">
        <w:rPr>
          <w:color w:val="auto"/>
        </w:rPr>
        <w:t>: ALIROOT Ecosystem</w:t>
      </w:r>
      <w:r w:rsidR="00294FA2" w:rsidRPr="004C3961">
        <w:rPr>
          <w:color w:val="auto"/>
        </w:rPr>
        <w:t xml:space="preserve"> </w:t>
      </w:r>
      <w:sdt>
        <w:sdtPr>
          <w:rPr>
            <w:color w:val="auto"/>
          </w:rPr>
          <w:id w:val="-711812157"/>
          <w:citation/>
        </w:sdtPr>
        <w:sdtContent>
          <w:r w:rsidR="00294FA2" w:rsidRPr="004C3961">
            <w:rPr>
              <w:color w:val="auto"/>
            </w:rPr>
            <w:fldChar w:fldCharType="begin"/>
          </w:r>
          <w:r w:rsidR="00294FA2" w:rsidRPr="004C3961">
            <w:rPr>
              <w:color w:val="auto"/>
            </w:rPr>
            <w:instrText xml:space="preserve"> CITATION ALI18 \l 7177 </w:instrText>
          </w:r>
          <w:r w:rsidR="00294FA2" w:rsidRPr="004C3961">
            <w:rPr>
              <w:color w:val="auto"/>
            </w:rPr>
            <w:fldChar w:fldCharType="separate"/>
          </w:r>
          <w:r w:rsidR="00566D6C" w:rsidRPr="00566D6C">
            <w:rPr>
              <w:noProof/>
              <w:color w:val="auto"/>
            </w:rPr>
            <w:t>(7)</w:t>
          </w:r>
          <w:r w:rsidR="00294FA2" w:rsidRPr="004C3961">
            <w:rPr>
              <w:color w:val="auto"/>
            </w:rPr>
            <w:fldChar w:fldCharType="end"/>
          </w:r>
        </w:sdtContent>
      </w:sdt>
      <w:r w:rsidR="00294FA2" w:rsidRPr="004C3961">
        <w:rPr>
          <w:color w:val="auto"/>
        </w:rPr>
        <w:t>.</w:t>
      </w:r>
    </w:p>
    <w:p w:rsidR="009B4273" w:rsidRDefault="009B4273" w:rsidP="009B4273"/>
    <w:p w:rsidR="009B4273" w:rsidRDefault="009B4273" w:rsidP="00865DD9">
      <w:pPr>
        <w:pStyle w:val="Heading4"/>
        <w:jc w:val="center"/>
      </w:pPr>
      <w:r>
        <w:t>Integration with other Programming Languages</w:t>
      </w:r>
    </w:p>
    <w:p w:rsidR="000F1CAD" w:rsidRPr="00FE276B" w:rsidRDefault="00FA3E11" w:rsidP="00865DD9">
      <w:pPr>
        <w:pStyle w:val="Style1"/>
      </w:pPr>
      <w:r>
        <w:t xml:space="preserve">PyROOT and ROOT R are interfaces that allow seamless integration between ROOT and Python as well as R, respectively. Features include calling functions from any Python or R package within ROOT, translating datatypes between languages, as well as access to the R graphical system from within ROOT </w:t>
      </w:r>
      <w:sdt>
        <w:sdtPr>
          <w:id w:val="-1769066768"/>
          <w:citation/>
        </w:sdtPr>
        <w:sdtContent>
          <w:r>
            <w:fldChar w:fldCharType="begin"/>
          </w:r>
          <w:r>
            <w:instrText xml:space="preserve"> CITATION Int18 \l 7177 </w:instrText>
          </w:r>
          <w:r>
            <w:fldChar w:fldCharType="separate"/>
          </w:r>
          <w:r w:rsidR="00566D6C">
            <w:rPr>
              <w:noProof/>
            </w:rPr>
            <w:t>(8)</w:t>
          </w:r>
          <w:r>
            <w:fldChar w:fldCharType="end"/>
          </w:r>
        </w:sdtContent>
      </w:sdt>
      <w:r>
        <w:t>.</w:t>
      </w:r>
    </w:p>
    <w:p w:rsidR="006921FD" w:rsidRDefault="00174E31" w:rsidP="00E64B3D">
      <w:pPr>
        <w:pStyle w:val="Heading2"/>
        <w:jc w:val="center"/>
      </w:pPr>
      <w:bookmarkStart w:id="72" w:name="_Toc526600368"/>
      <w:r w:rsidRPr="00FE276B">
        <w:t xml:space="preserve">Generative </w:t>
      </w:r>
      <w:r w:rsidR="00A854A7" w:rsidRPr="00E64B3D">
        <w:t>Adversarial</w:t>
      </w:r>
      <w:r w:rsidRPr="00FE276B">
        <w:t xml:space="preserve"> Networks</w:t>
      </w:r>
      <w:bookmarkEnd w:id="72"/>
    </w:p>
    <w:p w:rsidR="00422619" w:rsidRPr="00422619" w:rsidRDefault="00422619" w:rsidP="00422619"/>
    <w:p w:rsidR="00174E31" w:rsidRPr="00FE276B" w:rsidRDefault="00422619" w:rsidP="00422619">
      <w:pPr>
        <w:pStyle w:val="Heading3"/>
        <w:jc w:val="center"/>
      </w:pPr>
      <w:bookmarkStart w:id="73" w:name="_Toc526600369"/>
      <w:r>
        <w:t>Introduction to Generative Adversarial Networks</w:t>
      </w:r>
      <w:bookmarkEnd w:id="73"/>
    </w:p>
    <w:p w:rsidR="00174E31" w:rsidRDefault="00174E31" w:rsidP="00174E31"/>
    <w:p w:rsidR="00186422" w:rsidRDefault="00186422" w:rsidP="00186422">
      <w:pPr>
        <w:pStyle w:val="Style1"/>
      </w:pPr>
      <w:r>
        <w:t xml:space="preserve">In 2014, Goodfellow et. al. </w:t>
      </w:r>
      <w:sdt>
        <w:sdtPr>
          <w:id w:val="1446512641"/>
          <w:citation/>
        </w:sdtPr>
        <w:sdtContent>
          <w:r>
            <w:fldChar w:fldCharType="begin"/>
          </w:r>
          <w:r>
            <w:instrText xml:space="preserve"> CITATION Goo14 \l 7177 </w:instrText>
          </w:r>
          <w:r>
            <w:fldChar w:fldCharType="separate"/>
          </w:r>
          <w:r w:rsidR="00566D6C">
            <w:rPr>
              <w:noProof/>
            </w:rPr>
            <w:t>(9)</w:t>
          </w:r>
          <w:r>
            <w:fldChar w:fldCharType="end"/>
          </w:r>
        </w:sdtContent>
      </w:sdt>
      <w:r>
        <w:t xml:space="preserve"> proposed a novel implementation of Deep Learning, involving an adversarial mini-max game between two Artificial Neural Networks (ANNs)</w:t>
      </w:r>
      <w:r w:rsidR="00422619">
        <w:t xml:space="preserve">, </w:t>
      </w:r>
      <w:r w:rsidR="00AB76C1">
        <w:t xml:space="preserve">which they </w:t>
      </w:r>
      <w:r w:rsidR="00422619">
        <w:t>calle</w:t>
      </w:r>
      <w:r w:rsidR="00762E43">
        <w:t>d Generative Adverserial Net</w:t>
      </w:r>
      <w:r w:rsidR="00422619">
        <w:t>s (GANs)</w:t>
      </w:r>
      <w:r w:rsidR="007C39B8">
        <w:t>. A GAN model</w:t>
      </w:r>
      <w:r w:rsidR="00AB76C1">
        <w:t xml:space="preserve"> consist</w:t>
      </w:r>
      <w:r w:rsidR="007C39B8">
        <w:t>s</w:t>
      </w:r>
      <w:r w:rsidR="00AB76C1">
        <w:t xml:space="preserve"> of</w:t>
      </w:r>
      <w:r w:rsidR="007C39B8">
        <w:t xml:space="preserve"> two elements</w:t>
      </w:r>
      <w:r>
        <w:t>: a generative model G, and a discriminative model D</w:t>
      </w:r>
      <w:r w:rsidR="009711C9">
        <w:t>. During training,</w:t>
      </w:r>
      <w:r w:rsidR="00B82B34">
        <w:t xml:space="preserve"> G aims to maximize the loss function of D by accurately capturing the underlying distribution of the training data, and D </w:t>
      </w:r>
      <w:r w:rsidR="009711C9">
        <w:t>estimates the probability of</w:t>
      </w:r>
      <w:r w:rsidR="00B82B34">
        <w:t xml:space="preserve"> whether </w:t>
      </w:r>
      <w:r w:rsidR="00772CF2">
        <w:t xml:space="preserve">an </w:t>
      </w:r>
      <w:r w:rsidR="00772CF2">
        <w:lastRenderedPageBreak/>
        <w:t xml:space="preserve">observation fed to it is “real”, i.e. </w:t>
      </w:r>
      <w:r w:rsidR="00AB76C1">
        <w:t xml:space="preserve">it is </w:t>
      </w:r>
      <w:r w:rsidR="00772CF2">
        <w:t xml:space="preserve">from the actual data distribution or “fake”, i.e. </w:t>
      </w:r>
      <w:r w:rsidR="00AB76C1">
        <w:t xml:space="preserve">it was </w:t>
      </w:r>
      <w:r w:rsidR="00772CF2">
        <w:t>generated by G</w:t>
      </w:r>
      <w:r w:rsidR="006117A5">
        <w:t xml:space="preserve"> </w:t>
      </w:r>
      <w:sdt>
        <w:sdtPr>
          <w:id w:val="559599819"/>
          <w:citation/>
        </w:sdtPr>
        <w:sdtContent>
          <w:r w:rsidR="006117A5">
            <w:fldChar w:fldCharType="begin"/>
          </w:r>
          <w:r w:rsidR="006117A5">
            <w:instrText xml:space="preserve"> CITATION Goo14 \l 7177 </w:instrText>
          </w:r>
          <w:r w:rsidR="006117A5">
            <w:fldChar w:fldCharType="separate"/>
          </w:r>
          <w:r w:rsidR="00566D6C">
            <w:rPr>
              <w:noProof/>
            </w:rPr>
            <w:t>(9)</w:t>
          </w:r>
          <w:r w:rsidR="006117A5">
            <w:fldChar w:fldCharType="end"/>
          </w:r>
        </w:sdtContent>
      </w:sdt>
      <w:r w:rsidR="00772CF2">
        <w:t>.</w:t>
      </w:r>
    </w:p>
    <w:p w:rsidR="00511CD4" w:rsidRDefault="00511CD4" w:rsidP="00186422">
      <w:pPr>
        <w:pStyle w:val="Style1"/>
      </w:pPr>
      <w:r>
        <w:t>If both models are ANNs, they can be trained simultaneously via backpropagation, un</w:t>
      </w:r>
      <w:r w:rsidR="00107153">
        <w:t>til a unique solution can theoretically be</w:t>
      </w:r>
      <w:r>
        <w:t xml:space="preserve"> </w:t>
      </w:r>
      <w:r w:rsidR="00762E43">
        <w:t>reached</w:t>
      </w:r>
      <w:r>
        <w:t xml:space="preserve">, where G </w:t>
      </w:r>
      <w:r w:rsidR="00107153">
        <w:t>accurately models the data distribution and D outputs 0.5 everywhere</w:t>
      </w:r>
      <w:sdt>
        <w:sdtPr>
          <w:id w:val="-312029963"/>
          <w:citation/>
        </w:sdtPr>
        <w:sdtContent>
          <w:r w:rsidR="00762E43">
            <w:fldChar w:fldCharType="begin"/>
          </w:r>
          <w:r w:rsidR="00762E43">
            <w:instrText xml:space="preserve"> CITATION Goo14 \l 7177 </w:instrText>
          </w:r>
          <w:r w:rsidR="00762E43">
            <w:fldChar w:fldCharType="separate"/>
          </w:r>
          <w:r w:rsidR="00566D6C">
            <w:rPr>
              <w:noProof/>
            </w:rPr>
            <w:t xml:space="preserve"> (9)</w:t>
          </w:r>
          <w:r w:rsidR="00762E43">
            <w:fldChar w:fldCharType="end"/>
          </w:r>
        </w:sdtContent>
      </w:sdt>
      <w:r w:rsidR="00107153">
        <w:t>.</w:t>
      </w:r>
    </w:p>
    <w:p w:rsidR="00F03423" w:rsidRDefault="00F03423" w:rsidP="00F03423">
      <w:pPr>
        <w:pStyle w:val="Heading3"/>
        <w:jc w:val="center"/>
      </w:pPr>
      <w:bookmarkStart w:id="74" w:name="_Toc526600370"/>
      <w:r>
        <w:t>Mathematical Theory</w:t>
      </w:r>
      <w:r w:rsidR="00056A74">
        <w:t>: From the Perceptron to GANs</w:t>
      </w:r>
      <w:bookmarkEnd w:id="74"/>
    </w:p>
    <w:p w:rsidR="00F03423" w:rsidRDefault="00F03423" w:rsidP="00C1534F">
      <w:pPr>
        <w:pStyle w:val="Heading4"/>
        <w:jc w:val="center"/>
      </w:pPr>
      <w:r>
        <w:t>The Perceptron</w:t>
      </w:r>
    </w:p>
    <w:p w:rsidR="004C705E" w:rsidRDefault="00D862F7" w:rsidP="00D862F7">
      <w:pPr>
        <w:pStyle w:val="Style1"/>
      </w:pPr>
      <w:r>
        <w:t xml:space="preserve">The field of Deep Learning is based on </w:t>
      </w:r>
      <w:r w:rsidR="0066776A">
        <w:t>the</w:t>
      </w:r>
      <w:r>
        <w:t xml:space="preserve"> idea</w:t>
      </w:r>
      <w:r w:rsidR="0066776A">
        <w:t xml:space="preserve"> of a “perceptron”</w:t>
      </w:r>
      <w:r>
        <w:t xml:space="preserve"> </w:t>
      </w:r>
      <w:r w:rsidR="00BF1ECC">
        <w:t xml:space="preserve">proposed </w:t>
      </w:r>
      <w:r>
        <w:t>by Rosenblatt in 1958</w:t>
      </w:r>
      <w:sdt>
        <w:sdtPr>
          <w:id w:val="1676140434"/>
          <w:citation/>
        </w:sdtPr>
        <w:sdtContent>
          <w:r w:rsidR="00BF1ECC">
            <w:fldChar w:fldCharType="begin"/>
          </w:r>
          <w:r w:rsidR="00BF1ECC">
            <w:instrText xml:space="preserve"> CITATION Ros58 \l 7177 </w:instrText>
          </w:r>
          <w:r w:rsidR="00BF1ECC">
            <w:fldChar w:fldCharType="separate"/>
          </w:r>
          <w:r w:rsidR="00566D6C">
            <w:rPr>
              <w:noProof/>
            </w:rPr>
            <w:t xml:space="preserve"> (10)</w:t>
          </w:r>
          <w:r w:rsidR="00BF1ECC">
            <w:fldChar w:fldCharType="end"/>
          </w:r>
        </w:sdtContent>
      </w:sdt>
      <w:r>
        <w:t>,</w:t>
      </w:r>
      <w:r w:rsidR="0066776A">
        <w:t xml:space="preserve"> </w:t>
      </w:r>
      <w:r w:rsidR="003D72EB">
        <w:t xml:space="preserve">originally envisioned </w:t>
      </w:r>
      <w:r w:rsidR="0066776A">
        <w:t xml:space="preserve">as a way to </w:t>
      </w:r>
      <w:r w:rsidR="003D72EB" w:rsidRPr="00AA30BA">
        <w:t>mathematically</w:t>
      </w:r>
      <w:r w:rsidR="003D72EB">
        <w:t xml:space="preserve"> </w:t>
      </w:r>
      <w:r w:rsidR="0066776A">
        <w:t>model neural information processing in the brain</w:t>
      </w:r>
      <w:r w:rsidR="003D72EB">
        <w:t>, it was not very successful in capturing the complexity inherent in neurobiological information processing, but</w:t>
      </w:r>
      <w:r w:rsidR="0066776A">
        <w:t xml:space="preserve"> very useful for learning non-linear patterns in data.</w:t>
      </w:r>
      <w:r w:rsidR="00FB6E5C">
        <w:t xml:space="preserve"> </w:t>
      </w:r>
      <w:r w:rsidR="00FB6E5C">
        <w:rPr>
          <w:b/>
          <w:i/>
        </w:rPr>
        <w:t xml:space="preserve">Figure </w:t>
      </w:r>
      <w:r w:rsidR="00AA30BA">
        <w:rPr>
          <w:b/>
          <w:i/>
        </w:rPr>
        <w:t>4</w:t>
      </w:r>
      <w:r w:rsidR="00AA30BA">
        <w:rPr>
          <w:b/>
        </w:rPr>
        <w:t xml:space="preserve"> </w:t>
      </w:r>
      <w:r w:rsidR="00AA30BA" w:rsidRPr="00AA30BA">
        <w:t>informs</w:t>
      </w:r>
      <w:r w:rsidR="00FB6E5C">
        <w:t xml:space="preserve"> the mathematical theory that follows.</w:t>
      </w:r>
    </w:p>
    <w:p w:rsidR="007F3B30" w:rsidRDefault="007F3B30" w:rsidP="007F3B30">
      <w:pPr>
        <w:pStyle w:val="Style1"/>
        <w:keepNext/>
        <w:jc w:val="center"/>
      </w:pPr>
      <w:r>
        <w:rPr>
          <w:noProof/>
        </w:rPr>
        <w:drawing>
          <wp:inline distT="0" distB="0" distL="0" distR="0">
            <wp:extent cx="5311140" cy="3073821"/>
            <wp:effectExtent l="0" t="0" r="3810" b="0"/>
            <wp:docPr id="6" name="Picture 6" descr="Image result for perceptr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perceptro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52507" cy="3097762"/>
                    </a:xfrm>
                    <a:prstGeom prst="rect">
                      <a:avLst/>
                    </a:prstGeom>
                    <a:noFill/>
                    <a:ln>
                      <a:noFill/>
                    </a:ln>
                  </pic:spPr>
                </pic:pic>
              </a:graphicData>
            </a:graphic>
          </wp:inline>
        </w:drawing>
      </w:r>
    </w:p>
    <w:p w:rsidR="007F3B30" w:rsidRDefault="007F3B30" w:rsidP="007F3B30">
      <w:pPr>
        <w:pStyle w:val="Caption"/>
        <w:jc w:val="center"/>
        <w:rPr>
          <w:color w:val="auto"/>
        </w:rPr>
      </w:pPr>
      <w:r w:rsidRPr="007F3B30">
        <w:rPr>
          <w:color w:val="auto"/>
        </w:rPr>
        <w:t xml:space="preserve">Figure </w:t>
      </w:r>
      <w:r w:rsidRPr="007F3B30">
        <w:rPr>
          <w:color w:val="auto"/>
        </w:rPr>
        <w:fldChar w:fldCharType="begin"/>
      </w:r>
      <w:r w:rsidRPr="007F3B30">
        <w:rPr>
          <w:color w:val="auto"/>
        </w:rPr>
        <w:instrText xml:space="preserve"> SEQ Figure \* ARABIC </w:instrText>
      </w:r>
      <w:r w:rsidRPr="007F3B30">
        <w:rPr>
          <w:color w:val="auto"/>
        </w:rPr>
        <w:fldChar w:fldCharType="separate"/>
      </w:r>
      <w:r w:rsidR="00B33E0D">
        <w:rPr>
          <w:noProof/>
          <w:color w:val="auto"/>
        </w:rPr>
        <w:t>6</w:t>
      </w:r>
      <w:r w:rsidRPr="007F3B30">
        <w:rPr>
          <w:color w:val="auto"/>
        </w:rPr>
        <w:fldChar w:fldCharType="end"/>
      </w:r>
      <w:r w:rsidRPr="007F3B30">
        <w:rPr>
          <w:color w:val="auto"/>
        </w:rPr>
        <w:t>: A</w:t>
      </w:r>
      <w:r>
        <w:rPr>
          <w:color w:val="auto"/>
        </w:rPr>
        <w:t xml:space="preserve"> Schematic Representation of a Single</w:t>
      </w:r>
      <w:r w:rsidRPr="007F3B30">
        <w:rPr>
          <w:color w:val="auto"/>
        </w:rPr>
        <w:t xml:space="preserve"> Perceptron</w:t>
      </w:r>
      <w:r w:rsidR="0047719A">
        <w:rPr>
          <w:color w:val="auto"/>
        </w:rPr>
        <w:t xml:space="preserve"> </w:t>
      </w:r>
      <w:sdt>
        <w:sdtPr>
          <w:rPr>
            <w:color w:val="auto"/>
          </w:rPr>
          <w:id w:val="108947128"/>
          <w:citation/>
        </w:sdtPr>
        <w:sdtContent>
          <w:r w:rsidR="0047719A">
            <w:rPr>
              <w:color w:val="auto"/>
            </w:rPr>
            <w:fldChar w:fldCharType="begin"/>
          </w:r>
          <w:r w:rsidR="0047719A">
            <w:rPr>
              <w:color w:val="auto"/>
            </w:rPr>
            <w:instrText xml:space="preserve"> CITATION Fro18 \l 7177 </w:instrText>
          </w:r>
          <w:r w:rsidR="0047719A">
            <w:rPr>
              <w:color w:val="auto"/>
            </w:rPr>
            <w:fldChar w:fldCharType="separate"/>
          </w:r>
          <w:r w:rsidR="00566D6C" w:rsidRPr="00566D6C">
            <w:rPr>
              <w:noProof/>
              <w:color w:val="auto"/>
            </w:rPr>
            <w:t>(11)</w:t>
          </w:r>
          <w:r w:rsidR="0047719A">
            <w:rPr>
              <w:color w:val="auto"/>
            </w:rPr>
            <w:fldChar w:fldCharType="end"/>
          </w:r>
        </w:sdtContent>
      </w:sdt>
    </w:p>
    <w:p w:rsidR="000F0D79" w:rsidRDefault="00DC0124" w:rsidP="00DC0124">
      <w:pPr>
        <w:pStyle w:val="Style1"/>
      </w:pPr>
      <w:r>
        <w:t xml:space="preserve">In the figure above an observation </w:t>
      </w:r>
      <m:oMath>
        <m:r>
          <w:rPr>
            <w:rFonts w:ascii="Cambria Math" w:hAnsi="Cambria Math"/>
          </w:rPr>
          <m:t>X</m:t>
        </m:r>
      </m:oMath>
      <w:r>
        <w:t>, consisting of</w:t>
      </w:r>
      <w:r w:rsidR="000F0D79">
        <w:t xml:space="preserve"> a vector of</w:t>
      </w:r>
      <w:r>
        <w:t xml:space="preserve"> </w:t>
      </w:r>
      <m:oMath>
        <m:r>
          <w:rPr>
            <w:rFonts w:ascii="Cambria Math" w:hAnsi="Cambria Math"/>
          </w:rPr>
          <m:t>n</m:t>
        </m:r>
      </m:oMath>
      <w:r>
        <w:t xml:space="preserve"> input features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t xml:space="preserve">, … , </w:t>
      </w:r>
      <m:oMath>
        <m:sSub>
          <m:sSubPr>
            <m:ctrlPr>
              <w:rPr>
                <w:rFonts w:ascii="Cambria Math" w:hAnsi="Cambria Math"/>
                <w:i/>
              </w:rPr>
            </m:ctrlPr>
          </m:sSubPr>
          <m:e>
            <m:r>
              <w:rPr>
                <w:rFonts w:ascii="Cambria Math" w:hAnsi="Cambria Math"/>
              </w:rPr>
              <m:t>x</m:t>
            </m:r>
          </m:e>
          <m:sub>
            <m:r>
              <w:rPr>
                <w:rFonts w:ascii="Cambria Math" w:hAnsi="Cambria Math"/>
              </w:rPr>
              <m:t>n</m:t>
            </m:r>
          </m:sub>
        </m:sSub>
      </m:oMath>
      <w:r w:rsidR="000F0D79">
        <w:t xml:space="preserve"> is mapped to an estimated outcome variable: </w:t>
      </w:r>
      <m:oMath>
        <m:r>
          <w:rPr>
            <w:rFonts w:ascii="Cambria Math" w:hAnsi="Cambria Math"/>
          </w:rPr>
          <m:t>ŷ</m:t>
        </m:r>
      </m:oMath>
      <w:r w:rsidR="000F0D79">
        <w:t>, by:</w:t>
      </w:r>
    </w:p>
    <w:p w:rsidR="00DC0124" w:rsidRDefault="000F0D79" w:rsidP="000F0D79">
      <w:pPr>
        <w:pStyle w:val="Style1"/>
        <w:numPr>
          <w:ilvl w:val="0"/>
          <w:numId w:val="4"/>
        </w:numPr>
      </w:pPr>
      <w:r>
        <w:lastRenderedPageBreak/>
        <w:t xml:space="preserve">Multiplying each element of the input vector with the transpose of a corresponding vector of weights, i.e. </w:t>
      </w:r>
      <m:oMath>
        <m:sSup>
          <m:sSupPr>
            <m:ctrlPr>
              <w:rPr>
                <w:rFonts w:ascii="Cambria Math" w:hAnsi="Cambria Math"/>
                <w:i/>
              </w:rPr>
            </m:ctrlPr>
          </m:sSupPr>
          <m:e>
            <m:r>
              <w:rPr>
                <w:rFonts w:ascii="Cambria Math" w:hAnsi="Cambria Math"/>
              </w:rPr>
              <m:t>W</m:t>
            </m:r>
          </m:e>
          <m:sup>
            <m:r>
              <w:rPr>
                <w:rFonts w:ascii="Cambria Math" w:hAnsi="Cambria Math"/>
              </w:rPr>
              <m:t>T</m:t>
            </m:r>
          </m:sup>
        </m:sSup>
      </m:oMath>
      <w:r>
        <w:t xml:space="preserve"> of the same length as X, i.e. </w:t>
      </w:r>
      <m:oMath>
        <m:sSub>
          <m:sSubPr>
            <m:ctrlPr>
              <w:rPr>
                <w:rFonts w:ascii="Cambria Math" w:hAnsi="Cambria Math"/>
                <w:i/>
              </w:rPr>
            </m:ctrlPr>
          </m:sSubPr>
          <m:e>
            <m:r>
              <w:rPr>
                <w:rFonts w:ascii="Cambria Math" w:hAnsi="Cambria Math"/>
              </w:rPr>
              <m:t>w</m:t>
            </m:r>
          </m:e>
          <m:sub>
            <m:r>
              <w:rPr>
                <w:rFonts w:ascii="Cambria Math" w:hAnsi="Cambria Math"/>
              </w:rPr>
              <m:t>1</m:t>
            </m:r>
          </m:sub>
        </m:sSub>
      </m:oMath>
      <w:r>
        <w:t>, …,</w:t>
      </w:r>
      <m:oMath>
        <m:sSub>
          <m:sSubPr>
            <m:ctrlPr>
              <w:rPr>
                <w:rFonts w:ascii="Cambria Math" w:hAnsi="Cambria Math"/>
                <w:i/>
              </w:rPr>
            </m:ctrlPr>
          </m:sSubPr>
          <m:e>
            <m:r>
              <w:rPr>
                <w:rFonts w:ascii="Cambria Math" w:hAnsi="Cambria Math"/>
              </w:rPr>
              <m:t>w</m:t>
            </m:r>
          </m:e>
          <m:sub>
            <m:r>
              <w:rPr>
                <w:rFonts w:ascii="Cambria Math" w:hAnsi="Cambria Math"/>
              </w:rPr>
              <m:t>n</m:t>
            </m:r>
          </m:sub>
        </m:sSub>
      </m:oMath>
    </w:p>
    <w:p w:rsidR="000F0D79" w:rsidRDefault="000F0D79" w:rsidP="000F0D79">
      <w:pPr>
        <w:pStyle w:val="Style1"/>
        <w:numPr>
          <w:ilvl w:val="0"/>
          <w:numId w:val="4"/>
        </w:numPr>
      </w:pPr>
      <w:r>
        <w:t>Summing the individual products of all the input features with their corresponding weights</w:t>
      </w:r>
      <w:r w:rsidR="0047719A">
        <w:t>, and adding a bias term</w:t>
      </w:r>
      <w:r w:rsidR="00F47C7F">
        <w:rPr>
          <w:rStyle w:val="FootnoteReference"/>
        </w:rPr>
        <w:footnoteReference w:id="1"/>
      </w:r>
      <w:r>
        <w:t>:</w:t>
      </w:r>
    </w:p>
    <w:p w:rsidR="000F0D79" w:rsidRPr="0047719A" w:rsidRDefault="0047719A" w:rsidP="000F0D79">
      <w:pPr>
        <w:pStyle w:val="Style1"/>
        <w:ind w:left="720"/>
      </w:pPr>
      <m:oMathPara>
        <m:oMath>
          <m:r>
            <w:rPr>
              <w:rFonts w:ascii="Cambria Math" w:hAnsi="Cambria Math"/>
            </w:rPr>
            <m:t>Z=</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+b</m:t>
              </m:r>
            </m:e>
          </m:nary>
        </m:oMath>
      </m:oMathPara>
    </w:p>
    <w:p w:rsidR="0047719A" w:rsidRDefault="0047719A" w:rsidP="00F47C7F">
      <w:pPr>
        <w:pStyle w:val="Subtitle"/>
      </w:pPr>
      <w:r>
        <w:t xml:space="preserve">Passing the result of step 2 (i.e. Z) through an “Activation Function” </w:t>
      </w:r>
      <m:oMath>
        <m:r>
          <w:rPr>
            <w:rFonts w:ascii="Cambria Math" w:hAnsi="Cambria Math"/>
          </w:rPr>
          <m:t>g(Z)</m:t>
        </m:r>
      </m:oMath>
      <w:r>
        <w:t xml:space="preserve">, where the function </w:t>
      </w:r>
      <m:oMath>
        <m:r>
          <w:rPr>
            <w:rFonts w:ascii="Cambria Math" w:hAnsi="Cambria Math"/>
          </w:rPr>
          <m:t>g(.)</m:t>
        </m:r>
      </m:oMath>
      <w:r w:rsidR="00C91CF0">
        <w:t>, is typically one</w:t>
      </w:r>
      <w:r>
        <w:t xml:space="preserve"> of:</w:t>
      </w:r>
    </w:p>
    <w:p w:rsidR="0047719A" w:rsidRDefault="0047719A" w:rsidP="0047719A">
      <w:pPr>
        <w:pStyle w:val="Style1"/>
        <w:numPr>
          <w:ilvl w:val="1"/>
          <w:numId w:val="4"/>
        </w:numPr>
      </w:pPr>
      <w:r>
        <w:t>Rectified Linear Unit (ReLU):</w:t>
      </w:r>
    </w:p>
    <w:p w:rsidR="00246777" w:rsidRPr="00246777" w:rsidRDefault="00246777" w:rsidP="00246777">
      <w:pPr>
        <w:pStyle w:val="Style1"/>
      </w:pPr>
      <m:oMathPara>
        <m:oMath>
          <m:r>
            <w:rPr>
              <w:rFonts w:ascii="Cambria Math" w:hAnsi="Cambria Math"/>
            </w:rPr>
            <m:t>g</m:t>
          </m:r>
          <m:d>
            <m:dPr>
              <m:ctrlPr>
                <w:rPr>
                  <w:rFonts w:ascii="Cambria Math" w:hAnsi="Cambria Math"/>
                  <w:i/>
                </w:rPr>
              </m:ctrlPr>
            </m:dPr>
            <m:e>
              <m:r>
                <w:rPr>
                  <w:rFonts w:ascii="Cambria Math" w:hAnsi="Cambria Math"/>
                </w:rPr>
                <m:t>Z</m:t>
              </m:r>
            </m:e>
          </m:d>
          <m:r>
            <w:rPr>
              <w:rFonts w:ascii="Cambria Math" w:hAnsi="Cambria Math"/>
            </w:rPr>
            <m:t>=</m:t>
          </m:r>
          <m:r>
            <m:rPr>
              <m:sty m:val="p"/>
            </m:rPr>
            <w:rPr>
              <w:rFonts w:ascii="Cambria Math" w:hAnsi="Cambria Math"/>
            </w:rPr>
            <m:t>max⁡</m:t>
          </m:r>
          <m:r>
            <w:rPr>
              <w:rFonts w:ascii="Cambria Math" w:hAnsi="Cambria Math"/>
            </w:rPr>
            <m:t>(Z,0)</m:t>
          </m:r>
        </m:oMath>
      </m:oMathPara>
    </w:p>
    <w:p w:rsidR="00246777" w:rsidRDefault="00246777" w:rsidP="00246777">
      <w:pPr>
        <w:pStyle w:val="Style1"/>
        <w:numPr>
          <w:ilvl w:val="1"/>
          <w:numId w:val="4"/>
        </w:numPr>
      </w:pPr>
      <w:r>
        <w:t>Sigmoid</w:t>
      </w:r>
      <w:r w:rsidR="00C91CF0">
        <w:t xml:space="preserve"> function</w:t>
      </w:r>
      <w:r>
        <w:t>:</w:t>
      </w:r>
    </w:p>
    <w:p w:rsidR="00246777" w:rsidRDefault="00246777" w:rsidP="00246777">
      <w:pPr>
        <w:pStyle w:val="Style1"/>
      </w:pPr>
      <m:oMathPara>
        <m:oMath>
          <m:r>
            <w:rPr>
              <w:rFonts w:ascii="Cambria Math" w:hAnsi="Cambria Math"/>
            </w:rPr>
            <m:t>σ</m:t>
          </m:r>
          <m:d>
            <m:dPr>
              <m:ctrlPr>
                <w:rPr>
                  <w:rFonts w:ascii="Cambria Math" w:hAnsi="Cambria Math"/>
                  <w:i/>
                </w:rPr>
              </m:ctrlPr>
            </m:dPr>
            <m:e>
              <m:r>
                <w:rPr>
                  <w:rFonts w:ascii="Cambria Math" w:hAnsi="Cambria Math"/>
                </w:rPr>
                <m:t>Z</m:t>
              </m:r>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 xml:space="preserve">1+ </m:t>
              </m:r>
              <m:sSup>
                <m:sSupPr>
                  <m:ctrlPr>
                    <w:rPr>
                      <w:rFonts w:ascii="Cambria Math" w:hAnsi="Cambria Math"/>
                      <w:i/>
                    </w:rPr>
                  </m:ctrlPr>
                </m:sSupPr>
                <m:e>
                  <m:r>
                    <w:rPr>
                      <w:rFonts w:ascii="Cambria Math" w:hAnsi="Cambria Math"/>
                    </w:rPr>
                    <m:t>e</m:t>
                  </m:r>
                </m:e>
                <m:sup>
                  <m:r>
                    <w:rPr>
                      <w:rFonts w:ascii="Cambria Math" w:hAnsi="Cambria Math"/>
                    </w:rPr>
                    <m:t>-x</m:t>
                  </m:r>
                </m:sup>
              </m:sSup>
            </m:den>
          </m:f>
        </m:oMath>
      </m:oMathPara>
    </w:p>
    <w:p w:rsidR="00246777" w:rsidRDefault="00246777" w:rsidP="00246777">
      <w:pPr>
        <w:pStyle w:val="Style1"/>
      </w:pPr>
    </w:p>
    <w:p w:rsidR="0047719A" w:rsidRDefault="00C91CF0" w:rsidP="00C91CF0">
      <w:pPr>
        <w:pStyle w:val="Style1"/>
        <w:numPr>
          <w:ilvl w:val="1"/>
          <w:numId w:val="4"/>
        </w:numPr>
      </w:pPr>
      <w:r>
        <w:t>Hyperbolic Tangent (Tanh):</w:t>
      </w:r>
    </w:p>
    <w:p w:rsidR="0047719A" w:rsidRPr="00C91CF0" w:rsidRDefault="00C91CF0" w:rsidP="0047719A">
      <w:pPr>
        <w:pStyle w:val="Style1"/>
        <w:ind w:left="1440"/>
      </w:pPr>
      <m:oMathPara>
        <m:oMath>
          <m:r>
            <w:rPr>
              <w:rFonts w:ascii="Cambria Math" w:hAnsi="Cambria Math"/>
            </w:rPr>
            <m:t>g</m:t>
          </m:r>
          <m:d>
            <m:dPr>
              <m:ctrlPr>
                <w:rPr>
                  <w:rFonts w:ascii="Cambria Math" w:hAnsi="Cambria Math"/>
                  <w:i/>
                </w:rPr>
              </m:ctrlPr>
            </m:dPr>
            <m:e>
              <m:r>
                <w:rPr>
                  <w:rFonts w:ascii="Cambria Math" w:hAnsi="Cambria Math"/>
                </w:rPr>
                <m:t>Z</m:t>
              </m:r>
            </m:e>
          </m:d>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-x</m:t>
                  </m:r>
                </m:sup>
              </m:sSup>
            </m:num>
            <m:den>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-x</m:t>
                  </m:r>
                </m:sup>
              </m:sSup>
            </m:den>
          </m:f>
        </m:oMath>
      </m:oMathPara>
    </w:p>
    <w:p w:rsidR="00C91CF0" w:rsidRDefault="00C91CF0" w:rsidP="00C91CF0">
      <w:pPr>
        <w:pStyle w:val="Style1"/>
      </w:pPr>
    </w:p>
    <w:p w:rsidR="002C33C3" w:rsidRDefault="00326D94" w:rsidP="00C91CF0">
      <w:pPr>
        <w:pStyle w:val="Style1"/>
      </w:pPr>
      <w:r>
        <w:t xml:space="preserve">The result of </w:t>
      </w:r>
      <m:oMath>
        <m:r>
          <w:rPr>
            <w:rFonts w:ascii="Cambria Math" w:hAnsi="Cambria Math"/>
          </w:rPr>
          <m:t>g(Z)</m:t>
        </m:r>
      </m:oMath>
      <w:r>
        <w:t xml:space="preserve"> is an estimate (</w:t>
      </w:r>
      <m:oMath>
        <m:r>
          <w:rPr>
            <w:rFonts w:ascii="Cambria Math" w:hAnsi="Cambria Math"/>
          </w:rPr>
          <m:t>ŷ</m:t>
        </m:r>
      </m:oMath>
      <w:r>
        <w:t xml:space="preserve">) for the outcome variable </w:t>
      </w:r>
      <m:oMath>
        <m:r>
          <w:rPr>
            <w:rFonts w:ascii="Cambria Math" w:hAnsi="Cambria Math"/>
          </w:rPr>
          <m:t>y</m:t>
        </m:r>
      </m:oMath>
      <w:r w:rsidR="002C33C3">
        <w:t>. And a simple cost function, such as the  root mean squared error:</w:t>
      </w:r>
    </w:p>
    <w:p w:rsidR="002C33C3" w:rsidRDefault="002C33C3" w:rsidP="002C33C3">
      <w:pPr>
        <w:pStyle w:val="Style1"/>
        <w:jc w:val="center"/>
      </w:pPr>
      <w:r>
        <w:t xml:space="preserve">RMSE =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ad>
              <m:radPr>
                <m:degHide m:val="1"/>
                <m:ctrlPr>
                  <w:rPr>
                    <w:rFonts w:ascii="Cambria Math" w:hAnsi="Cambria Math"/>
                    <w:i/>
                  </w:rPr>
                </m:ctrlPr>
              </m:radPr>
              <m:deg/>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ŷ</m:t>
                        </m:r>
                      </m:e>
                      <m:sub>
                        <m:r>
                          <w:rPr>
                            <w:rFonts w:ascii="Cambria Math" w:hAnsi="Cambria Math"/>
                          </w:rPr>
                          <m:t>i</m:t>
                        </m:r>
                      </m:sub>
                    </m:sSub>
                    <m:r>
                      <w:rPr>
                        <w:rFonts w:ascii="Cambria Math" w:hAnsi="Cambria Math"/>
                      </w:rPr>
                      <m:t>)</m:t>
                    </m:r>
                  </m:e>
                  <m:sup>
                    <m:r>
                      <w:rPr>
                        <w:rFonts w:ascii="Cambria Math" w:hAnsi="Cambria Math"/>
                      </w:rPr>
                      <m:t>2</m:t>
                    </m:r>
                  </m:sup>
                </m:sSup>
              </m:e>
            </m:rad>
          </m:e>
        </m:nary>
      </m:oMath>
      <w:r>
        <w:t>,</w:t>
      </w:r>
    </w:p>
    <w:p w:rsidR="00326D94" w:rsidRDefault="002C33C3" w:rsidP="00C91CF0">
      <w:pPr>
        <w:pStyle w:val="Style1"/>
      </w:pPr>
      <w:r>
        <w:lastRenderedPageBreak/>
        <w:t>can be minimized</w:t>
      </w:r>
      <w:r w:rsidR="00E521E4">
        <w:t xml:space="preserve"> via gradient descent</w:t>
      </w:r>
      <w:r>
        <w:t xml:space="preserve"> to find the optimal values for </w:t>
      </w:r>
      <m:oMath>
        <m:r>
          <w:rPr>
            <w:rFonts w:ascii="Cambria Math" w:hAnsi="Cambria Math"/>
          </w:rPr>
          <m:t>W</m:t>
        </m:r>
      </m:oMath>
      <w:r w:rsidR="00851E9E">
        <w:t xml:space="preserve"> and </w:t>
      </w:r>
      <m:oMath>
        <m:r>
          <w:rPr>
            <w:rFonts w:ascii="Cambria Math" w:hAnsi="Cambria Math"/>
          </w:rPr>
          <m:t>b</m:t>
        </m:r>
      </m:oMath>
      <w:r w:rsidR="00851E9E">
        <w:t>.</w:t>
      </w:r>
    </w:p>
    <w:p w:rsidR="00C91CF0" w:rsidRDefault="00C91CF0" w:rsidP="0099061A">
      <w:pPr>
        <w:pStyle w:val="Style1"/>
      </w:pPr>
      <w:r>
        <w:t>The original motivation</w:t>
      </w:r>
      <w:r w:rsidR="00C17005">
        <w:t xml:space="preserve"> for the use</w:t>
      </w:r>
      <w:r>
        <w:t xml:space="preserve"> of the activation function is inspired by the way a biolog</w:t>
      </w:r>
      <w:r w:rsidR="00C17005">
        <w:t>ical neuron is triggered</w:t>
      </w:r>
      <w:r>
        <w:t>: it receives inputs from various other neurons, sums up their inputs and fires once a threshold is reached. Practically, in a deep learning set up non-linearities in the data can be captured by the</w:t>
      </w:r>
      <w:r w:rsidR="00AF67DA">
        <w:t xml:space="preserve">se activation functions, particularly when </w:t>
      </w:r>
      <w:r w:rsidR="00AF67DA" w:rsidRPr="0099061A">
        <w:t>perceptrons</w:t>
      </w:r>
      <w:r w:rsidR="00AF67DA">
        <w:t xml:space="preserve"> are chained into multiple fully-connected layers, as is the case in Deep Learning, which we’ll discuss next.</w:t>
      </w:r>
    </w:p>
    <w:p w:rsidR="00DA604D" w:rsidRDefault="00DA604D" w:rsidP="00C1534F">
      <w:pPr>
        <w:pStyle w:val="Heading4"/>
        <w:jc w:val="center"/>
      </w:pPr>
      <w:r>
        <w:t>Deep Learning</w:t>
      </w:r>
    </w:p>
    <w:p w:rsidR="00DA604D" w:rsidRDefault="00B154E4" w:rsidP="0099061A">
      <w:pPr>
        <w:pStyle w:val="Style1"/>
      </w:pPr>
      <w:r>
        <w:t>Deep Learning extends the concept of a single perceptron, by</w:t>
      </w:r>
      <w:r w:rsidR="00837193">
        <w:t xml:space="preserve"> streaming a matrix of training observations</w:t>
      </w:r>
      <w:r w:rsidR="00DF665D">
        <w:t xml:space="preserve"> </w:t>
      </w:r>
      <m:oMath>
        <m:sSup>
          <m:sSupPr>
            <m:ctrlPr>
              <w:rPr>
                <w:rFonts w:ascii="Cambria Math" w:hAnsi="Cambria Math"/>
                <w:i/>
              </w:rPr>
            </m:ctrlPr>
          </m:sSupPr>
          <m:e>
            <m:r>
              <w:rPr>
                <w:rFonts w:ascii="Cambria Math" w:hAnsi="Cambria Math"/>
              </w:rPr>
              <m:t>X</m:t>
            </m:r>
          </m:e>
          <m:sup>
            <m:r>
              <w:rPr>
                <w:rFonts w:ascii="Cambria Math" w:hAnsi="Cambria Math"/>
              </w:rPr>
              <m:t>(i)</m:t>
            </m:r>
          </m:sup>
        </m:sSup>
        <m:r>
          <w:rPr>
            <w:rFonts w:ascii="Cambria Math" w:hAnsi="Cambria Math"/>
          </w:rPr>
          <m:t xml:space="preserve">… </m:t>
        </m:r>
        <m:sSup>
          <m:sSupPr>
            <m:ctrlPr>
              <w:rPr>
                <w:rFonts w:ascii="Cambria Math" w:hAnsi="Cambria Math"/>
                <w:i/>
              </w:rPr>
            </m:ctrlPr>
          </m:sSupPr>
          <m:e>
            <m:r>
              <w:rPr>
                <w:rFonts w:ascii="Cambria Math" w:hAnsi="Cambria Math"/>
              </w:rPr>
              <m:t>X</m:t>
            </m:r>
          </m:e>
          <m:sup>
            <m:r>
              <w:rPr>
                <w:rFonts w:ascii="Cambria Math" w:hAnsi="Cambria Math"/>
              </w:rPr>
              <m:t>(m)</m:t>
            </m:r>
          </m:sup>
        </m:sSup>
      </m:oMath>
      <w:r w:rsidR="00DF665D">
        <w:t xml:space="preserve"> (</w:t>
      </w:r>
      <w:r w:rsidR="00837193">
        <w:t>each of which is a vector of features, e.g.</w:t>
      </w:r>
      <w:r w:rsidR="00EC3E23">
        <w:t xml:space="preserve"> </w:t>
      </w:r>
      <m:oMath>
        <m:sSup>
          <m:sSupPr>
            <m:ctrlPr>
              <w:rPr>
                <w:rFonts w:ascii="Cambria Math" w:hAnsi="Cambria Math"/>
                <w:i/>
              </w:rPr>
            </m:ctrlPr>
          </m:sSupPr>
          <m:e>
            <m:r>
              <w:rPr>
                <w:rFonts w:ascii="Cambria Math" w:hAnsi="Cambria Math"/>
              </w:rPr>
              <m:t>X</m:t>
            </m:r>
          </m:e>
          <m:sup>
            <m:r>
              <w:rPr>
                <w:rFonts w:ascii="Cambria Math" w:hAnsi="Cambria Math"/>
              </w:rPr>
              <m:t>(i)</m:t>
            </m:r>
          </m:sup>
        </m:sSup>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rsidR="00DF665D">
        <w:t>)</w:t>
      </w:r>
      <w:r w:rsidR="00837193">
        <w:t xml:space="preserve"> through</w:t>
      </w:r>
      <w:r>
        <w:t xml:space="preserve"> multiple layers of perceptrons </w:t>
      </w:r>
      <w:r w:rsidR="00837193">
        <w:t xml:space="preserve">stacked </w:t>
      </w:r>
      <w:r>
        <w:t>together</w:t>
      </w:r>
      <w:r w:rsidR="00837193">
        <w:t xml:space="preserve"> into what is called a hidden layer architecture.</w:t>
      </w:r>
    </w:p>
    <w:p w:rsidR="009F0FD5" w:rsidRDefault="009F0FD5" w:rsidP="0099061A">
      <w:pPr>
        <w:pStyle w:val="Style1"/>
      </w:pPr>
      <w:r>
        <w:t xml:space="preserve">The output of each layer’s activation function becomes the input vector fed to the next layer, i.e. for </w:t>
      </w:r>
      <m:oMath>
        <m:r>
          <w:rPr>
            <w:rFonts w:ascii="Cambria Math" w:hAnsi="Cambria Math"/>
          </w:rPr>
          <m:t>L</m:t>
        </m:r>
      </m:oMath>
      <w:r>
        <w:t xml:space="preserve"> = </w:t>
      </w:r>
      <m:oMath>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L</m:t>
            </m:r>
          </m:sub>
        </m:sSub>
      </m:oMath>
      <w:r>
        <w:t xml:space="preserve"> hidden layers:</w:t>
      </w:r>
    </w:p>
    <w:p w:rsidR="009F0FD5" w:rsidRPr="00B22AF0" w:rsidRDefault="009F0FD5" w:rsidP="00DA604D">
      <m:oMathPara>
        <m:oMath>
          <m:r>
            <w:rPr>
              <w:rFonts w:ascii="Cambria Math" w:hAnsi="Cambria Math"/>
            </w:rPr>
            <m:t>ŷ=</m:t>
          </m:r>
          <m:sSub>
            <m:sSubPr>
              <m:ctrlPr>
                <w:rPr>
                  <w:rFonts w:ascii="Cambria Math" w:hAnsi="Cambria Math"/>
                  <w:i/>
                </w:rPr>
              </m:ctrlPr>
            </m:sSubPr>
            <m:e>
              <m:r>
                <w:rPr>
                  <w:rFonts w:ascii="Cambria Math" w:hAnsi="Cambria Math"/>
                </w:rPr>
                <m:t>g</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L-1</m:t>
              </m:r>
            </m:sub>
          </m:sSub>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L-2</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e>
          </m:d>
          <m:r>
            <w:rPr>
              <w:rFonts w:ascii="Cambria Math" w:hAnsi="Cambria Math"/>
            </w:rPr>
            <m:t>))</m:t>
          </m:r>
        </m:oMath>
      </m:oMathPara>
    </w:p>
    <w:p w:rsidR="00B22AF0" w:rsidRDefault="00B22AF0" w:rsidP="0099061A">
      <w:pPr>
        <w:pStyle w:val="Style1"/>
      </w:pPr>
      <w:r>
        <w:t xml:space="preserve">Where </w:t>
      </w:r>
      <m:oMath>
        <m:sSub>
          <m:sSubPr>
            <m:ctrlPr>
              <w:rPr>
                <w:rFonts w:ascii="Cambria Math" w:hAnsi="Cambria Math"/>
                <w:i/>
              </w:rPr>
            </m:ctrlPr>
          </m:sSubPr>
          <m:e>
            <m:r>
              <w:rPr>
                <w:rFonts w:ascii="Cambria Math" w:hAnsi="Cambria Math"/>
              </w:rPr>
              <m:t>a</m:t>
            </m:r>
          </m:e>
          <m:sub>
            <m:r>
              <w:rPr>
                <w:rFonts w:ascii="Cambria Math" w:hAnsi="Cambria Math"/>
              </w:rPr>
              <m:t>1</m:t>
            </m:r>
          </m:sub>
        </m:sSub>
      </m:oMath>
      <w:r>
        <w:t xml:space="preserve"> is the result of the first activation function, i.e.</w:t>
      </w:r>
    </w:p>
    <w:p w:rsidR="00B22AF0" w:rsidRPr="0034091A" w:rsidRDefault="002A0247" w:rsidP="00DA604D">
      <m:oMathPara>
        <m:oMath>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=g(</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sSup>
                        <m:sSupPr>
                          <m:ctrlPr>
                            <w:rPr>
                              <w:rFonts w:ascii="Cambria Math" w:hAnsi="Cambria Math"/>
                              <w:i/>
                            </w:rPr>
                          </m:ctrlPr>
                        </m:sSupPr>
                        <m:e>
                          <m:r>
                            <w:rPr>
                              <w:rFonts w:ascii="Cambria Math" w:hAnsi="Cambria Math"/>
                            </w:rPr>
                            <m:t>W</m:t>
                          </m:r>
                        </m:e>
                        <m:sup>
                          <m:r>
                            <w:rPr>
                              <w:rFonts w:ascii="Cambria Math" w:hAnsi="Cambria Math"/>
                            </w:rPr>
                            <m:t>T</m:t>
                          </m:r>
                        </m:sup>
                      </m:sSup>
                      <m:r>
                        <w:rPr>
                          <w:rFonts w:ascii="Cambria Math" w:hAnsi="Cambria Math"/>
                        </w:rPr>
                        <m:t>x</m:t>
                      </m:r>
                    </m:e>
                    <m:sub>
                      <m:r>
                        <w:rPr>
                          <w:rFonts w:ascii="Cambria Math" w:hAnsi="Cambria Math"/>
                        </w:rPr>
                        <m:t>i</m:t>
                      </m:r>
                    </m:sub>
                    <m:sup>
                      <m:r>
                        <w:rPr>
                          <w:rFonts w:ascii="Cambria Math" w:hAnsi="Cambria Math"/>
                        </w:rPr>
                        <m:t>(j)</m:t>
                      </m:r>
                    </m:sup>
                  </m:sSubSup>
                  <m:r>
                    <w:rPr>
                      <w:rFonts w:ascii="Cambria Math" w:hAnsi="Cambria Math"/>
                    </w:rPr>
                    <m:t>+b</m:t>
                  </m:r>
                </m:e>
              </m:nary>
              <m:r>
                <w:rPr>
                  <w:rFonts w:ascii="Cambria Math" w:hAnsi="Cambria Math"/>
                </w:rPr>
                <m:t>)</m:t>
              </m:r>
            </m:e>
          </m:nary>
        </m:oMath>
      </m:oMathPara>
    </w:p>
    <w:p w:rsidR="0034091A" w:rsidRDefault="00BF45B4" w:rsidP="0034091A">
      <w:pPr>
        <w:pStyle w:val="Heading5"/>
      </w:pPr>
      <w:r>
        <w:t xml:space="preserve">A </w:t>
      </w:r>
      <w:r w:rsidR="0034091A">
        <w:t>Note on Notation:</w:t>
      </w:r>
    </w:p>
    <w:p w:rsidR="0034091A" w:rsidRDefault="0034091A" w:rsidP="0099061A">
      <w:pPr>
        <w:pStyle w:val="Style1"/>
      </w:pPr>
      <w:r>
        <w:t xml:space="preserve">The initial matrix of inputs </w:t>
      </w:r>
      <m:oMath>
        <m:sSup>
          <m:sSupPr>
            <m:ctrlPr>
              <w:rPr>
                <w:rFonts w:ascii="Cambria Math" w:hAnsi="Cambria Math"/>
                <w:i/>
              </w:rPr>
            </m:ctrlPr>
          </m:sSupPr>
          <m:e>
            <m:r>
              <w:rPr>
                <w:rFonts w:ascii="Cambria Math" w:hAnsi="Cambria Math"/>
              </w:rPr>
              <m:t>X</m:t>
            </m:r>
          </m:e>
          <m:sup>
            <m:r>
              <w:rPr>
                <w:rFonts w:ascii="Cambria Math" w:hAnsi="Cambria Math"/>
              </w:rPr>
              <m:t>(1)</m:t>
            </m:r>
          </m:sup>
        </m:sSup>
        <m:r>
          <w:rPr>
            <w:rFonts w:ascii="Cambria Math" w:hAnsi="Cambria Math"/>
          </w:rPr>
          <m:t xml:space="preserve">,…, </m:t>
        </m:r>
        <m:sSup>
          <m:sSupPr>
            <m:ctrlPr>
              <w:rPr>
                <w:rFonts w:ascii="Cambria Math" w:hAnsi="Cambria Math"/>
                <w:i/>
              </w:rPr>
            </m:ctrlPr>
          </m:sSupPr>
          <m:e>
            <m:r>
              <w:rPr>
                <w:rFonts w:ascii="Cambria Math" w:hAnsi="Cambria Math"/>
              </w:rPr>
              <m:t>X</m:t>
            </m:r>
          </m:e>
          <m:sup>
            <m:r>
              <w:rPr>
                <w:rFonts w:ascii="Cambria Math" w:hAnsi="Cambria Math"/>
              </w:rPr>
              <m:t>(m)</m:t>
            </m:r>
          </m:sup>
        </m:sSup>
      </m:oMath>
      <w:r w:rsidR="002B400F">
        <w:t xml:space="preserve"> can be denoted as </w:t>
      </w:r>
      <m:oMath>
        <m:sSup>
          <m:sSupPr>
            <m:ctrlPr>
              <w:rPr>
                <w:rFonts w:ascii="Cambria Math" w:hAnsi="Cambria Math"/>
                <w:i/>
              </w:rPr>
            </m:ctrlPr>
          </m:sSupPr>
          <m:e>
            <m:r>
              <w:rPr>
                <w:rFonts w:ascii="Cambria Math" w:hAnsi="Cambria Math"/>
              </w:rPr>
              <m:t>a</m:t>
            </m:r>
          </m:e>
          <m:sup>
            <m:r>
              <w:rPr>
                <w:rFonts w:ascii="Cambria Math" w:hAnsi="Cambria Math"/>
              </w:rPr>
              <m:t>0</m:t>
            </m:r>
          </m:sup>
        </m:sSup>
      </m:oMath>
      <w:r w:rsidR="002B400F">
        <w:t xml:space="preserve">, and the output of each subsequent layer’s activation function in the nested equation can also be written in </w:t>
      </w:r>
      <m:oMath>
        <m:sSup>
          <m:sSupPr>
            <m:ctrlPr>
              <w:rPr>
                <w:rFonts w:ascii="Cambria Math" w:hAnsi="Cambria Math"/>
                <w:i/>
              </w:rPr>
            </m:ctrlPr>
          </m:sSupPr>
          <m:e>
            <m:r>
              <w:rPr>
                <w:rFonts w:ascii="Cambria Math" w:hAnsi="Cambria Math"/>
              </w:rPr>
              <m:t>a</m:t>
            </m:r>
          </m:e>
          <m:sup>
            <m:r>
              <w:rPr>
                <w:rFonts w:ascii="Cambria Math" w:hAnsi="Cambria Math"/>
              </w:rPr>
              <m:t>l</m:t>
            </m:r>
          </m:sup>
        </m:sSup>
      </m:oMath>
      <w:r w:rsidR="002B400F">
        <w:t xml:space="preserve"> notation.</w:t>
      </w:r>
    </w:p>
    <w:p w:rsidR="00BF45B4" w:rsidRDefault="005C50C0" w:rsidP="005C50C0">
      <w:pPr>
        <w:pStyle w:val="Heading4"/>
        <w:jc w:val="center"/>
      </w:pPr>
      <w:r>
        <w:lastRenderedPageBreak/>
        <w:t>Visual Intuition</w:t>
      </w:r>
    </w:p>
    <w:p w:rsidR="00D85A3E" w:rsidRDefault="00762A4D" w:rsidP="00D85A3E">
      <w:pPr>
        <w:keepNext/>
        <w:jc w:val="center"/>
      </w:pPr>
      <w:r>
        <w:rPr>
          <w:noProof/>
        </w:rPr>
        <w:drawing>
          <wp:inline distT="0" distB="0" distL="0" distR="0">
            <wp:extent cx="4663035" cy="4747260"/>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nn_drawing.png"/>
                    <pic:cNvPicPr/>
                  </pic:nvPicPr>
                  <pic:blipFill>
                    <a:blip r:embed="rId18">
                      <a:extLst>
                        <a:ext uri="{28A0092B-C50C-407E-A947-70E740481C1C}">
                          <a14:useLocalDpi xmlns:a14="http://schemas.microsoft.com/office/drawing/2010/main" val="0"/>
                        </a:ext>
                      </a:extLst>
                    </a:blip>
                    <a:stretch>
                      <a:fillRect/>
                    </a:stretch>
                  </pic:blipFill>
                  <pic:spPr>
                    <a:xfrm>
                      <a:off x="0" y="0"/>
                      <a:ext cx="4671769" cy="4756152"/>
                    </a:xfrm>
                    <a:prstGeom prst="rect">
                      <a:avLst/>
                    </a:prstGeom>
                  </pic:spPr>
                </pic:pic>
              </a:graphicData>
            </a:graphic>
          </wp:inline>
        </w:drawing>
      </w:r>
    </w:p>
    <w:p w:rsidR="005C50C0" w:rsidRDefault="00D85A3E" w:rsidP="00D85A3E">
      <w:pPr>
        <w:pStyle w:val="Caption"/>
        <w:jc w:val="center"/>
        <w:rPr>
          <w:color w:val="auto"/>
        </w:rPr>
      </w:pPr>
      <w:r w:rsidRPr="00D85A3E">
        <w:rPr>
          <w:color w:val="auto"/>
        </w:rPr>
        <w:t xml:space="preserve">Figure </w:t>
      </w:r>
      <w:r w:rsidRPr="00D85A3E">
        <w:rPr>
          <w:color w:val="auto"/>
        </w:rPr>
        <w:fldChar w:fldCharType="begin"/>
      </w:r>
      <w:r w:rsidRPr="00D85A3E">
        <w:rPr>
          <w:color w:val="auto"/>
        </w:rPr>
        <w:instrText xml:space="preserve"> SEQ Figure \* ARABIC </w:instrText>
      </w:r>
      <w:r w:rsidRPr="00D85A3E">
        <w:rPr>
          <w:color w:val="auto"/>
        </w:rPr>
        <w:fldChar w:fldCharType="separate"/>
      </w:r>
      <w:r w:rsidR="00B33E0D">
        <w:rPr>
          <w:noProof/>
          <w:color w:val="auto"/>
        </w:rPr>
        <w:t>7</w:t>
      </w:r>
      <w:r w:rsidRPr="00D85A3E">
        <w:rPr>
          <w:color w:val="auto"/>
        </w:rPr>
        <w:fldChar w:fldCharType="end"/>
      </w:r>
      <w:r w:rsidRPr="00D85A3E">
        <w:rPr>
          <w:color w:val="auto"/>
        </w:rPr>
        <w:t>: A visual Representation of</w:t>
      </w:r>
      <w:r>
        <w:rPr>
          <w:color w:val="auto"/>
        </w:rPr>
        <w:t xml:space="preserve"> the</w:t>
      </w:r>
      <w:r w:rsidRPr="00D85A3E">
        <w:rPr>
          <w:color w:val="auto"/>
        </w:rPr>
        <w:t xml:space="preserve"> mathe</w:t>
      </w:r>
      <w:r>
        <w:rPr>
          <w:color w:val="auto"/>
        </w:rPr>
        <w:t>m</w:t>
      </w:r>
      <w:r w:rsidRPr="00D85A3E">
        <w:rPr>
          <w:color w:val="auto"/>
        </w:rPr>
        <w:t>a</w:t>
      </w:r>
      <w:r>
        <w:rPr>
          <w:color w:val="auto"/>
        </w:rPr>
        <w:t>t</w:t>
      </w:r>
      <w:r w:rsidRPr="00D85A3E">
        <w:rPr>
          <w:color w:val="auto"/>
        </w:rPr>
        <w:t>ics Explained Above</w:t>
      </w:r>
      <w:r w:rsidR="00152A35">
        <w:rPr>
          <w:color w:val="auto"/>
        </w:rPr>
        <w:t xml:space="preserve"> </w:t>
      </w:r>
      <w:sdt>
        <w:sdtPr>
          <w:rPr>
            <w:color w:val="auto"/>
          </w:rPr>
          <w:id w:val="1232505372"/>
          <w:citation/>
        </w:sdtPr>
        <w:sdtContent>
          <w:r w:rsidR="00152A35">
            <w:rPr>
              <w:color w:val="auto"/>
            </w:rPr>
            <w:fldChar w:fldCharType="begin"/>
          </w:r>
          <w:r w:rsidR="00152A35">
            <w:rPr>
              <w:color w:val="auto"/>
            </w:rPr>
            <w:instrText xml:space="preserve"> CITATION Chr \l 7177 </w:instrText>
          </w:r>
          <w:r w:rsidR="00152A35">
            <w:rPr>
              <w:color w:val="auto"/>
            </w:rPr>
            <w:fldChar w:fldCharType="separate"/>
          </w:r>
          <w:r w:rsidR="00566D6C" w:rsidRPr="00566D6C">
            <w:rPr>
              <w:noProof/>
              <w:color w:val="auto"/>
            </w:rPr>
            <w:t>(12)</w:t>
          </w:r>
          <w:r w:rsidR="00152A35">
            <w:rPr>
              <w:color w:val="auto"/>
            </w:rPr>
            <w:fldChar w:fldCharType="end"/>
          </w:r>
        </w:sdtContent>
      </w:sdt>
    </w:p>
    <w:p w:rsidR="00D85A3E" w:rsidRDefault="00CA69AE" w:rsidP="00D85A3E">
      <w:pPr>
        <w:pStyle w:val="Heading4"/>
        <w:jc w:val="center"/>
      </w:pPr>
      <w:r>
        <w:t>Backpropagation</w:t>
      </w:r>
    </w:p>
    <w:p w:rsidR="00CB3607" w:rsidRDefault="00CB3607" w:rsidP="0099061A">
      <w:pPr>
        <w:pStyle w:val="Style1"/>
      </w:pPr>
      <w:r>
        <w:t>Backpropagation is an iterative process of adjusting weights and biases,</w:t>
      </w:r>
      <w:r w:rsidR="001D7159">
        <w:t xml:space="preserve"> by minimizing a cost function </w:t>
      </w:r>
      <m:oMath>
        <m:r>
          <w:rPr>
            <w:rFonts w:ascii="Cambria Math" w:hAnsi="Cambria Math"/>
          </w:rPr>
          <m:t>J(W,b)</m:t>
        </m:r>
      </m:oMath>
      <w:r w:rsidR="001D7159">
        <w:t xml:space="preserve">, which can be understood as the error in the estimate </w:t>
      </w:r>
      <m:oMath>
        <m:r>
          <w:rPr>
            <w:rFonts w:ascii="Cambria Math" w:hAnsi="Cambria Math"/>
          </w:rPr>
          <m:t>ŷ</m:t>
        </m:r>
      </m:oMath>
      <w:r w:rsidR="001D7159">
        <w:t xml:space="preserve"> tied to a specific value of weights and biases.</w:t>
      </w:r>
    </w:p>
    <w:p w:rsidR="001D7159" w:rsidRDefault="00666137" w:rsidP="0099061A">
      <w:pPr>
        <w:pStyle w:val="Style1"/>
      </w:pPr>
      <w:r>
        <w:t>Each element of the w</w:t>
      </w:r>
      <w:r w:rsidR="001D7159">
        <w:t xml:space="preserve">eights and biases are typically </w:t>
      </w:r>
      <w:r>
        <w:t>updated proportionately to</w:t>
      </w:r>
      <w:r w:rsidR="00842DB4">
        <w:t xml:space="preserve"> the partial derivative of the cost function</w:t>
      </w:r>
      <w:r>
        <w:t xml:space="preserve"> with respect to that specific element</w:t>
      </w:r>
      <w:r w:rsidR="0046249C">
        <w:t xml:space="preserve">, multiplied by a learning rate </w:t>
      </w:r>
      <m:oMath>
        <m:r>
          <w:rPr>
            <w:rFonts w:ascii="Cambria Math" w:hAnsi="Cambria Math"/>
          </w:rPr>
          <m:t>α</m:t>
        </m:r>
      </m:oMath>
      <w:r>
        <w:t>, i.e.</w:t>
      </w:r>
    </w:p>
    <w:p w:rsidR="00666137" w:rsidRDefault="007E22F6" w:rsidP="0099061A">
      <w:pPr>
        <w:pStyle w:val="Style1"/>
      </w:pPr>
      <w:r>
        <w:t xml:space="preserve">For the </w:t>
      </w:r>
      <m:oMath>
        <m:sSup>
          <m:sSupPr>
            <m:ctrlPr>
              <w:rPr>
                <w:rFonts w:ascii="Cambria Math" w:hAnsi="Cambria Math"/>
                <w:i/>
              </w:rPr>
            </m:ctrlPr>
          </m:sSupPr>
          <m:e>
            <m:r>
              <w:rPr>
                <w:rFonts w:ascii="Cambria Math" w:hAnsi="Cambria Math"/>
              </w:rPr>
              <m:t>i</m:t>
            </m:r>
          </m:e>
          <m:sup>
            <m:r>
              <w:rPr>
                <w:rFonts w:ascii="Cambria Math" w:hAnsi="Cambria Math"/>
              </w:rPr>
              <m:t>th</m:t>
            </m:r>
          </m:sup>
        </m:sSup>
        <m:r>
          <w:rPr>
            <w:rFonts w:ascii="Cambria Math" w:hAnsi="Cambria Math"/>
          </w:rPr>
          <m:t>,</m:t>
        </m:r>
        <m:sSup>
          <m:sSupPr>
            <m:ctrlPr>
              <w:rPr>
                <w:rFonts w:ascii="Cambria Math" w:hAnsi="Cambria Math"/>
                <w:i/>
              </w:rPr>
            </m:ctrlPr>
          </m:sSupPr>
          <m:e>
            <m:r>
              <w:rPr>
                <w:rFonts w:ascii="Cambria Math" w:hAnsi="Cambria Math"/>
              </w:rPr>
              <m:t>j</m:t>
            </m:r>
          </m:e>
          <m:sup>
            <m:r>
              <w:rPr>
                <w:rFonts w:ascii="Cambria Math" w:hAnsi="Cambria Math"/>
              </w:rPr>
              <m:t>th</m:t>
            </m:r>
          </m:sup>
        </m:sSup>
      </m:oMath>
      <w:r>
        <w:t xml:space="preserve"> element of the weight matrix </w:t>
      </w:r>
      <m:oMath>
        <m:r>
          <w:rPr>
            <w:rFonts w:ascii="Cambria Math" w:hAnsi="Cambria Math"/>
          </w:rPr>
          <m:t>W</m:t>
        </m:r>
      </m:oMath>
      <w:r>
        <w:t xml:space="preserve">, </w:t>
      </w:r>
      <m:oMath>
        <m:sSub>
          <m:sSubPr>
            <m:ctrlPr>
              <w:rPr>
                <w:rFonts w:ascii="Cambria Math" w:hAnsi="Cambria Math"/>
                <w:i/>
              </w:rPr>
            </m:ctrlPr>
          </m:sSubPr>
          <m:e>
            <m:r>
              <w:rPr>
                <w:rFonts w:ascii="Cambria Math" w:hAnsi="Cambria Math"/>
              </w:rPr>
              <m:t>w</m:t>
            </m:r>
          </m:e>
          <m:sub>
            <m:r>
              <w:rPr>
                <w:rFonts w:ascii="Cambria Math" w:hAnsi="Cambria Math"/>
              </w:rPr>
              <m:t>i,j</m:t>
            </m:r>
          </m:sub>
        </m:sSub>
      </m:oMath>
      <w:r>
        <w:t xml:space="preserve"> is updated as:</w:t>
      </w:r>
    </w:p>
    <w:p w:rsidR="007E22F6" w:rsidRPr="007E22F6" w:rsidRDefault="002A0247" w:rsidP="00CB3607">
      <m:oMathPara>
        <m:oMath>
          <m:sSubSup>
            <m:sSubSupPr>
              <m:ctrlPr>
                <w:rPr>
                  <w:rFonts w:ascii="Cambria Math" w:hAnsi="Cambria Math"/>
                  <w:i/>
                </w:rPr>
              </m:ctrlPr>
            </m:sSubSupPr>
            <m:e>
              <m:r>
                <w:rPr>
                  <w:rFonts w:ascii="Cambria Math" w:hAnsi="Cambria Math"/>
                </w:rPr>
                <m:t>w</m:t>
              </m:r>
            </m:e>
            <m:sub>
              <m:r>
                <w:rPr>
                  <w:rFonts w:ascii="Cambria Math" w:hAnsi="Cambria Math"/>
                </w:rPr>
                <m:t>i,j</m:t>
              </m:r>
            </m:sub>
            <m:sup>
              <m:r>
                <w:rPr>
                  <w:rFonts w:ascii="Cambria Math" w:hAnsi="Cambria Math"/>
                </w:rPr>
                <m:t>new</m:t>
              </m:r>
            </m:sup>
          </m:sSubSup>
          <m:r>
            <w:rPr>
              <w:rFonts w:ascii="Cambria Math" w:hAnsi="Cambria Math"/>
            </w:rPr>
            <m:t xml:space="preserve">= </m:t>
          </m:r>
          <m:sSubSup>
            <m:sSubSupPr>
              <m:ctrlPr>
                <w:rPr>
                  <w:rFonts w:ascii="Cambria Math" w:hAnsi="Cambria Math"/>
                  <w:i/>
                </w:rPr>
              </m:ctrlPr>
            </m:sSubSupPr>
            <m:e>
              <m:r>
                <w:rPr>
                  <w:rFonts w:ascii="Cambria Math" w:hAnsi="Cambria Math"/>
                </w:rPr>
                <m:t>w</m:t>
              </m:r>
            </m:e>
            <m:sub>
              <m:r>
                <w:rPr>
                  <w:rFonts w:ascii="Cambria Math" w:hAnsi="Cambria Math"/>
                </w:rPr>
                <m:t>i,j</m:t>
              </m:r>
            </m:sub>
            <m:sup>
              <m:r>
                <w:rPr>
                  <w:rFonts w:ascii="Cambria Math" w:hAnsi="Cambria Math"/>
                </w:rPr>
                <m:t>old</m:t>
              </m:r>
            </m:sup>
          </m:sSubSup>
          <m:r>
            <w:rPr>
              <w:rFonts w:ascii="Cambria Math" w:hAnsi="Cambria Math"/>
            </w:rPr>
            <m:t>-α</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i,j</m:t>
                  </m:r>
                </m:sub>
              </m:sSub>
            </m:num>
            <m:den>
              <m:r>
                <w:rPr>
                  <w:rFonts w:ascii="Cambria Math" w:hAnsi="Cambria Math"/>
                </w:rPr>
                <m:t>∂J</m:t>
              </m:r>
            </m:den>
          </m:f>
        </m:oMath>
      </m:oMathPara>
    </w:p>
    <w:p w:rsidR="007E22F6" w:rsidRDefault="007E22F6" w:rsidP="0099061A">
      <w:pPr>
        <w:pStyle w:val="Style1"/>
      </w:pPr>
      <w:r>
        <w:lastRenderedPageBreak/>
        <w:t xml:space="preserve">Similarly, for 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t xml:space="preserve"> element of the bias vector b, </w:t>
      </w:r>
      <m:oMath>
        <m:sSub>
          <m:sSubPr>
            <m:ctrlPr>
              <w:rPr>
                <w:rFonts w:ascii="Cambria Math" w:hAnsi="Cambria Math"/>
                <w:i/>
              </w:rPr>
            </m:ctrlPr>
          </m:sSubPr>
          <m:e>
            <m:r>
              <w:rPr>
                <w:rFonts w:ascii="Cambria Math" w:hAnsi="Cambria Math"/>
              </w:rPr>
              <m:t>b</m:t>
            </m:r>
          </m:e>
          <m:sub>
            <m:r>
              <w:rPr>
                <w:rFonts w:ascii="Cambria Math" w:hAnsi="Cambria Math"/>
              </w:rPr>
              <m:t>i</m:t>
            </m:r>
          </m:sub>
        </m:sSub>
      </m:oMath>
      <w:r>
        <w:t xml:space="preserve"> is updated as:</w:t>
      </w:r>
    </w:p>
    <w:p w:rsidR="007E22F6" w:rsidRPr="002F438C" w:rsidRDefault="002A0247" w:rsidP="00CB3607">
      <m:oMathPara>
        <m:oMath>
          <m:sSubSup>
            <m:sSubSupPr>
              <m:ctrlPr>
                <w:rPr>
                  <w:rFonts w:ascii="Cambria Math" w:hAnsi="Cambria Math"/>
                  <w:i/>
                </w:rPr>
              </m:ctrlPr>
            </m:sSubSupPr>
            <m:e>
              <m:r>
                <w:rPr>
                  <w:rFonts w:ascii="Cambria Math" w:hAnsi="Cambria Math"/>
                </w:rPr>
                <m:t>b</m:t>
              </m:r>
            </m:e>
            <m:sub>
              <m:r>
                <w:rPr>
                  <w:rFonts w:ascii="Cambria Math" w:hAnsi="Cambria Math"/>
                </w:rPr>
                <m:t>i</m:t>
              </m:r>
            </m:sub>
            <m:sup>
              <m:r>
                <w:rPr>
                  <w:rFonts w:ascii="Cambria Math" w:hAnsi="Cambria Math"/>
                </w:rPr>
                <m:t>new</m:t>
              </m:r>
            </m:sup>
          </m:sSubSup>
          <m:r>
            <w:rPr>
              <w:rFonts w:ascii="Cambria Math" w:hAnsi="Cambria Math"/>
            </w:rPr>
            <m:t xml:space="preserve">= </m:t>
          </m:r>
          <m:sSubSup>
            <m:sSubSupPr>
              <m:ctrlPr>
                <w:rPr>
                  <w:rFonts w:ascii="Cambria Math" w:hAnsi="Cambria Math"/>
                  <w:i/>
                </w:rPr>
              </m:ctrlPr>
            </m:sSubSupPr>
            <m:e>
              <m:r>
                <w:rPr>
                  <w:rFonts w:ascii="Cambria Math" w:hAnsi="Cambria Math"/>
                </w:rPr>
                <m:t>b</m:t>
              </m:r>
            </m:e>
            <m:sub>
              <m:r>
                <w:rPr>
                  <w:rFonts w:ascii="Cambria Math" w:hAnsi="Cambria Math"/>
                </w:rPr>
                <m:t>i</m:t>
              </m:r>
            </m:sub>
            <m:sup>
              <m:r>
                <w:rPr>
                  <w:rFonts w:ascii="Cambria Math" w:hAnsi="Cambria Math"/>
                </w:rPr>
                <m:t>old</m:t>
              </m:r>
            </m:sup>
          </m:sSubSup>
          <m:r>
            <w:rPr>
              <w:rFonts w:ascii="Cambria Math" w:hAnsi="Cambria Math"/>
            </w:rPr>
            <m:t>-α</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num>
            <m:den>
              <m:r>
                <w:rPr>
                  <w:rFonts w:ascii="Cambria Math" w:hAnsi="Cambria Math"/>
                </w:rPr>
                <m:t>∂J</m:t>
              </m:r>
            </m:den>
          </m:f>
        </m:oMath>
      </m:oMathPara>
    </w:p>
    <w:p w:rsidR="002F438C" w:rsidRDefault="002F438C" w:rsidP="0099061A">
      <w:pPr>
        <w:pStyle w:val="Style1"/>
      </w:pPr>
      <w:r>
        <w:t>The training data</w:t>
      </w:r>
      <w:r w:rsidR="003E4725">
        <w:t>set</w:t>
      </w:r>
      <w:r>
        <w:t xml:space="preserve"> is </w:t>
      </w:r>
      <w:r w:rsidR="003E4725">
        <w:t>fed</w:t>
      </w:r>
      <w:r>
        <w:t xml:space="preserve"> through the network multiple times</w:t>
      </w:r>
      <w:r w:rsidR="003E4725">
        <w:t xml:space="preserve"> (called epochs), hopefully allowing the cost function </w:t>
      </w:r>
      <m:oMath>
        <m:r>
          <w:rPr>
            <w:rFonts w:ascii="Cambria Math" w:hAnsi="Cambria Math"/>
          </w:rPr>
          <m:t>J(W,b)</m:t>
        </m:r>
      </m:oMath>
      <w:r w:rsidR="003E4725">
        <w:t xml:space="preserve"> to reach a minimum.</w:t>
      </w:r>
    </w:p>
    <w:p w:rsidR="00C37B9E" w:rsidRDefault="00C37B9E" w:rsidP="00C37B9E">
      <w:pPr>
        <w:pStyle w:val="Heading4"/>
        <w:jc w:val="center"/>
      </w:pPr>
      <w:r>
        <w:t>Hyperparameters</w:t>
      </w:r>
    </w:p>
    <w:p w:rsidR="00C37B9E" w:rsidRDefault="00C37B9E" w:rsidP="0099061A">
      <w:pPr>
        <w:pStyle w:val="Style1"/>
      </w:pPr>
      <w:r>
        <w:t>To arrive at an optimal neural network for the defined task, there are multiple hyperparameters that can be optimized. Some of these have already been mentioned in part, i.e. the number of epochs, the choice of activation function, the number of hidden layers</w:t>
      </w:r>
      <w:r w:rsidR="00402FC2">
        <w:t xml:space="preserve"> and the number of perceptrons within each hidden layer</w:t>
      </w:r>
      <w:r>
        <w:t>,</w:t>
      </w:r>
      <w:r w:rsidR="00402FC2">
        <w:t xml:space="preserve"> the distribution of weights to initialize the network with,</w:t>
      </w:r>
      <w:r>
        <w:t xml:space="preserve"> the learning rate </w:t>
      </w:r>
      <m:oMath>
        <m:r>
          <w:rPr>
            <w:rFonts w:ascii="Cambria Math" w:hAnsi="Cambria Math"/>
          </w:rPr>
          <m:t>α</m:t>
        </m:r>
      </m:oMath>
      <w:r>
        <w:t xml:space="preserve">,etc.; but </w:t>
      </w:r>
      <w:r w:rsidR="00402FC2">
        <w:t xml:space="preserve">there are many more, including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00402FC2">
        <w:t xml:space="preserve"> regularization, dropout, etc., which will be covered in the implementation section of this thesis.</w:t>
      </w:r>
    </w:p>
    <w:p w:rsidR="0099061A" w:rsidRDefault="0099061A" w:rsidP="0099061A">
      <w:pPr>
        <w:pStyle w:val="Heading4"/>
        <w:jc w:val="center"/>
      </w:pPr>
      <w:r>
        <w:t>Generative Neural Networks</w:t>
      </w:r>
      <w:r w:rsidR="00E349D5">
        <w:t xml:space="preserve"> Explained at the hand of Pseudocode</w:t>
      </w:r>
      <w:r w:rsidR="0079729F">
        <w:t xml:space="preserve">, based on a minimal example from </w:t>
      </w:r>
      <w:sdt>
        <w:sdtPr>
          <w:id w:val="35631579"/>
          <w:citation/>
        </w:sdtPr>
        <w:sdtContent>
          <w:r w:rsidR="0079729F">
            <w:fldChar w:fldCharType="begin"/>
          </w:r>
          <w:r w:rsidR="0079729F">
            <w:instrText xml:space="preserve"> CITATION Ker18 \l 7177 </w:instrText>
          </w:r>
          <w:r w:rsidR="0079729F">
            <w:fldChar w:fldCharType="separate"/>
          </w:r>
          <w:r w:rsidR="00566D6C">
            <w:rPr>
              <w:noProof/>
            </w:rPr>
            <w:t>(13)</w:t>
          </w:r>
          <w:r w:rsidR="0079729F">
            <w:fldChar w:fldCharType="end"/>
          </w:r>
        </w:sdtContent>
      </w:sdt>
    </w:p>
    <w:p w:rsidR="00D9407C" w:rsidRDefault="00D9407C" w:rsidP="00065FE9">
      <w:pPr>
        <w:pStyle w:val="Style1"/>
        <w:keepNext/>
        <w:jc w:val="center"/>
      </w:pPr>
      <w:r>
        <w:rPr>
          <w:noProof/>
        </w:rPr>
        <w:drawing>
          <wp:inline distT="0" distB="0" distL="0" distR="0">
            <wp:extent cx="6046845" cy="2636520"/>
            <wp:effectExtent l="0" t="0" r="0" b="0"/>
            <wp:docPr id="2" name="Picture 2" descr="GA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ANs"/>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091178" cy="2655850"/>
                    </a:xfrm>
                    <a:prstGeom prst="rect">
                      <a:avLst/>
                    </a:prstGeom>
                    <a:noFill/>
                    <a:ln>
                      <a:noFill/>
                    </a:ln>
                  </pic:spPr>
                </pic:pic>
              </a:graphicData>
            </a:graphic>
          </wp:inline>
        </w:drawing>
      </w:r>
    </w:p>
    <w:p w:rsidR="0099061A" w:rsidRDefault="00D9407C" w:rsidP="00D9407C">
      <w:pPr>
        <w:pStyle w:val="Caption"/>
        <w:rPr>
          <w:color w:val="auto"/>
        </w:rPr>
      </w:pPr>
      <w:r w:rsidRPr="00D9407C">
        <w:rPr>
          <w:color w:val="auto"/>
        </w:rPr>
        <w:t xml:space="preserve">Figure </w:t>
      </w:r>
      <w:r w:rsidRPr="00D9407C">
        <w:rPr>
          <w:color w:val="auto"/>
        </w:rPr>
        <w:fldChar w:fldCharType="begin"/>
      </w:r>
      <w:r w:rsidRPr="00D9407C">
        <w:rPr>
          <w:color w:val="auto"/>
        </w:rPr>
        <w:instrText xml:space="preserve"> SEQ Figure \* ARABIC </w:instrText>
      </w:r>
      <w:r w:rsidRPr="00D9407C">
        <w:rPr>
          <w:color w:val="auto"/>
        </w:rPr>
        <w:fldChar w:fldCharType="separate"/>
      </w:r>
      <w:r w:rsidR="00B33E0D">
        <w:rPr>
          <w:noProof/>
          <w:color w:val="auto"/>
        </w:rPr>
        <w:t>8</w:t>
      </w:r>
      <w:r w:rsidRPr="00D9407C">
        <w:rPr>
          <w:color w:val="auto"/>
        </w:rPr>
        <w:fldChar w:fldCharType="end"/>
      </w:r>
      <w:r>
        <w:rPr>
          <w:color w:val="auto"/>
        </w:rPr>
        <w:t xml:space="preserve">: </w:t>
      </w:r>
      <w:r w:rsidR="00FA46D7">
        <w:rPr>
          <w:color w:val="auto"/>
        </w:rPr>
        <w:t xml:space="preserve">Schematic Representation of a </w:t>
      </w:r>
      <w:r>
        <w:rPr>
          <w:color w:val="auto"/>
        </w:rPr>
        <w:t>Generative Adverserial Network</w:t>
      </w:r>
      <w:r w:rsidR="00012AA0">
        <w:rPr>
          <w:color w:val="auto"/>
        </w:rPr>
        <w:t xml:space="preserve"> </w:t>
      </w:r>
      <w:sdt>
        <w:sdtPr>
          <w:rPr>
            <w:color w:val="auto"/>
          </w:rPr>
          <w:id w:val="157343639"/>
          <w:citation/>
        </w:sdtPr>
        <w:sdtContent>
          <w:r w:rsidR="00012AA0">
            <w:rPr>
              <w:color w:val="auto"/>
            </w:rPr>
            <w:fldChar w:fldCharType="begin"/>
          </w:r>
          <w:r w:rsidR="00012AA0">
            <w:rPr>
              <w:color w:val="auto"/>
            </w:rPr>
            <w:instrText xml:space="preserve"> CITATION ABe18 \l 7177 </w:instrText>
          </w:r>
          <w:r w:rsidR="00012AA0">
            <w:rPr>
              <w:color w:val="auto"/>
            </w:rPr>
            <w:fldChar w:fldCharType="separate"/>
          </w:r>
          <w:r w:rsidR="00566D6C" w:rsidRPr="00566D6C">
            <w:rPr>
              <w:noProof/>
              <w:color w:val="auto"/>
            </w:rPr>
            <w:t>(14)</w:t>
          </w:r>
          <w:r w:rsidR="00012AA0">
            <w:rPr>
              <w:color w:val="auto"/>
            </w:rPr>
            <w:fldChar w:fldCharType="end"/>
          </w:r>
        </w:sdtContent>
      </w:sdt>
    </w:p>
    <w:p w:rsidR="00065FE9" w:rsidRDefault="00534F94" w:rsidP="00065FE9">
      <w:r>
        <w:t>Suppose</w:t>
      </w:r>
      <w:r w:rsidR="00E349D5">
        <w:t xml:space="preserve"> we have a set of </w:t>
      </w:r>
      <w:r w:rsidR="0079729F">
        <w:t>training images, each of which consists of 256 pixels, arranged in 28 rows and 28 columns</w:t>
      </w:r>
      <w:r w:rsidR="005F768D">
        <w:t xml:space="preserve">; such as the well-known MNIST database of handwritten images </w:t>
      </w:r>
      <w:sdt>
        <w:sdtPr>
          <w:id w:val="-1045059891"/>
          <w:citation/>
        </w:sdtPr>
        <w:sdtContent>
          <w:r w:rsidR="005F768D">
            <w:fldChar w:fldCharType="begin"/>
          </w:r>
          <w:r w:rsidR="005F768D">
            <w:instrText xml:space="preserve"> CITATION LeC \l 7177 </w:instrText>
          </w:r>
          <w:r w:rsidR="005F768D">
            <w:fldChar w:fldCharType="separate"/>
          </w:r>
          <w:r w:rsidR="00566D6C">
            <w:rPr>
              <w:noProof/>
            </w:rPr>
            <w:t>(15)</w:t>
          </w:r>
          <w:r w:rsidR="005F768D">
            <w:fldChar w:fldCharType="end"/>
          </w:r>
        </w:sdtContent>
      </w:sdt>
      <w:r w:rsidR="005A4734">
        <w:t xml:space="preserve">, of which a sample is shown in </w:t>
      </w:r>
      <w:r w:rsidR="005A4734">
        <w:rPr>
          <w:b/>
          <w:i/>
        </w:rPr>
        <w:t>Figure 7</w:t>
      </w:r>
      <w:r w:rsidR="005A4734" w:rsidRPr="005A4734">
        <w:t xml:space="preserve"> below</w:t>
      </w:r>
      <w:r w:rsidR="005A4734">
        <w:t>:</w:t>
      </w:r>
    </w:p>
    <w:p w:rsidR="00496956" w:rsidRDefault="005A4734" w:rsidP="00496956">
      <w:pPr>
        <w:keepNext/>
        <w:jc w:val="center"/>
      </w:pPr>
      <w:r>
        <w:rPr>
          <w:noProof/>
        </w:rPr>
        <w:lastRenderedPageBreak/>
        <w:drawing>
          <wp:inline distT="0" distB="0" distL="0" distR="0">
            <wp:extent cx="5218492" cy="3931920"/>
            <wp:effectExtent l="0" t="0" r="1270" b="0"/>
            <wp:docPr id="8" name="Picture 8" descr="Image result for mnist s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mnist sampl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40489" cy="3948494"/>
                    </a:xfrm>
                    <a:prstGeom prst="rect">
                      <a:avLst/>
                    </a:prstGeom>
                    <a:noFill/>
                    <a:ln>
                      <a:noFill/>
                    </a:ln>
                  </pic:spPr>
                </pic:pic>
              </a:graphicData>
            </a:graphic>
          </wp:inline>
        </w:drawing>
      </w:r>
    </w:p>
    <w:p w:rsidR="005A4734" w:rsidRDefault="00496956" w:rsidP="00496956">
      <w:pPr>
        <w:pStyle w:val="Caption"/>
        <w:rPr>
          <w:color w:val="auto"/>
        </w:rPr>
      </w:pPr>
      <w:r w:rsidRPr="00496956">
        <w:rPr>
          <w:color w:val="auto"/>
        </w:rPr>
        <w:t xml:space="preserve">Figure </w:t>
      </w:r>
      <w:r w:rsidRPr="00496956">
        <w:rPr>
          <w:color w:val="auto"/>
        </w:rPr>
        <w:fldChar w:fldCharType="begin"/>
      </w:r>
      <w:r w:rsidRPr="00496956">
        <w:rPr>
          <w:color w:val="auto"/>
        </w:rPr>
        <w:instrText xml:space="preserve"> SEQ Figure \* ARABIC </w:instrText>
      </w:r>
      <w:r w:rsidRPr="00496956">
        <w:rPr>
          <w:color w:val="auto"/>
        </w:rPr>
        <w:fldChar w:fldCharType="separate"/>
      </w:r>
      <w:r w:rsidR="00B33E0D">
        <w:rPr>
          <w:noProof/>
          <w:color w:val="auto"/>
        </w:rPr>
        <w:t>9</w:t>
      </w:r>
      <w:r w:rsidRPr="00496956">
        <w:rPr>
          <w:color w:val="auto"/>
        </w:rPr>
        <w:fldChar w:fldCharType="end"/>
      </w:r>
      <w:r w:rsidRPr="00496956">
        <w:rPr>
          <w:color w:val="auto"/>
        </w:rPr>
        <w:t xml:space="preserve">: a sample of four </w:t>
      </w:r>
      <w:r>
        <w:rPr>
          <w:color w:val="auto"/>
        </w:rPr>
        <w:t xml:space="preserve">handwritten </w:t>
      </w:r>
      <w:r w:rsidRPr="00496956">
        <w:rPr>
          <w:color w:val="auto"/>
        </w:rPr>
        <w:t>digits from</w:t>
      </w:r>
      <w:r>
        <w:rPr>
          <w:color w:val="auto"/>
        </w:rPr>
        <w:t xml:space="preserve"> The</w:t>
      </w:r>
      <w:r w:rsidRPr="00496956">
        <w:rPr>
          <w:color w:val="auto"/>
        </w:rPr>
        <w:t xml:space="preserve"> MNIST</w:t>
      </w:r>
      <w:r>
        <w:rPr>
          <w:color w:val="auto"/>
        </w:rPr>
        <w:t xml:space="preserve"> Dataset</w:t>
      </w:r>
      <w:r w:rsidR="00FD3C4C">
        <w:rPr>
          <w:color w:val="auto"/>
        </w:rPr>
        <w:t xml:space="preserve"> </w:t>
      </w:r>
      <w:sdt>
        <w:sdtPr>
          <w:rPr>
            <w:color w:val="auto"/>
          </w:rPr>
          <w:id w:val="-957489217"/>
          <w:citation/>
        </w:sdtPr>
        <w:sdtContent>
          <w:r w:rsidR="00FD3C4C">
            <w:rPr>
              <w:color w:val="auto"/>
            </w:rPr>
            <w:fldChar w:fldCharType="begin"/>
          </w:r>
          <w:r w:rsidR="00FD3C4C">
            <w:rPr>
              <w:color w:val="auto"/>
            </w:rPr>
            <w:instrText xml:space="preserve"> CITATION Han \l 7177 </w:instrText>
          </w:r>
          <w:r w:rsidR="00FD3C4C">
            <w:rPr>
              <w:color w:val="auto"/>
            </w:rPr>
            <w:fldChar w:fldCharType="separate"/>
          </w:r>
          <w:r w:rsidR="00566D6C" w:rsidRPr="00566D6C">
            <w:rPr>
              <w:noProof/>
              <w:color w:val="auto"/>
            </w:rPr>
            <w:t>(16)</w:t>
          </w:r>
          <w:r w:rsidR="00FD3C4C">
            <w:rPr>
              <w:color w:val="auto"/>
            </w:rPr>
            <w:fldChar w:fldCharType="end"/>
          </w:r>
        </w:sdtContent>
      </w:sdt>
    </w:p>
    <w:p w:rsidR="00DA1DA0" w:rsidRDefault="00DA1DA0" w:rsidP="00534F94"/>
    <w:p w:rsidR="00534F94" w:rsidRDefault="00051E7D" w:rsidP="00534F94">
      <w:r>
        <w:t>Our goal is to build a GAN architecture, using these images.</w:t>
      </w:r>
      <w:r w:rsidR="00DA1DA0">
        <w:t xml:space="preserve"> GANs is explained in the following lines of pseudocode, with comments indicated</w:t>
      </w:r>
      <w:r w:rsidR="00811421">
        <w:t xml:space="preserve"> in bold text, preceded</w:t>
      </w:r>
      <w:r w:rsidR="00DA1DA0">
        <w:t xml:space="preserve"> by a double forward-slash (“//”):</w:t>
      </w:r>
    </w:p>
    <w:p w:rsidR="00051E7D" w:rsidRDefault="00051E7D" w:rsidP="00051E7D">
      <w:pPr>
        <w:pStyle w:val="Heading5"/>
      </w:pPr>
      <w:r>
        <w:t>Pseudocode</w:t>
      </w:r>
    </w:p>
    <w:p w:rsidR="00811421" w:rsidRPr="00811421" w:rsidRDefault="00811421" w:rsidP="0018614D">
      <w:pPr>
        <w:pStyle w:val="Code"/>
        <w:rPr>
          <w:b/>
        </w:rPr>
      </w:pPr>
      <w:r w:rsidRPr="00811421">
        <w:rPr>
          <w:b/>
        </w:rPr>
        <w:t>//DEFINE THE SHAPE OF THE INPUT (AND THEREFORE OUTPUT) IMAGES</w:t>
      </w:r>
      <w:r>
        <w:rPr>
          <w:b/>
        </w:rPr>
        <w:t>:</w:t>
      </w:r>
    </w:p>
    <w:p w:rsidR="00051E7D" w:rsidRDefault="0018614D" w:rsidP="0018614D">
      <w:pPr>
        <w:pStyle w:val="Code"/>
      </w:pPr>
      <w:r>
        <w:t>IMAGE.SHAPE = [ROWS=28,COLUMNS=28]</w:t>
      </w:r>
    </w:p>
    <w:p w:rsidR="00811421" w:rsidRPr="00811421" w:rsidRDefault="00811421" w:rsidP="0018614D">
      <w:pPr>
        <w:pStyle w:val="Code"/>
        <w:rPr>
          <w:b/>
        </w:rPr>
      </w:pPr>
      <w:r w:rsidRPr="00811421">
        <w:rPr>
          <w:b/>
        </w:rPr>
        <w:t>//GENERATE</w:t>
      </w:r>
      <w:r>
        <w:rPr>
          <w:b/>
        </w:rPr>
        <w:t xml:space="preserve"> A VECTOR</w:t>
      </w:r>
      <w:r w:rsidRPr="00811421">
        <w:rPr>
          <w:b/>
        </w:rPr>
        <w:t xml:space="preserve"> RANDOM GAUSSIAN NOISE TO USE AS INPUT TO THE GENERATOR NETWORK</w:t>
      </w:r>
      <w:r>
        <w:rPr>
          <w:b/>
        </w:rPr>
        <w:t>:</w:t>
      </w:r>
    </w:p>
    <w:p w:rsidR="0018614D" w:rsidRDefault="0018614D" w:rsidP="0018614D">
      <w:pPr>
        <w:pStyle w:val="Code"/>
      </w:pPr>
      <w:r>
        <w:t>A_0 = RANDOM.NOISE(</w:t>
      </w:r>
      <w:r w:rsidR="00811421">
        <w:t>SIZE=</w:t>
      </w:r>
      <w:r>
        <w:t>100)</w:t>
      </w:r>
    </w:p>
    <w:p w:rsidR="00BF5BCF" w:rsidRPr="00BF5BCF" w:rsidRDefault="00BF5BCF" w:rsidP="0018614D">
      <w:pPr>
        <w:pStyle w:val="Code"/>
        <w:rPr>
          <w:b/>
        </w:rPr>
      </w:pPr>
      <w:r>
        <w:rPr>
          <w:b/>
        </w:rPr>
        <w:t>//DEFINE THE HIDDEN ARCHITECTURE OF THE GENERATOR FUNCTION:</w:t>
      </w:r>
    </w:p>
    <w:p w:rsidR="0018614D" w:rsidRDefault="00666DCD" w:rsidP="0018614D">
      <w:pPr>
        <w:pStyle w:val="Code"/>
      </w:pPr>
      <w:r>
        <w:t>GENERATOR</w:t>
      </w:r>
      <w:r w:rsidR="0018614D">
        <w:t xml:space="preserve"> = SEQUENTIAL_MODEL[</w:t>
      </w:r>
    </w:p>
    <w:p w:rsidR="00BF5BCF" w:rsidRPr="00BF5BCF" w:rsidRDefault="00BF5BCF" w:rsidP="0018614D">
      <w:pPr>
        <w:pStyle w:val="Code"/>
        <w:rPr>
          <w:b/>
        </w:rPr>
      </w:pPr>
      <w:r>
        <w:rPr>
          <w:b/>
        </w:rPr>
        <w:lastRenderedPageBreak/>
        <w:t>//Z_1 IS THE INPUT LAYER, WITH THE SAME DIMENSIONS AS THE RANDOM NOISE INPUT VECTOR</w:t>
      </w:r>
    </w:p>
    <w:p w:rsidR="0018614D" w:rsidRDefault="0018614D" w:rsidP="0018614D">
      <w:pPr>
        <w:pStyle w:val="Code"/>
      </w:pPr>
      <w:r>
        <w:tab/>
        <w:t>Z_1 = LAYER[NODES=256, INPUT = A_0]</w:t>
      </w:r>
    </w:p>
    <w:p w:rsidR="007C1464" w:rsidRDefault="007C1464" w:rsidP="0018614D">
      <w:pPr>
        <w:pStyle w:val="Code"/>
        <w:rPr>
          <w:b/>
        </w:rPr>
      </w:pPr>
      <w:r>
        <w:rPr>
          <w:b/>
        </w:rPr>
        <w:t>//A_1 IS THE RESULT OF APPLYING A “LEAKY RELU” ACTIVATION FUNCTION TO:</w:t>
      </w:r>
    </w:p>
    <w:p w:rsidR="007C1464" w:rsidRPr="007C1464" w:rsidRDefault="007C1464" w:rsidP="0018614D">
      <w:pPr>
        <w:pStyle w:val="Code"/>
        <w:rPr>
          <w:b/>
        </w:rPr>
      </w:pPr>
      <w:r>
        <w:rPr>
          <w:b/>
        </w:rPr>
        <w:t>//</w:t>
      </w:r>
      <w:r w:rsidR="008367BE">
        <w:rPr>
          <w:b/>
        </w:rPr>
        <w:t xml:space="preserve">Z_1 = </w:t>
      </w:r>
      <w:r>
        <w:rPr>
          <w:b/>
        </w:rPr>
        <w:t>SUM(W_T * A_0 + BIAS)</w:t>
      </w:r>
    </w:p>
    <w:p w:rsidR="00A463AA" w:rsidRDefault="0018614D" w:rsidP="0018614D">
      <w:pPr>
        <w:pStyle w:val="Code"/>
      </w:pPr>
      <w:r>
        <w:tab/>
        <w:t xml:space="preserve">A_1 = </w:t>
      </w:r>
      <w:r w:rsidR="00A463AA">
        <w:t>LEAKY_RELU(ALPHA = 0.2,</w:t>
      </w:r>
    </w:p>
    <w:p w:rsidR="007C1464" w:rsidRDefault="007C1464" w:rsidP="0018614D">
      <w:pPr>
        <w:pStyle w:val="Code"/>
        <w:rPr>
          <w:b/>
        </w:rPr>
      </w:pPr>
      <w:r>
        <w:tab/>
      </w:r>
      <w:r>
        <w:tab/>
      </w:r>
      <w:r>
        <w:tab/>
      </w:r>
      <w:r>
        <w:tab/>
      </w:r>
      <w:r>
        <w:rPr>
          <w:b/>
        </w:rPr>
        <w:t>//LEAKY RELU ACTIVATION IS AN INDICATOR FUNCTION,</w:t>
      </w:r>
    </w:p>
    <w:p w:rsidR="007C1464" w:rsidRPr="007C1464" w:rsidRDefault="007C1464" w:rsidP="007C1464">
      <w:pPr>
        <w:pStyle w:val="Code"/>
        <w:ind w:left="2880" w:firstLine="720"/>
        <w:rPr>
          <w:b/>
        </w:rPr>
      </w:pPr>
      <w:r>
        <w:rPr>
          <w:b/>
        </w:rPr>
        <w:t>DEFINED AS FOLLOWS:</w:t>
      </w:r>
    </w:p>
    <w:p w:rsidR="00A463AA" w:rsidRDefault="00A463AA" w:rsidP="00A463AA">
      <w:pPr>
        <w:pStyle w:val="Code"/>
        <w:ind w:left="2160" w:firstLine="720"/>
      </w:pPr>
      <w:r>
        <w:t>FUNCTION = IF Z_1 &gt; 0 THEN Z_1 ELSE A*Z_1 END</w:t>
      </w:r>
      <w:r w:rsidR="00666DCD">
        <w:t>,</w:t>
      </w:r>
    </w:p>
    <w:p w:rsidR="003D1409" w:rsidRDefault="00A463AA" w:rsidP="003D1409">
      <w:pPr>
        <w:pStyle w:val="Code"/>
        <w:ind w:left="2160" w:firstLine="720"/>
      </w:pPr>
      <w:r>
        <w:t>INPUT = Z_1)</w:t>
      </w:r>
    </w:p>
    <w:p w:rsidR="003D1409" w:rsidRPr="003D1409" w:rsidRDefault="003D1409" w:rsidP="003D1409">
      <w:pPr>
        <w:pStyle w:val="Code"/>
        <w:rPr>
          <w:b/>
        </w:rPr>
      </w:pPr>
      <w:r>
        <w:rPr>
          <w:b/>
        </w:rPr>
        <w:t>//BATCH NORMALIZATION IS A WAY OF SCALING THE TRAINING SAMPLE FEAUTURES, BY REDUCING COVARIANCE SHIFT, AND AS A RESULT,SPEEDING UP LEARNING AND PREVENTING VANISHING OR EXPLODING GRADIENTS DURING BACKPROPAGATION TRAINING</w:t>
      </w:r>
    </w:p>
    <w:p w:rsidR="00A463AA" w:rsidRDefault="00A463AA" w:rsidP="00A463AA">
      <w:pPr>
        <w:pStyle w:val="Code"/>
      </w:pPr>
      <w:r>
        <w:tab/>
      </w:r>
      <w:r w:rsidR="00BA68B5">
        <w:t>A_1 = BATCH_NORMALIZATION(A_1)</w:t>
      </w:r>
    </w:p>
    <w:p w:rsidR="00037F7C" w:rsidRPr="00037F7C" w:rsidRDefault="00037F7C" w:rsidP="00A463AA">
      <w:pPr>
        <w:pStyle w:val="Code"/>
        <w:rPr>
          <w:b/>
        </w:rPr>
      </w:pPr>
      <w:r>
        <w:rPr>
          <w:b/>
        </w:rPr>
        <w:t>//A FURTHER TWO HIDDEN LAYERS ARE ADDED, EACH TIME DOUBLING THE AMOUNT OF PERCEPTRONS PER LAYER, AND APPLYING AN ACTIVATION FUNCTION, AS WELL AS BATCH NORMALIZATION TO EACH LAYER</w:t>
      </w:r>
    </w:p>
    <w:p w:rsidR="00666DCD" w:rsidRDefault="00666DCD" w:rsidP="00666DCD">
      <w:pPr>
        <w:pStyle w:val="Code"/>
      </w:pPr>
      <w:r>
        <w:tab/>
        <w:t>Z_2 = LAYER[NODES=512, INPUT = A_1]</w:t>
      </w:r>
    </w:p>
    <w:p w:rsidR="00666DCD" w:rsidRDefault="00666DCD" w:rsidP="00666DCD">
      <w:pPr>
        <w:pStyle w:val="Code"/>
      </w:pPr>
      <w:r>
        <w:tab/>
        <w:t>A_2 = LEAKY_RELU(ALPHA = 0.2,</w:t>
      </w:r>
    </w:p>
    <w:p w:rsidR="00666DCD" w:rsidRDefault="00666DCD" w:rsidP="00666DCD">
      <w:pPr>
        <w:pStyle w:val="Code"/>
        <w:ind w:left="2160" w:firstLine="720"/>
      </w:pPr>
      <w:r>
        <w:t>FUNCTION = IF Z_2 &gt; 0 THEN Z_2 ELSE ALPHA*Z_2 END,</w:t>
      </w:r>
    </w:p>
    <w:p w:rsidR="00666DCD" w:rsidRDefault="00666DCD" w:rsidP="00666DCD">
      <w:pPr>
        <w:pStyle w:val="Code"/>
        <w:ind w:left="2160" w:firstLine="720"/>
      </w:pPr>
      <w:r>
        <w:t>INPUT = Z_2)</w:t>
      </w:r>
    </w:p>
    <w:p w:rsidR="00666DCD" w:rsidRDefault="00666DCD" w:rsidP="00666DCD">
      <w:pPr>
        <w:pStyle w:val="Code"/>
      </w:pPr>
      <w:r>
        <w:tab/>
        <w:t>A_2 = BATCH_NORMALIZATION(A_2)</w:t>
      </w:r>
    </w:p>
    <w:p w:rsidR="005E5DEF" w:rsidRDefault="005E5DEF" w:rsidP="005E5DEF">
      <w:pPr>
        <w:pStyle w:val="Code"/>
      </w:pPr>
      <w:r>
        <w:tab/>
        <w:t>Z_3 = LAYER[NODES=1024, INPUT = A_2]</w:t>
      </w:r>
    </w:p>
    <w:p w:rsidR="005E5DEF" w:rsidRDefault="005E5DEF" w:rsidP="005E5DEF">
      <w:pPr>
        <w:pStyle w:val="Code"/>
      </w:pPr>
      <w:r>
        <w:lastRenderedPageBreak/>
        <w:tab/>
        <w:t>A_3 = LEAKY_RELU(ALPHA = 0.2,</w:t>
      </w:r>
    </w:p>
    <w:p w:rsidR="005E5DEF" w:rsidRDefault="005E5DEF" w:rsidP="005E5DEF">
      <w:pPr>
        <w:pStyle w:val="Code"/>
        <w:ind w:left="2160" w:firstLine="720"/>
      </w:pPr>
      <w:r>
        <w:t>FUNCTION = IF Z_3 &gt; 0 THEN Z_3 ELSE ALPHA*Z_3 END</w:t>
      </w:r>
    </w:p>
    <w:p w:rsidR="005E5DEF" w:rsidRDefault="005E5DEF" w:rsidP="005E5DEF">
      <w:pPr>
        <w:pStyle w:val="Code"/>
        <w:ind w:left="2160" w:firstLine="720"/>
      </w:pPr>
      <w:r>
        <w:t>INPUT = Z_3)</w:t>
      </w:r>
    </w:p>
    <w:p w:rsidR="005E5DEF" w:rsidRDefault="005E5DEF" w:rsidP="005E5DEF">
      <w:pPr>
        <w:pStyle w:val="Code"/>
      </w:pPr>
      <w:r>
        <w:tab/>
        <w:t>A_3 = BATCH_NORMALIZATION(A_3)</w:t>
      </w:r>
    </w:p>
    <w:p w:rsidR="00D6018D" w:rsidRPr="00D6018D" w:rsidRDefault="00D6018D" w:rsidP="005E5DEF">
      <w:pPr>
        <w:pStyle w:val="Code"/>
        <w:rPr>
          <w:b/>
        </w:rPr>
      </w:pPr>
      <w:r>
        <w:rPr>
          <w:b/>
        </w:rPr>
        <w:t>//FINALLY, THE SECOND HIDDEN LAYER IS RESHAPED TO THE ORIGINAL DIMENSIONS (28*28), AND A TANH ACTIVATION FUNCTION (AS DEFINED EARLIER IN THE MATHEMATICAL THEORY SECTION OF THIS THESIS) IS APPLIED TO IT</w:t>
      </w:r>
    </w:p>
    <w:p w:rsidR="00666DCD" w:rsidRDefault="00872213" w:rsidP="00A463AA">
      <w:pPr>
        <w:pStyle w:val="Code"/>
      </w:pPr>
      <w:r>
        <w:tab/>
        <w:t xml:space="preserve">Y_HAT = </w:t>
      </w:r>
      <w:r w:rsidR="00D6018D">
        <w:t>TANH(</w:t>
      </w:r>
      <w:r>
        <w:t>A</w:t>
      </w:r>
      <w:r w:rsidR="00C75311">
        <w:t>_3.RESHAPE</w:t>
      </w:r>
      <w:r>
        <w:t>(IMAGE.SHAPE)</w:t>
      </w:r>
      <w:r w:rsidR="00D6018D">
        <w:t>)</w:t>
      </w:r>
    </w:p>
    <w:p w:rsidR="0018614D" w:rsidRDefault="0018614D" w:rsidP="0018614D">
      <w:pPr>
        <w:pStyle w:val="Code"/>
        <w:ind w:firstLine="720"/>
      </w:pPr>
      <w:r>
        <w:t>]</w:t>
      </w:r>
    </w:p>
    <w:p w:rsidR="00DA1DA0" w:rsidRDefault="00DA1DA0" w:rsidP="0018614D">
      <w:pPr>
        <w:pStyle w:val="Code"/>
        <w:ind w:firstLine="720"/>
      </w:pPr>
      <w:r>
        <w:t xml:space="preserve">DISCRIMINATOR = </w:t>
      </w:r>
      <w:r w:rsidR="00D6018D">
        <w:t xml:space="preserve">ANOTHER </w:t>
      </w:r>
      <w:r>
        <w:t>NEURAL NETWORK OR OTHER FORM OF DISCRIMINATOR</w:t>
      </w:r>
    </w:p>
    <w:p w:rsidR="00EC1184" w:rsidRPr="00051E7D" w:rsidRDefault="00EC1184" w:rsidP="00EC1184">
      <w:pPr>
        <w:pStyle w:val="Style1"/>
      </w:pPr>
      <w:r>
        <w:t>For a defined number of epochs, a sample of both real (training example) and fake (generated by G) images are streamed through the Discriminator Network (D). The loss function of the D informs backpropagation through both networks.</w:t>
      </w:r>
    </w:p>
    <w:p w:rsidR="00174E31" w:rsidRPr="00FE276B" w:rsidRDefault="00174E31" w:rsidP="00422619">
      <w:pPr>
        <w:pStyle w:val="Heading3"/>
        <w:jc w:val="center"/>
      </w:pPr>
      <w:bookmarkStart w:id="75" w:name="_Toc526600371"/>
      <w:r w:rsidRPr="00FE276B">
        <w:t>Application</w:t>
      </w:r>
      <w:r w:rsidR="0011509A">
        <w:t xml:space="preserve"> of GANS</w:t>
      </w:r>
      <w:r w:rsidRPr="00FE276B">
        <w:t xml:space="preserve"> to High Energy Physics Problems</w:t>
      </w:r>
      <w:bookmarkEnd w:id="75"/>
    </w:p>
    <w:p w:rsidR="00111A4E" w:rsidRDefault="00111A4E">
      <w:pPr>
        <w:rPr>
          <w:rFonts w:asciiTheme="majorHAnsi" w:eastAsiaTheme="majorEastAsia" w:hAnsiTheme="majorHAnsi" w:cstheme="majorBidi"/>
          <w:color w:val="9C5424" w:themeColor="accent6" w:themeShade="BF"/>
          <w:sz w:val="40"/>
          <w:szCs w:val="40"/>
        </w:rPr>
      </w:pPr>
      <w:r>
        <w:br w:type="page"/>
      </w:r>
    </w:p>
    <w:p w:rsidR="00E65A0E" w:rsidRDefault="00E65A0E" w:rsidP="00934AB9">
      <w:pPr>
        <w:pStyle w:val="Heading1"/>
      </w:pPr>
      <w:bookmarkStart w:id="76" w:name="_Toc526600372"/>
      <w:r w:rsidRPr="00FE276B">
        <w:lastRenderedPageBreak/>
        <w:t>Motivation</w:t>
      </w:r>
      <w:bookmarkEnd w:id="76"/>
    </w:p>
    <w:p w:rsidR="00934AB9" w:rsidRPr="00934AB9" w:rsidRDefault="00934AB9" w:rsidP="00934AB9"/>
    <w:p w:rsidR="00934AB9" w:rsidRDefault="00934AB9" w:rsidP="00934AB9">
      <w:pPr>
        <w:pStyle w:val="Heading2"/>
      </w:pPr>
      <w:r>
        <w:t>High Energy Physics Simulations</w:t>
      </w:r>
    </w:p>
    <w:p w:rsidR="00934AB9" w:rsidRPr="00934AB9" w:rsidRDefault="00934AB9" w:rsidP="00934AB9"/>
    <w:p w:rsidR="0098216B" w:rsidRDefault="00FF6F15" w:rsidP="005912F7">
      <w:pPr>
        <w:pStyle w:val="Style1"/>
      </w:pPr>
      <w:r>
        <w:t>Detector response simulations is an integral part of all HEP experiments and high accuracy is attainable with first principle methods in current simulation environments such as GEANT</w:t>
      </w:r>
      <w:r w:rsidR="00782B03">
        <w:t>4</w:t>
      </w:r>
      <w:r>
        <w:t xml:space="preserve">, but at a high computational cost </w:t>
      </w:r>
      <w:sdt>
        <w:sdtPr>
          <w:id w:val="-1854410999"/>
          <w:citation/>
        </w:sdtPr>
        <w:sdtContent>
          <w:r>
            <w:fldChar w:fldCharType="begin"/>
          </w:r>
          <w:r>
            <w:instrText xml:space="preserve"> CITATION Dej \l 7177 </w:instrText>
          </w:r>
          <w:r>
            <w:fldChar w:fldCharType="separate"/>
          </w:r>
          <w:r w:rsidR="00566D6C">
            <w:rPr>
              <w:noProof/>
            </w:rPr>
            <w:t>(17)</w:t>
          </w:r>
          <w:r>
            <w:fldChar w:fldCharType="end"/>
          </w:r>
        </w:sdtContent>
      </w:sdt>
      <w:r w:rsidR="0098216B">
        <w:t>.</w:t>
      </w:r>
    </w:p>
    <w:p w:rsidR="005912F7" w:rsidRPr="005F2D91" w:rsidRDefault="00FF6F15" w:rsidP="005912F7">
      <w:pPr>
        <w:pStyle w:val="Style1"/>
      </w:pPr>
      <w:r>
        <w:t>This computational cost is particularly relevant to the ALICE experiment</w:t>
      </w:r>
      <w:r w:rsidR="00E37668">
        <w:t xml:space="preserve">, where a much higher charged particle multiplicity </w:t>
      </w:r>
      <m:oMath>
        <m:sSub>
          <m:sSubPr>
            <m:ctrlPr>
              <w:rPr>
                <w:rFonts w:ascii="Cambria Math" w:hAnsi="Cambria Math"/>
                <w:i/>
              </w:rPr>
            </m:ctrlPr>
          </m:sSubPr>
          <m:e>
            <m:r>
              <w:rPr>
                <w:rFonts w:ascii="Cambria Math" w:hAnsi="Cambria Math"/>
              </w:rPr>
              <m:t>N</m:t>
            </m:r>
          </m:e>
          <m:sub>
            <m:r>
              <w:rPr>
                <w:rFonts w:ascii="Cambria Math" w:hAnsi="Cambria Math"/>
              </w:rPr>
              <m:t>CH</m:t>
            </m:r>
          </m:sub>
        </m:sSub>
      </m:oMath>
      <w:r w:rsidR="00E37668">
        <w:t xml:space="preserve"> is achieved, relative to average transverse momentum </w:t>
      </w:r>
      <m:oMath>
        <m:sSub>
          <m:sSubPr>
            <m:ctrlPr>
              <w:rPr>
                <w:rFonts w:ascii="Cambria Math" w:hAnsi="Cambria Math"/>
                <w:i/>
              </w:rPr>
            </m:ctrlPr>
          </m:sSubPr>
          <m:e>
            <m:r>
              <w:rPr>
                <w:rFonts w:ascii="Cambria Math" w:hAnsi="Cambria Math"/>
              </w:rPr>
              <m:t>P</m:t>
            </m:r>
          </m:e>
          <m:sub>
            <m:r>
              <w:rPr>
                <w:rFonts w:ascii="Cambria Math" w:hAnsi="Cambria Math"/>
              </w:rPr>
              <m:t>T</m:t>
            </m:r>
          </m:sub>
        </m:sSub>
      </m:oMath>
      <w:r w:rsidR="00E37668">
        <w:t>. In other words, many more particles are produced in heavy ion collis</w:t>
      </w:r>
      <w:r w:rsidR="00F61462">
        <w:t>ions (</w:t>
      </w:r>
      <m:oMath>
        <m:r>
          <w:rPr>
            <w:rFonts w:ascii="Cambria Math" w:hAnsi="Cambria Math"/>
          </w:rPr>
          <m:t>p-Pb or Pb-Pb</m:t>
        </m:r>
      </m:oMath>
      <w:r w:rsidR="00F61462">
        <w:t>) compared to proton-proton (</w:t>
      </w:r>
      <m:oMath>
        <m:r>
          <w:rPr>
            <w:rFonts w:ascii="Cambria Math" w:hAnsi="Cambria Math"/>
          </w:rPr>
          <m:t>pp</m:t>
        </m:r>
      </m:oMath>
      <w:r w:rsidR="00F61462">
        <w:t>)</w:t>
      </w:r>
      <w:r w:rsidR="004C3961">
        <w:t xml:space="preserve"> </w:t>
      </w:r>
      <w:r w:rsidR="00F61462">
        <w:t>c</w:t>
      </w:r>
      <w:r w:rsidR="00E37668">
        <w:t xml:space="preserve">ollisions, which increases simulation time significantly </w:t>
      </w:r>
      <w:sdt>
        <w:sdtPr>
          <w:id w:val="772512974"/>
          <w:citation/>
        </w:sdtPr>
        <w:sdtContent>
          <w:r w:rsidR="00E37668">
            <w:fldChar w:fldCharType="begin"/>
          </w:r>
          <w:r w:rsidR="00E37668">
            <w:instrText xml:space="preserve"> CITATION Placeholder1 \l 7177 </w:instrText>
          </w:r>
          <w:r w:rsidR="00E37668">
            <w:fldChar w:fldCharType="separate"/>
          </w:r>
          <w:r w:rsidR="00566D6C">
            <w:rPr>
              <w:noProof/>
            </w:rPr>
            <w:t>(18)</w:t>
          </w:r>
          <w:r w:rsidR="00E37668">
            <w:fldChar w:fldCharType="end"/>
          </w:r>
        </w:sdtContent>
      </w:sdt>
      <w:r w:rsidR="00893381">
        <w:t xml:space="preserve"> </w:t>
      </w:r>
      <w:r w:rsidR="00893381" w:rsidRPr="005F2D91">
        <w:sym w:font="Wingdings" w:char="F0DF"/>
      </w:r>
      <w:r w:rsidR="005F2D91">
        <w:rPr>
          <w:i/>
        </w:rPr>
        <w:t xml:space="preserve"> </w:t>
      </w:r>
      <w:r w:rsidR="00893381" w:rsidRPr="005F2D91">
        <w:rPr>
          <w:rFonts w:ascii="Times New Roman" w:hAnsi="Times New Roman" w:cs="Times New Roman"/>
          <w:sz w:val="14"/>
        </w:rPr>
        <w:t>placeholder reference, since I am just guessing here..</w:t>
      </w:r>
      <w:r w:rsidR="00E37668" w:rsidRPr="005F2D91">
        <w:rPr>
          <w:rFonts w:ascii="Times New Roman" w:hAnsi="Times New Roman" w:cs="Times New Roman"/>
          <w:sz w:val="14"/>
        </w:rPr>
        <w:t>.</w:t>
      </w:r>
      <w:r w:rsidR="005F2D91" w:rsidRPr="005F2D91">
        <w:rPr>
          <w:rFonts w:ascii="Times New Roman" w:hAnsi="Times New Roman" w:cs="Times New Roman"/>
          <w:sz w:val="14"/>
        </w:rPr>
        <w:t xml:space="preserve"> </w:t>
      </w:r>
      <w:r w:rsidR="005F2D91">
        <w:t xml:space="preserve">, see </w:t>
      </w:r>
      <w:r w:rsidR="005F2D91">
        <w:rPr>
          <w:b/>
          <w:i/>
        </w:rPr>
        <w:t xml:space="preserve">Figure 8 </w:t>
      </w:r>
      <w:r w:rsidR="005F2D91">
        <w:t>below</w:t>
      </w:r>
    </w:p>
    <w:p w:rsidR="00B21EA9" w:rsidRDefault="00E37668" w:rsidP="00B21EA9">
      <w:pPr>
        <w:pStyle w:val="Style1"/>
        <w:keepNext/>
        <w:jc w:val="center"/>
      </w:pPr>
      <w:r>
        <w:rPr>
          <w:noProof/>
        </w:rPr>
        <w:drawing>
          <wp:inline distT="0" distB="0" distL="0" distR="0">
            <wp:extent cx="4038600" cy="3732645"/>
            <wp:effectExtent l="0" t="0" r="0" b="1270"/>
            <wp:docPr id="9" name="Picture 9" descr="http://alice-publications.web.cern.ch/sites/alice-publications.web.cern.ch/files/papers/596/meanpt_nch_sys-133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alice-publications.web.cern.ch/sites/alice-publications.web.cern.ch/files/papers/596/meanpt_nch_sys-13361.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057145" cy="3749786"/>
                    </a:xfrm>
                    <a:prstGeom prst="rect">
                      <a:avLst/>
                    </a:prstGeom>
                    <a:noFill/>
                    <a:ln>
                      <a:noFill/>
                    </a:ln>
                  </pic:spPr>
                </pic:pic>
              </a:graphicData>
            </a:graphic>
          </wp:inline>
        </w:drawing>
      </w:r>
    </w:p>
    <w:p w:rsidR="00E37668" w:rsidRPr="00B21EA9" w:rsidRDefault="00B21EA9" w:rsidP="00B21EA9">
      <w:pPr>
        <w:pStyle w:val="Caption"/>
        <w:jc w:val="center"/>
        <w:rPr>
          <w:color w:val="auto"/>
        </w:rPr>
      </w:pPr>
      <w:r w:rsidRPr="00B21EA9">
        <w:rPr>
          <w:color w:val="auto"/>
        </w:rPr>
        <w:t xml:space="preserve">Figure </w:t>
      </w:r>
      <w:r w:rsidRPr="00B21EA9">
        <w:rPr>
          <w:color w:val="auto"/>
        </w:rPr>
        <w:fldChar w:fldCharType="begin"/>
      </w:r>
      <w:r w:rsidRPr="00B21EA9">
        <w:rPr>
          <w:color w:val="auto"/>
        </w:rPr>
        <w:instrText xml:space="preserve"> SEQ Figure \* ARABIC </w:instrText>
      </w:r>
      <w:r w:rsidRPr="00B21EA9">
        <w:rPr>
          <w:color w:val="auto"/>
        </w:rPr>
        <w:fldChar w:fldCharType="separate"/>
      </w:r>
      <w:r w:rsidR="00B33E0D">
        <w:rPr>
          <w:noProof/>
          <w:color w:val="auto"/>
        </w:rPr>
        <w:t>10</w:t>
      </w:r>
      <w:r w:rsidRPr="00B21EA9">
        <w:rPr>
          <w:color w:val="auto"/>
        </w:rPr>
        <w:fldChar w:fldCharType="end"/>
      </w:r>
      <w:r>
        <w:rPr>
          <w:color w:val="auto"/>
        </w:rPr>
        <w:t xml:space="preserve">: Average Charged Particle Multiplicity vs Average Transverse Momentum in p-p, p-Pb and Pb-Pb collisions at the LHC </w:t>
      </w:r>
      <w:sdt>
        <w:sdtPr>
          <w:rPr>
            <w:color w:val="auto"/>
          </w:rPr>
          <w:id w:val="-1119136821"/>
          <w:citation/>
        </w:sdtPr>
        <w:sdtContent>
          <w:r w:rsidR="00D04328">
            <w:rPr>
              <w:color w:val="auto"/>
            </w:rPr>
            <w:fldChar w:fldCharType="begin"/>
          </w:r>
          <w:r w:rsidR="00D04328">
            <w:rPr>
              <w:color w:val="auto"/>
            </w:rPr>
            <w:instrText xml:space="preserve"> CITATION Mul13 \l 7177 </w:instrText>
          </w:r>
          <w:r w:rsidR="00D04328">
            <w:rPr>
              <w:color w:val="auto"/>
            </w:rPr>
            <w:fldChar w:fldCharType="separate"/>
          </w:r>
          <w:r w:rsidR="00566D6C" w:rsidRPr="00566D6C">
            <w:rPr>
              <w:noProof/>
              <w:color w:val="auto"/>
            </w:rPr>
            <w:t>(19)</w:t>
          </w:r>
          <w:r w:rsidR="00D04328">
            <w:rPr>
              <w:color w:val="auto"/>
            </w:rPr>
            <w:fldChar w:fldCharType="end"/>
          </w:r>
        </w:sdtContent>
      </w:sdt>
    </w:p>
    <w:p w:rsidR="003A4BFD" w:rsidRDefault="003A4BFD"/>
    <w:p w:rsidR="00111A4E" w:rsidRDefault="00111A4E">
      <w:pPr>
        <w:rPr>
          <w:rFonts w:asciiTheme="majorHAnsi" w:eastAsiaTheme="majorEastAsia" w:hAnsiTheme="majorHAnsi" w:cstheme="majorBidi"/>
          <w:color w:val="9C5424" w:themeColor="accent6" w:themeShade="BF"/>
          <w:sz w:val="40"/>
          <w:szCs w:val="40"/>
        </w:rPr>
      </w:pPr>
      <w:r>
        <w:br w:type="page"/>
      </w:r>
    </w:p>
    <w:p w:rsidR="00E65A0E" w:rsidRDefault="00E65A0E" w:rsidP="00E65A0E">
      <w:pPr>
        <w:pStyle w:val="Heading1"/>
      </w:pPr>
      <w:bookmarkStart w:id="77" w:name="_Toc526600373"/>
      <w:r w:rsidRPr="00FE276B">
        <w:lastRenderedPageBreak/>
        <w:t>Research Question</w:t>
      </w:r>
      <w:bookmarkEnd w:id="77"/>
    </w:p>
    <w:p w:rsidR="002D6262" w:rsidRDefault="002D6262" w:rsidP="002D6262">
      <w:pPr>
        <w:pStyle w:val="Style1"/>
      </w:pPr>
    </w:p>
    <w:p w:rsidR="00DA66CB" w:rsidRDefault="00DA66CB" w:rsidP="00DA66CB">
      <w:pPr>
        <w:pStyle w:val="Heading2"/>
      </w:pPr>
      <w:bookmarkStart w:id="78" w:name="_Toc526600374"/>
      <w:r>
        <w:t>Primary Research Question</w:t>
      </w:r>
      <w:bookmarkEnd w:id="78"/>
    </w:p>
    <w:p w:rsidR="00DA66CB" w:rsidRPr="00DA66CB" w:rsidRDefault="00DA66CB" w:rsidP="00DA66CB"/>
    <w:p w:rsidR="002D6262" w:rsidRDefault="002D6262" w:rsidP="002D6262">
      <w:pPr>
        <w:pStyle w:val="Style1"/>
      </w:pPr>
      <w:r>
        <w:t xml:space="preserve">To what </w:t>
      </w:r>
      <w:r w:rsidR="002F0B14">
        <w:t>level of accuracy</w:t>
      </w:r>
      <w:r>
        <w:t xml:space="preserve"> can </w:t>
      </w:r>
      <w:r w:rsidR="002F0B14">
        <w:t>generative machine learning algorithms</w:t>
      </w:r>
      <w:r w:rsidR="00DA66CB">
        <w:t>, such as Generative Adversarial Networks and Variational Autoencoders</w:t>
      </w:r>
      <w:r w:rsidR="002F0B14">
        <w:t xml:space="preserve"> be</w:t>
      </w:r>
      <w:r w:rsidR="00DA66CB">
        <w:t xml:space="preserve"> developed and</w:t>
      </w:r>
      <w:r w:rsidR="002F0B14">
        <w:t xml:space="preserve"> trained</w:t>
      </w:r>
      <w:r w:rsidR="00DA66CB">
        <w:t>,</w:t>
      </w:r>
      <w:r w:rsidR="002F0B14">
        <w:t xml:space="preserve"> in order to simulate data generated by the ALICE TRD during High Energy Physics event simulations?</w:t>
      </w:r>
    </w:p>
    <w:p w:rsidR="00D5414A" w:rsidRDefault="00D5414A" w:rsidP="00D5414A">
      <w:pPr>
        <w:pStyle w:val="Heading2"/>
      </w:pPr>
      <w:bookmarkStart w:id="79" w:name="_Toc526600375"/>
      <w:r>
        <w:t>Secondary Research Question</w:t>
      </w:r>
      <w:bookmarkEnd w:id="79"/>
    </w:p>
    <w:p w:rsidR="00D5414A" w:rsidRDefault="00D5414A" w:rsidP="00D5414A"/>
    <w:p w:rsidR="001E2755" w:rsidRDefault="00D5414A" w:rsidP="00D5414A">
      <w:pPr>
        <w:pStyle w:val="Style1"/>
      </w:pPr>
      <w:r>
        <w:t xml:space="preserve">Can </w:t>
      </w:r>
      <w:r w:rsidR="00296B67">
        <w:t>trained weights</w:t>
      </w:r>
      <w:r>
        <w:t xml:space="preserve"> be</w:t>
      </w:r>
      <w:r w:rsidR="00296B67">
        <w:t xml:space="preserve"> sensibly</w:t>
      </w:r>
      <w:r>
        <w:t xml:space="preserve"> extracted from individual neurons, or from hidden layers</w:t>
      </w:r>
      <w:r w:rsidR="003A6CCB">
        <w:t>, of a Generative Neural Network, in order</w:t>
      </w:r>
      <w:r>
        <w:t xml:space="preserve"> to infer</w:t>
      </w:r>
      <w:r w:rsidR="001E2755">
        <w:t>:</w:t>
      </w:r>
    </w:p>
    <w:p w:rsidR="001E2755" w:rsidRDefault="00D5414A" w:rsidP="001E2755">
      <w:pPr>
        <w:pStyle w:val="Style1"/>
        <w:numPr>
          <w:ilvl w:val="0"/>
          <w:numId w:val="10"/>
        </w:numPr>
      </w:pPr>
      <w:r>
        <w:t>the latent variables</w:t>
      </w:r>
      <w:r w:rsidR="003A6CCB">
        <w:t xml:space="preserve"> discovered </w:t>
      </w:r>
      <w:r w:rsidR="001E2755">
        <w:t>by the algorithm,</w:t>
      </w:r>
    </w:p>
    <w:p w:rsidR="001E2755" w:rsidRDefault="001618AF" w:rsidP="001E2755">
      <w:pPr>
        <w:pStyle w:val="Style1"/>
        <w:numPr>
          <w:ilvl w:val="0"/>
          <w:numId w:val="10"/>
        </w:numPr>
      </w:pPr>
      <w:r>
        <w:t>their relative importance in</w:t>
      </w:r>
      <w:r w:rsidR="00AE03C5">
        <w:t xml:space="preserve"> ou</w:t>
      </w:r>
      <w:r w:rsidR="001E2755">
        <w:t>tputting a detector simulation,</w:t>
      </w:r>
    </w:p>
    <w:p w:rsidR="00D5414A" w:rsidRDefault="00AE03C5" w:rsidP="001E2755">
      <w:pPr>
        <w:pStyle w:val="Style1"/>
        <w:numPr>
          <w:ilvl w:val="0"/>
          <w:numId w:val="10"/>
        </w:numPr>
      </w:pPr>
      <w:r>
        <w:t>and to what extent these latent variables map back to observable physical variables</w:t>
      </w:r>
      <w:r w:rsidR="00D05320">
        <w:t xml:space="preserve"> and processes,</w:t>
      </w:r>
      <w:r>
        <w:t xml:space="preserve"> </w:t>
      </w:r>
      <w:r w:rsidR="00CC4F43">
        <w:t xml:space="preserve">currently </w:t>
      </w:r>
      <w:r>
        <w:t>used in</w:t>
      </w:r>
      <w:r w:rsidR="00B560BF">
        <w:t xml:space="preserve"> Monte Carlo simulations, based upon</w:t>
      </w:r>
      <w:r>
        <w:t xml:space="preserve"> first principles</w:t>
      </w:r>
    </w:p>
    <w:p w:rsidR="00D05320" w:rsidRDefault="00D05320" w:rsidP="00D05320">
      <w:pPr>
        <w:pStyle w:val="Heading2"/>
      </w:pPr>
      <w:bookmarkStart w:id="80" w:name="_Toc526600376"/>
      <w:r>
        <w:t>Auxiliary Research Questions</w:t>
      </w:r>
      <w:bookmarkEnd w:id="80"/>
    </w:p>
    <w:p w:rsidR="00D05320" w:rsidRDefault="00D05320" w:rsidP="00D05320"/>
    <w:p w:rsidR="00D05320" w:rsidRDefault="006F6220" w:rsidP="00CC4F43">
      <w:pPr>
        <w:pStyle w:val="Style1"/>
        <w:numPr>
          <w:ilvl w:val="0"/>
          <w:numId w:val="11"/>
        </w:numPr>
      </w:pPr>
      <w:r>
        <w:t>Can an ensemble of Machine Learning Algorithms be employed successfully to optimize parameters in the existing Monte Carlo event simulation environment, Geant4?</w:t>
      </w:r>
    </w:p>
    <w:p w:rsidR="002A1DF0" w:rsidRDefault="00CC4F43" w:rsidP="00CC4F43">
      <w:pPr>
        <w:pStyle w:val="Style1"/>
        <w:numPr>
          <w:ilvl w:val="0"/>
          <w:numId w:val="11"/>
        </w:numPr>
      </w:pPr>
      <w:r>
        <w:t>Could the Discriminative Neural Network be replaced by a different classification algorithm, such as a support vector machine</w:t>
      </w:r>
      <w:r w:rsidR="00F10198">
        <w:t xml:space="preserve"> or an ensembled method, in order to arr</w:t>
      </w:r>
      <w:r w:rsidR="006A48C0">
        <w:t>ive at a more accurate</w:t>
      </w:r>
      <w:r w:rsidR="00F10198">
        <w:t xml:space="preserve"> GAN architecture?</w:t>
      </w:r>
    </w:p>
    <w:p w:rsidR="005E21BC" w:rsidRDefault="005E21BC" w:rsidP="00CC4F43">
      <w:pPr>
        <w:pStyle w:val="Style1"/>
        <w:numPr>
          <w:ilvl w:val="0"/>
          <w:numId w:val="11"/>
        </w:numPr>
      </w:pPr>
      <w:r>
        <w:lastRenderedPageBreak/>
        <w:t>Could the random gaussian noise-source (z), used by G to simulate detector data, be replaced with a more sensible set of features from the original collision conditions, such as center of mass energy, environmental conditions, etc.</w:t>
      </w:r>
    </w:p>
    <w:p w:rsidR="002A1DF0" w:rsidRPr="00D05320" w:rsidRDefault="002A1DF0" w:rsidP="002A1DF0">
      <w:pPr>
        <w:pStyle w:val="Style1"/>
      </w:pPr>
    </w:p>
    <w:p w:rsidR="00056FA4" w:rsidRDefault="00056FA4" w:rsidP="00056FA4">
      <w:pPr>
        <w:pStyle w:val="Heading2"/>
      </w:pPr>
    </w:p>
    <w:p w:rsidR="00F85A97" w:rsidRDefault="00F85A97">
      <w:pPr>
        <w:rPr>
          <w:rFonts w:asciiTheme="majorHAnsi" w:eastAsiaTheme="majorEastAsia" w:hAnsiTheme="majorHAnsi" w:cstheme="majorBidi"/>
          <w:color w:val="9C5424" w:themeColor="accent6" w:themeShade="BF"/>
          <w:sz w:val="28"/>
          <w:szCs w:val="28"/>
        </w:rPr>
      </w:pPr>
      <w:bookmarkStart w:id="81" w:name="_Toc526600377"/>
      <w:r>
        <w:br w:type="page"/>
      </w:r>
    </w:p>
    <w:p w:rsidR="00E65A0E" w:rsidRDefault="00056FA4" w:rsidP="00F85A97">
      <w:pPr>
        <w:pStyle w:val="Heading1"/>
      </w:pPr>
      <w:r>
        <w:lastRenderedPageBreak/>
        <w:t>Hypothesis</w:t>
      </w:r>
      <w:bookmarkEnd w:id="81"/>
    </w:p>
    <w:p w:rsidR="002758E0" w:rsidRPr="002758E0" w:rsidRDefault="002758E0" w:rsidP="002758E0"/>
    <w:p w:rsidR="002758E0" w:rsidRDefault="002758E0" w:rsidP="002758E0">
      <w:pPr>
        <w:pStyle w:val="Style1"/>
      </w:pPr>
      <w:r>
        <w:t>It is the hypothesis of this dissertation that Generative Machine Learning Algorithms, such as GANs, can be successfully be applied to HEP event simulations, at a lower computational cost than traditional methods currently being used, and that these algorithms can output data which is indistinguishable from actual data collected from the TRD at CERN.</w:t>
      </w:r>
    </w:p>
    <w:p w:rsidR="00111A4E" w:rsidRDefault="00111A4E" w:rsidP="002758E0">
      <w:pPr>
        <w:pStyle w:val="Style1"/>
        <w:rPr>
          <w:rFonts w:asciiTheme="majorHAnsi" w:eastAsiaTheme="majorEastAsia" w:hAnsiTheme="majorHAnsi" w:cstheme="majorBidi"/>
          <w:color w:val="9C5424" w:themeColor="accent6" w:themeShade="BF"/>
          <w:sz w:val="40"/>
          <w:szCs w:val="40"/>
        </w:rPr>
      </w:pPr>
      <w:r>
        <w:br w:type="page"/>
      </w:r>
    </w:p>
    <w:p w:rsidR="00E65A0E" w:rsidRDefault="00E65A0E" w:rsidP="00A01DE5">
      <w:pPr>
        <w:pStyle w:val="Heading1"/>
      </w:pPr>
      <w:bookmarkStart w:id="82" w:name="_Toc526600378"/>
      <w:r w:rsidRPr="00FE276B">
        <w:lastRenderedPageBreak/>
        <w:t>Aims &amp; Objectives</w:t>
      </w:r>
      <w:bookmarkEnd w:id="82"/>
    </w:p>
    <w:p w:rsidR="00936C2C" w:rsidRDefault="00936C2C" w:rsidP="00936C2C">
      <w:pPr>
        <w:pStyle w:val="Style1"/>
      </w:pPr>
    </w:p>
    <w:p w:rsidR="00E1152E" w:rsidRPr="00324526" w:rsidRDefault="00E1152E" w:rsidP="00936C2C">
      <w:pPr>
        <w:pStyle w:val="Style1"/>
        <w:numPr>
          <w:ilvl w:val="0"/>
          <w:numId w:val="9"/>
        </w:numPr>
        <w:rPr>
          <w:b/>
        </w:rPr>
      </w:pPr>
      <w:r w:rsidRPr="00324526">
        <w:rPr>
          <w:b/>
        </w:rPr>
        <w:t>To build a highly accurate Neural Network that is able to classify particles</w:t>
      </w:r>
      <w:r w:rsidR="000C0299">
        <w:rPr>
          <w:b/>
        </w:rPr>
        <w:t xml:space="preserve"> passing through the TRD</w:t>
      </w:r>
      <w:r w:rsidRPr="00324526">
        <w:rPr>
          <w:b/>
        </w:rPr>
        <w:t xml:space="preserve"> as</w:t>
      </w:r>
      <w:r w:rsidR="000C0299">
        <w:rPr>
          <w:b/>
        </w:rPr>
        <w:t>:</w:t>
      </w:r>
      <w:r w:rsidRPr="00324526">
        <w:rPr>
          <w:b/>
        </w:rPr>
        <w:t xml:space="preserve"> electrons, positrons, pions</w:t>
      </w:r>
      <w:r w:rsidR="00A97563" w:rsidRPr="00324526">
        <w:rPr>
          <w:b/>
        </w:rPr>
        <w:t>, etc.</w:t>
      </w:r>
    </w:p>
    <w:p w:rsidR="00A97563" w:rsidRDefault="00A97563" w:rsidP="00A97563">
      <w:pPr>
        <w:pStyle w:val="Style1"/>
        <w:numPr>
          <w:ilvl w:val="1"/>
          <w:numId w:val="9"/>
        </w:numPr>
      </w:pPr>
      <w:r>
        <w:t xml:space="preserve">By using h2o.ai </w:t>
      </w:r>
      <w:sdt>
        <w:sdtPr>
          <w:id w:val="-273712821"/>
          <w:citation/>
        </w:sdtPr>
        <w:sdtContent>
          <w:r>
            <w:fldChar w:fldCharType="begin"/>
          </w:r>
          <w:r>
            <w:instrText xml:space="preserve"> CITATION H2O \l 7177 </w:instrText>
          </w:r>
          <w:r>
            <w:fldChar w:fldCharType="separate"/>
          </w:r>
          <w:r w:rsidR="00566D6C">
            <w:rPr>
              <w:noProof/>
            </w:rPr>
            <w:t>(20)</w:t>
          </w:r>
          <w:r>
            <w:fldChar w:fldCharType="end"/>
          </w:r>
        </w:sdtContent>
      </w:sdt>
      <w:r>
        <w:t xml:space="preserve"> within the R statistical software environment </w:t>
      </w:r>
      <w:sdt>
        <w:sdtPr>
          <w:id w:val="1332717848"/>
          <w:citation/>
        </w:sdtPr>
        <w:sdtContent>
          <w:r>
            <w:fldChar w:fldCharType="begin"/>
          </w:r>
          <w:r>
            <w:instrText xml:space="preserve"> CITATION RCo \l 7177 </w:instrText>
          </w:r>
          <w:r>
            <w:fldChar w:fldCharType="separate"/>
          </w:r>
          <w:r w:rsidR="00566D6C">
            <w:rPr>
              <w:noProof/>
            </w:rPr>
            <w:t>(21)</w:t>
          </w:r>
          <w:r>
            <w:fldChar w:fldCharType="end"/>
          </w:r>
        </w:sdtContent>
      </w:sdt>
    </w:p>
    <w:p w:rsidR="00324526" w:rsidRPr="00324526" w:rsidRDefault="0080767A" w:rsidP="0080767A">
      <w:pPr>
        <w:pStyle w:val="Style1"/>
        <w:numPr>
          <w:ilvl w:val="0"/>
          <w:numId w:val="9"/>
        </w:numPr>
        <w:rPr>
          <w:b/>
        </w:rPr>
      </w:pPr>
      <w:r w:rsidRPr="00324526">
        <w:rPr>
          <w:b/>
        </w:rPr>
        <w:t>To optimize parameters for Monte Carlo event simulations within Geant4, in order to more accurately account for environmental conditions in the TRD at run-time, e.g. ambient temperature, atmospheric pressure, etc.</w:t>
      </w:r>
      <w:r w:rsidR="00324526" w:rsidRPr="00324526">
        <w:rPr>
          <w:b/>
        </w:rPr>
        <w:t>,</w:t>
      </w:r>
    </w:p>
    <w:p w:rsidR="0080767A" w:rsidRDefault="0080767A" w:rsidP="00324526">
      <w:pPr>
        <w:pStyle w:val="Style1"/>
        <w:numPr>
          <w:ilvl w:val="1"/>
          <w:numId w:val="9"/>
        </w:numPr>
      </w:pPr>
      <w:r>
        <w:t xml:space="preserve">using an ensembled approach of machine learning (ML) algorithms within h2o.ai </w:t>
      </w:r>
      <w:sdt>
        <w:sdtPr>
          <w:id w:val="-662784941"/>
          <w:citation/>
        </w:sdtPr>
        <w:sdtContent>
          <w:r>
            <w:fldChar w:fldCharType="begin"/>
          </w:r>
          <w:r>
            <w:instrText xml:space="preserve"> CITATION H2O \l 7177 </w:instrText>
          </w:r>
          <w:r>
            <w:fldChar w:fldCharType="separate"/>
          </w:r>
          <w:r w:rsidR="00566D6C">
            <w:rPr>
              <w:noProof/>
            </w:rPr>
            <w:t>(20)</w:t>
          </w:r>
          <w:r>
            <w:fldChar w:fldCharType="end"/>
          </w:r>
        </w:sdtContent>
      </w:sdt>
      <w:r>
        <w:t xml:space="preserve"> ecosystem</w:t>
      </w:r>
    </w:p>
    <w:p w:rsidR="004C3961" w:rsidRPr="0051651F" w:rsidRDefault="00936C2C" w:rsidP="00936C2C">
      <w:pPr>
        <w:pStyle w:val="Style1"/>
        <w:numPr>
          <w:ilvl w:val="0"/>
          <w:numId w:val="9"/>
        </w:numPr>
        <w:rPr>
          <w:b/>
        </w:rPr>
      </w:pPr>
      <w:r w:rsidRPr="0051651F">
        <w:rPr>
          <w:b/>
        </w:rPr>
        <w:t>To simulate Particle-Detector Interaction data</w:t>
      </w:r>
      <w:r w:rsidR="004C3961" w:rsidRPr="0051651F">
        <w:rPr>
          <w:b/>
        </w:rPr>
        <w:t>,</w:t>
      </w:r>
    </w:p>
    <w:p w:rsidR="004C3961" w:rsidRDefault="004C3961" w:rsidP="004C3961">
      <w:pPr>
        <w:pStyle w:val="Style1"/>
        <w:numPr>
          <w:ilvl w:val="1"/>
          <w:numId w:val="9"/>
        </w:numPr>
      </w:pPr>
      <w:r>
        <w:t>By modelling the output data</w:t>
      </w:r>
      <w:r w:rsidR="00936C2C">
        <w:t xml:space="preserve"> generated during High Energy Physics Collisions in the ALICE TRD</w:t>
      </w:r>
      <w:r>
        <w:t>,</w:t>
      </w:r>
    </w:p>
    <w:p w:rsidR="00936C2C" w:rsidRDefault="004C3961" w:rsidP="004C3961">
      <w:pPr>
        <w:pStyle w:val="Style1"/>
        <w:numPr>
          <w:ilvl w:val="1"/>
          <w:numId w:val="9"/>
        </w:numPr>
      </w:pPr>
      <w:r>
        <w:t>that is of sufficient quality so as to be indistinguishable from data generated by current Monte Carlo simulations, such as that generated by Geant4</w:t>
      </w:r>
    </w:p>
    <w:p w:rsidR="004C3961" w:rsidRDefault="004C3961" w:rsidP="004C3961">
      <w:pPr>
        <w:pStyle w:val="Style1"/>
        <w:numPr>
          <w:ilvl w:val="1"/>
          <w:numId w:val="9"/>
        </w:numPr>
      </w:pPr>
      <w:r>
        <w:t>and that is indistinguishable from data taken from real collision events within the ALICE TRD at CERN</w:t>
      </w:r>
    </w:p>
    <w:p w:rsidR="004C3961" w:rsidRPr="0051651F" w:rsidRDefault="004C3961" w:rsidP="004C3961">
      <w:pPr>
        <w:pStyle w:val="Style1"/>
        <w:numPr>
          <w:ilvl w:val="0"/>
          <w:numId w:val="9"/>
        </w:numPr>
        <w:rPr>
          <w:b/>
        </w:rPr>
      </w:pPr>
      <w:r w:rsidRPr="0051651F">
        <w:rPr>
          <w:b/>
        </w:rPr>
        <w:t>To build an efficient</w:t>
      </w:r>
      <w:r w:rsidR="00E1152E" w:rsidRPr="0051651F">
        <w:rPr>
          <w:b/>
        </w:rPr>
        <w:t xml:space="preserve"> “Proof of Concept”</w:t>
      </w:r>
      <w:r w:rsidRPr="0051651F">
        <w:rPr>
          <w:b/>
        </w:rPr>
        <w:t xml:space="preserve"> Generative Adversarial Network architecture to this end</w:t>
      </w:r>
      <w:r w:rsidR="0051651F" w:rsidRPr="0051651F">
        <w:rPr>
          <w:b/>
        </w:rPr>
        <w:t xml:space="preserve"> (point 3.)</w:t>
      </w:r>
      <w:r w:rsidRPr="0051651F">
        <w:rPr>
          <w:b/>
        </w:rPr>
        <w:t>,</w:t>
      </w:r>
    </w:p>
    <w:p w:rsidR="00E1152E" w:rsidRDefault="004C3961" w:rsidP="00E1152E">
      <w:pPr>
        <w:pStyle w:val="Style1"/>
        <w:numPr>
          <w:ilvl w:val="1"/>
          <w:numId w:val="9"/>
        </w:numPr>
      </w:pPr>
      <w:r>
        <w:t xml:space="preserve">By utilizing existing packages </w:t>
      </w:r>
      <w:r w:rsidR="00E1152E">
        <w:t>for Deep Learning, e.g. Keras for proof of concept, within the R statistical software environment</w:t>
      </w:r>
      <w:r w:rsidR="00384372">
        <w:t>,</w:t>
      </w:r>
    </w:p>
    <w:p w:rsidR="00E1152E" w:rsidRDefault="00384372" w:rsidP="00E1152E">
      <w:pPr>
        <w:pStyle w:val="Style1"/>
        <w:numPr>
          <w:ilvl w:val="1"/>
          <w:numId w:val="9"/>
        </w:numPr>
      </w:pPr>
      <w:r>
        <w:t>U</w:t>
      </w:r>
      <w:r w:rsidR="00E1152E">
        <w:t>sing</w:t>
      </w:r>
      <w:r w:rsidR="00EA0ADE">
        <w:t xml:space="preserve"> data from</w:t>
      </w:r>
      <w:r w:rsidR="00E1152E">
        <w:t>:</w:t>
      </w:r>
    </w:p>
    <w:p w:rsidR="00E1152E" w:rsidRDefault="00384372" w:rsidP="00E1152E">
      <w:pPr>
        <w:pStyle w:val="Style1"/>
        <w:numPr>
          <w:ilvl w:val="2"/>
          <w:numId w:val="9"/>
        </w:numPr>
      </w:pPr>
      <w:r>
        <w:lastRenderedPageBreak/>
        <w:t xml:space="preserve">real </w:t>
      </w:r>
      <w:r w:rsidR="00E1152E">
        <w:t>HEP experiments at ALICE,</w:t>
      </w:r>
    </w:p>
    <w:p w:rsidR="00E1152E" w:rsidRDefault="00E1152E" w:rsidP="00E1152E">
      <w:pPr>
        <w:pStyle w:val="Style1"/>
        <w:numPr>
          <w:ilvl w:val="3"/>
          <w:numId w:val="9"/>
        </w:numPr>
      </w:pPr>
      <w:r>
        <w:t>Which will be obtained from the WLCG storage system using AliEn, and parsed</w:t>
      </w:r>
      <w:r w:rsidR="00CE50A1">
        <w:t xml:space="preserve"> (using AliRoot)</w:t>
      </w:r>
      <w:r>
        <w:t xml:space="preserve"> into a data format (.csv/ .json) that can be read into R</w:t>
      </w:r>
    </w:p>
    <w:p w:rsidR="00E1152E" w:rsidRDefault="00E1152E" w:rsidP="00E1152E">
      <w:pPr>
        <w:pStyle w:val="Style1"/>
        <w:numPr>
          <w:ilvl w:val="2"/>
          <w:numId w:val="9"/>
        </w:numPr>
      </w:pPr>
      <w:r>
        <w:t>Simulated event data from Geant4</w:t>
      </w:r>
      <w:r w:rsidR="00C561EB">
        <w:t>, with parameters tuned to emulate the effect of environmental variables as mentioned in point 2., above.</w:t>
      </w:r>
    </w:p>
    <w:p w:rsidR="00E1152E" w:rsidRDefault="00E1152E" w:rsidP="00E1152E">
      <w:pPr>
        <w:pStyle w:val="Style1"/>
        <w:numPr>
          <w:ilvl w:val="0"/>
          <w:numId w:val="9"/>
        </w:numPr>
        <w:rPr>
          <w:b/>
        </w:rPr>
      </w:pPr>
      <w:r w:rsidRPr="0051651F">
        <w:rPr>
          <w:b/>
        </w:rPr>
        <w:t>To explore variational autoencoders (VAEs) as an alternative methodology for event simulation</w:t>
      </w:r>
      <w:r w:rsidR="00DD3BAA" w:rsidRPr="0051651F">
        <w:rPr>
          <w:b/>
        </w:rPr>
        <w:t>s</w:t>
      </w:r>
    </w:p>
    <w:p w:rsidR="0051651F" w:rsidRDefault="0051651F" w:rsidP="00E1152E">
      <w:pPr>
        <w:pStyle w:val="Style1"/>
        <w:numPr>
          <w:ilvl w:val="0"/>
          <w:numId w:val="9"/>
        </w:numPr>
        <w:rPr>
          <w:b/>
        </w:rPr>
      </w:pPr>
      <w:r>
        <w:rPr>
          <w:b/>
        </w:rPr>
        <w:t>To productionalize the most accurate ML simulations of event data (GANs, VAEs, an ensemble of the two, or something completely different)</w:t>
      </w:r>
    </w:p>
    <w:p w:rsidR="0051651F" w:rsidRDefault="0051651F" w:rsidP="0051651F">
      <w:pPr>
        <w:pStyle w:val="Style1"/>
        <w:numPr>
          <w:ilvl w:val="1"/>
          <w:numId w:val="9"/>
        </w:numPr>
      </w:pPr>
      <w:r>
        <w:t>Either by:</w:t>
      </w:r>
    </w:p>
    <w:p w:rsidR="0051651F" w:rsidRDefault="0051651F" w:rsidP="00CD441D">
      <w:pPr>
        <w:pStyle w:val="Style1"/>
        <w:numPr>
          <w:ilvl w:val="2"/>
          <w:numId w:val="9"/>
        </w:numPr>
      </w:pPr>
      <w:r>
        <w:t xml:space="preserve"> recoding the chosen algorithm in C++, </w:t>
      </w:r>
      <w:r w:rsidR="00CD441D">
        <w:t>based upon</w:t>
      </w:r>
      <w:r>
        <w:t xml:space="preserve"> first principles from linear algebra</w:t>
      </w:r>
      <w:r w:rsidR="00CD441D">
        <w:t xml:space="preserve"> outlined in the Mathematical Theory section in the Background of this document; and u</w:t>
      </w:r>
      <w:r>
        <w:t>tilizing the existing ROOT package for ML</w:t>
      </w:r>
      <w:r w:rsidR="005442F7">
        <w:t xml:space="preserve">, the Toolkit for Multivariate </w:t>
      </w:r>
      <w:r w:rsidR="00CD441D">
        <w:t>Data Analysis (TMVA) to support the implementation of this</w:t>
      </w:r>
    </w:p>
    <w:p w:rsidR="00CD441D" w:rsidRPr="0051651F" w:rsidRDefault="00F50614" w:rsidP="00CD441D">
      <w:pPr>
        <w:pStyle w:val="Style1"/>
        <w:numPr>
          <w:ilvl w:val="2"/>
          <w:numId w:val="9"/>
        </w:numPr>
      </w:pPr>
      <w:r>
        <w:t>Interfacing with ROOT from within R, using ROOT R, and setting up a RESTful API service, using the plumbeR package</w:t>
      </w:r>
      <w:r w:rsidR="00114C85">
        <w:t>, to minimize additional dependencies</w:t>
      </w:r>
      <w:r w:rsidR="005B4677">
        <w:t xml:space="preserve"> at run time</w:t>
      </w:r>
    </w:p>
    <w:p w:rsidR="00111A4E" w:rsidRDefault="00111A4E">
      <w:pPr>
        <w:rPr>
          <w:rFonts w:asciiTheme="majorHAnsi" w:eastAsiaTheme="majorEastAsia" w:hAnsiTheme="majorHAnsi" w:cstheme="majorBidi"/>
          <w:color w:val="9C5424" w:themeColor="accent6" w:themeShade="BF"/>
          <w:sz w:val="40"/>
          <w:szCs w:val="40"/>
        </w:rPr>
      </w:pPr>
      <w:r>
        <w:br w:type="page"/>
      </w:r>
    </w:p>
    <w:p w:rsidR="00863F60" w:rsidRDefault="00E65A0E" w:rsidP="00863F60">
      <w:pPr>
        <w:pStyle w:val="Heading1"/>
      </w:pPr>
      <w:bookmarkStart w:id="83" w:name="_Toc526600379"/>
      <w:r w:rsidRPr="00FE276B">
        <w:lastRenderedPageBreak/>
        <w:t>Methods</w:t>
      </w:r>
      <w:bookmarkEnd w:id="83"/>
    </w:p>
    <w:p w:rsidR="00243BAD" w:rsidRDefault="00243BAD" w:rsidP="00243BAD"/>
    <w:p w:rsidR="00F13432" w:rsidRDefault="00F13432" w:rsidP="00F13432">
      <w:pPr>
        <w:pStyle w:val="Heading2"/>
      </w:pPr>
      <w:bookmarkStart w:id="84" w:name="_Toc526600380"/>
      <w:r>
        <w:t>Deep Learning for Particle Identification (PID)</w:t>
      </w:r>
      <w:bookmarkEnd w:id="84"/>
    </w:p>
    <w:p w:rsidR="00F13432" w:rsidRDefault="00F13432" w:rsidP="00F13432"/>
    <w:p w:rsidR="00F13432" w:rsidRDefault="00F13432" w:rsidP="00F13432">
      <w:pPr>
        <w:pStyle w:val="Heading2"/>
      </w:pPr>
      <w:bookmarkStart w:id="85" w:name="_Toc526600381"/>
      <w:r>
        <w:t>Deep Learning towards Geant4 Parameter Optimization based on Environmental Conditions</w:t>
      </w:r>
      <w:bookmarkEnd w:id="85"/>
    </w:p>
    <w:p w:rsidR="005C03F5" w:rsidRDefault="005C03F5" w:rsidP="005C03F5"/>
    <w:p w:rsidR="005C03F5" w:rsidRDefault="005C03F5" w:rsidP="005C03F5">
      <w:pPr>
        <w:pStyle w:val="Heading2"/>
      </w:pPr>
      <w:bookmarkStart w:id="86" w:name="_Toc526600382"/>
      <w:r>
        <w:t>HEP Event Simulations</w:t>
      </w:r>
      <w:bookmarkEnd w:id="86"/>
    </w:p>
    <w:p w:rsidR="005C03F5" w:rsidRDefault="005C03F5" w:rsidP="005C03F5"/>
    <w:p w:rsidR="005C03F5" w:rsidRDefault="005C03F5" w:rsidP="005C03F5">
      <w:pPr>
        <w:pStyle w:val="Heading3"/>
      </w:pPr>
      <w:bookmarkStart w:id="87" w:name="_Toc526600383"/>
      <w:r>
        <w:t>Data Extraction</w:t>
      </w:r>
      <w:r w:rsidR="001640E5">
        <w:t xml:space="preserve"> from WLCG</w:t>
      </w:r>
      <w:r>
        <w:t xml:space="preserve"> via AliEn</w:t>
      </w:r>
      <w:bookmarkEnd w:id="87"/>
    </w:p>
    <w:p w:rsidR="005C03F5" w:rsidRDefault="005C03F5" w:rsidP="005C03F5"/>
    <w:p w:rsidR="005C03F5" w:rsidRDefault="001640E5" w:rsidP="001640E5">
      <w:pPr>
        <w:pStyle w:val="Heading3"/>
      </w:pPr>
      <w:bookmarkStart w:id="88" w:name="_Toc526600384"/>
      <w:r>
        <w:t>Monte Carlo Simulation Data Generation using Geant4</w:t>
      </w:r>
      <w:r w:rsidR="005B2BA3">
        <w:t xml:space="preserve"> with Parameters Relating to Environmental Conditions Optimized</w:t>
      </w:r>
      <w:bookmarkEnd w:id="88"/>
    </w:p>
    <w:p w:rsidR="005B2BA3" w:rsidRDefault="005B2BA3" w:rsidP="005B2BA3"/>
    <w:p w:rsidR="005B2BA3" w:rsidRDefault="00BE1582" w:rsidP="00BE1582">
      <w:pPr>
        <w:pStyle w:val="Heading3"/>
      </w:pPr>
      <w:bookmarkStart w:id="89" w:name="_Toc526600385"/>
      <w:r>
        <w:t>Generative Adversarial Networks</w:t>
      </w:r>
      <w:r w:rsidR="002F0E26">
        <w:t xml:space="preserve"> in Keras</w:t>
      </w:r>
      <w:bookmarkEnd w:id="89"/>
    </w:p>
    <w:p w:rsidR="002F0E26" w:rsidRDefault="002F0E26" w:rsidP="002F0E26"/>
    <w:p w:rsidR="002F0E26" w:rsidRDefault="002F0E26" w:rsidP="002F0E26">
      <w:pPr>
        <w:pStyle w:val="Heading3"/>
      </w:pPr>
      <w:bookmarkStart w:id="90" w:name="_Toc526600386"/>
      <w:r>
        <w:t>Variational Autoencoders</w:t>
      </w:r>
      <w:bookmarkEnd w:id="90"/>
    </w:p>
    <w:p w:rsidR="00350FA4" w:rsidRDefault="00350FA4" w:rsidP="00350FA4"/>
    <w:p w:rsidR="00350FA4" w:rsidRPr="00350FA4" w:rsidRDefault="00350FA4" w:rsidP="00350FA4">
      <w:pPr>
        <w:pStyle w:val="Heading2"/>
      </w:pPr>
      <w:bookmarkStart w:id="91" w:name="_Toc526600387"/>
      <w:r>
        <w:t>Productionalization of Machine Learning-Based HEP Event Simulations</w:t>
      </w:r>
      <w:bookmarkEnd w:id="91"/>
    </w:p>
    <w:p w:rsidR="005C03F5" w:rsidRDefault="005C03F5" w:rsidP="005C03F5"/>
    <w:p w:rsidR="005C03F5" w:rsidRPr="005C03F5" w:rsidRDefault="005C03F5" w:rsidP="005C03F5"/>
    <w:p w:rsidR="00111A4E" w:rsidRDefault="00111A4E">
      <w:pPr>
        <w:rPr>
          <w:rFonts w:asciiTheme="majorHAnsi" w:eastAsiaTheme="majorEastAsia" w:hAnsiTheme="majorHAnsi" w:cstheme="majorBidi"/>
          <w:color w:val="9C5424" w:themeColor="accent6" w:themeShade="BF"/>
          <w:sz w:val="40"/>
          <w:szCs w:val="40"/>
        </w:rPr>
      </w:pPr>
      <w:r>
        <w:br w:type="page"/>
      </w:r>
    </w:p>
    <w:p w:rsidR="00243BAD" w:rsidRDefault="00243BAD" w:rsidP="00243BAD">
      <w:pPr>
        <w:pStyle w:val="Heading1"/>
      </w:pPr>
      <w:bookmarkStart w:id="92" w:name="_Toc526600388"/>
      <w:r>
        <w:lastRenderedPageBreak/>
        <w:t>Results</w:t>
      </w:r>
      <w:bookmarkEnd w:id="92"/>
    </w:p>
    <w:p w:rsidR="00243BAD" w:rsidRDefault="00243BAD" w:rsidP="00243BAD">
      <w:pPr>
        <w:rPr>
          <w:rFonts w:asciiTheme="majorHAnsi" w:eastAsiaTheme="majorEastAsia" w:hAnsiTheme="majorHAnsi" w:cstheme="majorBidi"/>
          <w:color w:val="9C5424" w:themeColor="accent6" w:themeShade="BF"/>
          <w:sz w:val="40"/>
          <w:szCs w:val="40"/>
        </w:rPr>
      </w:pPr>
      <w:r>
        <w:br w:type="page"/>
      </w:r>
    </w:p>
    <w:p w:rsidR="00243BAD" w:rsidRDefault="00243BAD" w:rsidP="00243BAD">
      <w:pPr>
        <w:pStyle w:val="Heading1"/>
      </w:pPr>
      <w:bookmarkStart w:id="93" w:name="_Toc526600389"/>
      <w:r>
        <w:lastRenderedPageBreak/>
        <w:t>Discussion</w:t>
      </w:r>
      <w:bookmarkEnd w:id="93"/>
    </w:p>
    <w:p w:rsidR="00243BAD" w:rsidRDefault="00243BAD" w:rsidP="00243BAD"/>
    <w:p w:rsidR="00111A4E" w:rsidRDefault="00111A4E">
      <w:pPr>
        <w:rPr>
          <w:rFonts w:asciiTheme="majorHAnsi" w:eastAsiaTheme="majorEastAsia" w:hAnsiTheme="majorHAnsi" w:cstheme="majorBidi"/>
          <w:color w:val="9C5424" w:themeColor="accent6" w:themeShade="BF"/>
          <w:sz w:val="40"/>
          <w:szCs w:val="40"/>
        </w:rPr>
      </w:pPr>
      <w:r>
        <w:br w:type="page"/>
      </w:r>
    </w:p>
    <w:p w:rsidR="00243BAD" w:rsidRPr="00243BAD" w:rsidRDefault="00243BAD" w:rsidP="00243BAD">
      <w:pPr>
        <w:pStyle w:val="Heading1"/>
      </w:pPr>
      <w:bookmarkStart w:id="94" w:name="_Toc526600390"/>
      <w:r>
        <w:lastRenderedPageBreak/>
        <w:t>Conclusion and Future Work</w:t>
      </w:r>
      <w:bookmarkEnd w:id="94"/>
    </w:p>
    <w:p w:rsidR="00B357BE" w:rsidRPr="00FE276B" w:rsidRDefault="00B357BE">
      <w:r w:rsidRPr="00FE276B">
        <w:br w:type="page"/>
      </w:r>
    </w:p>
    <w:bookmarkStart w:id="95" w:name="_Toc526600391" w:displacedByCustomXml="next"/>
    <w:sdt>
      <w:sdtPr>
        <w:rPr>
          <w:rFonts w:asciiTheme="minorHAnsi" w:eastAsiaTheme="minorEastAsia" w:hAnsiTheme="minorHAnsi" w:cstheme="minorBidi"/>
          <w:color w:val="auto"/>
          <w:sz w:val="21"/>
          <w:szCs w:val="21"/>
        </w:rPr>
        <w:id w:val="1752690864"/>
        <w:docPartObj>
          <w:docPartGallery w:val="Bibliographies"/>
          <w:docPartUnique/>
        </w:docPartObj>
      </w:sdtPr>
      <w:sdtContent>
        <w:p w:rsidR="00863F60" w:rsidRDefault="00863F60">
          <w:pPr>
            <w:pStyle w:val="Heading1"/>
          </w:pPr>
          <w:r w:rsidRPr="00FE276B">
            <w:t>Bibliography</w:t>
          </w:r>
          <w:bookmarkEnd w:id="95"/>
        </w:p>
        <w:p w:rsidR="00FE276B" w:rsidRPr="00FE276B" w:rsidRDefault="00FE276B" w:rsidP="00FE276B"/>
        <w:sdt>
          <w:sdtPr>
            <w:id w:val="111145805"/>
            <w:bibliography/>
          </w:sdtPr>
          <w:sdtContent>
            <w:p w:rsidR="00566D6C" w:rsidRDefault="00863F60" w:rsidP="00566D6C">
              <w:pPr>
                <w:pStyle w:val="Bibliography"/>
                <w:rPr>
                  <w:noProof/>
                  <w:sz w:val="24"/>
                  <w:szCs w:val="24"/>
                </w:rPr>
              </w:pPr>
              <w:r w:rsidRPr="00FE276B">
                <w:fldChar w:fldCharType="begin"/>
              </w:r>
              <w:r w:rsidRPr="00FE276B">
                <w:instrText xml:space="preserve"> BIBLIOGRAPHY </w:instrText>
              </w:r>
              <w:r w:rsidRPr="00FE276B">
                <w:fldChar w:fldCharType="separate"/>
              </w:r>
              <w:r w:rsidR="00566D6C">
                <w:rPr>
                  <w:noProof/>
                </w:rPr>
                <w:t xml:space="preserve">1. </w:t>
              </w:r>
              <w:r w:rsidR="00566D6C">
                <w:rPr>
                  <w:i/>
                  <w:iCs/>
                  <w:noProof/>
                </w:rPr>
                <w:t xml:space="preserve">The ALICE Transition Radiation Detector: Construction, operation and performance. </w:t>
              </w:r>
              <w:r w:rsidR="00566D6C">
                <w:rPr>
                  <w:b/>
                  <w:bCs/>
                  <w:noProof/>
                </w:rPr>
                <w:t>Collaboration, ALICE.</w:t>
              </w:r>
              <w:r w:rsidR="00566D6C">
                <w:rPr>
                  <w:noProof/>
                </w:rPr>
                <w:t xml:space="preserve"> 2018, Nuclear Inst. and Methods in Physics Research, Vol. 881, pp. 88-127.</w:t>
              </w:r>
            </w:p>
            <w:p w:rsidR="00566D6C" w:rsidRDefault="00566D6C" w:rsidP="00566D6C">
              <w:pPr>
                <w:pStyle w:val="Bibliography"/>
                <w:rPr>
                  <w:noProof/>
                </w:rPr>
              </w:pPr>
              <w:r>
                <w:rPr>
                  <w:noProof/>
                </w:rPr>
                <w:t xml:space="preserve">2. </w:t>
              </w:r>
              <w:r>
                <w:rPr>
                  <w:b/>
                  <w:bCs/>
                  <w:noProof/>
                </w:rPr>
                <w:t>Reed, Rosi.</w:t>
              </w:r>
              <w:r>
                <w:rPr>
                  <w:noProof/>
                </w:rPr>
                <w:t xml:space="preserve"> What is the QGP? </w:t>
              </w:r>
              <w:r>
                <w:rPr>
                  <w:i/>
                  <w:iCs/>
                  <w:noProof/>
                </w:rPr>
                <w:t xml:space="preserve">Quantum Diaries. </w:t>
              </w:r>
              <w:r>
                <w:rPr>
                  <w:noProof/>
                </w:rPr>
                <w:t>[Online] [Cited: 3 October 2018.] https://www.quantumdiaries.org/2011/11/23/what-is-the-qgp/.</w:t>
              </w:r>
            </w:p>
            <w:p w:rsidR="00566D6C" w:rsidRDefault="00566D6C" w:rsidP="00566D6C">
              <w:pPr>
                <w:pStyle w:val="Bibliography"/>
                <w:rPr>
                  <w:noProof/>
                </w:rPr>
              </w:pPr>
              <w:r>
                <w:rPr>
                  <w:noProof/>
                </w:rPr>
                <w:t xml:space="preserve">3. </w:t>
              </w:r>
              <w:r>
                <w:rPr>
                  <w:i/>
                  <w:iCs/>
                  <w:noProof/>
                </w:rPr>
                <w:t xml:space="preserve">Performance of the ALICE Experiment. </w:t>
              </w:r>
              <w:r>
                <w:rPr>
                  <w:b/>
                  <w:bCs/>
                  <w:noProof/>
                </w:rPr>
                <w:t>ALICE Collaboration.</w:t>
              </w:r>
              <w:r>
                <w:rPr>
                  <w:noProof/>
                </w:rPr>
                <w:t xml:space="preserve"> s.l. : CERN-PH-EP, 2014, Vol. 031.</w:t>
              </w:r>
            </w:p>
            <w:p w:rsidR="00566D6C" w:rsidRDefault="00566D6C" w:rsidP="00566D6C">
              <w:pPr>
                <w:pStyle w:val="Bibliography"/>
                <w:rPr>
                  <w:b/>
                  <w:bCs/>
                  <w:noProof/>
                </w:rPr>
              </w:pPr>
              <w:r>
                <w:rPr>
                  <w:noProof/>
                </w:rPr>
                <w:t xml:space="preserve">4. </w:t>
              </w:r>
              <w:r>
                <w:rPr>
                  <w:b/>
                  <w:bCs/>
                  <w:noProof/>
                </w:rPr>
                <w:t xml:space="preserve">More details on the ALICE TRD. </w:t>
              </w:r>
              <w:r>
                <w:rPr>
                  <w:b/>
                  <w:bCs/>
                  <w:i/>
                  <w:iCs/>
                  <w:noProof/>
                </w:rPr>
                <w:t xml:space="preserve">ALICE - CERN. </w:t>
              </w:r>
              <w:r>
                <w:rPr>
                  <w:b/>
                  <w:bCs/>
                  <w:noProof/>
                </w:rPr>
                <w:t>[Online] CERN. [Cited: 3 October 2018.] http://alice.web.cern.ch/detectors/more-details-alice-trd.</w:t>
              </w:r>
            </w:p>
            <w:p w:rsidR="00566D6C" w:rsidRDefault="00566D6C" w:rsidP="00566D6C">
              <w:pPr>
                <w:pStyle w:val="Bibliography"/>
                <w:rPr>
                  <w:b/>
                  <w:bCs/>
                  <w:noProof/>
                </w:rPr>
              </w:pPr>
              <w:r>
                <w:rPr>
                  <w:b/>
                  <w:bCs/>
                  <w:noProof/>
                </w:rPr>
                <w:t xml:space="preserve">5. The Transition Radiation Detector. </w:t>
              </w:r>
              <w:r>
                <w:rPr>
                  <w:b/>
                  <w:bCs/>
                  <w:i/>
                  <w:iCs/>
                  <w:noProof/>
                </w:rPr>
                <w:t xml:space="preserve">ALICE. </w:t>
              </w:r>
              <w:r>
                <w:rPr>
                  <w:b/>
                  <w:bCs/>
                  <w:noProof/>
                </w:rPr>
                <w:t>[Online] [Cited: 4 October 2018.] http://aliceinfo.cern.ch/Public/Objects/Chapter2/DetectorComponents/trd_operation.gif.</w:t>
              </w:r>
            </w:p>
            <w:p w:rsidR="00566D6C" w:rsidRDefault="00566D6C" w:rsidP="00566D6C">
              <w:pPr>
                <w:pStyle w:val="Bibliography"/>
                <w:rPr>
                  <w:b/>
                  <w:bCs/>
                  <w:noProof/>
                </w:rPr>
              </w:pPr>
              <w:r>
                <w:rPr>
                  <w:b/>
                  <w:bCs/>
                  <w:noProof/>
                </w:rPr>
                <w:t xml:space="preserve">6. </w:t>
              </w:r>
              <w:r>
                <w:rPr>
                  <w:b/>
                  <w:bCs/>
                  <w:i/>
                  <w:iCs/>
                  <w:noProof/>
                </w:rPr>
                <w:t xml:space="preserve">ROOT -- A C++ framework for petabyte data storage, statistical analysis and visualization. </w:t>
              </w:r>
              <w:r>
                <w:rPr>
                  <w:b/>
                  <w:bCs/>
                  <w:noProof/>
                </w:rPr>
                <w:t>Antcheva, I., et al. 12, 2009, Computer Physics Communications, Vol. 180, pp. 2499-2512.</w:t>
              </w:r>
            </w:p>
            <w:p w:rsidR="00566D6C" w:rsidRDefault="00566D6C" w:rsidP="00566D6C">
              <w:pPr>
                <w:pStyle w:val="Bibliography"/>
                <w:rPr>
                  <w:b/>
                  <w:bCs/>
                  <w:noProof/>
                </w:rPr>
              </w:pPr>
              <w:r>
                <w:rPr>
                  <w:b/>
                  <w:bCs/>
                  <w:noProof/>
                </w:rPr>
                <w:t xml:space="preserve">7. ALICE Collaboration. AliRoot Tutorial. </w:t>
              </w:r>
              <w:r>
                <w:rPr>
                  <w:b/>
                  <w:bCs/>
                  <w:i/>
                  <w:iCs/>
                  <w:noProof/>
                </w:rPr>
                <w:t xml:space="preserve">CERN Indico. </w:t>
              </w:r>
              <w:r>
                <w:rPr>
                  <w:b/>
                  <w:bCs/>
                  <w:noProof/>
                </w:rPr>
                <w:t>[Online] [Cited: 4 October 2018.] https://www.google.com/url?sa=t&amp;rct=j&amp;q=&amp;esrc=s&amp;source=web&amp;cd=2&amp;cad=rja&amp;uact=8&amp;ved=2ahUKEwi748CmwezdAhVSasAKHUVkDwsQFjABegQICBAC&amp;url=https%3A%2F%2Findico.cern.ch%2Fevent%2F6986%2Fcontribution%2F0%2Fattachments%2F1029652%2F1466277%2Ftutorial.pdf&amp;usg=AOvVaw.</w:t>
              </w:r>
            </w:p>
            <w:p w:rsidR="00566D6C" w:rsidRDefault="00566D6C" w:rsidP="00566D6C">
              <w:pPr>
                <w:pStyle w:val="Bibliography"/>
                <w:rPr>
                  <w:b/>
                  <w:bCs/>
                  <w:noProof/>
                </w:rPr>
              </w:pPr>
              <w:r>
                <w:rPr>
                  <w:b/>
                  <w:bCs/>
                  <w:noProof/>
                </w:rPr>
                <w:t xml:space="preserve">8. Integration with other languages. </w:t>
              </w:r>
              <w:r>
                <w:rPr>
                  <w:b/>
                  <w:bCs/>
                  <w:i/>
                  <w:iCs/>
                  <w:noProof/>
                </w:rPr>
                <w:t xml:space="preserve">ROOT. </w:t>
              </w:r>
              <w:r>
                <w:rPr>
                  <w:b/>
                  <w:bCs/>
                  <w:noProof/>
                </w:rPr>
                <w:t>[Online] [Cited: 4 October 2018.] https://root.cern.ch/integration-other-languages.</w:t>
              </w:r>
            </w:p>
            <w:p w:rsidR="00566D6C" w:rsidRDefault="00566D6C" w:rsidP="00566D6C">
              <w:pPr>
                <w:pStyle w:val="Bibliography"/>
                <w:rPr>
                  <w:b/>
                  <w:bCs/>
                  <w:noProof/>
                </w:rPr>
              </w:pPr>
              <w:r>
                <w:rPr>
                  <w:b/>
                  <w:bCs/>
                  <w:noProof/>
                </w:rPr>
                <w:t xml:space="preserve">9. </w:t>
              </w:r>
              <w:r>
                <w:rPr>
                  <w:b/>
                  <w:bCs/>
                  <w:i/>
                  <w:iCs/>
                  <w:noProof/>
                </w:rPr>
                <w:t xml:space="preserve">Generative Adverserial Nets. </w:t>
              </w:r>
              <w:r>
                <w:rPr>
                  <w:b/>
                  <w:bCs/>
                  <w:noProof/>
                </w:rPr>
                <w:t>Goodfellow, Ian J, et al. 2014, stat.ML.</w:t>
              </w:r>
            </w:p>
            <w:p w:rsidR="00566D6C" w:rsidRDefault="00566D6C" w:rsidP="00566D6C">
              <w:pPr>
                <w:pStyle w:val="Bibliography"/>
                <w:rPr>
                  <w:b/>
                  <w:bCs/>
                  <w:noProof/>
                </w:rPr>
              </w:pPr>
              <w:r>
                <w:rPr>
                  <w:b/>
                  <w:bCs/>
                  <w:noProof/>
                </w:rPr>
                <w:t xml:space="preserve">10. </w:t>
              </w:r>
              <w:r>
                <w:rPr>
                  <w:b/>
                  <w:bCs/>
                  <w:i/>
                  <w:iCs/>
                  <w:noProof/>
                </w:rPr>
                <w:t xml:space="preserve">The Perceptron: A Probabilistic Model for Information Storage and Organization in the Brain. </w:t>
              </w:r>
              <w:r>
                <w:rPr>
                  <w:b/>
                  <w:bCs/>
                  <w:noProof/>
                </w:rPr>
                <w:t>Rosenblatt, F. 6, 1958, The Psychological Review, Vol. 65.</w:t>
              </w:r>
            </w:p>
            <w:p w:rsidR="00566D6C" w:rsidRDefault="00566D6C" w:rsidP="00566D6C">
              <w:pPr>
                <w:pStyle w:val="Bibliography"/>
                <w:rPr>
                  <w:b/>
                  <w:bCs/>
                  <w:noProof/>
                </w:rPr>
              </w:pPr>
              <w:r>
                <w:rPr>
                  <w:b/>
                  <w:bCs/>
                  <w:noProof/>
                </w:rPr>
                <w:t xml:space="preserve">11. From Perceptron to Deep Neural Nets. </w:t>
              </w:r>
              <w:r>
                <w:rPr>
                  <w:b/>
                  <w:bCs/>
                  <w:i/>
                  <w:iCs/>
                  <w:noProof/>
                </w:rPr>
                <w:t xml:space="preserve">Becoming Human AI. </w:t>
              </w:r>
              <w:r>
                <w:rPr>
                  <w:b/>
                  <w:bCs/>
                  <w:noProof/>
                </w:rPr>
                <w:t>[Online] [Cited: 4 October 2018.] https://becominghuman.ai/from-perceptron-to-deep-neural-nets-504b8ff616e.</w:t>
              </w:r>
            </w:p>
            <w:p w:rsidR="00566D6C" w:rsidRDefault="00566D6C" w:rsidP="00566D6C">
              <w:pPr>
                <w:pStyle w:val="Bibliography"/>
                <w:rPr>
                  <w:b/>
                  <w:bCs/>
                  <w:noProof/>
                </w:rPr>
              </w:pPr>
              <w:r>
                <w:rPr>
                  <w:b/>
                  <w:bCs/>
                  <w:noProof/>
                </w:rPr>
                <w:t xml:space="preserve">12. Viljoen, Christiaan Gerhardus. </w:t>
              </w:r>
              <w:r>
                <w:rPr>
                  <w:b/>
                  <w:bCs/>
                  <w:i/>
                  <w:iCs/>
                  <w:noProof/>
                </w:rPr>
                <w:t xml:space="preserve">Created on draw.io. </w:t>
              </w:r>
            </w:p>
            <w:p w:rsidR="00566D6C" w:rsidRDefault="00566D6C" w:rsidP="00566D6C">
              <w:pPr>
                <w:pStyle w:val="Bibliography"/>
                <w:rPr>
                  <w:b/>
                  <w:bCs/>
                  <w:noProof/>
                </w:rPr>
              </w:pPr>
              <w:r>
                <w:rPr>
                  <w:b/>
                  <w:bCs/>
                  <w:noProof/>
                </w:rPr>
                <w:lastRenderedPageBreak/>
                <w:t xml:space="preserve">13. Keras GAN. </w:t>
              </w:r>
              <w:r>
                <w:rPr>
                  <w:b/>
                  <w:bCs/>
                  <w:i/>
                  <w:iCs/>
                  <w:noProof/>
                </w:rPr>
                <w:t xml:space="preserve">Github. </w:t>
              </w:r>
              <w:r>
                <w:rPr>
                  <w:b/>
                  <w:bCs/>
                  <w:noProof/>
                </w:rPr>
                <w:t>[Online] [Cited: 4 October 2018.] https://github.com/eriklindernoren/Keras-GAN/blob/master/gan/gan.py.</w:t>
              </w:r>
            </w:p>
            <w:p w:rsidR="00566D6C" w:rsidRDefault="00566D6C" w:rsidP="00566D6C">
              <w:pPr>
                <w:pStyle w:val="Bibliography"/>
                <w:rPr>
                  <w:b/>
                  <w:bCs/>
                  <w:noProof/>
                </w:rPr>
              </w:pPr>
              <w:r>
                <w:rPr>
                  <w:b/>
                  <w:bCs/>
                  <w:noProof/>
                </w:rPr>
                <w:t xml:space="preserve">14. A Beginner's Guide to Generative Adverserial Networks (GANs). </w:t>
              </w:r>
              <w:r>
                <w:rPr>
                  <w:b/>
                  <w:bCs/>
                  <w:i/>
                  <w:iCs/>
                  <w:noProof/>
                </w:rPr>
                <w:t xml:space="preserve">Skymind. </w:t>
              </w:r>
              <w:r>
                <w:rPr>
                  <w:b/>
                  <w:bCs/>
                  <w:noProof/>
                </w:rPr>
                <w:t>[Online] [Cited: 4 October 2018.] https://skymind.ai/wiki/generative-adversarial-network-gan.</w:t>
              </w:r>
            </w:p>
            <w:p w:rsidR="00566D6C" w:rsidRDefault="00566D6C" w:rsidP="00566D6C">
              <w:pPr>
                <w:pStyle w:val="Bibliography"/>
                <w:rPr>
                  <w:b/>
                  <w:bCs/>
                  <w:noProof/>
                </w:rPr>
              </w:pPr>
              <w:r>
                <w:rPr>
                  <w:b/>
                  <w:bCs/>
                  <w:noProof/>
                </w:rPr>
                <w:t xml:space="preserve">15. LeCunn, Yan, Cortes, Corinna and Burges, Christopher. The MNIST Database of Handwritten Images. </w:t>
              </w:r>
              <w:r>
                <w:rPr>
                  <w:b/>
                  <w:bCs/>
                  <w:i/>
                  <w:iCs/>
                  <w:noProof/>
                </w:rPr>
                <w:t xml:space="preserve">Yan Lecunn. </w:t>
              </w:r>
              <w:r>
                <w:rPr>
                  <w:b/>
                  <w:bCs/>
                  <w:noProof/>
                </w:rPr>
                <w:t>[Online] http://yann.lecun.com/exdb/mnist/.</w:t>
              </w:r>
            </w:p>
            <w:p w:rsidR="00566D6C" w:rsidRDefault="00566D6C" w:rsidP="00566D6C">
              <w:pPr>
                <w:pStyle w:val="Bibliography"/>
                <w:rPr>
                  <w:b/>
                  <w:bCs/>
                  <w:noProof/>
                </w:rPr>
              </w:pPr>
              <w:r>
                <w:rPr>
                  <w:b/>
                  <w:bCs/>
                  <w:noProof/>
                </w:rPr>
                <w:t xml:space="preserve">16. Handwritten Digit Recognition using Convolutional Neural Networks in Python with Keras. </w:t>
              </w:r>
              <w:r>
                <w:rPr>
                  <w:b/>
                  <w:bCs/>
                  <w:i/>
                  <w:iCs/>
                  <w:noProof/>
                </w:rPr>
                <w:t xml:space="preserve">Machine Learning Mastery. </w:t>
              </w:r>
              <w:r>
                <w:rPr>
                  <w:b/>
                  <w:bCs/>
                  <w:noProof/>
                </w:rPr>
                <w:t>[Online] https://machinelearningmastery.com/handwritten-digit-recognition-using-convolutional-neural-networks-python-keras/.</w:t>
              </w:r>
            </w:p>
            <w:p w:rsidR="00566D6C" w:rsidRDefault="00566D6C" w:rsidP="00566D6C">
              <w:pPr>
                <w:pStyle w:val="Bibliography"/>
                <w:rPr>
                  <w:b/>
                  <w:bCs/>
                  <w:noProof/>
                </w:rPr>
              </w:pPr>
              <w:r>
                <w:rPr>
                  <w:b/>
                  <w:bCs/>
                  <w:noProof/>
                </w:rPr>
                <w:t xml:space="preserve">17. </w:t>
              </w:r>
              <w:r>
                <w:rPr>
                  <w:b/>
                  <w:bCs/>
                  <w:i/>
                  <w:iCs/>
                  <w:noProof/>
                </w:rPr>
                <w:t xml:space="preserve">Generative Models for Fast Cluster Simulations in the TPC for the ALICE Experiment. </w:t>
              </w:r>
              <w:r>
                <w:rPr>
                  <w:b/>
                  <w:bCs/>
                  <w:noProof/>
                </w:rPr>
                <w:t xml:space="preserve">Deja, Kamil, Trzcinski, Tomasz and Graczykowski, Lukasz. </w:t>
              </w:r>
            </w:p>
            <w:p w:rsidR="00566D6C" w:rsidRDefault="00566D6C" w:rsidP="00566D6C">
              <w:pPr>
                <w:pStyle w:val="Bibliography"/>
                <w:rPr>
                  <w:b/>
                  <w:bCs/>
                  <w:noProof/>
                </w:rPr>
              </w:pPr>
              <w:r>
                <w:rPr>
                  <w:b/>
                  <w:bCs/>
                  <w:noProof/>
                </w:rPr>
                <w:t xml:space="preserve">19. </w:t>
              </w:r>
              <w:r>
                <w:rPr>
                  <w:b/>
                  <w:bCs/>
                  <w:i/>
                  <w:iCs/>
                  <w:noProof/>
                </w:rPr>
                <w:t xml:space="preserve">Multiplicity dependence of the average transverse momentum in pp, p-Pb, and Pb-Pb collisions at the LHC. </w:t>
              </w:r>
              <w:r>
                <w:rPr>
                  <w:b/>
                  <w:bCs/>
                  <w:noProof/>
                </w:rPr>
                <w:t>2013, Phys. Lett., pp. 371-380.</w:t>
              </w:r>
            </w:p>
            <w:p w:rsidR="00566D6C" w:rsidRDefault="00566D6C" w:rsidP="00566D6C">
              <w:pPr>
                <w:pStyle w:val="Bibliography"/>
                <w:rPr>
                  <w:b/>
                  <w:bCs/>
                  <w:noProof/>
                </w:rPr>
              </w:pPr>
              <w:r>
                <w:rPr>
                  <w:b/>
                  <w:bCs/>
                  <w:noProof/>
                </w:rPr>
                <w:t xml:space="preserve">20. H2O.ai. </w:t>
              </w:r>
            </w:p>
            <w:p w:rsidR="00566D6C" w:rsidRDefault="00566D6C" w:rsidP="00566D6C">
              <w:pPr>
                <w:pStyle w:val="Bibliography"/>
                <w:rPr>
                  <w:b/>
                  <w:bCs/>
                  <w:noProof/>
                </w:rPr>
              </w:pPr>
              <w:r>
                <w:rPr>
                  <w:b/>
                  <w:bCs/>
                  <w:noProof/>
                </w:rPr>
                <w:t>21. R Core Team. R: A language and environment for statistical Computing. Vienna : s.n.</w:t>
              </w:r>
            </w:p>
            <w:p w:rsidR="00566D6C" w:rsidRDefault="00566D6C" w:rsidP="00566D6C">
              <w:pPr>
                <w:pStyle w:val="Bibliography"/>
                <w:rPr>
                  <w:b/>
                  <w:bCs/>
                  <w:noProof/>
                </w:rPr>
              </w:pPr>
              <w:r>
                <w:rPr>
                  <w:b/>
                  <w:bCs/>
                  <w:noProof/>
                </w:rPr>
                <w:t xml:space="preserve">22. Karazeev, Anton. Generative Adversarial Networks (GANs): Engine and Applications. </w:t>
              </w:r>
              <w:r>
                <w:rPr>
                  <w:b/>
                  <w:bCs/>
                  <w:i/>
                  <w:iCs/>
                  <w:noProof/>
                </w:rPr>
                <w:t xml:space="preserve">Stats and Bots. </w:t>
              </w:r>
              <w:r>
                <w:rPr>
                  <w:b/>
                  <w:bCs/>
                  <w:noProof/>
                </w:rPr>
                <w:t>[Online] [Cited: 6 October 2018.] https://blog.statsbot.co/generative-adversarial-networks-gans-engine-and-applications-f96291965b47.</w:t>
              </w:r>
            </w:p>
            <w:p w:rsidR="00863F60" w:rsidRPr="00FE276B" w:rsidRDefault="00863F60" w:rsidP="00566D6C">
              <w:r w:rsidRPr="00FE276B">
                <w:rPr>
                  <w:bCs/>
                  <w:noProof/>
                </w:rPr>
                <w:fldChar w:fldCharType="end"/>
              </w:r>
            </w:p>
          </w:sdtContent>
        </w:sdt>
      </w:sdtContent>
    </w:sdt>
    <w:p w:rsidR="00DD3F3C" w:rsidRDefault="00DD3F3C">
      <w:pPr>
        <w:rPr>
          <w:rFonts w:asciiTheme="majorHAnsi" w:eastAsiaTheme="majorEastAsia" w:hAnsiTheme="majorHAnsi" w:cstheme="majorBidi"/>
          <w:color w:val="9C5424" w:themeColor="accent6" w:themeShade="BF"/>
          <w:sz w:val="40"/>
          <w:szCs w:val="40"/>
        </w:rPr>
      </w:pPr>
      <w:r>
        <w:br w:type="page"/>
      </w:r>
    </w:p>
    <w:p w:rsidR="00111A4E" w:rsidRDefault="00111A4E" w:rsidP="00111A4E">
      <w:pPr>
        <w:pStyle w:val="Heading1"/>
      </w:pPr>
      <w:bookmarkStart w:id="96" w:name="_Toc526600392"/>
      <w:r>
        <w:lastRenderedPageBreak/>
        <w:t>Appendix I: ROOT/ AliEn Code</w:t>
      </w:r>
      <w:bookmarkEnd w:id="96"/>
    </w:p>
    <w:p w:rsidR="00111A4E" w:rsidRDefault="00111A4E" w:rsidP="00111A4E">
      <w:pPr>
        <w:rPr>
          <w:rFonts w:asciiTheme="majorHAnsi" w:eastAsiaTheme="majorEastAsia" w:hAnsiTheme="majorHAnsi" w:cstheme="majorBidi"/>
          <w:color w:val="9C5424" w:themeColor="accent6" w:themeShade="BF"/>
          <w:sz w:val="40"/>
          <w:szCs w:val="40"/>
        </w:rPr>
      </w:pPr>
      <w:r>
        <w:br w:type="page"/>
      </w:r>
    </w:p>
    <w:p w:rsidR="0098148C" w:rsidRDefault="00111A4E" w:rsidP="00111A4E">
      <w:pPr>
        <w:pStyle w:val="Heading1"/>
      </w:pPr>
      <w:bookmarkStart w:id="97" w:name="_Toc526600393"/>
      <w:r>
        <w:lastRenderedPageBreak/>
        <w:t>Appendix II:</w:t>
      </w:r>
      <w:r w:rsidR="0098148C">
        <w:t xml:space="preserve"> R</w:t>
      </w:r>
      <w:r w:rsidR="00905E82">
        <w:t xml:space="preserve"> code</w:t>
      </w:r>
    </w:p>
    <w:p w:rsidR="00DB1B36" w:rsidRDefault="00847B0D" w:rsidP="00905E82">
      <w:pPr>
        <w:pStyle w:val="Heading2"/>
      </w:pPr>
      <w:r>
        <w:t>Initial ML for PID</w:t>
      </w:r>
      <w:bookmarkEnd w:id="97"/>
    </w:p>
    <w:p w:rsidR="00847B0D" w:rsidRPr="00847B0D" w:rsidRDefault="00847B0D" w:rsidP="00847B0D"/>
    <w:p w:rsidR="00847B0D" w:rsidRPr="00847B0D" w:rsidRDefault="00847B0D" w:rsidP="00847B0D">
      <w:pPr>
        <w:rPr>
          <w:b/>
          <w:bCs/>
          <w:lang w:val="en-US"/>
        </w:rPr>
      </w:pPr>
      <w:r w:rsidRPr="00847B0D">
        <w:rPr>
          <w:b/>
          <w:bCs/>
          <w:lang w:val="en-US"/>
        </w:rPr>
        <w:t>Set up session for Deep Learning:</w:t>
      </w:r>
    </w:p>
    <w:p w:rsidR="00847B0D" w:rsidRPr="00847B0D" w:rsidRDefault="00847B0D" w:rsidP="00847B0D">
      <w:pPr>
        <w:rPr>
          <w:lang w:val="en-US"/>
        </w:rPr>
      </w:pPr>
      <w:r w:rsidRPr="00847B0D">
        <w:rPr>
          <w:lang w:val="en-US"/>
        </w:rPr>
        <w:t>Set working directory:</w:t>
      </w:r>
    </w:p>
    <w:p w:rsidR="00847B0D" w:rsidRPr="00847B0D" w:rsidRDefault="00847B0D" w:rsidP="00621AC8">
      <w:pPr>
        <w:pStyle w:val="Code"/>
        <w:rPr>
          <w:lang w:val="en-US"/>
        </w:rPr>
      </w:pPr>
      <w:r w:rsidRPr="00847B0D">
        <w:rPr>
          <w:lang w:val="en-US"/>
        </w:rPr>
        <w:t>#setwd("~/Documents/R")</w:t>
      </w:r>
    </w:p>
    <w:p w:rsidR="00847B0D" w:rsidRPr="00847B0D" w:rsidRDefault="00847B0D" w:rsidP="00847B0D">
      <w:pPr>
        <w:rPr>
          <w:lang w:val="en-US"/>
        </w:rPr>
      </w:pPr>
      <w:r w:rsidRPr="00847B0D">
        <w:rPr>
          <w:lang w:val="en-US"/>
        </w:rPr>
        <w:t>Clear R environment objects:</w:t>
      </w:r>
    </w:p>
    <w:p w:rsidR="00847B0D" w:rsidRPr="00847B0D" w:rsidRDefault="00847B0D" w:rsidP="00621AC8">
      <w:pPr>
        <w:pStyle w:val="Code"/>
        <w:rPr>
          <w:lang w:val="en-US"/>
        </w:rPr>
      </w:pPr>
      <w:r w:rsidRPr="00847B0D">
        <w:rPr>
          <w:lang w:val="en-US"/>
        </w:rPr>
        <w:t>rm(list=ls())</w:t>
      </w:r>
    </w:p>
    <w:p w:rsidR="00847B0D" w:rsidRPr="00847B0D" w:rsidRDefault="00847B0D" w:rsidP="00621AC8">
      <w:pPr>
        <w:pStyle w:val="Code"/>
        <w:rPr>
          <w:lang w:val="en-US"/>
        </w:rPr>
      </w:pPr>
      <w:r w:rsidRPr="00847B0D">
        <w:rPr>
          <w:lang w:val="en-US"/>
        </w:rPr>
        <w:t>Read in JSON dump of Chris’s python dictionary and convert to three dataframes:</w:t>
      </w:r>
    </w:p>
    <w:p w:rsidR="00847B0D" w:rsidRPr="00847B0D" w:rsidRDefault="00847B0D" w:rsidP="00621AC8">
      <w:pPr>
        <w:pStyle w:val="Code"/>
        <w:rPr>
          <w:lang w:val="en-US"/>
        </w:rPr>
      </w:pPr>
      <w:r w:rsidRPr="00847B0D">
        <w:rPr>
          <w:lang w:val="en-US"/>
        </w:rPr>
        <w:t>require(jsonlite)</w:t>
      </w:r>
      <w:r w:rsidRPr="00847B0D">
        <w:rPr>
          <w:lang w:val="en-US"/>
        </w:rPr>
        <w:br/>
      </w:r>
      <w:r w:rsidRPr="00847B0D">
        <w:rPr>
          <w:lang w:val="en-US"/>
        </w:rPr>
        <w:br/>
        <w:t>dat &lt;- fromJSON("data/text.txt")</w:t>
      </w:r>
      <w:r w:rsidRPr="00847B0D">
        <w:rPr>
          <w:lang w:val="en-US"/>
        </w:rPr>
        <w:br/>
      </w:r>
      <w:r w:rsidRPr="00847B0D">
        <w:rPr>
          <w:lang w:val="en-US"/>
        </w:rPr>
        <w:br/>
        <w:t>zero &lt;- dat[[1]]</w:t>
      </w:r>
      <w:r w:rsidRPr="00847B0D">
        <w:rPr>
          <w:lang w:val="en-US"/>
        </w:rPr>
        <w:br/>
        <w:t>one &lt;- dat[[2]]</w:t>
      </w:r>
      <w:r w:rsidRPr="00847B0D">
        <w:rPr>
          <w:lang w:val="en-US"/>
        </w:rPr>
        <w:br/>
        <w:t>two &lt;- dat[[3]]</w:t>
      </w:r>
      <w:r w:rsidRPr="00847B0D">
        <w:rPr>
          <w:lang w:val="en-US"/>
        </w:rPr>
        <w:br/>
        <w:t>three &lt;- dat[[4]]</w:t>
      </w:r>
    </w:p>
    <w:p w:rsidR="00847B0D" w:rsidRPr="00847B0D" w:rsidRDefault="00847B0D" w:rsidP="00847B0D">
      <w:pPr>
        <w:rPr>
          <w:lang w:val="en-US"/>
        </w:rPr>
      </w:pPr>
      <w:r w:rsidRPr="00847B0D">
        <w:rPr>
          <w:lang w:val="en-US"/>
        </w:rPr>
        <w:t>Union these dataframes into one:</w:t>
      </w:r>
    </w:p>
    <w:p w:rsidR="00847B0D" w:rsidRPr="00847B0D" w:rsidRDefault="00847B0D" w:rsidP="00621AC8">
      <w:pPr>
        <w:pStyle w:val="Code"/>
        <w:rPr>
          <w:lang w:val="en-US"/>
        </w:rPr>
      </w:pPr>
      <w:r w:rsidRPr="00847B0D">
        <w:rPr>
          <w:lang w:val="en-US"/>
        </w:rPr>
        <w:t>all.dat &lt;- data.frame(</w:t>
      </w:r>
      <w:r w:rsidRPr="00847B0D">
        <w:rPr>
          <w:lang w:val="en-US"/>
        </w:rPr>
        <w:br/>
        <w:t xml:space="preserve">  rbind(</w:t>
      </w:r>
      <w:r w:rsidRPr="00847B0D">
        <w:rPr>
          <w:lang w:val="en-US"/>
        </w:rPr>
        <w:br/>
        <w:t xml:space="preserve">    zero,</w:t>
      </w:r>
      <w:r w:rsidRPr="00847B0D">
        <w:rPr>
          <w:lang w:val="en-US"/>
        </w:rPr>
        <w:br/>
        <w:t xml:space="preserve">    one,</w:t>
      </w:r>
      <w:r w:rsidRPr="00847B0D">
        <w:rPr>
          <w:lang w:val="en-US"/>
        </w:rPr>
        <w:br/>
        <w:t xml:space="preserve">    two,</w:t>
      </w:r>
      <w:r w:rsidRPr="00847B0D">
        <w:rPr>
          <w:lang w:val="en-US"/>
        </w:rPr>
        <w:br/>
        <w:t xml:space="preserve">    three</w:t>
      </w:r>
      <w:r w:rsidRPr="00847B0D">
        <w:rPr>
          <w:lang w:val="en-US"/>
        </w:rPr>
        <w:br/>
        <w:t xml:space="preserve">  )</w:t>
      </w:r>
      <w:r w:rsidRPr="00847B0D">
        <w:rPr>
          <w:lang w:val="en-US"/>
        </w:rPr>
        <w:br/>
        <w:t>)</w:t>
      </w:r>
    </w:p>
    <w:p w:rsidR="00847B0D" w:rsidRPr="00847B0D" w:rsidRDefault="00847B0D" w:rsidP="00847B0D">
      <w:pPr>
        <w:rPr>
          <w:b/>
          <w:bCs/>
          <w:lang w:val="en-US"/>
        </w:rPr>
      </w:pPr>
      <w:bookmarkStart w:id="98" w:name="data-wrangling-for-deep-learning"/>
      <w:bookmarkEnd w:id="98"/>
      <w:r w:rsidRPr="00847B0D">
        <w:rPr>
          <w:b/>
          <w:bCs/>
          <w:lang w:val="en-US"/>
        </w:rPr>
        <w:lastRenderedPageBreak/>
        <w:t>Data Wrangling for Deep Learning:</w:t>
      </w:r>
    </w:p>
    <w:p w:rsidR="00847B0D" w:rsidRPr="00847B0D" w:rsidRDefault="00847B0D" w:rsidP="00621AC8">
      <w:pPr>
        <w:pStyle w:val="Code"/>
        <w:rPr>
          <w:lang w:val="en-US"/>
        </w:rPr>
      </w:pPr>
      <w:r w:rsidRPr="00621AC8">
        <w:rPr>
          <w:rStyle w:val="CodeChar"/>
          <w:lang w:val="en-US"/>
        </w:rPr>
        <w:t>require(dplyr)</w:t>
      </w:r>
      <w:r w:rsidRPr="00621AC8">
        <w:rPr>
          <w:rStyle w:val="CodeChar"/>
          <w:lang w:val="en-US"/>
        </w:rPr>
        <w:br/>
        <w:t>library(tidyr)</w:t>
      </w:r>
      <w:r w:rsidRPr="00621AC8">
        <w:rPr>
          <w:rStyle w:val="CodeChar"/>
          <w:lang w:val="en-US"/>
        </w:rPr>
        <w:br/>
      </w:r>
      <w:r w:rsidRPr="00621AC8">
        <w:rPr>
          <w:rStyle w:val="CodeChar"/>
          <w:lang w:val="en-US"/>
        </w:rPr>
        <w:br/>
        <w:t>#isolate the layer columns</w:t>
      </w:r>
      <w:r w:rsidRPr="00621AC8">
        <w:rPr>
          <w:rStyle w:val="CodeChar"/>
          <w:lang w:val="en-US"/>
        </w:rPr>
        <w:br/>
        <w:t>layers &lt;- data.frame(all.dat[,c(8,12,16,20,24,28)])</w:t>
      </w:r>
      <w:r w:rsidRPr="00621AC8">
        <w:rPr>
          <w:rStyle w:val="CodeChar"/>
          <w:lang w:val="en-US"/>
        </w:rPr>
        <w:br/>
      </w:r>
      <w:r w:rsidRPr="00621AC8">
        <w:rPr>
          <w:rStyle w:val="CodeChar"/>
          <w:lang w:val="en-US"/>
        </w:rPr>
        <w:br/>
        <w:t>#choose an example that is not null</w:t>
      </w:r>
      <w:r w:rsidRPr="00621AC8">
        <w:rPr>
          <w:rStyle w:val="CodeChar"/>
          <w:lang w:val="en-US"/>
        </w:rPr>
        <w:br/>
        <w:t>fix &lt;- layers[6,1]</w:t>
      </w:r>
      <w:r w:rsidRPr="00621AC8">
        <w:rPr>
          <w:rStyle w:val="CodeChar"/>
          <w:lang w:val="en-US"/>
        </w:rPr>
        <w:br/>
      </w:r>
      <w:r w:rsidRPr="00621AC8">
        <w:rPr>
          <w:rStyle w:val="CodeChar"/>
          <w:lang w:val="en-US"/>
        </w:rPr>
        <w:br/>
        <w:t>#fill it with zeros, retaining its shape</w:t>
      </w:r>
      <w:r w:rsidRPr="00621AC8">
        <w:rPr>
          <w:rStyle w:val="CodeChar"/>
          <w:lang w:val="en-US"/>
        </w:rPr>
        <w:br/>
        <w:t>for(i in 1:nrow(fix[[1]])){</w:t>
      </w:r>
      <w:r w:rsidRPr="00621AC8">
        <w:rPr>
          <w:rStyle w:val="CodeChar"/>
          <w:lang w:val="en-US"/>
        </w:rPr>
        <w:br/>
        <w:t xml:space="preserve">  for(j in 1:ncol(fix[[1]])){</w:t>
      </w:r>
      <w:r w:rsidRPr="00621AC8">
        <w:rPr>
          <w:rStyle w:val="CodeChar"/>
          <w:lang w:val="en-US"/>
        </w:rPr>
        <w:br/>
        <w:t xml:space="preserve">    fix[[1]][i,j] &lt;- 0</w:t>
      </w:r>
      <w:r w:rsidRPr="00621AC8">
        <w:rPr>
          <w:rStyle w:val="CodeChar"/>
          <w:lang w:val="en-US"/>
        </w:rPr>
        <w:br/>
        <w:t xml:space="preserve">  }</w:t>
      </w:r>
      <w:r w:rsidRPr="00621AC8">
        <w:rPr>
          <w:rStyle w:val="CodeChar"/>
          <w:lang w:val="en-US"/>
        </w:rPr>
        <w:br/>
        <w:t>}</w:t>
      </w:r>
      <w:r w:rsidRPr="00621AC8">
        <w:rPr>
          <w:rStyle w:val="CodeChar"/>
          <w:lang w:val="en-US"/>
        </w:rPr>
        <w:br/>
      </w:r>
      <w:r w:rsidRPr="00621AC8">
        <w:rPr>
          <w:rStyle w:val="CodeChar"/>
          <w:lang w:val="en-US"/>
        </w:rPr>
        <w:br/>
        <w:t>#replace any null values with this matrix of zeroes</w:t>
      </w:r>
      <w:r w:rsidRPr="00621AC8">
        <w:rPr>
          <w:rStyle w:val="CodeChar"/>
          <w:lang w:val="en-US"/>
        </w:rPr>
        <w:br/>
        <w:t>nullToNA &lt;- function(x) {</w:t>
      </w:r>
      <w:r w:rsidRPr="00621AC8">
        <w:rPr>
          <w:rStyle w:val="CodeChar"/>
          <w:lang w:val="en-US"/>
        </w:rPr>
        <w:br/>
        <w:t xml:space="preserve">    x[sapply(x, is.null)] &lt;- fix</w:t>
      </w:r>
      <w:r w:rsidRPr="00621AC8">
        <w:rPr>
          <w:rStyle w:val="CodeChar"/>
          <w:lang w:val="en-US"/>
        </w:rPr>
        <w:br/>
        <w:t xml:space="preserve">    return(x)</w:t>
      </w:r>
      <w:r w:rsidRPr="00621AC8">
        <w:rPr>
          <w:rStyle w:val="CodeChar"/>
          <w:lang w:val="en-US"/>
        </w:rPr>
        <w:br/>
        <w:t>}</w:t>
      </w:r>
      <w:r w:rsidRPr="00621AC8">
        <w:rPr>
          <w:rStyle w:val="CodeChar"/>
          <w:lang w:val="en-US"/>
        </w:rPr>
        <w:br/>
      </w:r>
      <w:r w:rsidRPr="00621AC8">
        <w:rPr>
          <w:rStyle w:val="CodeChar"/>
          <w:lang w:val="en-US"/>
        </w:rPr>
        <w:br/>
        <w:t>layers &lt;- as.matrix(layers)</w:t>
      </w:r>
      <w:r w:rsidRPr="00621AC8">
        <w:rPr>
          <w:rStyle w:val="CodeChar"/>
          <w:lang w:val="en-US"/>
        </w:rPr>
        <w:br/>
        <w:t>layers &lt;- nullToNA(layers)</w:t>
      </w:r>
      <w:r w:rsidRPr="00621AC8">
        <w:rPr>
          <w:rStyle w:val="CodeChar"/>
          <w:lang w:val="en-US"/>
        </w:rPr>
        <w:br/>
      </w:r>
      <w:r w:rsidRPr="00621AC8">
        <w:rPr>
          <w:rStyle w:val="CodeChar"/>
          <w:lang w:val="en-US"/>
        </w:rPr>
        <w:br/>
        <w:t>layers &lt;- cbind(all.dat[,1:3],layers)</w:t>
      </w:r>
      <w:r w:rsidRPr="00621AC8">
        <w:rPr>
          <w:rStyle w:val="CodeChar"/>
          <w:lang w:val="en-US"/>
        </w:rPr>
        <w:br/>
      </w:r>
      <w:r w:rsidRPr="00621AC8">
        <w:rPr>
          <w:rStyle w:val="CodeChar"/>
          <w:lang w:val="en-US"/>
        </w:rPr>
        <w:br/>
        <w:t>#unnest each layer individually:</w:t>
      </w:r>
      <w:r w:rsidRPr="00621AC8">
        <w:rPr>
          <w:rStyle w:val="CodeChar"/>
          <w:lang w:val="en-US"/>
        </w:rPr>
        <w:br/>
      </w:r>
      <w:r w:rsidRPr="00621AC8">
        <w:rPr>
          <w:rStyle w:val="CodeChar"/>
          <w:lang w:val="en-US"/>
        </w:rPr>
        <w:lastRenderedPageBreak/>
        <w:t>#//TODO: create a function for this</w:t>
      </w:r>
      <w:r w:rsidRPr="00621AC8">
        <w:rPr>
          <w:rStyle w:val="CodeChar"/>
          <w:lang w:val="en-US"/>
        </w:rPr>
        <w:br/>
      </w:r>
      <w:r w:rsidRPr="00621AC8">
        <w:rPr>
          <w:rStyle w:val="CodeChar"/>
          <w:lang w:val="en-US"/>
        </w:rPr>
        <w:br/>
        <w:t>#LAYER 0</w:t>
      </w:r>
      <w:r w:rsidRPr="00621AC8">
        <w:rPr>
          <w:rStyle w:val="CodeChar"/>
          <w:lang w:val="en-US"/>
        </w:rPr>
        <w:br/>
      </w:r>
      <w:r w:rsidRPr="00621AC8">
        <w:rPr>
          <w:rStyle w:val="CodeChar"/>
          <w:lang w:val="en-US"/>
        </w:rPr>
        <w:br/>
        <w:t>a &lt;- rep(NA,264)</w:t>
      </w:r>
      <w:r w:rsidRPr="00621AC8">
        <w:rPr>
          <w:rStyle w:val="CodeChar"/>
          <w:lang w:val="en-US"/>
        </w:rPr>
        <w:br/>
      </w:r>
      <w:r w:rsidRPr="00621AC8">
        <w:rPr>
          <w:rStyle w:val="CodeChar"/>
          <w:lang w:val="en-US"/>
        </w:rPr>
        <w:br/>
        <w:t>for(i in layers$layer0){</w:t>
      </w:r>
      <w:r w:rsidRPr="00621AC8">
        <w:rPr>
          <w:rStyle w:val="CodeChar"/>
          <w:lang w:val="en-US"/>
        </w:rPr>
        <w:br/>
        <w:t xml:space="preserve">  add &lt;- as.vector(unlist(i))</w:t>
      </w:r>
      <w:r w:rsidRPr="00621AC8">
        <w:rPr>
          <w:rStyle w:val="CodeChar"/>
          <w:lang w:val="en-US"/>
        </w:rPr>
        <w:br/>
        <w:t xml:space="preserve">  a &lt;- rbind(a,add)</w:t>
      </w:r>
      <w:r w:rsidRPr="00621AC8">
        <w:rPr>
          <w:rStyle w:val="CodeChar"/>
          <w:lang w:val="en-US"/>
        </w:rPr>
        <w:br/>
        <w:t>}</w:t>
      </w:r>
      <w:r w:rsidRPr="00621AC8">
        <w:rPr>
          <w:rStyle w:val="CodeChar"/>
          <w:lang w:val="en-US"/>
        </w:rPr>
        <w:br/>
      </w:r>
      <w:r w:rsidRPr="00621AC8">
        <w:rPr>
          <w:rStyle w:val="CodeChar"/>
          <w:lang w:val="en-US"/>
        </w:rPr>
        <w:br/>
        <w:t>a &lt;- a[-1,]</w:t>
      </w:r>
      <w:r w:rsidRPr="00621AC8">
        <w:rPr>
          <w:rStyle w:val="CodeChar"/>
          <w:lang w:val="en-US"/>
        </w:rPr>
        <w:br/>
      </w:r>
      <w:r w:rsidRPr="00621AC8">
        <w:rPr>
          <w:rStyle w:val="CodeChar"/>
          <w:lang w:val="en-US"/>
        </w:rPr>
        <w:br/>
        <w:t>layer0 &lt;- cbind(all.dat[,c(1:7,9:11,13:15,17:19,21:23,25:27)],a)</w:t>
      </w:r>
      <w:r w:rsidRPr="00621AC8">
        <w:rPr>
          <w:rStyle w:val="CodeChar"/>
          <w:lang w:val="en-US"/>
        </w:rPr>
        <w:br/>
      </w:r>
      <w:r w:rsidRPr="00621AC8">
        <w:rPr>
          <w:rStyle w:val="CodeChar"/>
          <w:lang w:val="en-US"/>
        </w:rPr>
        <w:br/>
        <w:t>#LAYER 1</w:t>
      </w:r>
      <w:r w:rsidRPr="00621AC8">
        <w:rPr>
          <w:rStyle w:val="CodeChar"/>
          <w:lang w:val="en-US"/>
        </w:rPr>
        <w:br/>
      </w:r>
      <w:r w:rsidRPr="00621AC8">
        <w:rPr>
          <w:rStyle w:val="CodeChar"/>
          <w:lang w:val="en-US"/>
        </w:rPr>
        <w:br/>
        <w:t>a &lt;- rep(NA,264)</w:t>
      </w:r>
      <w:r w:rsidRPr="00621AC8">
        <w:rPr>
          <w:rStyle w:val="CodeChar"/>
          <w:lang w:val="en-US"/>
        </w:rPr>
        <w:br/>
      </w:r>
      <w:r w:rsidRPr="00621AC8">
        <w:rPr>
          <w:rStyle w:val="CodeChar"/>
          <w:lang w:val="en-US"/>
        </w:rPr>
        <w:br/>
        <w:t>for(i in layers$layer1){</w:t>
      </w:r>
      <w:r w:rsidRPr="00621AC8">
        <w:rPr>
          <w:rStyle w:val="CodeChar"/>
          <w:lang w:val="en-US"/>
        </w:rPr>
        <w:br/>
        <w:t xml:space="preserve">  add &lt;- as.vector(unlist(i))</w:t>
      </w:r>
      <w:r w:rsidRPr="00621AC8">
        <w:rPr>
          <w:rStyle w:val="CodeChar"/>
          <w:lang w:val="en-US"/>
        </w:rPr>
        <w:br/>
        <w:t xml:space="preserve">  a &lt;- rbind(a,add)</w:t>
      </w:r>
      <w:r w:rsidRPr="00621AC8">
        <w:rPr>
          <w:rStyle w:val="CodeChar"/>
          <w:lang w:val="en-US"/>
        </w:rPr>
        <w:br/>
        <w:t>}</w:t>
      </w:r>
      <w:r w:rsidRPr="00621AC8">
        <w:rPr>
          <w:rStyle w:val="CodeChar"/>
          <w:lang w:val="en-US"/>
        </w:rPr>
        <w:br/>
      </w:r>
      <w:r w:rsidRPr="00621AC8">
        <w:rPr>
          <w:rStyle w:val="CodeChar"/>
          <w:lang w:val="en-US"/>
        </w:rPr>
        <w:br/>
        <w:t>a &lt;- a[-1,]</w:t>
      </w:r>
      <w:r w:rsidRPr="00621AC8">
        <w:rPr>
          <w:rStyle w:val="CodeChar"/>
          <w:lang w:val="en-US"/>
        </w:rPr>
        <w:br/>
      </w:r>
      <w:r w:rsidRPr="00621AC8">
        <w:rPr>
          <w:rStyle w:val="CodeChar"/>
          <w:lang w:val="en-US"/>
        </w:rPr>
        <w:br/>
        <w:t>layer0 &lt;- cbind(layer0,a)</w:t>
      </w:r>
      <w:r w:rsidRPr="00621AC8">
        <w:rPr>
          <w:rStyle w:val="CodeChar"/>
          <w:lang w:val="en-US"/>
        </w:rPr>
        <w:br/>
      </w:r>
      <w:r w:rsidRPr="00621AC8">
        <w:rPr>
          <w:rStyle w:val="CodeChar"/>
          <w:lang w:val="en-US"/>
        </w:rPr>
        <w:br/>
        <w:t>#LAYER 2</w:t>
      </w:r>
      <w:r w:rsidRPr="00621AC8">
        <w:rPr>
          <w:rStyle w:val="CodeChar"/>
          <w:lang w:val="en-US"/>
        </w:rPr>
        <w:br/>
      </w:r>
      <w:r w:rsidRPr="00847B0D">
        <w:rPr>
          <w:lang w:val="en-US"/>
        </w:rPr>
        <w:lastRenderedPageBreak/>
        <w:br/>
      </w:r>
      <w:r w:rsidRPr="00621AC8">
        <w:rPr>
          <w:rStyle w:val="CodeChar"/>
          <w:lang w:val="en-US"/>
        </w:rPr>
        <w:t>a &lt;- rep(NA,264)</w:t>
      </w:r>
      <w:r w:rsidRPr="00621AC8">
        <w:rPr>
          <w:rStyle w:val="CodeChar"/>
          <w:lang w:val="en-US"/>
        </w:rPr>
        <w:br/>
      </w:r>
      <w:r w:rsidRPr="00621AC8">
        <w:rPr>
          <w:rStyle w:val="CodeChar"/>
          <w:lang w:val="en-US"/>
        </w:rPr>
        <w:br/>
        <w:t>for(i in layers$layer2){</w:t>
      </w:r>
      <w:r w:rsidRPr="00621AC8">
        <w:rPr>
          <w:rStyle w:val="CodeChar"/>
          <w:lang w:val="en-US"/>
        </w:rPr>
        <w:br/>
        <w:t xml:space="preserve">  add &lt;- as.vector(unlist(i))</w:t>
      </w:r>
      <w:r w:rsidRPr="00621AC8">
        <w:rPr>
          <w:rStyle w:val="CodeChar"/>
          <w:lang w:val="en-US"/>
        </w:rPr>
        <w:br/>
        <w:t xml:space="preserve">  a &lt;- rbind(a,add)</w:t>
      </w:r>
      <w:r w:rsidRPr="00621AC8">
        <w:rPr>
          <w:rStyle w:val="CodeChar"/>
          <w:lang w:val="en-US"/>
        </w:rPr>
        <w:br/>
        <w:t>}</w:t>
      </w:r>
      <w:r w:rsidRPr="00621AC8">
        <w:rPr>
          <w:rStyle w:val="CodeChar"/>
          <w:lang w:val="en-US"/>
        </w:rPr>
        <w:br/>
      </w:r>
      <w:r w:rsidRPr="00621AC8">
        <w:rPr>
          <w:rStyle w:val="CodeChar"/>
          <w:lang w:val="en-US"/>
        </w:rPr>
        <w:br/>
        <w:t>a &lt;- a[-1,]</w:t>
      </w:r>
      <w:r w:rsidRPr="00621AC8">
        <w:rPr>
          <w:rStyle w:val="CodeChar"/>
          <w:lang w:val="en-US"/>
        </w:rPr>
        <w:br/>
      </w:r>
      <w:r w:rsidRPr="00621AC8">
        <w:rPr>
          <w:rStyle w:val="CodeChar"/>
          <w:lang w:val="en-US"/>
        </w:rPr>
        <w:br/>
        <w:t>layer0 &lt;- cbind(layer0,a)</w:t>
      </w:r>
      <w:r w:rsidRPr="00621AC8">
        <w:rPr>
          <w:rStyle w:val="CodeChar"/>
          <w:lang w:val="en-US"/>
        </w:rPr>
        <w:br/>
      </w:r>
      <w:r w:rsidRPr="00621AC8">
        <w:rPr>
          <w:rStyle w:val="CodeChar"/>
          <w:lang w:val="en-US"/>
        </w:rPr>
        <w:br/>
        <w:t>#LAYER 3</w:t>
      </w:r>
      <w:r w:rsidRPr="00621AC8">
        <w:rPr>
          <w:rStyle w:val="CodeChar"/>
          <w:lang w:val="en-US"/>
        </w:rPr>
        <w:br/>
      </w:r>
      <w:r w:rsidRPr="00621AC8">
        <w:rPr>
          <w:rStyle w:val="CodeChar"/>
          <w:lang w:val="en-US"/>
        </w:rPr>
        <w:br/>
        <w:t>a &lt;- rep(NA,264)</w:t>
      </w:r>
      <w:r w:rsidRPr="00621AC8">
        <w:rPr>
          <w:rStyle w:val="CodeChar"/>
          <w:lang w:val="en-US"/>
        </w:rPr>
        <w:br/>
      </w:r>
      <w:r w:rsidRPr="00621AC8">
        <w:rPr>
          <w:rStyle w:val="CodeChar"/>
          <w:lang w:val="en-US"/>
        </w:rPr>
        <w:br/>
        <w:t>for(i in layers$layer3){</w:t>
      </w:r>
      <w:r w:rsidRPr="00621AC8">
        <w:rPr>
          <w:rStyle w:val="CodeChar"/>
          <w:lang w:val="en-US"/>
        </w:rPr>
        <w:br/>
        <w:t xml:space="preserve">  add &lt;- as.vector(unlist(i))</w:t>
      </w:r>
      <w:r w:rsidRPr="00621AC8">
        <w:rPr>
          <w:rStyle w:val="CodeChar"/>
          <w:lang w:val="en-US"/>
        </w:rPr>
        <w:br/>
        <w:t xml:space="preserve">  a &lt;- rbind(a,add)</w:t>
      </w:r>
      <w:r w:rsidRPr="00621AC8">
        <w:rPr>
          <w:rStyle w:val="CodeChar"/>
          <w:lang w:val="en-US"/>
        </w:rPr>
        <w:br/>
        <w:t>}</w:t>
      </w:r>
      <w:r w:rsidRPr="00621AC8">
        <w:rPr>
          <w:rStyle w:val="CodeChar"/>
          <w:lang w:val="en-US"/>
        </w:rPr>
        <w:br/>
      </w:r>
      <w:r w:rsidRPr="00621AC8">
        <w:rPr>
          <w:rStyle w:val="CodeChar"/>
          <w:lang w:val="en-US"/>
        </w:rPr>
        <w:br/>
        <w:t>a &lt;- a[-1,]</w:t>
      </w:r>
      <w:r w:rsidRPr="00621AC8">
        <w:rPr>
          <w:rStyle w:val="CodeChar"/>
          <w:lang w:val="en-US"/>
        </w:rPr>
        <w:br/>
      </w:r>
      <w:r w:rsidRPr="00621AC8">
        <w:rPr>
          <w:rStyle w:val="CodeChar"/>
          <w:lang w:val="en-US"/>
        </w:rPr>
        <w:br/>
        <w:t>layer0 &lt;- cbind(layer0,a)</w:t>
      </w:r>
      <w:r w:rsidRPr="00621AC8">
        <w:rPr>
          <w:rStyle w:val="CodeChar"/>
          <w:lang w:val="en-US"/>
        </w:rPr>
        <w:br/>
      </w:r>
      <w:r w:rsidRPr="00621AC8">
        <w:rPr>
          <w:rStyle w:val="CodeChar"/>
          <w:lang w:val="en-US"/>
        </w:rPr>
        <w:br/>
        <w:t>#LAYER 4</w:t>
      </w:r>
      <w:r w:rsidRPr="00621AC8">
        <w:rPr>
          <w:rStyle w:val="CodeChar"/>
          <w:lang w:val="en-US"/>
        </w:rPr>
        <w:br/>
      </w:r>
      <w:r w:rsidRPr="00621AC8">
        <w:rPr>
          <w:rStyle w:val="CodeChar"/>
          <w:lang w:val="en-US"/>
        </w:rPr>
        <w:br/>
        <w:t>a &lt;- rep(NA,264)</w:t>
      </w:r>
      <w:r w:rsidRPr="00621AC8">
        <w:rPr>
          <w:rStyle w:val="CodeChar"/>
          <w:lang w:val="en-US"/>
        </w:rPr>
        <w:br/>
      </w:r>
      <w:r w:rsidRPr="00621AC8">
        <w:rPr>
          <w:rStyle w:val="CodeChar"/>
          <w:lang w:val="en-US"/>
        </w:rPr>
        <w:br/>
      </w:r>
      <w:r w:rsidRPr="00621AC8">
        <w:rPr>
          <w:rStyle w:val="CodeChar"/>
          <w:lang w:val="en-US"/>
        </w:rPr>
        <w:lastRenderedPageBreak/>
        <w:t>for(i in layers$layer4){</w:t>
      </w:r>
      <w:r w:rsidRPr="00621AC8">
        <w:rPr>
          <w:rStyle w:val="CodeChar"/>
          <w:lang w:val="en-US"/>
        </w:rPr>
        <w:br/>
        <w:t xml:space="preserve">  add &lt;- as.vector(unlist(i))</w:t>
      </w:r>
      <w:r w:rsidRPr="00621AC8">
        <w:rPr>
          <w:rStyle w:val="CodeChar"/>
          <w:lang w:val="en-US"/>
        </w:rPr>
        <w:br/>
        <w:t xml:space="preserve">  a &lt;- rbind(a,add)</w:t>
      </w:r>
      <w:r w:rsidRPr="00621AC8">
        <w:rPr>
          <w:rStyle w:val="CodeChar"/>
          <w:lang w:val="en-US"/>
        </w:rPr>
        <w:br/>
        <w:t>}</w:t>
      </w:r>
      <w:r w:rsidRPr="00621AC8">
        <w:rPr>
          <w:rStyle w:val="CodeChar"/>
          <w:lang w:val="en-US"/>
        </w:rPr>
        <w:br/>
      </w:r>
      <w:r w:rsidRPr="00621AC8">
        <w:rPr>
          <w:rStyle w:val="CodeChar"/>
          <w:lang w:val="en-US"/>
        </w:rPr>
        <w:br/>
        <w:t>a &lt;- a[-1,]</w:t>
      </w:r>
      <w:r w:rsidRPr="00621AC8">
        <w:rPr>
          <w:rStyle w:val="CodeChar"/>
          <w:lang w:val="en-US"/>
        </w:rPr>
        <w:br/>
      </w:r>
      <w:r w:rsidRPr="00621AC8">
        <w:rPr>
          <w:rStyle w:val="CodeChar"/>
          <w:lang w:val="en-US"/>
        </w:rPr>
        <w:br/>
        <w:t>layer0 &lt;- cbind(layer0,a)</w:t>
      </w:r>
      <w:r w:rsidRPr="00621AC8">
        <w:rPr>
          <w:rStyle w:val="CodeChar"/>
          <w:lang w:val="en-US"/>
        </w:rPr>
        <w:br/>
      </w:r>
      <w:r w:rsidRPr="00621AC8">
        <w:rPr>
          <w:rStyle w:val="CodeChar"/>
          <w:lang w:val="en-US"/>
        </w:rPr>
        <w:br/>
        <w:t>#LAYER 5</w:t>
      </w:r>
      <w:r w:rsidRPr="00621AC8">
        <w:rPr>
          <w:rStyle w:val="CodeChar"/>
          <w:lang w:val="en-US"/>
        </w:rPr>
        <w:br/>
      </w:r>
      <w:r w:rsidRPr="00621AC8">
        <w:rPr>
          <w:rStyle w:val="CodeChar"/>
          <w:lang w:val="en-US"/>
        </w:rPr>
        <w:br/>
        <w:t>a &lt;- rep(NA,264)</w:t>
      </w:r>
      <w:r w:rsidRPr="00621AC8">
        <w:rPr>
          <w:rStyle w:val="CodeChar"/>
          <w:lang w:val="en-US"/>
        </w:rPr>
        <w:br/>
      </w:r>
      <w:r w:rsidRPr="00621AC8">
        <w:rPr>
          <w:rStyle w:val="CodeChar"/>
          <w:lang w:val="en-US"/>
        </w:rPr>
        <w:br/>
        <w:t>for(i in layers$layer5){</w:t>
      </w:r>
      <w:r w:rsidRPr="00621AC8">
        <w:rPr>
          <w:rStyle w:val="CodeChar"/>
          <w:lang w:val="en-US"/>
        </w:rPr>
        <w:br/>
        <w:t xml:space="preserve">  add &lt;- as.vector(unlist(i))</w:t>
      </w:r>
      <w:r w:rsidRPr="00621AC8">
        <w:rPr>
          <w:rStyle w:val="CodeChar"/>
          <w:lang w:val="en-US"/>
        </w:rPr>
        <w:br/>
        <w:t xml:space="preserve">  a &lt;- rbind(a,add)</w:t>
      </w:r>
      <w:r w:rsidRPr="00621AC8">
        <w:rPr>
          <w:rStyle w:val="CodeChar"/>
          <w:lang w:val="en-US"/>
        </w:rPr>
        <w:br/>
        <w:t>}</w:t>
      </w:r>
      <w:r w:rsidRPr="00621AC8">
        <w:rPr>
          <w:rStyle w:val="CodeChar"/>
          <w:lang w:val="en-US"/>
        </w:rPr>
        <w:br/>
      </w:r>
      <w:r w:rsidRPr="00621AC8">
        <w:rPr>
          <w:rStyle w:val="CodeChar"/>
          <w:lang w:val="en-US"/>
        </w:rPr>
        <w:br/>
        <w:t>a &lt;- a[-1,]</w:t>
      </w:r>
      <w:r w:rsidRPr="00621AC8">
        <w:rPr>
          <w:rStyle w:val="CodeChar"/>
          <w:lang w:val="en-US"/>
        </w:rPr>
        <w:br/>
      </w:r>
      <w:r w:rsidRPr="00621AC8">
        <w:rPr>
          <w:rStyle w:val="CodeChar"/>
          <w:lang w:val="en-US"/>
        </w:rPr>
        <w:br/>
        <w:t>layer0 &lt;- cbind(layer0,a)</w:t>
      </w:r>
      <w:r w:rsidRPr="00621AC8">
        <w:rPr>
          <w:rStyle w:val="CodeChar"/>
          <w:lang w:val="en-US"/>
        </w:rPr>
        <w:br/>
      </w:r>
      <w:r w:rsidRPr="00621AC8">
        <w:rPr>
          <w:rStyle w:val="CodeChar"/>
          <w:lang w:val="en-US"/>
        </w:rPr>
        <w:br/>
        <w:t>#make all missing values 0</w:t>
      </w:r>
      <w:r w:rsidRPr="00621AC8">
        <w:rPr>
          <w:rStyle w:val="CodeChar"/>
          <w:lang w:val="en-US"/>
        </w:rPr>
        <w:br/>
        <w:t>layer0[is.na(layer0)] &lt;- 0</w:t>
      </w:r>
      <w:r w:rsidRPr="00621AC8">
        <w:rPr>
          <w:rStyle w:val="CodeChar"/>
          <w:lang w:val="en-US"/>
        </w:rPr>
        <w:br/>
      </w:r>
      <w:r w:rsidRPr="00621AC8">
        <w:rPr>
          <w:rStyle w:val="CodeChar"/>
          <w:lang w:val="en-US"/>
        </w:rPr>
        <w:br/>
        <w:t>my.dat &lt;- layer0[,4:100]</w:t>
      </w:r>
      <w:r w:rsidRPr="00621AC8">
        <w:rPr>
          <w:rStyle w:val="CodeChar"/>
          <w:lang w:val="en-US"/>
        </w:rPr>
        <w:br/>
      </w:r>
      <w:r w:rsidRPr="00621AC8">
        <w:rPr>
          <w:rStyle w:val="CodeChar"/>
          <w:lang w:val="en-US"/>
        </w:rPr>
        <w:br/>
        <w:t>#make the outcome variable categorical</w:t>
      </w:r>
      <w:r w:rsidRPr="00621AC8">
        <w:rPr>
          <w:rStyle w:val="CodeChar"/>
          <w:lang w:val="en-US"/>
        </w:rPr>
        <w:br/>
        <w:t>my.dat$pdgCode &lt;- as.factor(my.dat$pdgCode)</w:t>
      </w:r>
      <w:r w:rsidRPr="00621AC8">
        <w:rPr>
          <w:rStyle w:val="CodeChar"/>
          <w:lang w:val="en-US"/>
        </w:rPr>
        <w:br/>
      </w:r>
      <w:r w:rsidRPr="00847B0D">
        <w:rPr>
          <w:lang w:val="en-US"/>
        </w:rPr>
        <w:lastRenderedPageBreak/>
        <w:br/>
        <w:t>#save the manipulated dataset and clear the R environment</w:t>
      </w:r>
      <w:r w:rsidRPr="00847B0D">
        <w:rPr>
          <w:lang w:val="en-US"/>
        </w:rPr>
        <w:br/>
        <w:t>save(my.dat,file="NNdata.RData")</w:t>
      </w:r>
      <w:r w:rsidRPr="00847B0D">
        <w:rPr>
          <w:lang w:val="en-US"/>
        </w:rPr>
        <w:br/>
        <w:t>rm(list=ls())</w:t>
      </w:r>
    </w:p>
    <w:p w:rsidR="00847B0D" w:rsidRPr="00847B0D" w:rsidRDefault="00847B0D" w:rsidP="00621AC8">
      <w:pPr>
        <w:pStyle w:val="Code"/>
        <w:rPr>
          <w:lang w:val="en-US"/>
        </w:rPr>
      </w:pPr>
      <w:r w:rsidRPr="00847B0D">
        <w:rPr>
          <w:lang w:val="en-US"/>
        </w:rPr>
        <w:t>Scale the wrangled data and remove unnecessary elements:</w:t>
      </w:r>
    </w:p>
    <w:p w:rsidR="00847B0D" w:rsidRPr="00847B0D" w:rsidRDefault="00847B0D" w:rsidP="00621AC8">
      <w:pPr>
        <w:pStyle w:val="Code"/>
        <w:rPr>
          <w:lang w:val="en-US"/>
        </w:rPr>
      </w:pPr>
      <w:r w:rsidRPr="00847B0D">
        <w:rPr>
          <w:lang w:val="en-US"/>
        </w:rPr>
        <w:t>#load the manipulated data set</w:t>
      </w:r>
      <w:r w:rsidRPr="00847B0D">
        <w:rPr>
          <w:lang w:val="en-US"/>
        </w:rPr>
        <w:br/>
        <w:t>load("NNdata.RData")</w:t>
      </w:r>
      <w:r w:rsidRPr="00847B0D">
        <w:rPr>
          <w:lang w:val="en-US"/>
        </w:rPr>
        <w:br/>
        <w:t>#scale numerical predictor variables</w:t>
      </w:r>
      <w:r w:rsidRPr="00847B0D">
        <w:rPr>
          <w:lang w:val="en-US"/>
        </w:rPr>
        <w:br/>
        <w:t>my.dat[,-1] &lt;- scale(my.dat[,-1])</w:t>
      </w:r>
      <w:r w:rsidRPr="00847B0D">
        <w:rPr>
          <w:lang w:val="en-US"/>
        </w:rPr>
        <w:br/>
        <w:t>my.dat &lt;- my.dat %&gt;%</w:t>
      </w:r>
      <w:r w:rsidRPr="00847B0D">
        <w:rPr>
          <w:lang w:val="en-US"/>
        </w:rPr>
        <w:br/>
        <w:t xml:space="preserve">  subset(pdgCode!=-11) %&gt;%</w:t>
      </w:r>
      <w:r w:rsidRPr="00847B0D">
        <w:rPr>
          <w:lang w:val="en-US"/>
        </w:rPr>
        <w:br/>
        <w:t xml:space="preserve">  subset(pdgCode!=11)</w:t>
      </w:r>
    </w:p>
    <w:p w:rsidR="00847B0D" w:rsidRPr="00847B0D" w:rsidRDefault="00847B0D" w:rsidP="00847B0D">
      <w:pPr>
        <w:rPr>
          <w:b/>
          <w:bCs/>
          <w:lang w:val="en-US"/>
        </w:rPr>
      </w:pPr>
      <w:bookmarkStart w:id="99" w:name="deep-learning"/>
      <w:bookmarkEnd w:id="99"/>
      <w:r w:rsidRPr="00847B0D">
        <w:rPr>
          <w:b/>
          <w:bCs/>
          <w:lang w:val="en-US"/>
        </w:rPr>
        <w:t>DEEP LEARNING:</w:t>
      </w:r>
    </w:p>
    <w:p w:rsidR="00847B0D" w:rsidRPr="00847B0D" w:rsidRDefault="00847B0D" w:rsidP="00621AC8">
      <w:pPr>
        <w:pStyle w:val="Code"/>
        <w:rPr>
          <w:lang w:val="en-US"/>
        </w:rPr>
      </w:pPr>
      <w:r w:rsidRPr="00847B0D">
        <w:rPr>
          <w:lang w:val="en-US"/>
        </w:rPr>
        <w:t>require(h2o)</w:t>
      </w:r>
      <w:r w:rsidRPr="00847B0D">
        <w:rPr>
          <w:lang w:val="en-US"/>
        </w:rPr>
        <w:br/>
        <w:t>h2o.init(max_mem_size = "28G",nthreads = -1)</w:t>
      </w:r>
    </w:p>
    <w:p w:rsidR="00176B28" w:rsidRPr="00176B28" w:rsidRDefault="00176B28" w:rsidP="00621AC8">
      <w:pPr>
        <w:pStyle w:val="Code"/>
        <w:rPr>
          <w:lang w:val="en-US"/>
        </w:rPr>
      </w:pPr>
      <w:r w:rsidRPr="00176B28">
        <w:rPr>
          <w:lang w:val="en-US"/>
        </w:rPr>
        <w:t>h2o.removeAll()</w:t>
      </w:r>
    </w:p>
    <w:p w:rsidR="00176B28" w:rsidRPr="00176B28" w:rsidRDefault="00176B28" w:rsidP="00621AC8">
      <w:pPr>
        <w:pStyle w:val="Code"/>
        <w:rPr>
          <w:lang w:val="en-US"/>
        </w:rPr>
      </w:pPr>
      <w:r w:rsidRPr="00176B28">
        <w:rPr>
          <w:i/>
          <w:lang w:val="en-US"/>
        </w:rPr>
        <w:t>h2o.no_progress()</w:t>
      </w:r>
    </w:p>
    <w:p w:rsidR="00176B28" w:rsidRPr="00176B28" w:rsidRDefault="00176B28" w:rsidP="00621AC8">
      <w:pPr>
        <w:pStyle w:val="Code"/>
        <w:rPr>
          <w:lang w:val="en-US"/>
        </w:rPr>
      </w:pPr>
      <w:r w:rsidRPr="00176B28">
        <w:rPr>
          <w:lang w:val="en-US"/>
        </w:rPr>
        <w:t>Upload data to H2O cluster, split into training (60%), validation (20%) and test (20%) sets:</w:t>
      </w:r>
    </w:p>
    <w:p w:rsidR="00176B28" w:rsidRPr="00176B28" w:rsidRDefault="00176B28" w:rsidP="00621AC8">
      <w:pPr>
        <w:pStyle w:val="Code"/>
        <w:rPr>
          <w:lang w:val="en-US"/>
        </w:rPr>
      </w:pPr>
      <w:r w:rsidRPr="00176B28">
        <w:rPr>
          <w:lang w:val="en-US"/>
        </w:rPr>
        <w:t>dat.hex &lt;- as.h2o(my.dat,"dat.hex")</w:t>
      </w:r>
    </w:p>
    <w:p w:rsidR="00176B28" w:rsidRPr="00176B28" w:rsidRDefault="00176B28" w:rsidP="00621AC8">
      <w:pPr>
        <w:pStyle w:val="Code"/>
        <w:rPr>
          <w:lang w:val="en-US"/>
        </w:rPr>
      </w:pPr>
      <w:r w:rsidRPr="00176B28">
        <w:rPr>
          <w:lang w:val="en-US"/>
        </w:rPr>
        <w:t>splitz &lt;- h2o.splitFrame(dat.hex,ratios=c(0.6,0.2),</w:t>
      </w:r>
      <w:r w:rsidRPr="00176B28">
        <w:rPr>
          <w:lang w:val="en-US"/>
        </w:rPr>
        <w:br/>
        <w:t xml:space="preserve">                         destination_frames = c("train.hex","valid.hex","test.hex"))</w:t>
      </w:r>
      <w:r w:rsidRPr="00176B28">
        <w:rPr>
          <w:lang w:val="en-US"/>
        </w:rPr>
        <w:br/>
      </w:r>
      <w:r w:rsidRPr="00176B28">
        <w:rPr>
          <w:lang w:val="en-US"/>
        </w:rPr>
        <w:br/>
        <w:t>train.hex &lt;- splitz[[1]]</w:t>
      </w:r>
      <w:r w:rsidRPr="00176B28">
        <w:rPr>
          <w:lang w:val="en-US"/>
        </w:rPr>
        <w:br/>
      </w:r>
      <w:r w:rsidRPr="00176B28">
        <w:rPr>
          <w:lang w:val="en-US"/>
        </w:rPr>
        <w:lastRenderedPageBreak/>
        <w:t>valid.hex &lt;- splitz[[2]]</w:t>
      </w:r>
      <w:r w:rsidRPr="00176B28">
        <w:rPr>
          <w:lang w:val="en-US"/>
        </w:rPr>
        <w:br/>
        <w:t>test.hex &lt;- splitz[[3]]</w:t>
      </w:r>
    </w:p>
    <w:p w:rsidR="00176B28" w:rsidRPr="00176B28" w:rsidRDefault="00176B28" w:rsidP="00176B28">
      <w:pPr>
        <w:rPr>
          <w:lang w:val="en-US"/>
        </w:rPr>
      </w:pPr>
      <w:r w:rsidRPr="00176B28">
        <w:rPr>
          <w:lang w:val="en-US"/>
        </w:rPr>
        <w:t>Build first neural network:</w:t>
      </w:r>
    </w:p>
    <w:p w:rsidR="00176B28" w:rsidRPr="00176B28" w:rsidRDefault="00176B28" w:rsidP="00176B28">
      <w:pPr>
        <w:numPr>
          <w:ilvl w:val="0"/>
          <w:numId w:val="5"/>
        </w:numPr>
        <w:rPr>
          <w:lang w:val="en-US"/>
        </w:rPr>
      </w:pPr>
      <w:r w:rsidRPr="00176B28">
        <w:rPr>
          <w:lang w:val="en-US"/>
        </w:rPr>
        <w:t>2 hidden layers of 200 neurons each</w:t>
      </w:r>
    </w:p>
    <w:p w:rsidR="00176B28" w:rsidRPr="00176B28" w:rsidRDefault="00176B28" w:rsidP="00176B28">
      <w:pPr>
        <w:numPr>
          <w:ilvl w:val="0"/>
          <w:numId w:val="5"/>
        </w:numPr>
        <w:rPr>
          <w:lang w:val="en-US"/>
        </w:rPr>
      </w:pPr>
      <w:r w:rsidRPr="00176B28">
        <w:rPr>
          <w:lang w:val="en-US"/>
        </w:rPr>
        <w:t>100 epochs</w:t>
      </w:r>
    </w:p>
    <w:p w:rsidR="00176B28" w:rsidRPr="00176B28" w:rsidRDefault="00176B28" w:rsidP="00176B28">
      <w:pPr>
        <w:numPr>
          <w:ilvl w:val="0"/>
          <w:numId w:val="5"/>
        </w:numPr>
        <w:rPr>
          <w:lang w:val="en-US"/>
        </w:rPr>
      </w:pPr>
      <w:r w:rsidRPr="00176B28">
        <w:rPr>
          <w:lang w:val="en-US"/>
        </w:rPr>
        <w:t>10-fold cross validation</w:t>
      </w:r>
    </w:p>
    <w:p w:rsidR="00176B28" w:rsidRPr="00176B28" w:rsidRDefault="00176B28" w:rsidP="00621AC8">
      <w:pPr>
        <w:pStyle w:val="Code"/>
        <w:rPr>
          <w:lang w:val="en-US"/>
        </w:rPr>
      </w:pPr>
      <w:r w:rsidRPr="00176B28">
        <w:rPr>
          <w:lang w:val="en-US"/>
        </w:rPr>
        <w:t>nn_1 &lt;- h2o.deeplearning(</w:t>
      </w:r>
      <w:r w:rsidRPr="00176B28">
        <w:rPr>
          <w:lang w:val="en-US"/>
        </w:rPr>
        <w:br/>
        <w:t xml:space="preserve">  x= 2:97,</w:t>
      </w:r>
      <w:r w:rsidRPr="00176B28">
        <w:rPr>
          <w:lang w:val="en-US"/>
        </w:rPr>
        <w:br/>
        <w:t xml:space="preserve">  y= 1,</w:t>
      </w:r>
      <w:r w:rsidRPr="00176B28">
        <w:rPr>
          <w:lang w:val="en-US"/>
        </w:rPr>
        <w:br/>
        <w:t xml:space="preserve">  model_id = "nn_1",</w:t>
      </w:r>
      <w:r w:rsidRPr="00176B28">
        <w:rPr>
          <w:lang w:val="en-US"/>
        </w:rPr>
        <w:br/>
        <w:t xml:space="preserve">  training_frame = train.hex,</w:t>
      </w:r>
      <w:r w:rsidRPr="00176B28">
        <w:rPr>
          <w:lang w:val="en-US"/>
        </w:rPr>
        <w:br/>
        <w:t xml:space="preserve">  validation_frame = valid.hex,</w:t>
      </w:r>
      <w:r w:rsidRPr="00176B28">
        <w:rPr>
          <w:lang w:val="en-US"/>
        </w:rPr>
        <w:br/>
        <w:t xml:space="preserve">  hidden = c(200,200),</w:t>
      </w:r>
      <w:r w:rsidRPr="00176B28">
        <w:rPr>
          <w:lang w:val="en-US"/>
        </w:rPr>
        <w:br/>
        <w:t xml:space="preserve">  nfolds=10,</w:t>
      </w:r>
      <w:r w:rsidRPr="00176B28">
        <w:rPr>
          <w:lang w:val="en-US"/>
        </w:rPr>
        <w:br/>
        <w:t xml:space="preserve">  standardize = F,</w:t>
      </w:r>
      <w:r w:rsidRPr="00176B28">
        <w:rPr>
          <w:lang w:val="en-US"/>
        </w:rPr>
        <w:br/>
        <w:t xml:space="preserve">  epochs=100,</w:t>
      </w:r>
      <w:r w:rsidRPr="00176B28">
        <w:rPr>
          <w:lang w:val="en-US"/>
        </w:rPr>
        <w:br/>
        <w:t xml:space="preserve">  fast_mode = F,</w:t>
      </w:r>
      <w:r w:rsidRPr="00176B28">
        <w:rPr>
          <w:lang w:val="en-US"/>
        </w:rPr>
        <w:br/>
        <w:t xml:space="preserve">  sparse = T</w:t>
      </w:r>
      <w:r w:rsidRPr="00176B28">
        <w:rPr>
          <w:lang w:val="en-US"/>
        </w:rPr>
        <w:br/>
        <w:t>)</w:t>
      </w:r>
    </w:p>
    <w:p w:rsidR="00176B28" w:rsidRPr="00176B28" w:rsidRDefault="00176B28" w:rsidP="00176B28">
      <w:pPr>
        <w:rPr>
          <w:lang w:val="en-US"/>
        </w:rPr>
      </w:pPr>
      <w:r w:rsidRPr="00176B28">
        <w:rPr>
          <w:lang w:val="en-US"/>
        </w:rPr>
        <w:t>Build a differenct architecture:</w:t>
      </w:r>
    </w:p>
    <w:p w:rsidR="00176B28" w:rsidRPr="00176B28" w:rsidRDefault="00176B28" w:rsidP="00176B28">
      <w:pPr>
        <w:numPr>
          <w:ilvl w:val="0"/>
          <w:numId w:val="6"/>
        </w:numPr>
        <w:rPr>
          <w:lang w:val="en-US"/>
        </w:rPr>
      </w:pPr>
      <w:r w:rsidRPr="00176B28">
        <w:rPr>
          <w:lang w:val="en-US"/>
        </w:rPr>
        <w:t>One hidden layer of 500 neurons</w:t>
      </w:r>
    </w:p>
    <w:p w:rsidR="00176B28" w:rsidRPr="00176B28" w:rsidRDefault="00176B28" w:rsidP="00176B28">
      <w:pPr>
        <w:numPr>
          <w:ilvl w:val="0"/>
          <w:numId w:val="6"/>
        </w:numPr>
        <w:rPr>
          <w:lang w:val="en-US"/>
        </w:rPr>
      </w:pPr>
      <w:r w:rsidRPr="00176B28">
        <w:rPr>
          <w:lang w:val="en-US"/>
        </w:rPr>
        <w:t>100 epochs</w:t>
      </w:r>
    </w:p>
    <w:p w:rsidR="00176B28" w:rsidRPr="00176B28" w:rsidRDefault="00176B28" w:rsidP="00176B28">
      <w:pPr>
        <w:numPr>
          <w:ilvl w:val="0"/>
          <w:numId w:val="6"/>
        </w:numPr>
        <w:rPr>
          <w:lang w:val="en-US"/>
        </w:rPr>
      </w:pPr>
      <w:r w:rsidRPr="00176B28">
        <w:rPr>
          <w:lang w:val="en-US"/>
        </w:rPr>
        <w:t>10-fold cross validation</w:t>
      </w:r>
    </w:p>
    <w:p w:rsidR="00176B28" w:rsidRPr="00621AC8" w:rsidRDefault="00176B28" w:rsidP="00176B28">
      <w:pPr>
        <w:rPr>
          <w:rStyle w:val="CodeChar"/>
          <w:lang w:val="en-US"/>
        </w:rPr>
      </w:pPr>
      <w:r w:rsidRPr="00621AC8">
        <w:rPr>
          <w:rStyle w:val="CodeChar"/>
          <w:lang w:val="en-US"/>
        </w:rPr>
        <w:t>nn_2 &lt;- h2o.deeplearning(</w:t>
      </w:r>
      <w:r w:rsidRPr="00621AC8">
        <w:rPr>
          <w:rStyle w:val="CodeChar"/>
          <w:lang w:val="en-US"/>
        </w:rPr>
        <w:br/>
        <w:t xml:space="preserve">  x= 2:97,</w:t>
      </w:r>
      <w:r w:rsidRPr="00621AC8">
        <w:rPr>
          <w:rStyle w:val="CodeChar"/>
          <w:lang w:val="en-US"/>
        </w:rPr>
        <w:br/>
        <w:t xml:space="preserve">  y= 1,</w:t>
      </w:r>
      <w:r w:rsidRPr="00621AC8">
        <w:rPr>
          <w:rStyle w:val="CodeChar"/>
          <w:lang w:val="en-US"/>
        </w:rPr>
        <w:br/>
      </w:r>
      <w:r w:rsidRPr="00621AC8">
        <w:rPr>
          <w:rStyle w:val="CodeChar"/>
          <w:lang w:val="en-US"/>
        </w:rPr>
        <w:lastRenderedPageBreak/>
        <w:t xml:space="preserve">  model_id = "nn_2",</w:t>
      </w:r>
      <w:r w:rsidRPr="00621AC8">
        <w:rPr>
          <w:rStyle w:val="CodeChar"/>
          <w:lang w:val="en-US"/>
        </w:rPr>
        <w:br/>
        <w:t xml:space="preserve">  training_frame = train.hex,</w:t>
      </w:r>
      <w:r w:rsidRPr="00621AC8">
        <w:rPr>
          <w:rStyle w:val="CodeChar"/>
          <w:lang w:val="en-US"/>
        </w:rPr>
        <w:br/>
        <w:t xml:space="preserve">  validation_frame = valid.hex,</w:t>
      </w:r>
      <w:r w:rsidRPr="00621AC8">
        <w:rPr>
          <w:rStyle w:val="CodeChar"/>
          <w:lang w:val="en-US"/>
        </w:rPr>
        <w:br/>
        <w:t xml:space="preserve">  hidden = 500,</w:t>
      </w:r>
      <w:r w:rsidRPr="00621AC8">
        <w:rPr>
          <w:rStyle w:val="CodeChar"/>
          <w:lang w:val="en-US"/>
        </w:rPr>
        <w:br/>
        <w:t xml:space="preserve">  nfolds=10,</w:t>
      </w:r>
      <w:r w:rsidRPr="00621AC8">
        <w:rPr>
          <w:rStyle w:val="CodeChar"/>
          <w:lang w:val="en-US"/>
        </w:rPr>
        <w:br/>
        <w:t xml:space="preserve">  standardize = F,</w:t>
      </w:r>
      <w:r w:rsidRPr="00621AC8">
        <w:rPr>
          <w:rStyle w:val="CodeChar"/>
          <w:lang w:val="en-US"/>
        </w:rPr>
        <w:br/>
        <w:t xml:space="preserve">  fast_mode = F,</w:t>
      </w:r>
      <w:r w:rsidRPr="00621AC8">
        <w:rPr>
          <w:rStyle w:val="CodeChar"/>
          <w:lang w:val="en-US"/>
        </w:rPr>
        <w:br/>
        <w:t xml:space="preserve">  sparse = T,</w:t>
      </w:r>
      <w:r w:rsidRPr="00621AC8">
        <w:rPr>
          <w:rStyle w:val="CodeChar"/>
          <w:lang w:val="en-US"/>
        </w:rPr>
        <w:br/>
        <w:t xml:space="preserve">  epochs=100</w:t>
      </w:r>
      <w:r w:rsidRPr="00621AC8">
        <w:rPr>
          <w:rStyle w:val="CodeChar"/>
          <w:lang w:val="en-US"/>
        </w:rPr>
        <w:br/>
        <w:t>)</w:t>
      </w:r>
    </w:p>
    <w:p w:rsidR="00176B28" w:rsidRPr="00176B28" w:rsidRDefault="00176B28" w:rsidP="00176B28">
      <w:pPr>
        <w:rPr>
          <w:lang w:val="en-US"/>
        </w:rPr>
      </w:pPr>
      <w:r w:rsidRPr="00176B28">
        <w:rPr>
          <w:lang w:val="en-US"/>
        </w:rPr>
        <w:t>Build yet another differenct architecture:</w:t>
      </w:r>
    </w:p>
    <w:p w:rsidR="00176B28" w:rsidRPr="00176B28" w:rsidRDefault="00176B28" w:rsidP="00176B28">
      <w:pPr>
        <w:numPr>
          <w:ilvl w:val="0"/>
          <w:numId w:val="7"/>
        </w:numPr>
        <w:rPr>
          <w:lang w:val="en-US"/>
        </w:rPr>
      </w:pPr>
      <w:r w:rsidRPr="00176B28">
        <w:rPr>
          <w:lang w:val="en-US"/>
        </w:rPr>
        <w:t>10 hidden layers</w:t>
      </w:r>
    </w:p>
    <w:p w:rsidR="00176B28" w:rsidRPr="00176B28" w:rsidRDefault="00176B28" w:rsidP="00176B28">
      <w:pPr>
        <w:numPr>
          <w:ilvl w:val="0"/>
          <w:numId w:val="7"/>
        </w:numPr>
        <w:rPr>
          <w:lang w:val="en-US"/>
        </w:rPr>
      </w:pPr>
      <w:r w:rsidRPr="00176B28">
        <w:rPr>
          <w:lang w:val="en-US"/>
        </w:rPr>
        <w:t>100 epochs</w:t>
      </w:r>
    </w:p>
    <w:p w:rsidR="00176B28" w:rsidRPr="00176B28" w:rsidRDefault="00176B28" w:rsidP="00176B28">
      <w:pPr>
        <w:numPr>
          <w:ilvl w:val="0"/>
          <w:numId w:val="7"/>
        </w:numPr>
        <w:rPr>
          <w:lang w:val="en-US"/>
        </w:rPr>
      </w:pPr>
      <w:r w:rsidRPr="00176B28">
        <w:rPr>
          <w:lang w:val="en-US"/>
        </w:rPr>
        <w:t>10-fold cross validation</w:t>
      </w:r>
    </w:p>
    <w:p w:rsidR="00176B28" w:rsidRPr="00176B28" w:rsidRDefault="00176B28" w:rsidP="00621AC8">
      <w:pPr>
        <w:pStyle w:val="Code"/>
        <w:rPr>
          <w:lang w:val="en-US"/>
        </w:rPr>
      </w:pPr>
      <w:r w:rsidRPr="00176B28">
        <w:rPr>
          <w:lang w:val="en-US"/>
        </w:rPr>
        <w:t>nn_3 &lt;- h2o.deeplearning(</w:t>
      </w:r>
      <w:r w:rsidRPr="00176B28">
        <w:rPr>
          <w:lang w:val="en-US"/>
        </w:rPr>
        <w:br/>
        <w:t xml:space="preserve">  x= 2:97,</w:t>
      </w:r>
      <w:r w:rsidRPr="00176B28">
        <w:rPr>
          <w:lang w:val="en-US"/>
        </w:rPr>
        <w:br/>
        <w:t xml:space="preserve">  y= 1,</w:t>
      </w:r>
      <w:r w:rsidRPr="00176B28">
        <w:rPr>
          <w:lang w:val="en-US"/>
        </w:rPr>
        <w:br/>
        <w:t xml:space="preserve">  model_id = "nn_3",</w:t>
      </w:r>
      <w:r w:rsidRPr="00176B28">
        <w:rPr>
          <w:lang w:val="en-US"/>
        </w:rPr>
        <w:br/>
        <w:t xml:space="preserve">  training_frame = train.hex,</w:t>
      </w:r>
      <w:r w:rsidRPr="00176B28">
        <w:rPr>
          <w:lang w:val="en-US"/>
        </w:rPr>
        <w:br/>
        <w:t xml:space="preserve">  validation_frame = valid.hex,</w:t>
      </w:r>
      <w:r w:rsidRPr="00176B28">
        <w:rPr>
          <w:lang w:val="en-US"/>
        </w:rPr>
        <w:br/>
        <w:t xml:space="preserve">  hidden = c(32,32,32,32,32,32,32,32,32,32),</w:t>
      </w:r>
      <w:r w:rsidRPr="00176B28">
        <w:rPr>
          <w:lang w:val="en-US"/>
        </w:rPr>
        <w:br/>
        <w:t xml:space="preserve">  nfolds=10,</w:t>
      </w:r>
      <w:r w:rsidRPr="00176B28">
        <w:rPr>
          <w:lang w:val="en-US"/>
        </w:rPr>
        <w:br/>
        <w:t xml:space="preserve">  standardize = F,</w:t>
      </w:r>
      <w:r w:rsidRPr="00176B28">
        <w:rPr>
          <w:lang w:val="en-US"/>
        </w:rPr>
        <w:br/>
        <w:t xml:space="preserve">  fast_mode = F,</w:t>
      </w:r>
      <w:r w:rsidRPr="00176B28">
        <w:rPr>
          <w:lang w:val="en-US"/>
        </w:rPr>
        <w:br/>
        <w:t xml:space="preserve">  sparse = T,</w:t>
      </w:r>
      <w:r w:rsidRPr="00176B28">
        <w:rPr>
          <w:lang w:val="en-US"/>
        </w:rPr>
        <w:br/>
        <w:t xml:space="preserve">  epochs=100</w:t>
      </w:r>
      <w:r w:rsidRPr="00176B28">
        <w:rPr>
          <w:lang w:val="en-US"/>
        </w:rPr>
        <w:br/>
        <w:t>)</w:t>
      </w:r>
    </w:p>
    <w:p w:rsidR="00176B28" w:rsidRPr="00176B28" w:rsidRDefault="00176B28" w:rsidP="00176B28">
      <w:pPr>
        <w:rPr>
          <w:lang w:val="en-US"/>
        </w:rPr>
      </w:pPr>
      <w:r w:rsidRPr="00176B28">
        <w:rPr>
          <w:lang w:val="en-US"/>
        </w:rPr>
        <w:lastRenderedPageBreak/>
        <w:t>Find most probable architecture:</w:t>
      </w:r>
    </w:p>
    <w:p w:rsidR="00176B28" w:rsidRPr="00176B28" w:rsidRDefault="00176B28" w:rsidP="00621AC8">
      <w:pPr>
        <w:pStyle w:val="Code"/>
        <w:rPr>
          <w:lang w:val="en-US"/>
        </w:rPr>
      </w:pPr>
      <w:r w:rsidRPr="00176B28">
        <w:rPr>
          <w:lang w:val="en-US"/>
        </w:rPr>
        <w:t>h2o.mean_per_class_error(nn_1)</w:t>
      </w:r>
    </w:p>
    <w:p w:rsidR="00176B28" w:rsidRPr="00176B28" w:rsidRDefault="00176B28" w:rsidP="00621AC8">
      <w:pPr>
        <w:pStyle w:val="Code"/>
        <w:rPr>
          <w:lang w:val="en-US"/>
        </w:rPr>
      </w:pPr>
      <w:r w:rsidRPr="00176B28">
        <w:rPr>
          <w:lang w:val="en-US"/>
        </w:rPr>
        <w:t>## [1] 0.2241379</w:t>
      </w:r>
    </w:p>
    <w:p w:rsidR="00176B28" w:rsidRPr="00176B28" w:rsidRDefault="00176B28" w:rsidP="00621AC8">
      <w:pPr>
        <w:pStyle w:val="Code"/>
        <w:rPr>
          <w:lang w:val="en-US"/>
        </w:rPr>
      </w:pPr>
      <w:r w:rsidRPr="00176B28">
        <w:rPr>
          <w:lang w:val="en-US"/>
        </w:rPr>
        <w:t>h2o.mean_per_class_error(nn_2)</w:t>
      </w:r>
    </w:p>
    <w:p w:rsidR="00176B28" w:rsidRPr="00176B28" w:rsidRDefault="00176B28" w:rsidP="00621AC8">
      <w:pPr>
        <w:pStyle w:val="Code"/>
        <w:rPr>
          <w:lang w:val="en-US"/>
        </w:rPr>
      </w:pPr>
      <w:r w:rsidRPr="00176B28">
        <w:rPr>
          <w:lang w:val="en-US"/>
        </w:rPr>
        <w:t>## [1] 0.2155172</w:t>
      </w:r>
    </w:p>
    <w:p w:rsidR="00176B28" w:rsidRPr="00176B28" w:rsidRDefault="00176B28" w:rsidP="00621AC8">
      <w:pPr>
        <w:pStyle w:val="Code"/>
        <w:rPr>
          <w:lang w:val="en-US"/>
        </w:rPr>
      </w:pPr>
      <w:r w:rsidRPr="00176B28">
        <w:rPr>
          <w:lang w:val="en-US"/>
        </w:rPr>
        <w:t>h2o.mean_per_class_error(nn_3)</w:t>
      </w:r>
    </w:p>
    <w:p w:rsidR="00176B28" w:rsidRPr="00176B28" w:rsidRDefault="00176B28" w:rsidP="00621AC8">
      <w:pPr>
        <w:pStyle w:val="Code"/>
        <w:rPr>
          <w:lang w:val="en-US"/>
        </w:rPr>
      </w:pPr>
      <w:r w:rsidRPr="00176B28">
        <w:rPr>
          <w:lang w:val="en-US"/>
        </w:rPr>
        <w:t>## [1] 0.2241379</w:t>
      </w:r>
    </w:p>
    <w:p w:rsidR="00176B28" w:rsidRPr="00176B28" w:rsidRDefault="00176B28" w:rsidP="00621AC8">
      <w:pPr>
        <w:pStyle w:val="Code"/>
        <w:rPr>
          <w:lang w:val="en-US"/>
        </w:rPr>
      </w:pPr>
      <w:r w:rsidRPr="00176B28">
        <w:rPr>
          <w:lang w:val="en-US"/>
        </w:rPr>
        <w:t>h2o.confusionMatrix(nn_1)</w:t>
      </w:r>
    </w:p>
    <w:p w:rsidR="00176B28" w:rsidRPr="00176B28" w:rsidRDefault="00176B28" w:rsidP="00621AC8">
      <w:pPr>
        <w:pStyle w:val="Code"/>
        <w:rPr>
          <w:lang w:val="en-US"/>
        </w:rPr>
      </w:pPr>
      <w:r w:rsidRPr="00176B28">
        <w:rPr>
          <w:lang w:val="en-US"/>
        </w:rPr>
        <w:t>## Confusion Matrix (vertical: actual; across: predicted)  for max f1 @ threshold = 0.0230669511644981:</w:t>
      </w:r>
      <w:r w:rsidRPr="00176B28">
        <w:rPr>
          <w:lang w:val="en-US"/>
        </w:rPr>
        <w:br/>
        <w:t>##        -211 211    Error     Rate</w:t>
      </w:r>
      <w:r w:rsidRPr="00176B28">
        <w:rPr>
          <w:lang w:val="en-US"/>
        </w:rPr>
        <w:br/>
        <w:t>## -211     32  26 0.448276   =26/58</w:t>
      </w:r>
      <w:r w:rsidRPr="00176B28">
        <w:rPr>
          <w:lang w:val="en-US"/>
        </w:rPr>
        <w:br/>
        <w:t>## 211       0  66 0.000000    =0/66</w:t>
      </w:r>
      <w:r w:rsidRPr="00176B28">
        <w:rPr>
          <w:lang w:val="en-US"/>
        </w:rPr>
        <w:br/>
        <w:t>## Totals   32  92 0.209677  =26/124</w:t>
      </w:r>
    </w:p>
    <w:p w:rsidR="00176B28" w:rsidRPr="00176B28" w:rsidRDefault="00176B28" w:rsidP="00621AC8">
      <w:pPr>
        <w:pStyle w:val="Code"/>
        <w:rPr>
          <w:lang w:val="en-US"/>
        </w:rPr>
      </w:pPr>
      <w:r w:rsidRPr="00176B28">
        <w:rPr>
          <w:lang w:val="en-US"/>
        </w:rPr>
        <w:t>h2o.confusionMatrix(nn_2)</w:t>
      </w:r>
    </w:p>
    <w:p w:rsidR="00176B28" w:rsidRPr="00176B28" w:rsidRDefault="00176B28" w:rsidP="00621AC8">
      <w:pPr>
        <w:pStyle w:val="Code"/>
        <w:rPr>
          <w:lang w:val="en-US"/>
        </w:rPr>
      </w:pPr>
      <w:r w:rsidRPr="00176B28">
        <w:rPr>
          <w:lang w:val="en-US"/>
        </w:rPr>
        <w:t>## Confusion Matrix (vertical: actual; across: predicted)  for max f1 @ threshold = 0.120827021588128:</w:t>
      </w:r>
      <w:r w:rsidRPr="00176B28">
        <w:rPr>
          <w:lang w:val="en-US"/>
        </w:rPr>
        <w:br/>
        <w:t>##        -211 211    Error     Rate</w:t>
      </w:r>
      <w:r w:rsidRPr="00176B28">
        <w:rPr>
          <w:lang w:val="en-US"/>
        </w:rPr>
        <w:br/>
        <w:t>## -211     33  25 0.431034   =25/58</w:t>
      </w:r>
      <w:r w:rsidRPr="00176B28">
        <w:rPr>
          <w:lang w:val="en-US"/>
        </w:rPr>
        <w:br/>
        <w:t>## 211       0  66 0.000000    =0/66</w:t>
      </w:r>
      <w:r w:rsidRPr="00176B28">
        <w:rPr>
          <w:lang w:val="en-US"/>
        </w:rPr>
        <w:br/>
        <w:t>## Totals   33  91 0.201613  =25/124</w:t>
      </w:r>
    </w:p>
    <w:p w:rsidR="00176B28" w:rsidRPr="00176B28" w:rsidRDefault="00176B28" w:rsidP="00621AC8">
      <w:pPr>
        <w:pStyle w:val="Code"/>
        <w:rPr>
          <w:lang w:val="en-US"/>
        </w:rPr>
      </w:pPr>
      <w:r w:rsidRPr="00176B28">
        <w:rPr>
          <w:lang w:val="en-US"/>
        </w:rPr>
        <w:t>h2o.confusionMatrix(nn_3)</w:t>
      </w:r>
    </w:p>
    <w:p w:rsidR="00176B28" w:rsidRPr="00176B28" w:rsidRDefault="00176B28" w:rsidP="00621AC8">
      <w:pPr>
        <w:pStyle w:val="Code"/>
        <w:rPr>
          <w:lang w:val="en-US"/>
        </w:rPr>
      </w:pPr>
      <w:r w:rsidRPr="00176B28">
        <w:rPr>
          <w:lang w:val="en-US"/>
        </w:rPr>
        <w:t>## Confusion Matrix (vertical: actual; across: predicted)  for max f1 @ threshold = 0.566688777517043:</w:t>
      </w:r>
      <w:r w:rsidRPr="00176B28">
        <w:rPr>
          <w:lang w:val="en-US"/>
        </w:rPr>
        <w:br/>
        <w:t>##        -211 211    Error     Rate</w:t>
      </w:r>
      <w:r w:rsidRPr="00176B28">
        <w:rPr>
          <w:lang w:val="en-US"/>
        </w:rPr>
        <w:br/>
      </w:r>
      <w:r w:rsidRPr="00176B28">
        <w:rPr>
          <w:lang w:val="en-US"/>
        </w:rPr>
        <w:lastRenderedPageBreak/>
        <w:t>## -211     32  26 0.448276   =26/58</w:t>
      </w:r>
      <w:r w:rsidRPr="00176B28">
        <w:rPr>
          <w:lang w:val="en-US"/>
        </w:rPr>
        <w:br/>
        <w:t>## 211       0  66 0.000000    =0/66</w:t>
      </w:r>
      <w:r w:rsidRPr="00176B28">
        <w:rPr>
          <w:lang w:val="en-US"/>
        </w:rPr>
        <w:br/>
        <w:t>## Totals   32  92 0.209677  =26/124</w:t>
      </w:r>
    </w:p>
    <w:p w:rsidR="00176B28" w:rsidRPr="00176B28" w:rsidRDefault="00176B28" w:rsidP="00621AC8">
      <w:pPr>
        <w:pStyle w:val="Code"/>
        <w:rPr>
          <w:lang w:val="en-US"/>
        </w:rPr>
      </w:pPr>
      <w:r w:rsidRPr="00176B28">
        <w:rPr>
          <w:lang w:val="en-US"/>
        </w:rPr>
        <w:t>h2o.confusionMatrix(nn_1,newdata = test.hex)</w:t>
      </w:r>
    </w:p>
    <w:p w:rsidR="00176B28" w:rsidRPr="00176B28" w:rsidRDefault="00176B28" w:rsidP="00621AC8">
      <w:pPr>
        <w:pStyle w:val="Code"/>
        <w:rPr>
          <w:lang w:val="en-US"/>
        </w:rPr>
      </w:pPr>
      <w:r w:rsidRPr="00176B28">
        <w:rPr>
          <w:lang w:val="en-US"/>
        </w:rPr>
        <w:t>## Confusion Matrix (vertical: actual; across: predicted)  for max f1 @ threshold = 0.416494562377328:</w:t>
      </w:r>
      <w:r w:rsidRPr="00176B28">
        <w:rPr>
          <w:lang w:val="en-US"/>
        </w:rPr>
        <w:br/>
        <w:t>##        -211 211    Error    Rate</w:t>
      </w:r>
      <w:r w:rsidRPr="00176B28">
        <w:rPr>
          <w:lang w:val="en-US"/>
        </w:rPr>
        <w:br/>
        <w:t>## -211      6  10 0.625000  =10/16</w:t>
      </w:r>
      <w:r w:rsidRPr="00176B28">
        <w:rPr>
          <w:lang w:val="en-US"/>
        </w:rPr>
        <w:br/>
        <w:t>## 211       1  20 0.047619   =1/21</w:t>
      </w:r>
      <w:r w:rsidRPr="00176B28">
        <w:rPr>
          <w:lang w:val="en-US"/>
        </w:rPr>
        <w:br/>
        <w:t>## Totals    7  30 0.297297  =11/37</w:t>
      </w:r>
    </w:p>
    <w:p w:rsidR="00176B28" w:rsidRPr="00176B28" w:rsidRDefault="00176B28" w:rsidP="00621AC8">
      <w:pPr>
        <w:pStyle w:val="Code"/>
        <w:rPr>
          <w:lang w:val="en-US"/>
        </w:rPr>
      </w:pPr>
      <w:r w:rsidRPr="00176B28">
        <w:rPr>
          <w:lang w:val="en-US"/>
        </w:rPr>
        <w:t>h2o.confusionMatrix(nn_2,newdata = test.hex)</w:t>
      </w:r>
    </w:p>
    <w:p w:rsidR="00176B28" w:rsidRPr="00176B28" w:rsidRDefault="00176B28" w:rsidP="00621AC8">
      <w:pPr>
        <w:pStyle w:val="Code"/>
        <w:rPr>
          <w:lang w:val="en-US"/>
        </w:rPr>
      </w:pPr>
      <w:r w:rsidRPr="00176B28">
        <w:rPr>
          <w:lang w:val="en-US"/>
        </w:rPr>
        <w:t>## Confusion Matrix (vertical: actual; across: predicted)  for max f1 @ threshold = 0.120827021588128:</w:t>
      </w:r>
      <w:r w:rsidRPr="00176B28">
        <w:rPr>
          <w:lang w:val="en-US"/>
        </w:rPr>
        <w:br/>
        <w:t>##        -211 211    Error    Rate</w:t>
      </w:r>
      <w:r w:rsidRPr="00176B28">
        <w:rPr>
          <w:lang w:val="en-US"/>
        </w:rPr>
        <w:br/>
        <w:t>## -211      4  12 0.750000  =12/16</w:t>
      </w:r>
      <w:r w:rsidRPr="00176B28">
        <w:rPr>
          <w:lang w:val="en-US"/>
        </w:rPr>
        <w:br/>
        <w:t>## 211       0  21 0.000000   =0/21</w:t>
      </w:r>
      <w:r w:rsidRPr="00176B28">
        <w:rPr>
          <w:lang w:val="en-US"/>
        </w:rPr>
        <w:br/>
        <w:t>## Totals    4  33 0.324324  =12/37</w:t>
      </w:r>
    </w:p>
    <w:p w:rsidR="00176B28" w:rsidRPr="00176B28" w:rsidRDefault="00176B28" w:rsidP="00621AC8">
      <w:pPr>
        <w:pStyle w:val="Code"/>
        <w:rPr>
          <w:lang w:val="en-US"/>
        </w:rPr>
      </w:pPr>
      <w:r w:rsidRPr="00176B28">
        <w:rPr>
          <w:lang w:val="en-US"/>
        </w:rPr>
        <w:t>h2o.confusionMatrix(nn_3,newdata = test.hex)</w:t>
      </w:r>
    </w:p>
    <w:p w:rsidR="00176B28" w:rsidRPr="00176B28" w:rsidRDefault="00176B28" w:rsidP="00621AC8">
      <w:pPr>
        <w:pStyle w:val="Code"/>
        <w:rPr>
          <w:lang w:val="en-US"/>
        </w:rPr>
      </w:pPr>
      <w:r w:rsidRPr="00176B28">
        <w:rPr>
          <w:lang w:val="en-US"/>
        </w:rPr>
        <w:t>## Confusion Matrix (vertical: actual; across: predicted)  for max f1 @ threshold = 0.566688777517043:</w:t>
      </w:r>
      <w:r w:rsidRPr="00176B28">
        <w:rPr>
          <w:lang w:val="en-US"/>
        </w:rPr>
        <w:br/>
        <w:t>##        -211 211    Error    Rate</w:t>
      </w:r>
      <w:r w:rsidRPr="00176B28">
        <w:rPr>
          <w:lang w:val="en-US"/>
        </w:rPr>
        <w:br/>
        <w:t>## -211      6  10 0.625000  =10/16</w:t>
      </w:r>
      <w:r w:rsidRPr="00176B28">
        <w:rPr>
          <w:lang w:val="en-US"/>
        </w:rPr>
        <w:br/>
        <w:t>## 211       0  21 0.000000   =0/21</w:t>
      </w:r>
      <w:r w:rsidRPr="00176B28">
        <w:rPr>
          <w:lang w:val="en-US"/>
        </w:rPr>
        <w:br/>
        <w:t>## Totals    6  31 0.270270  =10/37</w:t>
      </w:r>
    </w:p>
    <w:p w:rsidR="00176B28" w:rsidRPr="00176B28" w:rsidRDefault="00176B28" w:rsidP="00621AC8">
      <w:pPr>
        <w:pStyle w:val="Code"/>
        <w:rPr>
          <w:lang w:val="en-US"/>
        </w:rPr>
      </w:pPr>
      <w:r w:rsidRPr="00176B28">
        <w:rPr>
          <w:lang w:val="en-US"/>
        </w:rPr>
        <w:t>plot(nn_1)</w:t>
      </w:r>
    </w:p>
    <w:p w:rsidR="00176B28" w:rsidRPr="00176B28" w:rsidRDefault="00176B28" w:rsidP="00176B28">
      <w:pPr>
        <w:rPr>
          <w:lang w:val="en-US"/>
        </w:rPr>
      </w:pPr>
      <w:r w:rsidRPr="00176B28">
        <w:rPr>
          <w:noProof/>
          <w:lang w:val="en-US"/>
        </w:rPr>
        <w:lastRenderedPageBreak/>
        <w:drawing>
          <wp:inline distT="0" distB="0" distL="114935" distR="114935" wp14:anchorId="2F785204" wp14:editId="35EF3ECB">
            <wp:extent cx="4620260" cy="3696335"/>
            <wp:effectExtent l="0" t="0" r="0" b="0"/>
            <wp:docPr id="1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22"/>
                    <a:stretch>
                      <a:fillRect/>
                    </a:stretch>
                  </pic:blipFill>
                  <pic:spPr bwMode="auto">
                    <a:xfrm>
                      <a:off x="0" y="0"/>
                      <a:ext cx="4620260" cy="3696335"/>
                    </a:xfrm>
                    <a:prstGeom prst="rect">
                      <a:avLst/>
                    </a:prstGeom>
                  </pic:spPr>
                </pic:pic>
              </a:graphicData>
            </a:graphic>
          </wp:inline>
        </w:drawing>
      </w:r>
    </w:p>
    <w:p w:rsidR="00176B28" w:rsidRPr="00176B28" w:rsidRDefault="00176B28" w:rsidP="00621AC8">
      <w:pPr>
        <w:pStyle w:val="Code"/>
        <w:rPr>
          <w:lang w:val="en-US"/>
        </w:rPr>
      </w:pPr>
      <w:r w:rsidRPr="00176B28">
        <w:rPr>
          <w:lang w:val="en-US"/>
        </w:rPr>
        <w:t>plot(nn_2)</w:t>
      </w:r>
    </w:p>
    <w:p w:rsidR="00176B28" w:rsidRPr="00176B28" w:rsidRDefault="00176B28" w:rsidP="00176B28">
      <w:pPr>
        <w:rPr>
          <w:lang w:val="en-US"/>
        </w:rPr>
      </w:pPr>
      <w:r w:rsidRPr="00176B28">
        <w:rPr>
          <w:noProof/>
          <w:lang w:val="en-US"/>
        </w:rPr>
        <w:drawing>
          <wp:inline distT="0" distB="0" distL="114935" distR="114935" wp14:anchorId="3648B555" wp14:editId="1E615194">
            <wp:extent cx="4620260" cy="3696335"/>
            <wp:effectExtent l="0" t="0" r="0" b="0"/>
            <wp:docPr id="1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pic:cNvPicPr>
                      <a:picLocks noChangeAspect="1" noChangeArrowheads="1"/>
                    </pic:cNvPicPr>
                  </pic:nvPicPr>
                  <pic:blipFill>
                    <a:blip r:embed="rId23"/>
                    <a:stretch>
                      <a:fillRect/>
                    </a:stretch>
                  </pic:blipFill>
                  <pic:spPr bwMode="auto">
                    <a:xfrm>
                      <a:off x="0" y="0"/>
                      <a:ext cx="4620260" cy="3696335"/>
                    </a:xfrm>
                    <a:prstGeom prst="rect">
                      <a:avLst/>
                    </a:prstGeom>
                  </pic:spPr>
                </pic:pic>
              </a:graphicData>
            </a:graphic>
          </wp:inline>
        </w:drawing>
      </w:r>
    </w:p>
    <w:p w:rsidR="00176B28" w:rsidRPr="00176B28" w:rsidRDefault="00176B28" w:rsidP="00621AC8">
      <w:pPr>
        <w:pStyle w:val="Code"/>
        <w:rPr>
          <w:lang w:val="en-US"/>
        </w:rPr>
      </w:pPr>
      <w:r w:rsidRPr="00176B28">
        <w:rPr>
          <w:lang w:val="en-US"/>
        </w:rPr>
        <w:t>plot(nn_3)</w:t>
      </w:r>
    </w:p>
    <w:p w:rsidR="00176B28" w:rsidRPr="00176B28" w:rsidRDefault="00176B28" w:rsidP="00176B28">
      <w:pPr>
        <w:rPr>
          <w:lang w:val="en-US"/>
        </w:rPr>
      </w:pPr>
      <w:r w:rsidRPr="00176B28">
        <w:rPr>
          <w:noProof/>
          <w:lang w:val="en-US"/>
        </w:rPr>
        <w:lastRenderedPageBreak/>
        <w:drawing>
          <wp:inline distT="0" distB="0" distL="114935" distR="114935" wp14:anchorId="16834A20" wp14:editId="45BF594F">
            <wp:extent cx="4620260" cy="3696335"/>
            <wp:effectExtent l="0" t="0" r="0" b="0"/>
            <wp:docPr id="1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pic:cNvPicPr>
                      <a:picLocks noChangeAspect="1" noChangeArrowheads="1"/>
                    </pic:cNvPicPr>
                  </pic:nvPicPr>
                  <pic:blipFill>
                    <a:blip r:embed="rId24"/>
                    <a:stretch>
                      <a:fillRect/>
                    </a:stretch>
                  </pic:blipFill>
                  <pic:spPr bwMode="auto">
                    <a:xfrm>
                      <a:off x="0" y="0"/>
                      <a:ext cx="4620260" cy="3696335"/>
                    </a:xfrm>
                    <a:prstGeom prst="rect">
                      <a:avLst/>
                    </a:prstGeom>
                  </pic:spPr>
                </pic:pic>
              </a:graphicData>
            </a:graphic>
          </wp:inline>
        </w:drawing>
      </w:r>
    </w:p>
    <w:p w:rsidR="00176B28" w:rsidRPr="00176B28" w:rsidRDefault="00176B28" w:rsidP="00176B28">
      <w:pPr>
        <w:rPr>
          <w:b/>
          <w:bCs/>
          <w:lang w:val="en-US"/>
        </w:rPr>
      </w:pPr>
      <w:bookmarkStart w:id="100" w:name="tuning"/>
      <w:bookmarkEnd w:id="100"/>
      <w:r w:rsidRPr="00176B28">
        <w:rPr>
          <w:b/>
          <w:bCs/>
          <w:lang w:val="en-US"/>
        </w:rPr>
        <w:t>Tuning:</w:t>
      </w:r>
    </w:p>
    <w:p w:rsidR="00176B28" w:rsidRPr="00176B28" w:rsidRDefault="00176B28" w:rsidP="00176B28">
      <w:pPr>
        <w:rPr>
          <w:lang w:val="en-US"/>
        </w:rPr>
      </w:pPr>
      <w:r w:rsidRPr="00176B28">
        <w:rPr>
          <w:lang w:val="en-US"/>
        </w:rPr>
        <w:t>The above information suggests fewer hidden layers, with more neurons is more suited to this problem.</w:t>
      </w:r>
    </w:p>
    <w:p w:rsidR="00176B28" w:rsidRPr="00176B28" w:rsidRDefault="00176B28" w:rsidP="00176B28">
      <w:pPr>
        <w:rPr>
          <w:lang w:val="en-US"/>
        </w:rPr>
      </w:pPr>
      <w:r w:rsidRPr="00176B28">
        <w:rPr>
          <w:lang w:val="en-US"/>
        </w:rPr>
        <w:t>We build a fourth neural network architecture: * 2 hidden layers of 500 neurons each * 200 epochs</w:t>
      </w:r>
    </w:p>
    <w:p w:rsidR="00176B28" w:rsidRPr="00176B28" w:rsidRDefault="00176B28" w:rsidP="00176B28">
      <w:pPr>
        <w:rPr>
          <w:lang w:val="en-US"/>
        </w:rPr>
      </w:pPr>
      <w:r w:rsidRPr="00176B28">
        <w:rPr>
          <w:lang w:val="en-US"/>
        </w:rPr>
        <w:t>And test this with various activation functions:</w:t>
      </w:r>
    </w:p>
    <w:p w:rsidR="00176B28" w:rsidRPr="00176B28" w:rsidRDefault="00176B28" w:rsidP="00176B28">
      <w:pPr>
        <w:rPr>
          <w:b/>
          <w:bCs/>
          <w:lang w:val="en-US"/>
        </w:rPr>
      </w:pPr>
      <w:bookmarkStart w:id="101" w:name="tanh-with-dropout"/>
      <w:bookmarkEnd w:id="101"/>
      <w:r w:rsidRPr="00176B28">
        <w:rPr>
          <w:b/>
          <w:bCs/>
          <w:lang w:val="en-US"/>
        </w:rPr>
        <w:t>Tanh with Dropout</w:t>
      </w:r>
    </w:p>
    <w:p w:rsidR="00176B28" w:rsidRPr="00176B28" w:rsidRDefault="00176B28" w:rsidP="00621AC8">
      <w:pPr>
        <w:pStyle w:val="Code"/>
        <w:rPr>
          <w:lang w:val="en-US"/>
        </w:rPr>
      </w:pPr>
      <w:r w:rsidRPr="00176B28">
        <w:rPr>
          <w:lang w:val="en-US"/>
        </w:rPr>
        <w:t>nn_4 &lt;- h2o.deeplearning(</w:t>
      </w:r>
      <w:r w:rsidRPr="00176B28">
        <w:rPr>
          <w:lang w:val="en-US"/>
        </w:rPr>
        <w:br/>
        <w:t xml:space="preserve">  x= 2:97,</w:t>
      </w:r>
      <w:r w:rsidRPr="00176B28">
        <w:rPr>
          <w:lang w:val="en-US"/>
        </w:rPr>
        <w:br/>
        <w:t xml:space="preserve">  y= 1,</w:t>
      </w:r>
      <w:r w:rsidRPr="00176B28">
        <w:rPr>
          <w:lang w:val="en-US"/>
        </w:rPr>
        <w:br/>
        <w:t xml:space="preserve">  model_id = "nn_4",</w:t>
      </w:r>
      <w:r w:rsidRPr="00176B28">
        <w:rPr>
          <w:lang w:val="en-US"/>
        </w:rPr>
        <w:br/>
        <w:t xml:space="preserve">  training_frame = train.hex,</w:t>
      </w:r>
      <w:r w:rsidRPr="00176B28">
        <w:rPr>
          <w:lang w:val="en-US"/>
        </w:rPr>
        <w:br/>
        <w:t xml:space="preserve">  validation_frame = valid.hex,</w:t>
      </w:r>
      <w:r w:rsidRPr="00176B28">
        <w:rPr>
          <w:lang w:val="en-US"/>
        </w:rPr>
        <w:br/>
        <w:t xml:space="preserve">  activation = "TanhWithDropout",</w:t>
      </w:r>
      <w:r w:rsidRPr="00176B28">
        <w:rPr>
          <w:lang w:val="en-US"/>
        </w:rPr>
        <w:br/>
        <w:t xml:space="preserve">  hidden = c(500,500),</w:t>
      </w:r>
      <w:r w:rsidRPr="00176B28">
        <w:rPr>
          <w:lang w:val="en-US"/>
        </w:rPr>
        <w:br/>
        <w:t xml:space="preserve">  nfolds=10,</w:t>
      </w:r>
      <w:r w:rsidRPr="00176B28">
        <w:rPr>
          <w:lang w:val="en-US"/>
        </w:rPr>
        <w:br/>
        <w:t xml:space="preserve">  standardize = F,</w:t>
      </w:r>
      <w:r w:rsidRPr="00176B28">
        <w:rPr>
          <w:lang w:val="en-US"/>
        </w:rPr>
        <w:br/>
      </w:r>
      <w:r w:rsidRPr="00176B28">
        <w:rPr>
          <w:lang w:val="en-US"/>
        </w:rPr>
        <w:lastRenderedPageBreak/>
        <w:t xml:space="preserve">  fast_mode = F,</w:t>
      </w:r>
      <w:r w:rsidRPr="00176B28">
        <w:rPr>
          <w:lang w:val="en-US"/>
        </w:rPr>
        <w:br/>
        <w:t xml:space="preserve">  sparse = T,</w:t>
      </w:r>
      <w:r w:rsidRPr="00176B28">
        <w:rPr>
          <w:lang w:val="en-US"/>
        </w:rPr>
        <w:br/>
        <w:t xml:space="preserve">  epochs=200,</w:t>
      </w:r>
      <w:r w:rsidRPr="00176B28">
        <w:rPr>
          <w:lang w:val="en-US"/>
        </w:rPr>
        <w:br/>
        <w:t xml:space="preserve">  balance_classes = T</w:t>
      </w:r>
      <w:r w:rsidRPr="00176B28">
        <w:rPr>
          <w:lang w:val="en-US"/>
        </w:rPr>
        <w:br/>
        <w:t>)</w:t>
      </w:r>
    </w:p>
    <w:p w:rsidR="00176B28" w:rsidRPr="00176B28" w:rsidRDefault="00176B28" w:rsidP="00621AC8">
      <w:pPr>
        <w:pStyle w:val="Code"/>
        <w:rPr>
          <w:lang w:val="en-US"/>
        </w:rPr>
      </w:pPr>
      <w:r w:rsidRPr="00176B28">
        <w:rPr>
          <w:lang w:val="en-US"/>
        </w:rPr>
        <w:t>h2o.performance(nn_4,test.hex)</w:t>
      </w:r>
    </w:p>
    <w:p w:rsidR="00176B28" w:rsidRPr="00176B28" w:rsidRDefault="00176B28" w:rsidP="00621AC8">
      <w:pPr>
        <w:pStyle w:val="Code"/>
        <w:rPr>
          <w:lang w:val="en-US"/>
        </w:rPr>
      </w:pPr>
      <w:r w:rsidRPr="00176B28">
        <w:rPr>
          <w:lang w:val="en-US"/>
        </w:rPr>
        <w:t>## H2OBinomialMetrics: deeplearning</w:t>
      </w:r>
      <w:r w:rsidRPr="00176B28">
        <w:rPr>
          <w:lang w:val="en-US"/>
        </w:rPr>
        <w:br/>
        <w:t xml:space="preserve">## </w:t>
      </w:r>
      <w:r w:rsidRPr="00176B28">
        <w:rPr>
          <w:lang w:val="en-US"/>
        </w:rPr>
        <w:br/>
        <w:t>## MSE:  0.3263933</w:t>
      </w:r>
      <w:r w:rsidRPr="00176B28">
        <w:rPr>
          <w:lang w:val="en-US"/>
        </w:rPr>
        <w:br/>
        <w:t>## RMSE:  0.5713084</w:t>
      </w:r>
      <w:r w:rsidRPr="00176B28">
        <w:rPr>
          <w:lang w:val="en-US"/>
        </w:rPr>
        <w:br/>
        <w:t>## LogLoss:  1.019133</w:t>
      </w:r>
      <w:r w:rsidRPr="00176B28">
        <w:rPr>
          <w:lang w:val="en-US"/>
        </w:rPr>
        <w:br/>
        <w:t>## Mean Per-Class Error:  0.34375</w:t>
      </w:r>
      <w:r w:rsidRPr="00176B28">
        <w:rPr>
          <w:lang w:val="en-US"/>
        </w:rPr>
        <w:br/>
        <w:t>## AUC:  0.6845238</w:t>
      </w:r>
      <w:r w:rsidRPr="00176B28">
        <w:rPr>
          <w:lang w:val="en-US"/>
        </w:rPr>
        <w:br/>
        <w:t>## Gini:  0.3690476</w:t>
      </w:r>
      <w:r w:rsidRPr="00176B28">
        <w:rPr>
          <w:lang w:val="en-US"/>
        </w:rPr>
        <w:br/>
        <w:t xml:space="preserve">## </w:t>
      </w:r>
      <w:r w:rsidRPr="00176B28">
        <w:rPr>
          <w:lang w:val="en-US"/>
        </w:rPr>
        <w:br/>
        <w:t>## Confusion Matrix (vertical: actual; across: predicted) for F1-optimal threshold:</w:t>
      </w:r>
      <w:r w:rsidRPr="00176B28">
        <w:rPr>
          <w:lang w:val="en-US"/>
        </w:rPr>
        <w:br/>
        <w:t>##        -211 211    Error    Rate</w:t>
      </w:r>
      <w:r w:rsidRPr="00176B28">
        <w:rPr>
          <w:lang w:val="en-US"/>
        </w:rPr>
        <w:br/>
        <w:t>## -211      5  11 0.687500  =11/16</w:t>
      </w:r>
      <w:r w:rsidRPr="00176B28">
        <w:rPr>
          <w:lang w:val="en-US"/>
        </w:rPr>
        <w:br/>
        <w:t>## 211       0  21 0.000000   =0/21</w:t>
      </w:r>
      <w:r w:rsidRPr="00176B28">
        <w:rPr>
          <w:lang w:val="en-US"/>
        </w:rPr>
        <w:br/>
        <w:t>## Totals    5  32 0.297297  =11/37</w:t>
      </w:r>
      <w:r w:rsidRPr="00176B28">
        <w:rPr>
          <w:lang w:val="en-US"/>
        </w:rPr>
        <w:br/>
        <w:t xml:space="preserve">## </w:t>
      </w:r>
      <w:r w:rsidRPr="00176B28">
        <w:rPr>
          <w:lang w:val="en-US"/>
        </w:rPr>
        <w:br/>
        <w:t>## Maximum Metrics: Maximum metrics at their respective thresholds</w:t>
      </w:r>
      <w:r w:rsidRPr="00176B28">
        <w:rPr>
          <w:lang w:val="en-US"/>
        </w:rPr>
        <w:br/>
        <w:t>##                         metric threshold    value idx</w:t>
      </w:r>
      <w:r w:rsidRPr="00176B28">
        <w:rPr>
          <w:lang w:val="en-US"/>
        </w:rPr>
        <w:br/>
        <w:t>## 1                       max f1  0.187928 0.792453  10</w:t>
      </w:r>
      <w:r w:rsidRPr="00176B28">
        <w:rPr>
          <w:lang w:val="en-US"/>
        </w:rPr>
        <w:br/>
        <w:t>## 2                       max f2  0.187928 0.905172  10</w:t>
      </w:r>
      <w:r w:rsidRPr="00176B28">
        <w:rPr>
          <w:lang w:val="en-US"/>
        </w:rPr>
        <w:br/>
        <w:t>## 3                 max f0point5  0.187928 0.704698  10</w:t>
      </w:r>
      <w:r w:rsidRPr="00176B28">
        <w:rPr>
          <w:lang w:val="en-US"/>
        </w:rPr>
        <w:br/>
        <w:t>## 4                 max accuracy  0.187928 0.702703  10</w:t>
      </w:r>
      <w:r w:rsidRPr="00176B28">
        <w:rPr>
          <w:lang w:val="en-US"/>
        </w:rPr>
        <w:br/>
        <w:t>## 5                max precision  0.998246 1.000000   0</w:t>
      </w:r>
      <w:r w:rsidRPr="00176B28">
        <w:rPr>
          <w:lang w:val="en-US"/>
        </w:rPr>
        <w:br/>
      </w:r>
      <w:r w:rsidRPr="00176B28">
        <w:rPr>
          <w:lang w:val="en-US"/>
        </w:rPr>
        <w:lastRenderedPageBreak/>
        <w:t>## 6                   max recall  0.187928 1.000000  10</w:t>
      </w:r>
      <w:r w:rsidRPr="00176B28">
        <w:rPr>
          <w:lang w:val="en-US"/>
        </w:rPr>
        <w:br/>
        <w:t>## 7              max specificity  0.998246 1.000000   0</w:t>
      </w:r>
      <w:r w:rsidRPr="00176B28">
        <w:rPr>
          <w:lang w:val="en-US"/>
        </w:rPr>
        <w:br/>
        <w:t>## 8             max absolute_mcc  0.187928 0.452856  10</w:t>
      </w:r>
      <w:r w:rsidRPr="00176B28">
        <w:rPr>
          <w:lang w:val="en-US"/>
        </w:rPr>
        <w:br/>
        <w:t>## 9   max min_per_class_accuracy  0.627600 0.333333   9</w:t>
      </w:r>
      <w:r w:rsidRPr="00176B28">
        <w:rPr>
          <w:lang w:val="en-US"/>
        </w:rPr>
        <w:br/>
        <w:t>## 10 max mean_per_class_accuracy  0.187928 0.656250  10</w:t>
      </w:r>
      <w:r w:rsidRPr="00176B28">
        <w:rPr>
          <w:lang w:val="en-US"/>
        </w:rPr>
        <w:br/>
        <w:t xml:space="preserve">## </w:t>
      </w:r>
      <w:r w:rsidRPr="00176B28">
        <w:rPr>
          <w:lang w:val="en-US"/>
        </w:rPr>
        <w:br/>
        <w:t>## Gains/Lift Table: Extract with `h2o.gainsLift(&lt;model&gt;, &lt;data&gt;)` or `h2o.gainsLift(&lt;model&gt;, valid=&lt;T/F&gt;, xval=&lt;T/F&gt;)`</w:t>
      </w:r>
    </w:p>
    <w:p w:rsidR="00176B28" w:rsidRPr="00176B28" w:rsidRDefault="00176B28" w:rsidP="00621AC8">
      <w:pPr>
        <w:pStyle w:val="Code"/>
        <w:rPr>
          <w:lang w:val="en-US"/>
        </w:rPr>
      </w:pPr>
      <w:r w:rsidRPr="00176B28">
        <w:rPr>
          <w:lang w:val="en-US"/>
        </w:rPr>
        <w:t>plot(nn_4)</w:t>
      </w:r>
    </w:p>
    <w:p w:rsidR="00176B28" w:rsidRPr="00176B28" w:rsidRDefault="00176B28" w:rsidP="00176B28">
      <w:pPr>
        <w:rPr>
          <w:lang w:val="en-US"/>
        </w:rPr>
      </w:pPr>
      <w:r w:rsidRPr="00176B28">
        <w:rPr>
          <w:noProof/>
          <w:lang w:val="en-US"/>
        </w:rPr>
        <w:drawing>
          <wp:inline distT="0" distB="0" distL="114935" distR="114935" wp14:anchorId="0E5C5D76" wp14:editId="087A27C0">
            <wp:extent cx="4620260" cy="3696335"/>
            <wp:effectExtent l="0" t="0" r="0" b="0"/>
            <wp:docPr id="13"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pic:cNvPicPr>
                      <a:picLocks noChangeAspect="1" noChangeArrowheads="1"/>
                    </pic:cNvPicPr>
                  </pic:nvPicPr>
                  <pic:blipFill>
                    <a:blip r:embed="rId25"/>
                    <a:stretch>
                      <a:fillRect/>
                    </a:stretch>
                  </pic:blipFill>
                  <pic:spPr bwMode="auto">
                    <a:xfrm>
                      <a:off x="0" y="0"/>
                      <a:ext cx="4620260" cy="3696335"/>
                    </a:xfrm>
                    <a:prstGeom prst="rect">
                      <a:avLst/>
                    </a:prstGeom>
                  </pic:spPr>
                </pic:pic>
              </a:graphicData>
            </a:graphic>
          </wp:inline>
        </w:drawing>
      </w:r>
    </w:p>
    <w:p w:rsidR="00176B28" w:rsidRPr="00176B28" w:rsidRDefault="00176B28" w:rsidP="00176B28">
      <w:pPr>
        <w:rPr>
          <w:b/>
          <w:bCs/>
          <w:lang w:val="en-US"/>
        </w:rPr>
      </w:pPr>
      <w:bookmarkStart w:id="102" w:name="rectifier-with-dropout"/>
      <w:bookmarkEnd w:id="102"/>
      <w:r w:rsidRPr="00176B28">
        <w:rPr>
          <w:b/>
          <w:bCs/>
          <w:lang w:val="en-US"/>
        </w:rPr>
        <w:t>Rectifier with Dropout:</w:t>
      </w:r>
    </w:p>
    <w:p w:rsidR="00176B28" w:rsidRPr="00176B28" w:rsidRDefault="00176B28" w:rsidP="00621AC8">
      <w:pPr>
        <w:pStyle w:val="Code"/>
        <w:rPr>
          <w:lang w:val="en-US"/>
        </w:rPr>
      </w:pPr>
      <w:r w:rsidRPr="00176B28">
        <w:rPr>
          <w:lang w:val="en-US"/>
        </w:rPr>
        <w:t>nn_5 &lt;- h2o.deeplearning(</w:t>
      </w:r>
      <w:r w:rsidRPr="00176B28">
        <w:rPr>
          <w:lang w:val="en-US"/>
        </w:rPr>
        <w:br/>
        <w:t xml:space="preserve">  x= 2:97,</w:t>
      </w:r>
      <w:r w:rsidRPr="00176B28">
        <w:rPr>
          <w:lang w:val="en-US"/>
        </w:rPr>
        <w:br/>
        <w:t xml:space="preserve">  y= 1,</w:t>
      </w:r>
      <w:r w:rsidRPr="00176B28">
        <w:rPr>
          <w:lang w:val="en-US"/>
        </w:rPr>
        <w:br/>
        <w:t xml:space="preserve">  model_id = "nn_5",</w:t>
      </w:r>
      <w:r w:rsidRPr="00176B28">
        <w:rPr>
          <w:lang w:val="en-US"/>
        </w:rPr>
        <w:br/>
        <w:t xml:space="preserve">  training_frame = train.hex,</w:t>
      </w:r>
      <w:r w:rsidRPr="00176B28">
        <w:rPr>
          <w:lang w:val="en-US"/>
        </w:rPr>
        <w:br/>
      </w:r>
      <w:r w:rsidRPr="00176B28">
        <w:rPr>
          <w:lang w:val="en-US"/>
        </w:rPr>
        <w:lastRenderedPageBreak/>
        <w:t xml:space="preserve">  validation_frame = valid.hex,</w:t>
      </w:r>
      <w:r w:rsidRPr="00176B28">
        <w:rPr>
          <w:lang w:val="en-US"/>
        </w:rPr>
        <w:br/>
        <w:t xml:space="preserve">  activation = "RectifierWithDropout",</w:t>
      </w:r>
      <w:r w:rsidRPr="00176B28">
        <w:rPr>
          <w:lang w:val="en-US"/>
        </w:rPr>
        <w:br/>
        <w:t xml:space="preserve">  hidden = c(500,500),</w:t>
      </w:r>
      <w:r w:rsidRPr="00176B28">
        <w:rPr>
          <w:lang w:val="en-US"/>
        </w:rPr>
        <w:br/>
        <w:t xml:space="preserve">  nfolds=10,</w:t>
      </w:r>
      <w:r w:rsidRPr="00176B28">
        <w:rPr>
          <w:lang w:val="en-US"/>
        </w:rPr>
        <w:br/>
        <w:t xml:space="preserve">  standardize = F,</w:t>
      </w:r>
      <w:r w:rsidRPr="00176B28">
        <w:rPr>
          <w:lang w:val="en-US"/>
        </w:rPr>
        <w:br/>
        <w:t xml:space="preserve">  fast_mode = F,</w:t>
      </w:r>
      <w:r w:rsidRPr="00176B28">
        <w:rPr>
          <w:lang w:val="en-US"/>
        </w:rPr>
        <w:br/>
        <w:t xml:space="preserve">  sparse = T,</w:t>
      </w:r>
      <w:r w:rsidRPr="00176B28">
        <w:rPr>
          <w:lang w:val="en-US"/>
        </w:rPr>
        <w:br/>
        <w:t xml:space="preserve">  epochs=200,</w:t>
      </w:r>
      <w:r w:rsidRPr="00176B28">
        <w:rPr>
          <w:lang w:val="en-US"/>
        </w:rPr>
        <w:br/>
        <w:t xml:space="preserve">  balance_classes = T</w:t>
      </w:r>
      <w:r w:rsidRPr="00176B28">
        <w:rPr>
          <w:lang w:val="en-US"/>
        </w:rPr>
        <w:br/>
        <w:t>)</w:t>
      </w:r>
    </w:p>
    <w:p w:rsidR="00176B28" w:rsidRPr="00176B28" w:rsidRDefault="00176B28" w:rsidP="00621AC8">
      <w:pPr>
        <w:pStyle w:val="Code"/>
        <w:rPr>
          <w:lang w:val="en-US"/>
        </w:rPr>
      </w:pPr>
      <w:r w:rsidRPr="00176B28">
        <w:rPr>
          <w:lang w:val="en-US"/>
        </w:rPr>
        <w:t>h2o.performance(nn_5,test.hex)</w:t>
      </w:r>
    </w:p>
    <w:p w:rsidR="00176B28" w:rsidRPr="00176B28" w:rsidRDefault="00176B28" w:rsidP="00621AC8">
      <w:pPr>
        <w:pStyle w:val="Code"/>
        <w:rPr>
          <w:lang w:val="en-US"/>
        </w:rPr>
      </w:pPr>
      <w:r w:rsidRPr="00176B28">
        <w:rPr>
          <w:lang w:val="en-US"/>
        </w:rPr>
        <w:t>## H2OBinomialMetrics: deeplearning</w:t>
      </w:r>
      <w:r w:rsidRPr="00176B28">
        <w:rPr>
          <w:lang w:val="en-US"/>
        </w:rPr>
        <w:br/>
        <w:t xml:space="preserve">## </w:t>
      </w:r>
      <w:r w:rsidRPr="00176B28">
        <w:rPr>
          <w:lang w:val="en-US"/>
        </w:rPr>
        <w:br/>
        <w:t>## MSE:  0.193127</w:t>
      </w:r>
      <w:r w:rsidRPr="00176B28">
        <w:rPr>
          <w:lang w:val="en-US"/>
        </w:rPr>
        <w:br/>
        <w:t>## RMSE:  0.4394622</w:t>
      </w:r>
      <w:r w:rsidRPr="00176B28">
        <w:rPr>
          <w:lang w:val="en-US"/>
        </w:rPr>
        <w:br/>
        <w:t>## LogLoss:  2.171004</w:t>
      </w:r>
      <w:r w:rsidRPr="00176B28">
        <w:rPr>
          <w:lang w:val="en-US"/>
        </w:rPr>
        <w:br/>
        <w:t>## Mean Per-Class Error:  0.3125</w:t>
      </w:r>
      <w:r w:rsidRPr="00176B28">
        <w:rPr>
          <w:lang w:val="en-US"/>
        </w:rPr>
        <w:br/>
        <w:t>## AUC:  0.7261905</w:t>
      </w:r>
      <w:r w:rsidRPr="00176B28">
        <w:rPr>
          <w:lang w:val="en-US"/>
        </w:rPr>
        <w:br/>
        <w:t>## Gini:  0.452381</w:t>
      </w:r>
      <w:r w:rsidRPr="00176B28">
        <w:rPr>
          <w:lang w:val="en-US"/>
        </w:rPr>
        <w:br/>
        <w:t xml:space="preserve">## </w:t>
      </w:r>
      <w:r w:rsidRPr="00176B28">
        <w:rPr>
          <w:lang w:val="en-US"/>
        </w:rPr>
        <w:br/>
        <w:t>## Confusion Matrix (vertical: actual; across: predicted) for F1-optimal threshold:</w:t>
      </w:r>
      <w:r w:rsidRPr="00176B28">
        <w:rPr>
          <w:lang w:val="en-US"/>
        </w:rPr>
        <w:br/>
        <w:t>##        -211 211    Error    Rate</w:t>
      </w:r>
      <w:r w:rsidRPr="00176B28">
        <w:rPr>
          <w:lang w:val="en-US"/>
        </w:rPr>
        <w:br/>
        <w:t>## -211      6  10 0.625000  =10/16</w:t>
      </w:r>
      <w:r w:rsidRPr="00176B28">
        <w:rPr>
          <w:lang w:val="en-US"/>
        </w:rPr>
        <w:br/>
        <w:t>## 211       0  21 0.000000   =0/21</w:t>
      </w:r>
      <w:r w:rsidRPr="00176B28">
        <w:rPr>
          <w:lang w:val="en-US"/>
        </w:rPr>
        <w:br/>
        <w:t>## Totals    6  31 0.270270  =10/37</w:t>
      </w:r>
      <w:r w:rsidRPr="00176B28">
        <w:rPr>
          <w:lang w:val="en-US"/>
        </w:rPr>
        <w:br/>
        <w:t xml:space="preserve">## </w:t>
      </w:r>
      <w:r w:rsidRPr="00176B28">
        <w:rPr>
          <w:lang w:val="en-US"/>
        </w:rPr>
        <w:br/>
        <w:t>## Maximum Metrics: Maximum metrics at their respective thresholds</w:t>
      </w:r>
      <w:r w:rsidRPr="00176B28">
        <w:rPr>
          <w:lang w:val="en-US"/>
        </w:rPr>
        <w:br/>
        <w:t>##                         metric threshold    value idx</w:t>
      </w:r>
      <w:r w:rsidRPr="00176B28">
        <w:rPr>
          <w:lang w:val="en-US"/>
        </w:rPr>
        <w:br/>
      </w:r>
      <w:r w:rsidRPr="00176B28">
        <w:rPr>
          <w:lang w:val="en-US"/>
        </w:rPr>
        <w:lastRenderedPageBreak/>
        <w:t>## 1                       max f1  0.586526 0.807692   7</w:t>
      </w:r>
      <w:r w:rsidRPr="00176B28">
        <w:rPr>
          <w:lang w:val="en-US"/>
        </w:rPr>
        <w:br/>
        <w:t>## 2                       max f2  0.586526 0.913043   7</w:t>
      </w:r>
      <w:r w:rsidRPr="00176B28">
        <w:rPr>
          <w:lang w:val="en-US"/>
        </w:rPr>
        <w:br/>
        <w:t>## 3                 max f0point5  0.586526 0.724138   7</w:t>
      </w:r>
      <w:r w:rsidRPr="00176B28">
        <w:rPr>
          <w:lang w:val="en-US"/>
        </w:rPr>
        <w:br/>
        <w:t>## 4                 max accuracy  0.586526 0.729730   7</w:t>
      </w:r>
      <w:r w:rsidRPr="00176B28">
        <w:rPr>
          <w:lang w:val="en-US"/>
        </w:rPr>
        <w:br/>
        <w:t>## 5                max precision  1.000000 0.833333   3</w:t>
      </w:r>
      <w:r w:rsidRPr="00176B28">
        <w:rPr>
          <w:lang w:val="en-US"/>
        </w:rPr>
        <w:br/>
        <w:t>## 6                   max recall  0.586526 1.000000   7</w:t>
      </w:r>
      <w:r w:rsidRPr="00176B28">
        <w:rPr>
          <w:lang w:val="en-US"/>
        </w:rPr>
        <w:br/>
        <w:t>## 7              max specificity  1.000000 0.937500   0</w:t>
      </w:r>
      <w:r w:rsidRPr="00176B28">
        <w:rPr>
          <w:lang w:val="en-US"/>
        </w:rPr>
        <w:br/>
        <w:t>## 8             max absolute_mcc  0.586526 0.504016   7</w:t>
      </w:r>
      <w:r w:rsidRPr="00176B28">
        <w:rPr>
          <w:lang w:val="en-US"/>
        </w:rPr>
        <w:br/>
        <w:t>## 9   max min_per_class_accuracy  0.586526 0.375000   7</w:t>
      </w:r>
      <w:r w:rsidRPr="00176B28">
        <w:rPr>
          <w:lang w:val="en-US"/>
        </w:rPr>
        <w:br/>
        <w:t>## 10 max mean_per_class_accuracy  0.586526 0.687500   7</w:t>
      </w:r>
      <w:r w:rsidRPr="00176B28">
        <w:rPr>
          <w:lang w:val="en-US"/>
        </w:rPr>
        <w:br/>
        <w:t xml:space="preserve">## </w:t>
      </w:r>
      <w:r w:rsidRPr="00176B28">
        <w:rPr>
          <w:lang w:val="en-US"/>
        </w:rPr>
        <w:br/>
        <w:t>## Gains/Lift Table: Extract with `h2o.gainsLift(&lt;model&gt;, &lt;data&gt;)` or `h2o.gainsLift(&lt;model&gt;, valid=&lt;T/F&gt;, xval=&lt;T/F&gt;)`</w:t>
      </w:r>
    </w:p>
    <w:p w:rsidR="00176B28" w:rsidRPr="00176B28" w:rsidRDefault="00176B28" w:rsidP="00621AC8">
      <w:pPr>
        <w:pStyle w:val="Code"/>
        <w:rPr>
          <w:lang w:val="en-US"/>
        </w:rPr>
      </w:pPr>
      <w:r w:rsidRPr="00176B28">
        <w:rPr>
          <w:lang w:val="en-US"/>
        </w:rPr>
        <w:t>plot(nn_5)</w:t>
      </w:r>
    </w:p>
    <w:p w:rsidR="00176B28" w:rsidRPr="00176B28" w:rsidRDefault="00176B28" w:rsidP="00176B28">
      <w:pPr>
        <w:rPr>
          <w:lang w:val="en-US"/>
        </w:rPr>
      </w:pPr>
      <w:r w:rsidRPr="00176B28">
        <w:rPr>
          <w:noProof/>
          <w:lang w:val="en-US"/>
        </w:rPr>
        <w:drawing>
          <wp:inline distT="0" distB="0" distL="114935" distR="114935" wp14:anchorId="3F798A0B" wp14:editId="34B1994B">
            <wp:extent cx="4620260" cy="3696335"/>
            <wp:effectExtent l="0" t="0" r="0" b="0"/>
            <wp:docPr id="14"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pic:cNvPicPr>
                      <a:picLocks noChangeAspect="1" noChangeArrowheads="1"/>
                    </pic:cNvPicPr>
                  </pic:nvPicPr>
                  <pic:blipFill>
                    <a:blip r:embed="rId26"/>
                    <a:stretch>
                      <a:fillRect/>
                    </a:stretch>
                  </pic:blipFill>
                  <pic:spPr bwMode="auto">
                    <a:xfrm>
                      <a:off x="0" y="0"/>
                      <a:ext cx="4620260" cy="3696335"/>
                    </a:xfrm>
                    <a:prstGeom prst="rect">
                      <a:avLst/>
                    </a:prstGeom>
                  </pic:spPr>
                </pic:pic>
              </a:graphicData>
            </a:graphic>
          </wp:inline>
        </w:drawing>
      </w:r>
    </w:p>
    <w:p w:rsidR="00176B28" w:rsidRPr="00176B28" w:rsidRDefault="00176B28" w:rsidP="00176B28">
      <w:pPr>
        <w:rPr>
          <w:b/>
          <w:bCs/>
          <w:lang w:val="en-US"/>
        </w:rPr>
      </w:pPr>
      <w:bookmarkStart w:id="103" w:name="maxout-with-dropout"/>
      <w:bookmarkEnd w:id="103"/>
      <w:r w:rsidRPr="00176B28">
        <w:rPr>
          <w:b/>
          <w:bCs/>
          <w:lang w:val="en-US"/>
        </w:rPr>
        <w:t>Maxout with Dropout:</w:t>
      </w:r>
    </w:p>
    <w:p w:rsidR="00176B28" w:rsidRDefault="00176B28" w:rsidP="00621AC8">
      <w:pPr>
        <w:pStyle w:val="Code"/>
        <w:rPr>
          <w:lang w:val="en-US"/>
        </w:rPr>
      </w:pPr>
      <w:r w:rsidRPr="00176B28">
        <w:rPr>
          <w:lang w:val="en-US"/>
        </w:rPr>
        <w:lastRenderedPageBreak/>
        <w:t>nn_6 &lt;- h2o.deeplearning(</w:t>
      </w:r>
      <w:r w:rsidRPr="00176B28">
        <w:rPr>
          <w:lang w:val="en-US"/>
        </w:rPr>
        <w:br/>
        <w:t xml:space="preserve">  x= 2:97,</w:t>
      </w:r>
      <w:r w:rsidRPr="00176B28">
        <w:rPr>
          <w:lang w:val="en-US"/>
        </w:rPr>
        <w:br/>
        <w:t xml:space="preserve">  y= 1,</w:t>
      </w:r>
      <w:r w:rsidRPr="00176B28">
        <w:rPr>
          <w:lang w:val="en-US"/>
        </w:rPr>
        <w:br/>
        <w:t xml:space="preserve">  model_id = "nn_6",</w:t>
      </w:r>
      <w:r w:rsidRPr="00176B28">
        <w:rPr>
          <w:lang w:val="en-US"/>
        </w:rPr>
        <w:br/>
        <w:t xml:space="preserve">  training_frame = train.hex,</w:t>
      </w:r>
      <w:r w:rsidRPr="00176B28">
        <w:rPr>
          <w:lang w:val="en-US"/>
        </w:rPr>
        <w:br/>
        <w:t xml:space="preserve">  validation_frame = valid.hex,</w:t>
      </w:r>
      <w:r w:rsidRPr="00176B28">
        <w:rPr>
          <w:lang w:val="en-US"/>
        </w:rPr>
        <w:br/>
        <w:t xml:space="preserve">  activation = "MaxoutWithDropout",</w:t>
      </w:r>
      <w:r w:rsidRPr="00176B28">
        <w:rPr>
          <w:lang w:val="en-US"/>
        </w:rPr>
        <w:br/>
        <w:t xml:space="preserve">  hidden = c(500,500),</w:t>
      </w:r>
      <w:r w:rsidRPr="00176B28">
        <w:rPr>
          <w:lang w:val="en-US"/>
        </w:rPr>
        <w:br/>
        <w:t xml:space="preserve">  nfolds=10,</w:t>
      </w:r>
      <w:r w:rsidRPr="00176B28">
        <w:rPr>
          <w:lang w:val="en-US"/>
        </w:rPr>
        <w:br/>
        <w:t xml:space="preserve">  standardize = F,</w:t>
      </w:r>
      <w:r w:rsidRPr="00176B28">
        <w:rPr>
          <w:lang w:val="en-US"/>
        </w:rPr>
        <w:br/>
        <w:t xml:space="preserve">  fast_mode = F,</w:t>
      </w:r>
      <w:r w:rsidRPr="00176B28">
        <w:rPr>
          <w:lang w:val="en-US"/>
        </w:rPr>
        <w:br/>
        <w:t xml:space="preserve">  sparse = T,</w:t>
      </w:r>
      <w:r w:rsidRPr="00176B28">
        <w:rPr>
          <w:lang w:val="en-US"/>
        </w:rPr>
        <w:br/>
        <w:t xml:space="preserve">  epochs=200,</w:t>
      </w:r>
      <w:r w:rsidRPr="00176B28">
        <w:rPr>
          <w:lang w:val="en-US"/>
        </w:rPr>
        <w:br/>
        <w:t xml:space="preserve">  balance_classes = T</w:t>
      </w:r>
      <w:r w:rsidRPr="00176B28">
        <w:rPr>
          <w:lang w:val="en-US"/>
        </w:rPr>
        <w:br/>
        <w:t>)</w:t>
      </w:r>
    </w:p>
    <w:p w:rsidR="00176B28" w:rsidRPr="00176B28" w:rsidRDefault="00176B28" w:rsidP="00621AC8">
      <w:pPr>
        <w:pStyle w:val="Code"/>
        <w:rPr>
          <w:lang w:val="en-US"/>
        </w:rPr>
      </w:pPr>
      <w:r w:rsidRPr="00176B28">
        <w:rPr>
          <w:lang w:val="en-US"/>
        </w:rPr>
        <w:t>h2o.performance(nn_6,test.hex)</w:t>
      </w:r>
    </w:p>
    <w:p w:rsidR="00176B28" w:rsidRPr="00176B28" w:rsidRDefault="00176B28" w:rsidP="00621AC8">
      <w:pPr>
        <w:pStyle w:val="Code"/>
        <w:rPr>
          <w:lang w:val="en-US"/>
        </w:rPr>
      </w:pPr>
      <w:r w:rsidRPr="00176B28">
        <w:rPr>
          <w:lang w:val="en-US"/>
        </w:rPr>
        <w:t>## H2OBinomialMetrics: deeplearning</w:t>
      </w:r>
      <w:r w:rsidRPr="00176B28">
        <w:rPr>
          <w:lang w:val="en-US"/>
        </w:rPr>
        <w:br/>
        <w:t xml:space="preserve">## </w:t>
      </w:r>
      <w:r w:rsidRPr="00176B28">
        <w:rPr>
          <w:lang w:val="en-US"/>
        </w:rPr>
        <w:br/>
        <w:t>## MSE:  0.4449376</w:t>
      </w:r>
      <w:r w:rsidRPr="00176B28">
        <w:rPr>
          <w:lang w:val="en-US"/>
        </w:rPr>
        <w:br/>
        <w:t>## RMSE:  0.6670364</w:t>
      </w:r>
      <w:r w:rsidRPr="00176B28">
        <w:rPr>
          <w:lang w:val="en-US"/>
        </w:rPr>
        <w:br/>
        <w:t>## LogLoss:  2.888669</w:t>
      </w:r>
      <w:r w:rsidRPr="00176B28">
        <w:rPr>
          <w:lang w:val="en-US"/>
        </w:rPr>
        <w:br/>
        <w:t>## Mean Per-Class Error:  0.3988095</w:t>
      </w:r>
      <w:r w:rsidRPr="00176B28">
        <w:rPr>
          <w:lang w:val="en-US"/>
        </w:rPr>
        <w:br/>
        <w:t>## AUC:  0.610119</w:t>
      </w:r>
      <w:r w:rsidRPr="00176B28">
        <w:rPr>
          <w:lang w:val="en-US"/>
        </w:rPr>
        <w:br/>
        <w:t>## Gini:  0.2202381</w:t>
      </w:r>
      <w:r w:rsidRPr="00176B28">
        <w:rPr>
          <w:lang w:val="en-US"/>
        </w:rPr>
        <w:br/>
        <w:t xml:space="preserve">## </w:t>
      </w:r>
      <w:r w:rsidRPr="00176B28">
        <w:rPr>
          <w:lang w:val="en-US"/>
        </w:rPr>
        <w:br/>
        <w:t>## Confusion Matrix (vertical: actual; across: predicted) for F1-optimal threshold:</w:t>
      </w:r>
      <w:r w:rsidRPr="00176B28">
        <w:rPr>
          <w:lang w:val="en-US"/>
        </w:rPr>
        <w:br/>
        <w:t>##        -211 211    Error    Rate</w:t>
      </w:r>
      <w:r w:rsidRPr="00176B28">
        <w:rPr>
          <w:lang w:val="en-US"/>
        </w:rPr>
        <w:br/>
        <w:t>## -211      4  12 0.750000  =12/16</w:t>
      </w:r>
      <w:r w:rsidRPr="00176B28">
        <w:rPr>
          <w:lang w:val="en-US"/>
        </w:rPr>
        <w:br/>
      </w:r>
      <w:r w:rsidRPr="00176B28">
        <w:rPr>
          <w:lang w:val="en-US"/>
        </w:rPr>
        <w:lastRenderedPageBreak/>
        <w:t>## 211       1  20 0.047619   =1/21</w:t>
      </w:r>
      <w:r w:rsidRPr="00176B28">
        <w:rPr>
          <w:lang w:val="en-US"/>
        </w:rPr>
        <w:br/>
        <w:t>## Totals    5  32 0.351351  =13/37</w:t>
      </w:r>
      <w:r w:rsidRPr="00176B28">
        <w:rPr>
          <w:lang w:val="en-US"/>
        </w:rPr>
        <w:br/>
        <w:t xml:space="preserve">## </w:t>
      </w:r>
      <w:r w:rsidRPr="00176B28">
        <w:rPr>
          <w:lang w:val="en-US"/>
        </w:rPr>
        <w:br/>
        <w:t>## Maximum Metrics: Maximum metrics at their respective thresholds</w:t>
      </w:r>
      <w:r w:rsidRPr="00176B28">
        <w:rPr>
          <w:lang w:val="en-US"/>
        </w:rPr>
        <w:br/>
        <w:t>##                         metric threshold    value idx</w:t>
      </w:r>
      <w:r w:rsidRPr="00176B28">
        <w:rPr>
          <w:lang w:val="en-US"/>
        </w:rPr>
        <w:br/>
        <w:t>## 1                       max f1  0.019517 0.754717  10</w:t>
      </w:r>
      <w:r w:rsidRPr="00176B28">
        <w:rPr>
          <w:lang w:val="en-US"/>
        </w:rPr>
        <w:br/>
        <w:t>## 2                       max f2  0.000000 0.867769  15</w:t>
      </w:r>
      <w:r w:rsidRPr="00176B28">
        <w:rPr>
          <w:lang w:val="en-US"/>
        </w:rPr>
        <w:br/>
        <w:t>## 3                 max f0point5  0.019517 0.671141  10</w:t>
      </w:r>
      <w:r w:rsidRPr="00176B28">
        <w:rPr>
          <w:lang w:val="en-US"/>
        </w:rPr>
        <w:br/>
        <w:t>## 4                 max accuracy  0.019517 0.648649  10</w:t>
      </w:r>
      <w:r w:rsidRPr="00176B28">
        <w:rPr>
          <w:lang w:val="en-US"/>
        </w:rPr>
        <w:br/>
        <w:t>## 5                max precision  1.000000 1.000000   0</w:t>
      </w:r>
      <w:r w:rsidRPr="00176B28">
        <w:rPr>
          <w:lang w:val="en-US"/>
        </w:rPr>
        <w:br/>
        <w:t>## 6                   max recall  0.000000 1.000000  15</w:t>
      </w:r>
      <w:r w:rsidRPr="00176B28">
        <w:rPr>
          <w:lang w:val="en-US"/>
        </w:rPr>
        <w:br/>
        <w:t>## 7              max specificity  1.000000 1.000000   0</w:t>
      </w:r>
      <w:r w:rsidRPr="00176B28">
        <w:rPr>
          <w:lang w:val="en-US"/>
        </w:rPr>
        <w:br/>
        <w:t>## 8             max absolute_mcc  0.999996 0.303895   3</w:t>
      </w:r>
      <w:r w:rsidRPr="00176B28">
        <w:rPr>
          <w:lang w:val="en-US"/>
        </w:rPr>
        <w:br/>
        <w:t>## 9   max min_per_class_accuracy  0.998602 0.285714   7</w:t>
      </w:r>
      <w:r w:rsidRPr="00176B28">
        <w:rPr>
          <w:lang w:val="en-US"/>
        </w:rPr>
        <w:br/>
        <w:t>## 10 max mean_per_class_accuracy  0.019517 0.601190  10</w:t>
      </w:r>
      <w:r w:rsidRPr="00176B28">
        <w:rPr>
          <w:lang w:val="en-US"/>
        </w:rPr>
        <w:br/>
        <w:t xml:space="preserve">## </w:t>
      </w:r>
      <w:r w:rsidRPr="00176B28">
        <w:rPr>
          <w:lang w:val="en-US"/>
        </w:rPr>
        <w:br/>
        <w:t>## Gains/Lift Table: Extract with `h2o.gainsLift(&lt;model&gt;, &lt;data&gt;)` or `h2o.gainsLift(&lt;model&gt;, valid=&lt;T/F&gt;, xval=&lt;T/F&gt;)`</w:t>
      </w:r>
    </w:p>
    <w:p w:rsidR="00176B28" w:rsidRPr="00176B28" w:rsidRDefault="00176B28" w:rsidP="00621AC8">
      <w:pPr>
        <w:pStyle w:val="Code"/>
        <w:rPr>
          <w:lang w:val="en-US"/>
        </w:rPr>
      </w:pPr>
      <w:r w:rsidRPr="00176B28">
        <w:rPr>
          <w:lang w:val="en-US"/>
        </w:rPr>
        <w:t>plot(nn_6)</w:t>
      </w:r>
    </w:p>
    <w:p w:rsidR="00176B28" w:rsidRPr="00176B28" w:rsidRDefault="00176B28" w:rsidP="00621AC8">
      <w:pPr>
        <w:pStyle w:val="Code"/>
        <w:rPr>
          <w:lang w:val="en-US"/>
        </w:rPr>
      </w:pPr>
    </w:p>
    <w:p w:rsidR="00111A4E" w:rsidRDefault="00176B28" w:rsidP="00111A4E">
      <w:r>
        <w:rPr>
          <w:noProof/>
        </w:rPr>
        <w:lastRenderedPageBreak/>
        <w:drawing>
          <wp:inline distT="0" distB="0" distL="114935" distR="114935" wp14:anchorId="5B93F56C" wp14:editId="563B079A">
            <wp:extent cx="4620260" cy="3696335"/>
            <wp:effectExtent l="0" t="0" r="0" b="0"/>
            <wp:docPr id="15"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pic:cNvPicPr>
                      <a:picLocks noChangeAspect="1" noChangeArrowheads="1"/>
                    </pic:cNvPicPr>
                  </pic:nvPicPr>
                  <pic:blipFill>
                    <a:blip r:embed="rId27"/>
                    <a:stretch>
                      <a:fillRect/>
                    </a:stretch>
                  </pic:blipFill>
                  <pic:spPr bwMode="auto">
                    <a:xfrm>
                      <a:off x="0" y="0"/>
                      <a:ext cx="4620260" cy="3696335"/>
                    </a:xfrm>
                    <a:prstGeom prst="rect">
                      <a:avLst/>
                    </a:prstGeom>
                  </pic:spPr>
                </pic:pic>
              </a:graphicData>
            </a:graphic>
          </wp:inline>
        </w:drawing>
      </w:r>
    </w:p>
    <w:p w:rsidR="00621AC8" w:rsidRPr="00621AC8" w:rsidRDefault="00621AC8" w:rsidP="00621AC8">
      <w:pPr>
        <w:pStyle w:val="Code"/>
        <w:rPr>
          <w:lang w:val="en-US"/>
        </w:rPr>
      </w:pPr>
      <w:r w:rsidRPr="00621AC8">
        <w:rPr>
          <w:lang w:val="en-US"/>
        </w:rPr>
        <w:t>h2o.performance(nn_1,dat.hex)</w:t>
      </w:r>
    </w:p>
    <w:p w:rsidR="00621AC8" w:rsidRPr="00621AC8" w:rsidRDefault="00621AC8" w:rsidP="00621AC8">
      <w:pPr>
        <w:pStyle w:val="Code"/>
        <w:rPr>
          <w:lang w:val="en-US"/>
        </w:rPr>
      </w:pPr>
      <w:r w:rsidRPr="00621AC8">
        <w:rPr>
          <w:lang w:val="en-US"/>
        </w:rPr>
        <w:t>## H2OBinomialMetrics: deeplearning</w:t>
      </w:r>
      <w:r w:rsidRPr="00621AC8">
        <w:rPr>
          <w:lang w:val="en-US"/>
        </w:rPr>
        <w:br/>
        <w:t xml:space="preserve">## </w:t>
      </w:r>
      <w:r w:rsidRPr="00621AC8">
        <w:rPr>
          <w:lang w:val="en-US"/>
        </w:rPr>
        <w:br/>
        <w:t>## MSE:  0.1625316</w:t>
      </w:r>
      <w:r w:rsidRPr="00621AC8">
        <w:rPr>
          <w:lang w:val="en-US"/>
        </w:rPr>
        <w:br/>
        <w:t>## RMSE:  0.4031521</w:t>
      </w:r>
      <w:r w:rsidRPr="00621AC8">
        <w:rPr>
          <w:lang w:val="en-US"/>
        </w:rPr>
        <w:br/>
        <w:t>## LogLoss:  0.8764427</w:t>
      </w:r>
      <w:r w:rsidRPr="00621AC8">
        <w:rPr>
          <w:lang w:val="en-US"/>
        </w:rPr>
        <w:br/>
        <w:t>## Mean Per-Class Error:  0.2624625</w:t>
      </w:r>
      <w:r w:rsidRPr="00621AC8">
        <w:rPr>
          <w:lang w:val="en-US"/>
        </w:rPr>
        <w:br/>
        <w:t>## AUC:  0.8447447</w:t>
      </w:r>
      <w:r w:rsidRPr="00621AC8">
        <w:rPr>
          <w:lang w:val="en-US"/>
        </w:rPr>
        <w:br/>
        <w:t>## Gini:  0.6894895</w:t>
      </w:r>
      <w:r w:rsidRPr="00621AC8">
        <w:rPr>
          <w:lang w:val="en-US"/>
        </w:rPr>
        <w:br/>
        <w:t xml:space="preserve">## </w:t>
      </w:r>
      <w:r w:rsidRPr="00621AC8">
        <w:rPr>
          <w:lang w:val="en-US"/>
        </w:rPr>
        <w:br/>
        <w:t>## Confusion Matrix (vertical: actual; across: predicted) for F1-optimal threshold:</w:t>
      </w:r>
      <w:r w:rsidRPr="00621AC8">
        <w:rPr>
          <w:lang w:val="en-US"/>
        </w:rPr>
        <w:br/>
        <w:t>##        -211 211    Error     Rate</w:t>
      </w:r>
      <w:r w:rsidRPr="00621AC8">
        <w:rPr>
          <w:lang w:val="en-US"/>
        </w:rPr>
        <w:br/>
        <w:t>## -211     46  44 0.488889   =44/90</w:t>
      </w:r>
      <w:r w:rsidRPr="00621AC8">
        <w:rPr>
          <w:lang w:val="en-US"/>
        </w:rPr>
        <w:br/>
        <w:t>## 211       4 107 0.036036   =4/111</w:t>
      </w:r>
      <w:r w:rsidRPr="00621AC8">
        <w:rPr>
          <w:lang w:val="en-US"/>
        </w:rPr>
        <w:br/>
        <w:t>## Totals   50 151 0.238806  =48/201</w:t>
      </w:r>
      <w:r w:rsidRPr="00621AC8">
        <w:rPr>
          <w:lang w:val="en-US"/>
        </w:rPr>
        <w:br/>
      </w:r>
      <w:r w:rsidRPr="00621AC8">
        <w:rPr>
          <w:lang w:val="en-US"/>
        </w:rPr>
        <w:lastRenderedPageBreak/>
        <w:t xml:space="preserve">## </w:t>
      </w:r>
      <w:r w:rsidRPr="00621AC8">
        <w:rPr>
          <w:lang w:val="en-US"/>
        </w:rPr>
        <w:br/>
        <w:t>## Maximum Metrics: Maximum metrics at their respective thresholds</w:t>
      </w:r>
      <w:r w:rsidRPr="00621AC8">
        <w:rPr>
          <w:lang w:val="en-US"/>
        </w:rPr>
        <w:br/>
        <w:t>##                         metric threshold    value idx</w:t>
      </w:r>
      <w:r w:rsidRPr="00621AC8">
        <w:rPr>
          <w:lang w:val="en-US"/>
        </w:rPr>
        <w:br/>
        <w:t>## 1                       max f1  0.023067 0.816794  44</w:t>
      </w:r>
      <w:r w:rsidRPr="00621AC8">
        <w:rPr>
          <w:lang w:val="en-US"/>
        </w:rPr>
        <w:br/>
        <w:t>## 2                       max f2  0.000234 0.908333  49</w:t>
      </w:r>
      <w:r w:rsidRPr="00621AC8">
        <w:rPr>
          <w:lang w:val="en-US"/>
        </w:rPr>
        <w:br/>
        <w:t>## 3                 max f0point5  0.542199 0.795107  41</w:t>
      </w:r>
      <w:r w:rsidRPr="00621AC8">
        <w:rPr>
          <w:lang w:val="en-US"/>
        </w:rPr>
        <w:br/>
        <w:t>## 4                 max accuracy  0.416495 0.761194  42</w:t>
      </w:r>
      <w:r w:rsidRPr="00621AC8">
        <w:rPr>
          <w:lang w:val="en-US"/>
        </w:rPr>
        <w:br/>
        <w:t>## 5                max precision  0.542199 0.962963  41</w:t>
      </w:r>
      <w:r w:rsidRPr="00621AC8">
        <w:rPr>
          <w:lang w:val="en-US"/>
        </w:rPr>
        <w:br/>
        <w:t>## 6                   max recall  0.000000 1.000000  72</w:t>
      </w:r>
      <w:r w:rsidRPr="00621AC8">
        <w:rPr>
          <w:lang w:val="en-US"/>
        </w:rPr>
        <w:br/>
        <w:t>## 7              max specificity  1.000000 0.988889   0</w:t>
      </w:r>
      <w:r w:rsidRPr="00621AC8">
        <w:rPr>
          <w:lang w:val="en-US"/>
        </w:rPr>
        <w:br/>
        <w:t>## 8             max absolute_mcc  0.000234 0.548460  49</w:t>
      </w:r>
      <w:r w:rsidRPr="00621AC8">
        <w:rPr>
          <w:lang w:val="en-US"/>
        </w:rPr>
        <w:br/>
        <w:t>## 9   max min_per_class_accuracy  0.416495 0.522222  42</w:t>
      </w:r>
      <w:r w:rsidRPr="00621AC8">
        <w:rPr>
          <w:lang w:val="en-US"/>
        </w:rPr>
        <w:br/>
        <w:t>## 10 max mean_per_class_accuracy  0.416495 0.738589  42</w:t>
      </w:r>
      <w:r w:rsidRPr="00621AC8">
        <w:rPr>
          <w:lang w:val="en-US"/>
        </w:rPr>
        <w:br/>
        <w:t xml:space="preserve">## </w:t>
      </w:r>
      <w:r w:rsidRPr="00621AC8">
        <w:rPr>
          <w:lang w:val="en-US"/>
        </w:rPr>
        <w:br/>
        <w:t>## Gains/Lift Table: Extract with `h2o.gainsLift(&lt;model&gt;, &lt;data&gt;)` or `h2o.gainsLift(&lt;model&gt;, valid=&lt;T/F&gt;, xval=&lt;T/F&gt;)`</w:t>
      </w:r>
    </w:p>
    <w:p w:rsidR="00621AC8" w:rsidRPr="00621AC8" w:rsidRDefault="00621AC8" w:rsidP="00621AC8">
      <w:pPr>
        <w:pStyle w:val="Code"/>
        <w:rPr>
          <w:lang w:val="en-US"/>
        </w:rPr>
      </w:pPr>
      <w:r w:rsidRPr="00621AC8">
        <w:rPr>
          <w:lang w:val="en-US"/>
        </w:rPr>
        <w:t>h2o.performance(nn_2,dat.hex)</w:t>
      </w:r>
    </w:p>
    <w:p w:rsidR="00621AC8" w:rsidRPr="00621AC8" w:rsidRDefault="00621AC8" w:rsidP="00621AC8">
      <w:pPr>
        <w:pStyle w:val="Code"/>
        <w:rPr>
          <w:lang w:val="en-US"/>
        </w:rPr>
      </w:pPr>
      <w:r w:rsidRPr="00621AC8">
        <w:rPr>
          <w:lang w:val="en-US"/>
        </w:rPr>
        <w:t>## H2OBinomialMetrics: deeplearning</w:t>
      </w:r>
      <w:r w:rsidRPr="00621AC8">
        <w:rPr>
          <w:lang w:val="en-US"/>
        </w:rPr>
        <w:br/>
        <w:t xml:space="preserve">## </w:t>
      </w:r>
      <w:r w:rsidRPr="00621AC8">
        <w:rPr>
          <w:lang w:val="en-US"/>
        </w:rPr>
        <w:br/>
        <w:t>## MSE:  0.2387207</w:t>
      </w:r>
      <w:r w:rsidRPr="00621AC8">
        <w:rPr>
          <w:lang w:val="en-US"/>
        </w:rPr>
        <w:br/>
        <w:t>## RMSE:  0.4885905</w:t>
      </w:r>
      <w:r w:rsidRPr="00621AC8">
        <w:rPr>
          <w:lang w:val="en-US"/>
        </w:rPr>
        <w:br/>
        <w:t>## LogLoss:  0.9372256</w:t>
      </w:r>
      <w:r w:rsidRPr="00621AC8">
        <w:rPr>
          <w:lang w:val="en-US"/>
        </w:rPr>
        <w:br/>
        <w:t>## Mean Per-Class Error:  0.2711712</w:t>
      </w:r>
      <w:r w:rsidRPr="00621AC8">
        <w:rPr>
          <w:lang w:val="en-US"/>
        </w:rPr>
        <w:br/>
        <w:t>## AUC:  0.8333333</w:t>
      </w:r>
      <w:r w:rsidRPr="00621AC8">
        <w:rPr>
          <w:lang w:val="en-US"/>
        </w:rPr>
        <w:br/>
        <w:t>## Gini:  0.6666667</w:t>
      </w:r>
      <w:r w:rsidRPr="00621AC8">
        <w:rPr>
          <w:lang w:val="en-US"/>
        </w:rPr>
        <w:br/>
        <w:t xml:space="preserve">## </w:t>
      </w:r>
      <w:r w:rsidRPr="00621AC8">
        <w:rPr>
          <w:lang w:val="en-US"/>
        </w:rPr>
        <w:br/>
        <w:t>## Confusion Matrix (vertical: actual; across: predicted) for F1-optimal threshold:</w:t>
      </w:r>
      <w:r w:rsidRPr="00621AC8">
        <w:rPr>
          <w:lang w:val="en-US"/>
        </w:rPr>
        <w:br/>
        <w:t>##        -211 211    Error     Rate</w:t>
      </w:r>
      <w:r w:rsidRPr="00621AC8">
        <w:rPr>
          <w:lang w:val="en-US"/>
        </w:rPr>
        <w:br/>
      </w:r>
      <w:r w:rsidRPr="00621AC8">
        <w:rPr>
          <w:lang w:val="en-US"/>
        </w:rPr>
        <w:lastRenderedPageBreak/>
        <w:t>## -211     42  48 0.533333   =48/90</w:t>
      </w:r>
      <w:r w:rsidRPr="00621AC8">
        <w:rPr>
          <w:lang w:val="en-US"/>
        </w:rPr>
        <w:br/>
        <w:t>## 211       1 110 0.009009   =1/111</w:t>
      </w:r>
      <w:r w:rsidRPr="00621AC8">
        <w:rPr>
          <w:lang w:val="en-US"/>
        </w:rPr>
        <w:br/>
        <w:t>## Totals   43 158 0.243781  =49/201</w:t>
      </w:r>
      <w:r w:rsidRPr="00621AC8">
        <w:rPr>
          <w:lang w:val="en-US"/>
        </w:rPr>
        <w:br/>
        <w:t xml:space="preserve">## </w:t>
      </w:r>
      <w:r w:rsidRPr="00621AC8">
        <w:rPr>
          <w:lang w:val="en-US"/>
        </w:rPr>
        <w:br/>
        <w:t>## Maximum Metrics: Maximum metrics at their respective thresholds</w:t>
      </w:r>
      <w:r w:rsidRPr="00621AC8">
        <w:rPr>
          <w:lang w:val="en-US"/>
        </w:rPr>
        <w:br/>
        <w:t>##                         metric threshold    value idx</w:t>
      </w:r>
      <w:r w:rsidRPr="00621AC8">
        <w:rPr>
          <w:lang w:val="en-US"/>
        </w:rPr>
        <w:br/>
        <w:t>## 1                       max f1  0.120827 0.817844  59</w:t>
      </w:r>
      <w:r w:rsidRPr="00621AC8">
        <w:rPr>
          <w:lang w:val="en-US"/>
        </w:rPr>
        <w:br/>
        <w:t>## 2                       max f2  0.120827 0.913621  59</w:t>
      </w:r>
      <w:r w:rsidRPr="00621AC8">
        <w:rPr>
          <w:lang w:val="en-US"/>
        </w:rPr>
        <w:br/>
        <w:t>## 3                 max f0point5  0.862533 0.796460  52</w:t>
      </w:r>
      <w:r w:rsidRPr="00621AC8">
        <w:rPr>
          <w:lang w:val="en-US"/>
        </w:rPr>
        <w:br/>
        <w:t>## 4                 max accuracy  0.120827 0.756219  59</w:t>
      </w:r>
      <w:r w:rsidRPr="00621AC8">
        <w:rPr>
          <w:lang w:val="en-US"/>
        </w:rPr>
        <w:br/>
        <w:t>## 5                max precision  0.985880 0.959184  44</w:t>
      </w:r>
      <w:r w:rsidRPr="00621AC8">
        <w:rPr>
          <w:lang w:val="en-US"/>
        </w:rPr>
        <w:br/>
        <w:t>## 6                   max recall  0.000173 1.000000  85</w:t>
      </w:r>
      <w:r w:rsidRPr="00621AC8">
        <w:rPr>
          <w:lang w:val="en-US"/>
        </w:rPr>
        <w:br/>
        <w:t>## 7              max specificity  1.000000 0.988889   0</w:t>
      </w:r>
      <w:r w:rsidRPr="00621AC8">
        <w:rPr>
          <w:lang w:val="en-US"/>
        </w:rPr>
        <w:br/>
        <w:t>## 8             max absolute_mcc  0.120827 0.554959  59</w:t>
      </w:r>
      <w:r w:rsidRPr="00621AC8">
        <w:rPr>
          <w:lang w:val="en-US"/>
        </w:rPr>
        <w:br/>
        <w:t>## 9   max min_per_class_accuracy  0.551938 0.504505  56</w:t>
      </w:r>
      <w:r w:rsidRPr="00621AC8">
        <w:rPr>
          <w:lang w:val="en-US"/>
        </w:rPr>
        <w:br/>
        <w:t>## 10 max mean_per_class_accuracy  0.120827 0.728829  59</w:t>
      </w:r>
      <w:r w:rsidRPr="00621AC8">
        <w:rPr>
          <w:lang w:val="en-US"/>
        </w:rPr>
        <w:br/>
        <w:t xml:space="preserve">## </w:t>
      </w:r>
      <w:r w:rsidRPr="00621AC8">
        <w:rPr>
          <w:lang w:val="en-US"/>
        </w:rPr>
        <w:br/>
        <w:t>## Gains/Lift Table: Extract with `h2o.gainsLift(&lt;model&gt;, &lt;data&gt;)` or `h2o.gainsLift(&lt;model&gt;, valid=&lt;T/F&gt;, xval=&lt;T/F&gt;)`</w:t>
      </w:r>
    </w:p>
    <w:p w:rsidR="00621AC8" w:rsidRPr="00621AC8" w:rsidRDefault="00621AC8" w:rsidP="00621AC8">
      <w:pPr>
        <w:pStyle w:val="Code"/>
        <w:rPr>
          <w:lang w:val="en-US"/>
        </w:rPr>
      </w:pPr>
      <w:r w:rsidRPr="00621AC8">
        <w:rPr>
          <w:lang w:val="en-US"/>
        </w:rPr>
        <w:t>h2o.performance(nn_3,dat.hex)</w:t>
      </w:r>
    </w:p>
    <w:p w:rsidR="00621AC8" w:rsidRPr="00621AC8" w:rsidRDefault="00621AC8" w:rsidP="00621AC8">
      <w:pPr>
        <w:pStyle w:val="Code"/>
        <w:rPr>
          <w:lang w:val="en-US"/>
        </w:rPr>
      </w:pPr>
      <w:r w:rsidRPr="00621AC8">
        <w:rPr>
          <w:lang w:val="en-US"/>
        </w:rPr>
        <w:t>## H2OBinomialMetrics: deeplearning</w:t>
      </w:r>
      <w:r w:rsidRPr="00621AC8">
        <w:rPr>
          <w:lang w:val="en-US"/>
        </w:rPr>
        <w:br/>
        <w:t xml:space="preserve">## </w:t>
      </w:r>
      <w:r w:rsidRPr="00621AC8">
        <w:rPr>
          <w:lang w:val="en-US"/>
        </w:rPr>
        <w:br/>
        <w:t>## MSE:  0.1475263</w:t>
      </w:r>
      <w:r w:rsidRPr="00621AC8">
        <w:rPr>
          <w:lang w:val="en-US"/>
        </w:rPr>
        <w:br/>
        <w:t>## RMSE:  0.3840915</w:t>
      </w:r>
      <w:r w:rsidRPr="00621AC8">
        <w:rPr>
          <w:lang w:val="en-US"/>
        </w:rPr>
        <w:br/>
        <w:t>## LogLoss:  0.658837</w:t>
      </w:r>
      <w:r w:rsidRPr="00621AC8">
        <w:rPr>
          <w:lang w:val="en-US"/>
        </w:rPr>
        <w:br/>
        <w:t>## Mean Per-Class Error:  0.2701201</w:t>
      </w:r>
      <w:r w:rsidRPr="00621AC8">
        <w:rPr>
          <w:lang w:val="en-US"/>
        </w:rPr>
        <w:br/>
        <w:t>## AUC:  0.8379379</w:t>
      </w:r>
      <w:r w:rsidRPr="00621AC8">
        <w:rPr>
          <w:lang w:val="en-US"/>
        </w:rPr>
        <w:br/>
        <w:t>## Gini:  0.6758759</w:t>
      </w:r>
      <w:r w:rsidRPr="00621AC8">
        <w:rPr>
          <w:lang w:val="en-US"/>
        </w:rPr>
        <w:br/>
        <w:t xml:space="preserve">## </w:t>
      </w:r>
      <w:r w:rsidRPr="00621AC8">
        <w:rPr>
          <w:lang w:val="en-US"/>
        </w:rPr>
        <w:br/>
      </w:r>
      <w:r w:rsidRPr="00621AC8">
        <w:rPr>
          <w:lang w:val="en-US"/>
        </w:rPr>
        <w:lastRenderedPageBreak/>
        <w:t>## Confusion Matrix (vertical: actual; across: predicted) for F1-optimal threshold:</w:t>
      </w:r>
      <w:r w:rsidRPr="00621AC8">
        <w:rPr>
          <w:lang w:val="en-US"/>
        </w:rPr>
        <w:br/>
        <w:t>##        -211 211    Error     Rate</w:t>
      </w:r>
      <w:r w:rsidRPr="00621AC8">
        <w:rPr>
          <w:lang w:val="en-US"/>
        </w:rPr>
        <w:br/>
        <w:t>## -211     43  47 0.522222   =47/90</w:t>
      </w:r>
      <w:r w:rsidRPr="00621AC8">
        <w:rPr>
          <w:lang w:val="en-US"/>
        </w:rPr>
        <w:br/>
        <w:t>## 211       2 109 0.018018   =2/111</w:t>
      </w:r>
      <w:r w:rsidRPr="00621AC8">
        <w:rPr>
          <w:lang w:val="en-US"/>
        </w:rPr>
        <w:br/>
        <w:t>## Totals   45 156 0.243781  =49/201</w:t>
      </w:r>
      <w:r w:rsidRPr="00621AC8">
        <w:rPr>
          <w:lang w:val="en-US"/>
        </w:rPr>
        <w:br/>
        <w:t xml:space="preserve">## </w:t>
      </w:r>
      <w:r w:rsidRPr="00621AC8">
        <w:rPr>
          <w:lang w:val="en-US"/>
        </w:rPr>
        <w:br/>
        <w:t>## Maximum Metrics: Maximum metrics at their respective thresholds</w:t>
      </w:r>
      <w:r w:rsidRPr="00621AC8">
        <w:rPr>
          <w:lang w:val="en-US"/>
        </w:rPr>
        <w:br/>
        <w:t>##                         metric threshold    value idx</w:t>
      </w:r>
      <w:r w:rsidRPr="00621AC8">
        <w:rPr>
          <w:lang w:val="en-US"/>
        </w:rPr>
        <w:br/>
        <w:t>## 1                       max f1  0.566689 0.816479  61</w:t>
      </w:r>
      <w:r w:rsidRPr="00621AC8">
        <w:rPr>
          <w:lang w:val="en-US"/>
        </w:rPr>
        <w:br/>
        <w:t>## 2                       max f2  0.566689 0.908333  61</w:t>
      </w:r>
      <w:r w:rsidRPr="00621AC8">
        <w:rPr>
          <w:lang w:val="en-US"/>
        </w:rPr>
        <w:br/>
        <w:t>## 3                 max f0point5  0.954867 0.805970  55</w:t>
      </w:r>
      <w:r w:rsidRPr="00621AC8">
        <w:rPr>
          <w:lang w:val="en-US"/>
        </w:rPr>
        <w:br/>
        <w:t>## 4                 max accuracy  0.566689 0.756219  61</w:t>
      </w:r>
      <w:r w:rsidRPr="00621AC8">
        <w:rPr>
          <w:lang w:val="en-US"/>
        </w:rPr>
        <w:br/>
        <w:t>## 5                max precision  0.999615 0.981132  52</w:t>
      </w:r>
      <w:r w:rsidRPr="00621AC8">
        <w:rPr>
          <w:lang w:val="en-US"/>
        </w:rPr>
        <w:br/>
        <w:t>## 6                   max recall  0.000000 1.000000  89</w:t>
      </w:r>
      <w:r w:rsidRPr="00621AC8">
        <w:rPr>
          <w:lang w:val="en-US"/>
        </w:rPr>
        <w:br/>
        <w:t>## 7              max specificity  1.000000 0.988889   0</w:t>
      </w:r>
      <w:r w:rsidRPr="00621AC8">
        <w:rPr>
          <w:lang w:val="en-US"/>
        </w:rPr>
        <w:br/>
        <w:t>## 8             max absolute_mcc  0.566689 0.548460  61</w:t>
      </w:r>
      <w:r w:rsidRPr="00621AC8">
        <w:rPr>
          <w:lang w:val="en-US"/>
        </w:rPr>
        <w:br/>
        <w:t>## 9   max min_per_class_accuracy  0.903940 0.495495  57</w:t>
      </w:r>
      <w:r w:rsidRPr="00621AC8">
        <w:rPr>
          <w:lang w:val="en-US"/>
        </w:rPr>
        <w:br/>
        <w:t>## 10 max mean_per_class_accuracy  0.954867 0.732132  55</w:t>
      </w:r>
      <w:r w:rsidRPr="00621AC8">
        <w:rPr>
          <w:lang w:val="en-US"/>
        </w:rPr>
        <w:br/>
        <w:t xml:space="preserve">## </w:t>
      </w:r>
      <w:r w:rsidRPr="00621AC8">
        <w:rPr>
          <w:lang w:val="en-US"/>
        </w:rPr>
        <w:br/>
        <w:t>## Gains/Lift Table: Extract with `h2o.gainsLift(&lt;model&gt;, &lt;data&gt;)` or `h2o.gainsLift(&lt;model&gt;, valid=&lt;T/F&gt;, xval=&lt;T/F&gt;)`</w:t>
      </w:r>
    </w:p>
    <w:p w:rsidR="00621AC8" w:rsidRPr="00621AC8" w:rsidRDefault="00621AC8" w:rsidP="00621AC8">
      <w:pPr>
        <w:pStyle w:val="Code"/>
        <w:rPr>
          <w:lang w:val="en-US"/>
        </w:rPr>
      </w:pPr>
      <w:r w:rsidRPr="00621AC8">
        <w:rPr>
          <w:lang w:val="en-US"/>
        </w:rPr>
        <w:t>h2o.performance(nn_4,dat.hex)</w:t>
      </w:r>
    </w:p>
    <w:p w:rsidR="00621AC8" w:rsidRPr="00621AC8" w:rsidRDefault="00621AC8" w:rsidP="00621AC8">
      <w:pPr>
        <w:pStyle w:val="Code"/>
        <w:rPr>
          <w:lang w:val="en-US"/>
        </w:rPr>
      </w:pPr>
      <w:r w:rsidRPr="00621AC8">
        <w:rPr>
          <w:lang w:val="en-US"/>
        </w:rPr>
        <w:t>## H2OBinomialMetrics: deeplearning</w:t>
      </w:r>
      <w:r w:rsidRPr="00621AC8">
        <w:rPr>
          <w:lang w:val="en-US"/>
        </w:rPr>
        <w:br/>
        <w:t xml:space="preserve">## </w:t>
      </w:r>
      <w:r w:rsidRPr="00621AC8">
        <w:rPr>
          <w:lang w:val="en-US"/>
        </w:rPr>
        <w:br/>
        <w:t>## MSE:  0.2196784</w:t>
      </w:r>
      <w:r w:rsidRPr="00621AC8">
        <w:rPr>
          <w:lang w:val="en-US"/>
        </w:rPr>
        <w:br/>
        <w:t>## RMSE:  0.4686986</w:t>
      </w:r>
      <w:r w:rsidRPr="00621AC8">
        <w:rPr>
          <w:lang w:val="en-US"/>
        </w:rPr>
        <w:br/>
        <w:t>## LogLoss:  0.6327696</w:t>
      </w:r>
      <w:r w:rsidRPr="00621AC8">
        <w:rPr>
          <w:lang w:val="en-US"/>
        </w:rPr>
        <w:br/>
        <w:t>## Mean Per-Class Error:  0.2711712</w:t>
      </w:r>
      <w:r w:rsidRPr="00621AC8">
        <w:rPr>
          <w:lang w:val="en-US"/>
        </w:rPr>
        <w:br/>
      </w:r>
      <w:r w:rsidRPr="00621AC8">
        <w:rPr>
          <w:lang w:val="en-US"/>
        </w:rPr>
        <w:lastRenderedPageBreak/>
        <w:t>## AUC:  0.8318318</w:t>
      </w:r>
      <w:r w:rsidRPr="00621AC8">
        <w:rPr>
          <w:lang w:val="en-US"/>
        </w:rPr>
        <w:br/>
        <w:t>## Gini:  0.6636637</w:t>
      </w:r>
      <w:r w:rsidRPr="00621AC8">
        <w:rPr>
          <w:lang w:val="en-US"/>
        </w:rPr>
        <w:br/>
        <w:t xml:space="preserve">## </w:t>
      </w:r>
      <w:r w:rsidRPr="00621AC8">
        <w:rPr>
          <w:lang w:val="en-US"/>
        </w:rPr>
        <w:br/>
        <w:t>## Confusion Matrix (vertical: actual; across: predicted) for F1-optimal threshold:</w:t>
      </w:r>
      <w:r w:rsidRPr="00621AC8">
        <w:rPr>
          <w:lang w:val="en-US"/>
        </w:rPr>
        <w:br/>
        <w:t>##        -211 211    Error     Rate</w:t>
      </w:r>
      <w:r w:rsidRPr="00621AC8">
        <w:rPr>
          <w:lang w:val="en-US"/>
        </w:rPr>
        <w:br/>
        <w:t>## -211     42  48 0.533333   =48/90</w:t>
      </w:r>
      <w:r w:rsidRPr="00621AC8">
        <w:rPr>
          <w:lang w:val="en-US"/>
        </w:rPr>
        <w:br/>
        <w:t>## 211       1 110 0.009009   =1/111</w:t>
      </w:r>
      <w:r w:rsidRPr="00621AC8">
        <w:rPr>
          <w:lang w:val="en-US"/>
        </w:rPr>
        <w:br/>
        <w:t>## Totals   43 158 0.243781  =49/201</w:t>
      </w:r>
      <w:r w:rsidRPr="00621AC8">
        <w:rPr>
          <w:lang w:val="en-US"/>
        </w:rPr>
        <w:br/>
        <w:t xml:space="preserve">## </w:t>
      </w:r>
      <w:r w:rsidRPr="00621AC8">
        <w:rPr>
          <w:lang w:val="en-US"/>
        </w:rPr>
        <w:br/>
        <w:t>## Maximum Metrics: Maximum metrics at their respective thresholds</w:t>
      </w:r>
      <w:r w:rsidRPr="00621AC8">
        <w:rPr>
          <w:lang w:val="en-US"/>
        </w:rPr>
        <w:br/>
        <w:t>##                         metric threshold    value idx</w:t>
      </w:r>
      <w:r w:rsidRPr="00621AC8">
        <w:rPr>
          <w:lang w:val="en-US"/>
        </w:rPr>
        <w:br/>
        <w:t>## 1                       max f1  0.155375 0.817844  63</w:t>
      </w:r>
      <w:r w:rsidRPr="00621AC8">
        <w:rPr>
          <w:lang w:val="en-US"/>
        </w:rPr>
        <w:br/>
        <w:t>## 2                       max f2  0.155375 0.913621  63</w:t>
      </w:r>
      <w:r w:rsidRPr="00621AC8">
        <w:rPr>
          <w:lang w:val="en-US"/>
        </w:rPr>
        <w:br/>
        <w:t>## 3                 max f0point5  0.746435 0.785498  54</w:t>
      </w:r>
      <w:r w:rsidRPr="00621AC8">
        <w:rPr>
          <w:lang w:val="en-US"/>
        </w:rPr>
        <w:br/>
        <w:t>## 4                 max accuracy  0.155375 0.756219  63</w:t>
      </w:r>
      <w:r w:rsidRPr="00621AC8">
        <w:rPr>
          <w:lang w:val="en-US"/>
        </w:rPr>
        <w:br/>
        <w:t>## 5                max precision  0.998246 1.000000   0</w:t>
      </w:r>
      <w:r w:rsidRPr="00621AC8">
        <w:rPr>
          <w:lang w:val="en-US"/>
        </w:rPr>
        <w:br/>
        <w:t>## 6                   max recall  0.009154 1.000000  84</w:t>
      </w:r>
      <w:r w:rsidRPr="00621AC8">
        <w:rPr>
          <w:lang w:val="en-US"/>
        </w:rPr>
        <w:br/>
        <w:t>## 7              max specificity  0.998246 1.000000   0</w:t>
      </w:r>
      <w:r w:rsidRPr="00621AC8">
        <w:rPr>
          <w:lang w:val="en-US"/>
        </w:rPr>
        <w:br/>
        <w:t>## 8             max absolute_mcc  0.155375 0.554959  63</w:t>
      </w:r>
      <w:r w:rsidRPr="00621AC8">
        <w:rPr>
          <w:lang w:val="en-US"/>
        </w:rPr>
        <w:br/>
        <w:t>## 9   max min_per_class_accuracy  0.226987 0.495495  61</w:t>
      </w:r>
      <w:r w:rsidRPr="00621AC8">
        <w:rPr>
          <w:lang w:val="en-US"/>
        </w:rPr>
        <w:br/>
        <w:t>## 10 max mean_per_class_accuracy  0.155375 0.728829  63</w:t>
      </w:r>
      <w:r w:rsidRPr="00621AC8">
        <w:rPr>
          <w:lang w:val="en-US"/>
        </w:rPr>
        <w:br/>
        <w:t xml:space="preserve">## </w:t>
      </w:r>
      <w:r w:rsidRPr="00621AC8">
        <w:rPr>
          <w:lang w:val="en-US"/>
        </w:rPr>
        <w:br/>
        <w:t>## Gains/Lift Table: Extract with `h2o.gainsLift(&lt;model&gt;, &lt;data&gt;)` or `h2o.gainsLift(&lt;model&gt;, valid=&lt;T/F&gt;, xval=&lt;T/F&gt;)`</w:t>
      </w:r>
    </w:p>
    <w:p w:rsidR="00621AC8" w:rsidRPr="00621AC8" w:rsidRDefault="00621AC8" w:rsidP="00621AC8">
      <w:pPr>
        <w:pStyle w:val="Code"/>
        <w:rPr>
          <w:lang w:val="en-US"/>
        </w:rPr>
      </w:pPr>
      <w:r w:rsidRPr="00621AC8">
        <w:rPr>
          <w:lang w:val="en-US"/>
        </w:rPr>
        <w:t>h2o.performance(nn_5,dat.hex)</w:t>
      </w:r>
    </w:p>
    <w:p w:rsidR="00621AC8" w:rsidRPr="00621AC8" w:rsidRDefault="00621AC8" w:rsidP="00621AC8">
      <w:pPr>
        <w:pStyle w:val="Code"/>
        <w:rPr>
          <w:lang w:val="en-US"/>
        </w:rPr>
      </w:pPr>
      <w:r w:rsidRPr="00621AC8">
        <w:rPr>
          <w:lang w:val="en-US"/>
        </w:rPr>
        <w:t>## H2OBinomialMetrics: deeplearning</w:t>
      </w:r>
      <w:r w:rsidRPr="00621AC8">
        <w:rPr>
          <w:lang w:val="en-US"/>
        </w:rPr>
        <w:br/>
        <w:t xml:space="preserve">## </w:t>
      </w:r>
      <w:r w:rsidRPr="00621AC8">
        <w:rPr>
          <w:lang w:val="en-US"/>
        </w:rPr>
        <w:br/>
        <w:t>## MSE:  0.1436784</w:t>
      </w:r>
      <w:r w:rsidRPr="00621AC8">
        <w:rPr>
          <w:lang w:val="en-US"/>
        </w:rPr>
        <w:br/>
      </w:r>
      <w:r w:rsidRPr="00621AC8">
        <w:rPr>
          <w:lang w:val="en-US"/>
        </w:rPr>
        <w:lastRenderedPageBreak/>
        <w:t>## RMSE:  0.3790493</w:t>
      </w:r>
      <w:r w:rsidRPr="00621AC8">
        <w:rPr>
          <w:lang w:val="en-US"/>
        </w:rPr>
        <w:br/>
        <w:t>## LogLoss:  0.7531213</w:t>
      </w:r>
      <w:r w:rsidRPr="00621AC8">
        <w:rPr>
          <w:lang w:val="en-US"/>
        </w:rPr>
        <w:br/>
        <w:t>## Mean Per-Class Error:  0.2656156</w:t>
      </w:r>
      <w:r w:rsidRPr="00621AC8">
        <w:rPr>
          <w:lang w:val="en-US"/>
        </w:rPr>
        <w:br/>
        <w:t>## AUC:  0.8436436</w:t>
      </w:r>
      <w:r w:rsidRPr="00621AC8">
        <w:rPr>
          <w:lang w:val="en-US"/>
        </w:rPr>
        <w:br/>
        <w:t>## Gini:  0.6872873</w:t>
      </w:r>
      <w:r w:rsidRPr="00621AC8">
        <w:rPr>
          <w:lang w:val="en-US"/>
        </w:rPr>
        <w:br/>
        <w:t xml:space="preserve">## </w:t>
      </w:r>
      <w:r w:rsidRPr="00621AC8">
        <w:rPr>
          <w:lang w:val="en-US"/>
        </w:rPr>
        <w:br/>
        <w:t>## Confusion Matrix (vertical: actual; across: predicted) for F1-optimal threshold:</w:t>
      </w:r>
      <w:r w:rsidRPr="00621AC8">
        <w:rPr>
          <w:lang w:val="en-US"/>
        </w:rPr>
        <w:br/>
        <w:t>##        -211 211    Error     Rate</w:t>
      </w:r>
      <w:r w:rsidRPr="00621AC8">
        <w:rPr>
          <w:lang w:val="en-US"/>
        </w:rPr>
        <w:br/>
        <w:t>## -211     43  47 0.522222   =47/90</w:t>
      </w:r>
      <w:r w:rsidRPr="00621AC8">
        <w:rPr>
          <w:lang w:val="en-US"/>
        </w:rPr>
        <w:br/>
        <w:t>## 211       1 110 0.009009   =1/111</w:t>
      </w:r>
      <w:r w:rsidRPr="00621AC8">
        <w:rPr>
          <w:lang w:val="en-US"/>
        </w:rPr>
        <w:br/>
        <w:t>## Totals   44 157 0.238806  =48/201</w:t>
      </w:r>
      <w:r w:rsidRPr="00621AC8">
        <w:rPr>
          <w:lang w:val="en-US"/>
        </w:rPr>
        <w:br/>
        <w:t xml:space="preserve">## </w:t>
      </w:r>
      <w:r w:rsidRPr="00621AC8">
        <w:rPr>
          <w:lang w:val="en-US"/>
        </w:rPr>
        <w:br/>
        <w:t>## Maximum Metrics: Maximum metrics at their respective thresholds</w:t>
      </w:r>
      <w:r w:rsidRPr="00621AC8">
        <w:rPr>
          <w:lang w:val="en-US"/>
        </w:rPr>
        <w:br/>
        <w:t>##                         metric threshold    value idx</w:t>
      </w:r>
      <w:r w:rsidRPr="00621AC8">
        <w:rPr>
          <w:lang w:val="en-US"/>
        </w:rPr>
        <w:br/>
        <w:t>## 1                       max f1  0.084465 0.820896  46</w:t>
      </w:r>
      <w:r w:rsidRPr="00621AC8">
        <w:rPr>
          <w:lang w:val="en-US"/>
        </w:rPr>
        <w:br/>
        <w:t>## 2                       max f2  0.084465 0.915141  46</w:t>
      </w:r>
      <w:r w:rsidRPr="00621AC8">
        <w:rPr>
          <w:lang w:val="en-US"/>
        </w:rPr>
        <w:br/>
        <w:t>## 3                 max f0point5  0.956244 0.801749  41</w:t>
      </w:r>
      <w:r w:rsidRPr="00621AC8">
        <w:rPr>
          <w:lang w:val="en-US"/>
        </w:rPr>
        <w:br/>
        <w:t>## 4                 max accuracy  0.586526 0.761194  44</w:t>
      </w:r>
      <w:r w:rsidRPr="00621AC8">
        <w:rPr>
          <w:lang w:val="en-US"/>
        </w:rPr>
        <w:br/>
        <w:t>## 5                max precision  1.000000 0.960000   8</w:t>
      </w:r>
      <w:r w:rsidRPr="00621AC8">
        <w:rPr>
          <w:lang w:val="en-US"/>
        </w:rPr>
        <w:br/>
        <w:t>## 6                   max recall  0.005610 1.000000  52</w:t>
      </w:r>
      <w:r w:rsidRPr="00621AC8">
        <w:rPr>
          <w:lang w:val="en-US"/>
        </w:rPr>
        <w:br/>
        <w:t>## 7              max specificity  1.000000 0.988889   0</w:t>
      </w:r>
      <w:r w:rsidRPr="00621AC8">
        <w:rPr>
          <w:lang w:val="en-US"/>
        </w:rPr>
        <w:br/>
        <w:t>## 8             max absolute_mcc  0.084465 0.563722  46</w:t>
      </w:r>
      <w:r w:rsidRPr="00621AC8">
        <w:rPr>
          <w:lang w:val="en-US"/>
        </w:rPr>
        <w:br/>
        <w:t>## 9   max min_per_class_accuracy  0.956244 0.495495  41</w:t>
      </w:r>
      <w:r w:rsidRPr="00621AC8">
        <w:rPr>
          <w:lang w:val="en-US"/>
        </w:rPr>
        <w:br/>
        <w:t>## 10 max mean_per_class_accuracy  0.586526 0.735435  44</w:t>
      </w:r>
      <w:r w:rsidRPr="00621AC8">
        <w:rPr>
          <w:lang w:val="en-US"/>
        </w:rPr>
        <w:br/>
        <w:t xml:space="preserve">## </w:t>
      </w:r>
      <w:r w:rsidRPr="00621AC8">
        <w:rPr>
          <w:lang w:val="en-US"/>
        </w:rPr>
        <w:br/>
        <w:t>## Gains/Lift Table: Extract with `h2o.gainsLift(&lt;model&gt;, &lt;data&gt;)` or `h2o.gainsLift(&lt;model&gt;, valid=&lt;T/F&gt;, xval=&lt;T/F&gt;)`</w:t>
      </w:r>
    </w:p>
    <w:p w:rsidR="00621AC8" w:rsidRPr="00621AC8" w:rsidRDefault="00621AC8" w:rsidP="00621AC8">
      <w:pPr>
        <w:pStyle w:val="Code"/>
        <w:rPr>
          <w:lang w:val="en-US"/>
        </w:rPr>
      </w:pPr>
      <w:r w:rsidRPr="00621AC8">
        <w:rPr>
          <w:lang w:val="en-US"/>
        </w:rPr>
        <w:t>h2o.performance(nn_6,dat.hex)</w:t>
      </w:r>
    </w:p>
    <w:p w:rsidR="00621AC8" w:rsidRPr="00621AC8" w:rsidRDefault="00621AC8" w:rsidP="00621AC8">
      <w:pPr>
        <w:pStyle w:val="Code"/>
        <w:rPr>
          <w:lang w:val="en-US"/>
        </w:rPr>
      </w:pPr>
      <w:r w:rsidRPr="00621AC8">
        <w:rPr>
          <w:lang w:val="en-US"/>
        </w:rPr>
        <w:lastRenderedPageBreak/>
        <w:t>## H2OBinomialMetrics: deeplearning</w:t>
      </w:r>
      <w:r w:rsidRPr="00621AC8">
        <w:rPr>
          <w:lang w:val="en-US"/>
        </w:rPr>
        <w:br/>
        <w:t xml:space="preserve">## </w:t>
      </w:r>
      <w:r w:rsidRPr="00621AC8">
        <w:rPr>
          <w:lang w:val="en-US"/>
        </w:rPr>
        <w:br/>
        <w:t>## MSE:  0.2847582</w:t>
      </w:r>
      <w:r w:rsidRPr="00621AC8">
        <w:rPr>
          <w:lang w:val="en-US"/>
        </w:rPr>
        <w:br/>
        <w:t>## RMSE:  0.5336274</w:t>
      </w:r>
      <w:r w:rsidRPr="00621AC8">
        <w:rPr>
          <w:lang w:val="en-US"/>
        </w:rPr>
        <w:br/>
        <w:t>## LogLoss:  1.411247</w:t>
      </w:r>
      <w:r w:rsidRPr="00621AC8">
        <w:rPr>
          <w:lang w:val="en-US"/>
        </w:rPr>
        <w:br/>
        <w:t>## Mean Per-Class Error:  0.2746246</w:t>
      </w:r>
      <w:r w:rsidRPr="00621AC8">
        <w:rPr>
          <w:lang w:val="en-US"/>
        </w:rPr>
        <w:br/>
        <w:t>## AUC:  0.832032</w:t>
      </w:r>
      <w:r w:rsidRPr="00621AC8">
        <w:rPr>
          <w:lang w:val="en-US"/>
        </w:rPr>
        <w:br/>
        <w:t>## Gini:  0.6640641</w:t>
      </w:r>
      <w:r w:rsidRPr="00621AC8">
        <w:rPr>
          <w:lang w:val="en-US"/>
        </w:rPr>
        <w:br/>
        <w:t xml:space="preserve">## </w:t>
      </w:r>
      <w:r w:rsidRPr="00621AC8">
        <w:rPr>
          <w:lang w:val="en-US"/>
        </w:rPr>
        <w:br/>
        <w:t>## Confusion Matrix (vertical: actual; across: predicted) for F1-optimal threshold:</w:t>
      </w:r>
      <w:r w:rsidRPr="00621AC8">
        <w:rPr>
          <w:lang w:val="en-US"/>
        </w:rPr>
        <w:br/>
        <w:t>##        -211 211    Error     Rate</w:t>
      </w:r>
      <w:r w:rsidRPr="00621AC8">
        <w:rPr>
          <w:lang w:val="en-US"/>
        </w:rPr>
        <w:br/>
        <w:t>## -211     43  47 0.522222   =47/90</w:t>
      </w:r>
      <w:r w:rsidRPr="00621AC8">
        <w:rPr>
          <w:lang w:val="en-US"/>
        </w:rPr>
        <w:br/>
        <w:t>## 211       3 108 0.027027   =3/111</w:t>
      </w:r>
      <w:r w:rsidRPr="00621AC8">
        <w:rPr>
          <w:lang w:val="en-US"/>
        </w:rPr>
        <w:br/>
        <w:t>## Totals   46 155 0.248756  =50/201</w:t>
      </w:r>
      <w:r w:rsidRPr="00621AC8">
        <w:rPr>
          <w:lang w:val="en-US"/>
        </w:rPr>
        <w:br/>
        <w:t xml:space="preserve">## </w:t>
      </w:r>
      <w:r w:rsidRPr="00621AC8">
        <w:rPr>
          <w:lang w:val="en-US"/>
        </w:rPr>
        <w:br/>
        <w:t>## Maximum Metrics: Maximum metrics at their respective thresholds</w:t>
      </w:r>
      <w:r w:rsidRPr="00621AC8">
        <w:rPr>
          <w:lang w:val="en-US"/>
        </w:rPr>
        <w:br/>
        <w:t>##                         metric threshold    value idx</w:t>
      </w:r>
      <w:r w:rsidRPr="00621AC8">
        <w:rPr>
          <w:lang w:val="en-US"/>
        </w:rPr>
        <w:br/>
        <w:t>## 1                       max f1  0.019517 0.812030  59</w:t>
      </w:r>
      <w:r w:rsidRPr="00621AC8">
        <w:rPr>
          <w:lang w:val="en-US"/>
        </w:rPr>
        <w:br/>
        <w:t>## 2                       max f2  0.019517 0.901503  59</w:t>
      </w:r>
      <w:r w:rsidRPr="00621AC8">
        <w:rPr>
          <w:lang w:val="en-US"/>
        </w:rPr>
        <w:br/>
        <w:t>## 3                 max f0point5  0.514351 0.805970  54</w:t>
      </w:r>
      <w:r w:rsidRPr="00621AC8">
        <w:rPr>
          <w:lang w:val="en-US"/>
        </w:rPr>
        <w:br/>
        <w:t>## 4                 max accuracy  0.019517 0.751244  59</w:t>
      </w:r>
      <w:r w:rsidRPr="00621AC8">
        <w:rPr>
          <w:lang w:val="en-US"/>
        </w:rPr>
        <w:br/>
        <w:t>## 5                max precision  1.000000 1.000000   0</w:t>
      </w:r>
      <w:r w:rsidRPr="00621AC8">
        <w:rPr>
          <w:lang w:val="en-US"/>
        </w:rPr>
        <w:br/>
        <w:t>## 6                   max recall  0.000000 1.000000 104</w:t>
      </w:r>
      <w:r w:rsidRPr="00621AC8">
        <w:rPr>
          <w:lang w:val="en-US"/>
        </w:rPr>
        <w:br/>
        <w:t>## 7              max specificity  1.000000 1.000000   0</w:t>
      </w:r>
      <w:r w:rsidRPr="00621AC8">
        <w:rPr>
          <w:lang w:val="en-US"/>
        </w:rPr>
        <w:br/>
        <w:t>## 8             max absolute_mcc  0.019517 0.533549  59</w:t>
      </w:r>
      <w:r w:rsidRPr="00621AC8">
        <w:rPr>
          <w:lang w:val="en-US"/>
        </w:rPr>
        <w:br/>
        <w:t>## 9   max min_per_class_accuracy  0.514351 0.486486  54</w:t>
      </w:r>
      <w:r w:rsidRPr="00621AC8">
        <w:rPr>
          <w:lang w:val="en-US"/>
        </w:rPr>
        <w:br/>
        <w:t>## 10 max mean_per_class_accuracy  0.514351 0.732132  54</w:t>
      </w:r>
      <w:r w:rsidRPr="00621AC8">
        <w:rPr>
          <w:lang w:val="en-US"/>
        </w:rPr>
        <w:br/>
        <w:t xml:space="preserve">## </w:t>
      </w:r>
      <w:r w:rsidRPr="00621AC8">
        <w:rPr>
          <w:lang w:val="en-US"/>
        </w:rPr>
        <w:br/>
      </w:r>
      <w:r w:rsidRPr="00621AC8">
        <w:rPr>
          <w:lang w:val="en-US"/>
        </w:rPr>
        <w:lastRenderedPageBreak/>
        <w:t>## Gains/Lift Table: Extract with `h2o.gainsLift(&lt;model&gt;, &lt;data&gt;)` or `h2o.gainsLift(&lt;model&gt;, valid=&lt;T/F&gt;, xval=&lt;T/F&gt;)`</w:t>
      </w:r>
    </w:p>
    <w:p w:rsidR="00621AC8" w:rsidRPr="00621AC8" w:rsidRDefault="00621AC8" w:rsidP="00621AC8">
      <w:pPr>
        <w:rPr>
          <w:b/>
          <w:bCs/>
          <w:lang w:val="en-US"/>
        </w:rPr>
      </w:pPr>
      <w:bookmarkStart w:id="104" w:name="recitfier-with-dropout-with-2-additional"/>
      <w:bookmarkEnd w:id="104"/>
      <w:r w:rsidRPr="00621AC8">
        <w:rPr>
          <w:b/>
          <w:bCs/>
          <w:lang w:val="en-US"/>
        </w:rPr>
        <w:t>Recitfier with Dropout with 2 additional hidden layers of 500 neurons each:</w:t>
      </w:r>
    </w:p>
    <w:p w:rsidR="00621AC8" w:rsidRPr="00621AC8" w:rsidRDefault="00621AC8" w:rsidP="00621AC8">
      <w:pPr>
        <w:pStyle w:val="Code"/>
        <w:rPr>
          <w:lang w:val="en-US"/>
        </w:rPr>
      </w:pPr>
      <w:r w:rsidRPr="00621AC8">
        <w:rPr>
          <w:lang w:val="en-US"/>
        </w:rPr>
        <w:t>nn_7 &lt;- h2o.deeplearning(</w:t>
      </w:r>
      <w:r w:rsidRPr="00621AC8">
        <w:rPr>
          <w:lang w:val="en-US"/>
        </w:rPr>
        <w:br/>
        <w:t xml:space="preserve">  x= 2:97,</w:t>
      </w:r>
      <w:r w:rsidRPr="00621AC8">
        <w:rPr>
          <w:lang w:val="en-US"/>
        </w:rPr>
        <w:br/>
        <w:t xml:space="preserve">  y= 1,</w:t>
      </w:r>
      <w:r w:rsidRPr="00621AC8">
        <w:rPr>
          <w:lang w:val="en-US"/>
        </w:rPr>
        <w:br/>
        <w:t xml:space="preserve">  model_id = "nn_7",</w:t>
      </w:r>
      <w:r w:rsidRPr="00621AC8">
        <w:rPr>
          <w:lang w:val="en-US"/>
        </w:rPr>
        <w:br/>
        <w:t xml:space="preserve">  training_frame = train.hex,</w:t>
      </w:r>
      <w:r w:rsidRPr="00621AC8">
        <w:rPr>
          <w:lang w:val="en-US"/>
        </w:rPr>
        <w:br/>
        <w:t xml:space="preserve">  validation_frame = valid.hex,</w:t>
      </w:r>
      <w:r w:rsidRPr="00621AC8">
        <w:rPr>
          <w:lang w:val="en-US"/>
        </w:rPr>
        <w:br/>
        <w:t xml:space="preserve">  activation = "RectifierWithDropout",</w:t>
      </w:r>
      <w:r w:rsidRPr="00621AC8">
        <w:rPr>
          <w:lang w:val="en-US"/>
        </w:rPr>
        <w:br/>
        <w:t xml:space="preserve">  hidden = c(500,500,500,500),</w:t>
      </w:r>
      <w:r w:rsidRPr="00621AC8">
        <w:rPr>
          <w:lang w:val="en-US"/>
        </w:rPr>
        <w:br/>
        <w:t xml:space="preserve">  nfolds=10,</w:t>
      </w:r>
      <w:r w:rsidRPr="00621AC8">
        <w:rPr>
          <w:lang w:val="en-US"/>
        </w:rPr>
        <w:br/>
        <w:t xml:space="preserve">  standardize = F,</w:t>
      </w:r>
      <w:r w:rsidRPr="00621AC8">
        <w:rPr>
          <w:lang w:val="en-US"/>
        </w:rPr>
        <w:br/>
        <w:t xml:space="preserve">  fast_mode = F,</w:t>
      </w:r>
      <w:r w:rsidRPr="00621AC8">
        <w:rPr>
          <w:lang w:val="en-US"/>
        </w:rPr>
        <w:br/>
        <w:t xml:space="preserve">  sparse = T,</w:t>
      </w:r>
      <w:r w:rsidRPr="00621AC8">
        <w:rPr>
          <w:lang w:val="en-US"/>
        </w:rPr>
        <w:br/>
        <w:t xml:space="preserve">  epochs=200,</w:t>
      </w:r>
      <w:r w:rsidRPr="00621AC8">
        <w:rPr>
          <w:lang w:val="en-US"/>
        </w:rPr>
        <w:br/>
        <w:t xml:space="preserve">  balance_classes = T,</w:t>
      </w:r>
      <w:r w:rsidRPr="00621AC8">
        <w:rPr>
          <w:lang w:val="en-US"/>
        </w:rPr>
        <w:br/>
        <w:t xml:space="preserve">  l1=1e-06</w:t>
      </w:r>
      <w:r w:rsidRPr="00621AC8">
        <w:rPr>
          <w:lang w:val="en-US"/>
        </w:rPr>
        <w:br/>
        <w:t>)</w:t>
      </w:r>
    </w:p>
    <w:p w:rsidR="00621AC8" w:rsidRPr="00621AC8" w:rsidRDefault="00621AC8" w:rsidP="00621AC8">
      <w:pPr>
        <w:pStyle w:val="Code"/>
        <w:rPr>
          <w:lang w:val="en-US"/>
        </w:rPr>
      </w:pPr>
      <w:r w:rsidRPr="00621AC8">
        <w:rPr>
          <w:lang w:val="en-US"/>
        </w:rPr>
        <w:t>h2o.performance(nn_7,dat.hex)</w:t>
      </w:r>
    </w:p>
    <w:p w:rsidR="00621AC8" w:rsidRPr="00621AC8" w:rsidRDefault="00621AC8" w:rsidP="00621AC8">
      <w:pPr>
        <w:pStyle w:val="Code"/>
        <w:rPr>
          <w:lang w:val="en-US"/>
        </w:rPr>
      </w:pPr>
      <w:r w:rsidRPr="00621AC8">
        <w:rPr>
          <w:lang w:val="en-US"/>
        </w:rPr>
        <w:t>## H2OBinomialMetrics: deeplearning</w:t>
      </w:r>
      <w:r w:rsidRPr="00621AC8">
        <w:rPr>
          <w:lang w:val="en-US"/>
        </w:rPr>
        <w:br/>
        <w:t xml:space="preserve">## </w:t>
      </w:r>
      <w:r w:rsidRPr="00621AC8">
        <w:rPr>
          <w:lang w:val="en-US"/>
        </w:rPr>
        <w:br/>
        <w:t>## MSE:  0.1582569</w:t>
      </w:r>
      <w:r w:rsidRPr="00621AC8">
        <w:rPr>
          <w:lang w:val="en-US"/>
        </w:rPr>
        <w:br/>
        <w:t>## RMSE:  0.3978151</w:t>
      </w:r>
      <w:r w:rsidRPr="00621AC8">
        <w:rPr>
          <w:lang w:val="en-US"/>
        </w:rPr>
        <w:br/>
        <w:t>## LogLoss:  0.9577213</w:t>
      </w:r>
      <w:r w:rsidRPr="00621AC8">
        <w:rPr>
          <w:lang w:val="en-US"/>
        </w:rPr>
        <w:br/>
        <w:t>## Mean Per-Class Error:  0.2711712</w:t>
      </w:r>
      <w:r w:rsidRPr="00621AC8">
        <w:rPr>
          <w:lang w:val="en-US"/>
        </w:rPr>
        <w:br/>
        <w:t>## AUC:  0.8334334</w:t>
      </w:r>
      <w:r w:rsidRPr="00621AC8">
        <w:rPr>
          <w:lang w:val="en-US"/>
        </w:rPr>
        <w:br/>
        <w:t>## Gini:  0.6668669</w:t>
      </w:r>
      <w:r w:rsidRPr="00621AC8">
        <w:rPr>
          <w:lang w:val="en-US"/>
        </w:rPr>
        <w:br/>
      </w:r>
      <w:r w:rsidRPr="00621AC8">
        <w:rPr>
          <w:lang w:val="en-US"/>
        </w:rPr>
        <w:lastRenderedPageBreak/>
        <w:t xml:space="preserve">## </w:t>
      </w:r>
      <w:r w:rsidRPr="00621AC8">
        <w:rPr>
          <w:lang w:val="en-US"/>
        </w:rPr>
        <w:br/>
        <w:t>## Confusion Matrix (vertical: actual; across: predicted) for F1-optimal threshold:</w:t>
      </w:r>
      <w:r w:rsidRPr="00621AC8">
        <w:rPr>
          <w:lang w:val="en-US"/>
        </w:rPr>
        <w:br/>
        <w:t>##        -211 211    Error     Rate</w:t>
      </w:r>
      <w:r w:rsidRPr="00621AC8">
        <w:rPr>
          <w:lang w:val="en-US"/>
        </w:rPr>
        <w:br/>
        <w:t>## -211     42  48 0.533333   =48/90</w:t>
      </w:r>
      <w:r w:rsidRPr="00621AC8">
        <w:rPr>
          <w:lang w:val="en-US"/>
        </w:rPr>
        <w:br/>
        <w:t>## 211       1 110 0.009009   =1/111</w:t>
      </w:r>
      <w:r w:rsidRPr="00621AC8">
        <w:rPr>
          <w:lang w:val="en-US"/>
        </w:rPr>
        <w:br/>
        <w:t>## Totals   43 158 0.243781  =49/201</w:t>
      </w:r>
      <w:r w:rsidRPr="00621AC8">
        <w:rPr>
          <w:lang w:val="en-US"/>
        </w:rPr>
        <w:br/>
        <w:t xml:space="preserve">## </w:t>
      </w:r>
      <w:r w:rsidRPr="00621AC8">
        <w:rPr>
          <w:lang w:val="en-US"/>
        </w:rPr>
        <w:br/>
        <w:t>## Maximum Metrics: Maximum metrics at their respective thresholds</w:t>
      </w:r>
      <w:r w:rsidRPr="00621AC8">
        <w:rPr>
          <w:lang w:val="en-US"/>
        </w:rPr>
        <w:br/>
        <w:t>##                         metric threshold    value idx</w:t>
      </w:r>
      <w:r w:rsidRPr="00621AC8">
        <w:rPr>
          <w:lang w:val="en-US"/>
        </w:rPr>
        <w:br/>
        <w:t>## 1                       max f1  0.695753 0.817844  51</w:t>
      </w:r>
      <w:r w:rsidRPr="00621AC8">
        <w:rPr>
          <w:lang w:val="en-US"/>
        </w:rPr>
        <w:br/>
        <w:t>## 2                       max f2  0.695753 0.913621  51</w:t>
      </w:r>
      <w:r w:rsidRPr="00621AC8">
        <w:rPr>
          <w:lang w:val="en-US"/>
        </w:rPr>
        <w:br/>
        <w:t>## 3                 max f0point5  1.000000 0.796460  44</w:t>
      </w:r>
      <w:r w:rsidRPr="00621AC8">
        <w:rPr>
          <w:lang w:val="en-US"/>
        </w:rPr>
        <w:br/>
        <w:t>## 4                 max accuracy  0.695753 0.756219  51</w:t>
      </w:r>
      <w:r w:rsidRPr="00621AC8">
        <w:rPr>
          <w:lang w:val="en-US"/>
        </w:rPr>
        <w:br/>
        <w:t>## 5                max precision  1.000000 0.951220  28</w:t>
      </w:r>
      <w:r w:rsidRPr="00621AC8">
        <w:rPr>
          <w:lang w:val="en-US"/>
        </w:rPr>
        <w:br/>
        <w:t>## 6                   max recall  0.000113 1.000000  60</w:t>
      </w:r>
      <w:r w:rsidRPr="00621AC8">
        <w:rPr>
          <w:lang w:val="en-US"/>
        </w:rPr>
        <w:br/>
        <w:t>## 7              max specificity  1.000000 0.977778   0</w:t>
      </w:r>
      <w:r w:rsidRPr="00621AC8">
        <w:rPr>
          <w:lang w:val="en-US"/>
        </w:rPr>
        <w:br/>
        <w:t>## 8             max absolute_mcc  0.695753 0.554959  51</w:t>
      </w:r>
      <w:r w:rsidRPr="00621AC8">
        <w:rPr>
          <w:lang w:val="en-US"/>
        </w:rPr>
        <w:br/>
        <w:t>## 9   max min_per_class_accuracy  0.934974 0.504505  48</w:t>
      </w:r>
      <w:r w:rsidRPr="00621AC8">
        <w:rPr>
          <w:lang w:val="en-US"/>
        </w:rPr>
        <w:br/>
        <w:t>## 10 max mean_per_class_accuracy  0.695753 0.728829  51</w:t>
      </w:r>
      <w:r w:rsidRPr="00621AC8">
        <w:rPr>
          <w:lang w:val="en-US"/>
        </w:rPr>
        <w:br/>
        <w:t xml:space="preserve">## </w:t>
      </w:r>
      <w:r w:rsidRPr="00621AC8">
        <w:rPr>
          <w:lang w:val="en-US"/>
        </w:rPr>
        <w:br/>
        <w:t>## Gains/Lift Table: Extract with `h2o.gainsLift(&lt;model&gt;, &lt;data&gt;)` or `h2o.gainsLift(&lt;model&gt;, valid=&lt;T/F&gt;, xval=&lt;T/F&gt;)`</w:t>
      </w:r>
    </w:p>
    <w:p w:rsidR="00621AC8" w:rsidRPr="00621AC8" w:rsidRDefault="00621AC8" w:rsidP="00621AC8">
      <w:pPr>
        <w:pStyle w:val="Code"/>
        <w:rPr>
          <w:lang w:val="en-US"/>
        </w:rPr>
      </w:pPr>
      <w:r w:rsidRPr="00621AC8">
        <w:rPr>
          <w:lang w:val="en-US"/>
        </w:rPr>
        <w:t>plot(nn_7)</w:t>
      </w:r>
    </w:p>
    <w:p w:rsidR="00621AC8" w:rsidRPr="00621AC8" w:rsidRDefault="00621AC8" w:rsidP="00621AC8">
      <w:pPr>
        <w:rPr>
          <w:lang w:val="en-US"/>
        </w:rPr>
      </w:pPr>
      <w:r w:rsidRPr="00621AC8">
        <w:rPr>
          <w:noProof/>
          <w:lang w:val="en-US"/>
        </w:rPr>
        <w:lastRenderedPageBreak/>
        <w:drawing>
          <wp:inline distT="0" distB="0" distL="114935" distR="114935" wp14:anchorId="6436BA67" wp14:editId="2299E8F9">
            <wp:extent cx="4620260" cy="3696335"/>
            <wp:effectExtent l="0" t="0" r="0" b="0"/>
            <wp:docPr id="16"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pic:cNvPicPr>
                      <a:picLocks noChangeAspect="1" noChangeArrowheads="1"/>
                    </pic:cNvPicPr>
                  </pic:nvPicPr>
                  <pic:blipFill>
                    <a:blip r:embed="rId28"/>
                    <a:stretch>
                      <a:fillRect/>
                    </a:stretch>
                  </pic:blipFill>
                  <pic:spPr bwMode="auto">
                    <a:xfrm>
                      <a:off x="0" y="0"/>
                      <a:ext cx="4620260" cy="3696335"/>
                    </a:xfrm>
                    <a:prstGeom prst="rect">
                      <a:avLst/>
                    </a:prstGeom>
                  </pic:spPr>
                </pic:pic>
              </a:graphicData>
            </a:graphic>
          </wp:inline>
        </w:drawing>
      </w:r>
    </w:p>
    <w:p w:rsidR="00621AC8" w:rsidRPr="00621AC8" w:rsidRDefault="00621AC8" w:rsidP="00621AC8">
      <w:pPr>
        <w:rPr>
          <w:b/>
          <w:bCs/>
          <w:lang w:val="en-US"/>
        </w:rPr>
      </w:pPr>
      <w:bookmarkStart w:id="105" w:name="ensemble"/>
      <w:bookmarkEnd w:id="105"/>
      <w:r w:rsidRPr="00621AC8">
        <w:rPr>
          <w:b/>
          <w:bCs/>
          <w:lang w:val="en-US"/>
        </w:rPr>
        <w:t>Ensemble:</w:t>
      </w:r>
    </w:p>
    <w:p w:rsidR="00621AC8" w:rsidRPr="00621AC8" w:rsidRDefault="00621AC8" w:rsidP="00621AC8">
      <w:pPr>
        <w:pStyle w:val="Code"/>
        <w:rPr>
          <w:lang w:val="en-US"/>
        </w:rPr>
      </w:pPr>
      <w:r w:rsidRPr="00621AC8">
        <w:rPr>
          <w:lang w:val="en-US"/>
        </w:rPr>
        <w:t>Add the predictions from all 7 neural networks as features to dataset:</w:t>
      </w:r>
    </w:p>
    <w:p w:rsidR="00176B28" w:rsidRDefault="00621AC8" w:rsidP="00621AC8">
      <w:pPr>
        <w:pStyle w:val="Code"/>
        <w:rPr>
          <w:lang w:val="en-US"/>
        </w:rPr>
      </w:pPr>
      <w:r w:rsidRPr="00621AC8">
        <w:rPr>
          <w:lang w:val="en-US"/>
        </w:rPr>
        <w:t>p1 &lt;- as.data.frame(h2o.predict(nn_1,dat.hex))</w:t>
      </w:r>
    </w:p>
    <w:p w:rsidR="00621AC8" w:rsidRPr="00621AC8" w:rsidRDefault="00621AC8" w:rsidP="00621AC8">
      <w:pPr>
        <w:pStyle w:val="Code"/>
        <w:rPr>
          <w:lang w:val="en-US"/>
        </w:rPr>
      </w:pPr>
      <w:r w:rsidRPr="00621AC8">
        <w:rPr>
          <w:lang w:val="en-US"/>
        </w:rPr>
        <w:t>p2 &lt;- as.data.frame(h2o.predict(nn_2,dat.hex))</w:t>
      </w:r>
    </w:p>
    <w:p w:rsidR="00621AC8" w:rsidRPr="00621AC8" w:rsidRDefault="00621AC8" w:rsidP="00621AC8">
      <w:pPr>
        <w:pStyle w:val="Code"/>
        <w:rPr>
          <w:lang w:val="en-US"/>
        </w:rPr>
      </w:pPr>
      <w:r w:rsidRPr="00621AC8">
        <w:rPr>
          <w:lang w:val="en-US"/>
        </w:rPr>
        <w:t>p3 &lt;- as.data.frame(h2o.predict(nn_3,dat.hex))</w:t>
      </w:r>
    </w:p>
    <w:p w:rsidR="00621AC8" w:rsidRPr="00621AC8" w:rsidRDefault="00621AC8" w:rsidP="00621AC8">
      <w:pPr>
        <w:pStyle w:val="Code"/>
        <w:rPr>
          <w:lang w:val="en-US"/>
        </w:rPr>
      </w:pPr>
      <w:r w:rsidRPr="00621AC8">
        <w:rPr>
          <w:lang w:val="en-US"/>
        </w:rPr>
        <w:t>p4 &lt;- as.data.frame(h2o.predict(nn_4,dat.hex))</w:t>
      </w:r>
    </w:p>
    <w:p w:rsidR="00621AC8" w:rsidRPr="00621AC8" w:rsidRDefault="00621AC8" w:rsidP="00621AC8">
      <w:pPr>
        <w:pStyle w:val="Code"/>
        <w:rPr>
          <w:lang w:val="en-US"/>
        </w:rPr>
      </w:pPr>
      <w:r w:rsidRPr="00621AC8">
        <w:rPr>
          <w:lang w:val="en-US"/>
        </w:rPr>
        <w:t>p5 &lt;- as.data.frame(h2o.predict(nn_5,dat.hex))</w:t>
      </w:r>
    </w:p>
    <w:p w:rsidR="00621AC8" w:rsidRPr="00621AC8" w:rsidRDefault="00621AC8" w:rsidP="00621AC8">
      <w:pPr>
        <w:pStyle w:val="Code"/>
        <w:rPr>
          <w:lang w:val="en-US"/>
        </w:rPr>
      </w:pPr>
      <w:r w:rsidRPr="00621AC8">
        <w:rPr>
          <w:lang w:val="en-US"/>
        </w:rPr>
        <w:t>p6 &lt;- as.data.frame(h2o.predict(nn_6,dat.hex))</w:t>
      </w:r>
    </w:p>
    <w:p w:rsidR="00621AC8" w:rsidRPr="00621AC8" w:rsidRDefault="00621AC8" w:rsidP="00621AC8">
      <w:pPr>
        <w:pStyle w:val="Code"/>
        <w:rPr>
          <w:lang w:val="en-US"/>
        </w:rPr>
      </w:pPr>
      <w:r w:rsidRPr="00621AC8">
        <w:rPr>
          <w:lang w:val="en-US"/>
        </w:rPr>
        <w:t>p7 &lt;- as.data.frame(h2o.predict(nn_7,dat.hex))</w:t>
      </w:r>
    </w:p>
    <w:p w:rsidR="00621AC8" w:rsidRPr="00621AC8" w:rsidRDefault="00621AC8" w:rsidP="00621AC8">
      <w:pPr>
        <w:pStyle w:val="Code"/>
        <w:rPr>
          <w:lang w:val="en-US"/>
        </w:rPr>
      </w:pPr>
      <w:r w:rsidRPr="00621AC8">
        <w:rPr>
          <w:lang w:val="en-US"/>
        </w:rPr>
        <w:t>p1 &lt;- p1[,3]</w:t>
      </w:r>
      <w:r w:rsidRPr="00621AC8">
        <w:rPr>
          <w:lang w:val="en-US"/>
        </w:rPr>
        <w:br/>
        <w:t>p2 &lt;- p2[,3]</w:t>
      </w:r>
      <w:r w:rsidRPr="00621AC8">
        <w:rPr>
          <w:lang w:val="en-US"/>
        </w:rPr>
        <w:br/>
        <w:t>p3 &lt;- p3[,3]</w:t>
      </w:r>
      <w:r w:rsidRPr="00621AC8">
        <w:rPr>
          <w:lang w:val="en-US"/>
        </w:rPr>
        <w:br/>
        <w:t>p4 &lt;- p4[,3]</w:t>
      </w:r>
      <w:r w:rsidRPr="00621AC8">
        <w:rPr>
          <w:lang w:val="en-US"/>
        </w:rPr>
        <w:br/>
      </w:r>
      <w:r w:rsidRPr="00621AC8">
        <w:rPr>
          <w:lang w:val="en-US"/>
        </w:rPr>
        <w:lastRenderedPageBreak/>
        <w:t>p5 &lt;- p5[,3]</w:t>
      </w:r>
      <w:r w:rsidRPr="00621AC8">
        <w:rPr>
          <w:lang w:val="en-US"/>
        </w:rPr>
        <w:br/>
        <w:t>p6 &lt;- p6[,3]</w:t>
      </w:r>
      <w:r w:rsidRPr="00621AC8">
        <w:rPr>
          <w:lang w:val="en-US"/>
        </w:rPr>
        <w:br/>
        <w:t>p7 &lt;- p7[,3]</w:t>
      </w:r>
      <w:r w:rsidRPr="00621AC8">
        <w:rPr>
          <w:lang w:val="en-US"/>
        </w:rPr>
        <w:br/>
      </w:r>
      <w:r w:rsidRPr="00621AC8">
        <w:rPr>
          <w:lang w:val="en-US"/>
        </w:rPr>
        <w:br/>
        <w:t>p &lt;- data.frame(cbind(p1,p2,p3,p4,p5,p6,p7))</w:t>
      </w:r>
      <w:r w:rsidRPr="00621AC8">
        <w:rPr>
          <w:lang w:val="en-US"/>
        </w:rPr>
        <w:br/>
      </w:r>
      <w:r w:rsidRPr="00621AC8">
        <w:rPr>
          <w:lang w:val="en-US"/>
        </w:rPr>
        <w:br/>
        <w:t>p &lt;- scale(p)</w:t>
      </w:r>
      <w:r w:rsidRPr="00621AC8">
        <w:rPr>
          <w:lang w:val="en-US"/>
        </w:rPr>
        <w:br/>
      </w:r>
      <w:r w:rsidRPr="00621AC8">
        <w:rPr>
          <w:lang w:val="en-US"/>
        </w:rPr>
        <w:br/>
        <w:t>my.dat &lt;- data.frame(cbind(my.dat,p))</w:t>
      </w:r>
    </w:p>
    <w:p w:rsidR="00621AC8" w:rsidRPr="00621AC8" w:rsidRDefault="00621AC8" w:rsidP="00621AC8">
      <w:pPr>
        <w:pStyle w:val="Code"/>
        <w:rPr>
          <w:lang w:val="en-US"/>
        </w:rPr>
      </w:pPr>
      <w:r w:rsidRPr="00621AC8">
        <w:rPr>
          <w:lang w:val="en-US"/>
        </w:rPr>
        <w:t>h2o.shutdown(prompt=F)</w:t>
      </w:r>
    </w:p>
    <w:p w:rsidR="00621AC8" w:rsidRPr="00621AC8" w:rsidRDefault="00621AC8" w:rsidP="00621AC8">
      <w:pPr>
        <w:pStyle w:val="Code"/>
        <w:rPr>
          <w:lang w:val="en-US"/>
        </w:rPr>
      </w:pPr>
      <w:r w:rsidRPr="00621AC8">
        <w:rPr>
          <w:lang w:val="en-US"/>
        </w:rPr>
        <w:t>## [1] TRUE</w:t>
      </w:r>
    </w:p>
    <w:p w:rsidR="00621AC8" w:rsidRPr="00621AC8" w:rsidRDefault="00621AC8" w:rsidP="00621AC8">
      <w:pPr>
        <w:rPr>
          <w:b/>
          <w:bCs/>
          <w:lang w:val="en-US"/>
        </w:rPr>
      </w:pPr>
      <w:r w:rsidRPr="00621AC8">
        <w:rPr>
          <w:b/>
          <w:bCs/>
          <w:lang w:val="en-US"/>
        </w:rPr>
        <w:t>K-means clustering</w:t>
      </w:r>
    </w:p>
    <w:p w:rsidR="00621AC8" w:rsidRPr="00621AC8" w:rsidRDefault="00621AC8" w:rsidP="00621AC8">
      <w:pPr>
        <w:rPr>
          <w:lang w:val="en-US"/>
        </w:rPr>
      </w:pPr>
      <w:r w:rsidRPr="00621AC8">
        <w:rPr>
          <w:lang w:val="en-US"/>
        </w:rPr>
        <w:t>Perform k-means clustering, with k=10, and add cluster group as a variable:</w:t>
      </w:r>
    </w:p>
    <w:p w:rsidR="00621AC8" w:rsidRPr="00621AC8" w:rsidRDefault="00621AC8" w:rsidP="00621AC8">
      <w:pPr>
        <w:pStyle w:val="Code"/>
        <w:rPr>
          <w:lang w:val="en-US"/>
        </w:rPr>
      </w:pPr>
      <w:r w:rsidRPr="00621AC8">
        <w:rPr>
          <w:rStyle w:val="CodeChar"/>
          <w:lang w:val="en-US"/>
        </w:rPr>
        <w:t>rm(list=ls())</w:t>
      </w:r>
      <w:r w:rsidRPr="00621AC8">
        <w:rPr>
          <w:rStyle w:val="CodeChar"/>
          <w:lang w:val="en-US"/>
        </w:rPr>
        <w:br/>
        <w:t>load("mydat.RData")</w:t>
      </w:r>
      <w:r w:rsidRPr="00621AC8">
        <w:rPr>
          <w:rStyle w:val="CodeChar"/>
          <w:lang w:val="en-US"/>
        </w:rPr>
        <w:br/>
        <w:t>k &lt;- kmeans(x=my.dat[,-1],centers=10)</w:t>
      </w:r>
      <w:r w:rsidRPr="00621AC8">
        <w:rPr>
          <w:rStyle w:val="CodeChar"/>
          <w:lang w:val="en-US"/>
        </w:rPr>
        <w:br/>
        <w:t>k &lt;- k$cluster</w:t>
      </w:r>
      <w:r w:rsidRPr="00621AC8">
        <w:rPr>
          <w:rStyle w:val="CodeChar"/>
          <w:lang w:val="en-US"/>
        </w:rPr>
        <w:br/>
        <w:t>k &lt;- as.factor(k)</w:t>
      </w:r>
      <w:r w:rsidRPr="00621AC8">
        <w:rPr>
          <w:rStyle w:val="CodeChar"/>
          <w:lang w:val="en-US"/>
        </w:rPr>
        <w:br/>
      </w:r>
      <w:r w:rsidRPr="00621AC8">
        <w:rPr>
          <w:rStyle w:val="CodeChar"/>
          <w:lang w:val="en-US"/>
        </w:rPr>
        <w:br/>
        <w:t>require(dummies)</w:t>
      </w:r>
      <w:r w:rsidRPr="00621AC8">
        <w:rPr>
          <w:rStyle w:val="CodeChar"/>
          <w:lang w:val="en-US"/>
        </w:rPr>
        <w:br/>
      </w:r>
      <w:r w:rsidRPr="00621AC8">
        <w:rPr>
          <w:rStyle w:val="CodeChar"/>
          <w:lang w:val="en-US"/>
        </w:rPr>
        <w:br/>
        <w:t>k &lt;- dummy(k)</w:t>
      </w:r>
      <w:r w:rsidRPr="00621AC8">
        <w:rPr>
          <w:rStyle w:val="CodeChar"/>
          <w:lang w:val="en-US"/>
        </w:rPr>
        <w:br/>
      </w:r>
      <w:r w:rsidRPr="00621AC8">
        <w:rPr>
          <w:rStyle w:val="CodeChar"/>
          <w:lang w:val="en-US"/>
        </w:rPr>
        <w:br/>
        <w:t>my.dat &lt;- data.frame(cbind(my.dat,k))</w:t>
      </w:r>
      <w:r w:rsidRPr="00621AC8">
        <w:rPr>
          <w:rStyle w:val="CodeChar"/>
          <w:lang w:val="en-US"/>
        </w:rPr>
        <w:br/>
      </w:r>
      <w:r w:rsidRPr="00621AC8">
        <w:rPr>
          <w:rStyle w:val="CodeChar"/>
          <w:lang w:val="en-US"/>
        </w:rPr>
        <w:br/>
        <w:t>my.dat$k1 &lt;- as.factor(my.dat$k1)</w:t>
      </w:r>
      <w:r w:rsidRPr="00621AC8">
        <w:rPr>
          <w:rStyle w:val="CodeChar"/>
          <w:lang w:val="en-US"/>
        </w:rPr>
        <w:br/>
        <w:t>my.dat$k2 &lt;- as.factor(my.dat$k2)</w:t>
      </w:r>
      <w:r w:rsidRPr="00621AC8">
        <w:rPr>
          <w:rStyle w:val="CodeChar"/>
          <w:lang w:val="en-US"/>
        </w:rPr>
        <w:br/>
        <w:t>my.dat$k3 &lt;- as.factor(my.dat$k3)</w:t>
      </w:r>
      <w:r w:rsidRPr="00621AC8">
        <w:rPr>
          <w:rStyle w:val="CodeChar"/>
          <w:lang w:val="en-US"/>
        </w:rPr>
        <w:br/>
      </w:r>
      <w:r w:rsidRPr="00621AC8">
        <w:rPr>
          <w:lang w:val="en-US"/>
        </w:rPr>
        <w:lastRenderedPageBreak/>
        <w:t>my.dat$k4 &lt;- as.factor(my.dat$k4)</w:t>
      </w:r>
      <w:r w:rsidRPr="00621AC8">
        <w:rPr>
          <w:lang w:val="en-US"/>
        </w:rPr>
        <w:br/>
        <w:t>my.dat$k5 &lt;- as.factor(my.dat$k5)</w:t>
      </w:r>
      <w:r w:rsidRPr="00621AC8">
        <w:rPr>
          <w:lang w:val="en-US"/>
        </w:rPr>
        <w:br/>
        <w:t>my.dat$k6 &lt;- as.factor(my.dat$k6)</w:t>
      </w:r>
      <w:r w:rsidRPr="00621AC8">
        <w:rPr>
          <w:lang w:val="en-US"/>
        </w:rPr>
        <w:br/>
        <w:t>my.dat$k7 &lt;- as.factor(my.dat$k7)</w:t>
      </w:r>
      <w:r w:rsidRPr="00621AC8">
        <w:rPr>
          <w:lang w:val="en-US"/>
        </w:rPr>
        <w:br/>
        <w:t>my.dat$k8 &lt;- as.factor(my.dat$k8)</w:t>
      </w:r>
      <w:r w:rsidRPr="00621AC8">
        <w:rPr>
          <w:lang w:val="en-US"/>
        </w:rPr>
        <w:br/>
        <w:t>my.dat$k9 &lt;- as.factor(my.dat$k9)</w:t>
      </w:r>
      <w:r w:rsidRPr="00621AC8">
        <w:rPr>
          <w:lang w:val="en-US"/>
        </w:rPr>
        <w:br/>
        <w:t>my.dat$k10 &lt;- as.factor(my.dat$k10)</w:t>
      </w:r>
      <w:r w:rsidRPr="00621AC8">
        <w:rPr>
          <w:lang w:val="en-US"/>
        </w:rPr>
        <w:br/>
        <w:t>save(my.dat,file="mydat.RData")</w:t>
      </w:r>
    </w:p>
    <w:p w:rsidR="00621AC8" w:rsidRPr="00621AC8" w:rsidRDefault="00621AC8" w:rsidP="00621AC8">
      <w:pPr>
        <w:pStyle w:val="Code"/>
        <w:rPr>
          <w:lang w:val="en-US"/>
        </w:rPr>
      </w:pPr>
      <w:r w:rsidRPr="00621AC8">
        <w:rPr>
          <w:lang w:val="en-US"/>
        </w:rPr>
        <w:t>rm(list=ls())</w:t>
      </w:r>
      <w:r w:rsidRPr="00621AC8">
        <w:rPr>
          <w:lang w:val="en-US"/>
        </w:rPr>
        <w:br/>
        <w:t>load("mydat.RData")</w:t>
      </w:r>
    </w:p>
    <w:p w:rsidR="00621AC8" w:rsidRPr="00621AC8" w:rsidRDefault="00621AC8" w:rsidP="00621AC8">
      <w:pPr>
        <w:rPr>
          <w:b/>
          <w:bCs/>
          <w:lang w:val="en-US"/>
        </w:rPr>
      </w:pPr>
      <w:bookmarkStart w:id="106" w:name="support-vector-machines"/>
      <w:bookmarkEnd w:id="106"/>
      <w:r w:rsidRPr="00621AC8">
        <w:rPr>
          <w:b/>
          <w:bCs/>
          <w:lang w:val="en-US"/>
        </w:rPr>
        <w:t>Support Vector Machines</w:t>
      </w:r>
    </w:p>
    <w:p w:rsidR="00621AC8" w:rsidRPr="00621AC8" w:rsidRDefault="00621AC8" w:rsidP="00621AC8">
      <w:pPr>
        <w:rPr>
          <w:lang w:val="en-US"/>
        </w:rPr>
      </w:pPr>
      <w:r w:rsidRPr="00621AC8">
        <w:rPr>
          <w:lang w:val="en-US"/>
        </w:rPr>
        <w:t>Predict using various kernels and add as features:</w:t>
      </w:r>
    </w:p>
    <w:p w:rsidR="00621AC8" w:rsidRPr="00621AC8" w:rsidRDefault="00621AC8" w:rsidP="00621AC8">
      <w:pPr>
        <w:rPr>
          <w:lang w:val="en-US"/>
        </w:rPr>
      </w:pPr>
      <w:r w:rsidRPr="00621AC8">
        <w:rPr>
          <w:lang w:val="en-US"/>
        </w:rPr>
        <w:t>Linear Kernel:</w:t>
      </w:r>
    </w:p>
    <w:p w:rsidR="00621AC8" w:rsidRPr="00621AC8" w:rsidRDefault="00621AC8" w:rsidP="00621AC8">
      <w:pPr>
        <w:pStyle w:val="Code"/>
        <w:rPr>
          <w:lang w:val="en-US"/>
        </w:rPr>
      </w:pPr>
      <w:r w:rsidRPr="00621AC8">
        <w:rPr>
          <w:lang w:val="en-US"/>
        </w:rPr>
        <w:t>require(e1071)</w:t>
      </w:r>
      <w:r w:rsidRPr="00621AC8">
        <w:rPr>
          <w:lang w:val="en-US"/>
        </w:rPr>
        <w:br/>
        <w:t>sv &lt;- svm(pdgCode~.,data=my.dat,scale=F,kernel="linear")</w:t>
      </w:r>
      <w:r w:rsidRPr="00621AC8">
        <w:rPr>
          <w:lang w:val="en-US"/>
        </w:rPr>
        <w:br/>
        <w:t>svm.p &lt;- data.frame(predict(sv,my.dat))</w:t>
      </w:r>
    </w:p>
    <w:p w:rsidR="00621AC8" w:rsidRPr="00621AC8" w:rsidRDefault="00621AC8" w:rsidP="00621AC8">
      <w:pPr>
        <w:rPr>
          <w:lang w:val="en-US"/>
        </w:rPr>
      </w:pPr>
      <w:r w:rsidRPr="00621AC8">
        <w:rPr>
          <w:lang w:val="en-US"/>
        </w:rPr>
        <w:t>Polynomial Kernel:</w:t>
      </w:r>
    </w:p>
    <w:p w:rsidR="00621AC8" w:rsidRPr="00621AC8" w:rsidRDefault="00621AC8" w:rsidP="00621AC8">
      <w:pPr>
        <w:pStyle w:val="Code"/>
        <w:rPr>
          <w:lang w:val="en-US"/>
        </w:rPr>
      </w:pPr>
      <w:r w:rsidRPr="00621AC8">
        <w:rPr>
          <w:lang w:val="en-US"/>
        </w:rPr>
        <w:t>sv &lt;- svm(pdgCode~.,data=my.dat,scale=F,kernel="polynomial")</w:t>
      </w:r>
      <w:r w:rsidRPr="00621AC8">
        <w:rPr>
          <w:lang w:val="en-US"/>
        </w:rPr>
        <w:br/>
        <w:t>svm.p &lt;- data.frame(cbind(svm.p,predict(sv,my.dat)))</w:t>
      </w:r>
    </w:p>
    <w:p w:rsidR="00621AC8" w:rsidRPr="00621AC8" w:rsidRDefault="00621AC8" w:rsidP="00621AC8">
      <w:pPr>
        <w:rPr>
          <w:lang w:val="en-US"/>
        </w:rPr>
      </w:pPr>
      <w:r w:rsidRPr="00621AC8">
        <w:rPr>
          <w:lang w:val="en-US"/>
        </w:rPr>
        <w:t>Radial Kernel</w:t>
      </w:r>
    </w:p>
    <w:p w:rsidR="00621AC8" w:rsidRPr="00621AC8" w:rsidRDefault="00621AC8" w:rsidP="00621AC8">
      <w:pPr>
        <w:pStyle w:val="Code"/>
        <w:rPr>
          <w:lang w:val="en-US"/>
        </w:rPr>
      </w:pPr>
      <w:r w:rsidRPr="00621AC8">
        <w:rPr>
          <w:lang w:val="en-US"/>
        </w:rPr>
        <w:t>require(e1071)</w:t>
      </w:r>
      <w:r w:rsidRPr="00621AC8">
        <w:rPr>
          <w:lang w:val="en-US"/>
        </w:rPr>
        <w:br/>
        <w:t>sv &lt;- svm(pdgCode~.,data=my.dat,scale=F,kernel="radial")</w:t>
      </w:r>
      <w:r w:rsidRPr="00621AC8">
        <w:rPr>
          <w:lang w:val="en-US"/>
        </w:rPr>
        <w:br/>
        <w:t>svm.p &lt;- data.frame(cbind(svm.p,predict(sv,my.dat)))</w:t>
      </w:r>
    </w:p>
    <w:p w:rsidR="00621AC8" w:rsidRPr="00621AC8" w:rsidRDefault="00621AC8" w:rsidP="00621AC8">
      <w:pPr>
        <w:rPr>
          <w:lang w:val="en-US"/>
        </w:rPr>
      </w:pPr>
      <w:r w:rsidRPr="00621AC8">
        <w:rPr>
          <w:lang w:val="en-US"/>
        </w:rPr>
        <w:t>Sigmoid Kernel:</w:t>
      </w:r>
    </w:p>
    <w:p w:rsidR="00621AC8" w:rsidRPr="00621AC8" w:rsidRDefault="00621AC8" w:rsidP="00621AC8">
      <w:pPr>
        <w:pStyle w:val="Code"/>
        <w:rPr>
          <w:lang w:val="en-US"/>
        </w:rPr>
      </w:pPr>
      <w:r w:rsidRPr="00621AC8">
        <w:rPr>
          <w:lang w:val="en-US"/>
        </w:rPr>
        <w:lastRenderedPageBreak/>
        <w:t>require(e1071)</w:t>
      </w:r>
      <w:r w:rsidRPr="00621AC8">
        <w:rPr>
          <w:lang w:val="en-US"/>
        </w:rPr>
        <w:br/>
        <w:t>sv &lt;- svm(pdgCode~.,data=my.dat,scale=F,kernel="sigmoid")</w:t>
      </w:r>
      <w:r w:rsidRPr="00621AC8">
        <w:rPr>
          <w:lang w:val="en-US"/>
        </w:rPr>
        <w:br/>
        <w:t>svm.p &lt;- data.frame(cbind(svm.p,predict(sv,my.dat)))</w:t>
      </w:r>
    </w:p>
    <w:p w:rsidR="00621AC8" w:rsidRPr="00621AC8" w:rsidRDefault="00621AC8" w:rsidP="00621AC8">
      <w:pPr>
        <w:pStyle w:val="Code"/>
        <w:rPr>
          <w:lang w:val="en-US"/>
        </w:rPr>
      </w:pPr>
      <w:r w:rsidRPr="00621AC8">
        <w:rPr>
          <w:lang w:val="en-US"/>
        </w:rPr>
        <w:t>require(dummies)</w:t>
      </w:r>
      <w:r w:rsidRPr="00621AC8">
        <w:rPr>
          <w:lang w:val="en-US"/>
        </w:rPr>
        <w:br/>
        <w:t>svm.p &lt;- as.data.frame(svm.p)</w:t>
      </w:r>
      <w:r w:rsidRPr="00621AC8">
        <w:rPr>
          <w:lang w:val="en-US"/>
        </w:rPr>
        <w:br/>
        <w:t>svm.p &lt;- dummy.data.frame(svm.p)</w:t>
      </w:r>
      <w:r w:rsidRPr="00621AC8">
        <w:rPr>
          <w:lang w:val="en-US"/>
        </w:rPr>
        <w:br/>
        <w:t>my.dat &lt;- data.frame(cbind(my.dat,svm.p))</w:t>
      </w:r>
    </w:p>
    <w:p w:rsidR="00621AC8" w:rsidRPr="00621AC8" w:rsidRDefault="00621AC8" w:rsidP="00621AC8">
      <w:pPr>
        <w:pStyle w:val="Code"/>
        <w:rPr>
          <w:lang w:val="en-US"/>
        </w:rPr>
      </w:pPr>
      <w:r w:rsidRPr="00621AC8">
        <w:rPr>
          <w:lang w:val="en-US"/>
        </w:rPr>
        <w:t>my.dat$k1 &lt;- as.numeric(my.dat$k1)</w:t>
      </w:r>
      <w:r w:rsidRPr="00621AC8">
        <w:rPr>
          <w:lang w:val="en-US"/>
        </w:rPr>
        <w:br/>
        <w:t>my.dat$k2 &lt;- as.numeric(my.dat$k2)</w:t>
      </w:r>
      <w:r w:rsidRPr="00621AC8">
        <w:rPr>
          <w:lang w:val="en-US"/>
        </w:rPr>
        <w:br/>
        <w:t>my.dat$k3 &lt;- as.numeric(my.dat$k3)</w:t>
      </w:r>
      <w:r w:rsidRPr="00621AC8">
        <w:rPr>
          <w:lang w:val="en-US"/>
        </w:rPr>
        <w:br/>
        <w:t>my.dat$k4 &lt;- as.numeric(my.dat$k4)</w:t>
      </w:r>
      <w:r w:rsidRPr="00621AC8">
        <w:rPr>
          <w:lang w:val="en-US"/>
        </w:rPr>
        <w:br/>
        <w:t>my.dat$k5 &lt;- as.numeric(my.dat$k5)</w:t>
      </w:r>
      <w:r w:rsidRPr="00621AC8">
        <w:rPr>
          <w:lang w:val="en-US"/>
        </w:rPr>
        <w:br/>
        <w:t>my.dat$k6 &lt;- as.numeric(my.dat$k6)</w:t>
      </w:r>
      <w:r w:rsidRPr="00621AC8">
        <w:rPr>
          <w:lang w:val="en-US"/>
        </w:rPr>
        <w:br/>
        <w:t>my.dat$k7 &lt;- as.numeric(my.dat$k7)</w:t>
      </w:r>
      <w:r w:rsidRPr="00621AC8">
        <w:rPr>
          <w:lang w:val="en-US"/>
        </w:rPr>
        <w:br/>
        <w:t>my.dat$k8 &lt;- as.numeric(my.dat$k8)</w:t>
      </w:r>
      <w:r w:rsidRPr="00621AC8">
        <w:rPr>
          <w:lang w:val="en-US"/>
        </w:rPr>
        <w:br/>
        <w:t>my.dat$k9 &lt;- as.numeric(my.dat$k9)</w:t>
      </w:r>
      <w:r w:rsidRPr="00621AC8">
        <w:rPr>
          <w:lang w:val="en-US"/>
        </w:rPr>
        <w:br/>
        <w:t>my.dat$k10 &lt;- as.numeric(my.dat$k10)</w:t>
      </w:r>
      <w:r w:rsidRPr="00621AC8">
        <w:rPr>
          <w:lang w:val="en-US"/>
        </w:rPr>
        <w:br/>
      </w:r>
      <w:r w:rsidRPr="00621AC8">
        <w:rPr>
          <w:lang w:val="en-US"/>
        </w:rPr>
        <w:br/>
        <w:t>pc &lt;- princomp(my.dat[,-1])</w:t>
      </w:r>
      <w:r w:rsidRPr="00621AC8">
        <w:rPr>
          <w:lang w:val="en-US"/>
        </w:rPr>
        <w:br/>
        <w:t>biplot(pc)</w:t>
      </w:r>
    </w:p>
    <w:p w:rsidR="00621AC8" w:rsidRPr="00621AC8" w:rsidRDefault="00621AC8" w:rsidP="00621AC8">
      <w:pPr>
        <w:rPr>
          <w:lang w:val="en-US"/>
        </w:rPr>
      </w:pPr>
      <w:r w:rsidRPr="00621AC8">
        <w:rPr>
          <w:noProof/>
          <w:lang w:val="en-US"/>
        </w:rPr>
        <w:lastRenderedPageBreak/>
        <w:drawing>
          <wp:inline distT="0" distB="0" distL="114935" distR="114935" wp14:anchorId="6143EC0A" wp14:editId="05C3334C">
            <wp:extent cx="4620260" cy="3696335"/>
            <wp:effectExtent l="0" t="0" r="0" b="0"/>
            <wp:docPr id="17"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pic:cNvPicPr>
                      <a:picLocks noChangeAspect="1" noChangeArrowheads="1"/>
                    </pic:cNvPicPr>
                  </pic:nvPicPr>
                  <pic:blipFill>
                    <a:blip r:embed="rId29"/>
                    <a:stretch>
                      <a:fillRect/>
                    </a:stretch>
                  </pic:blipFill>
                  <pic:spPr bwMode="auto">
                    <a:xfrm>
                      <a:off x="0" y="0"/>
                      <a:ext cx="4620260" cy="3696335"/>
                    </a:xfrm>
                    <a:prstGeom prst="rect">
                      <a:avLst/>
                    </a:prstGeom>
                  </pic:spPr>
                </pic:pic>
              </a:graphicData>
            </a:graphic>
          </wp:inline>
        </w:drawing>
      </w:r>
    </w:p>
    <w:p w:rsidR="00621AC8" w:rsidRPr="00621AC8" w:rsidRDefault="00621AC8" w:rsidP="00621AC8">
      <w:pPr>
        <w:pStyle w:val="Code"/>
        <w:rPr>
          <w:lang w:val="en-US"/>
        </w:rPr>
      </w:pPr>
      <w:r w:rsidRPr="00621AC8">
        <w:rPr>
          <w:lang w:val="en-US"/>
        </w:rPr>
        <w:t>std_dev &lt;- pc$sdev</w:t>
      </w:r>
      <w:r w:rsidRPr="00621AC8">
        <w:rPr>
          <w:lang w:val="en-US"/>
        </w:rPr>
        <w:br/>
      </w:r>
      <w:r w:rsidRPr="00621AC8">
        <w:rPr>
          <w:lang w:val="en-US"/>
        </w:rPr>
        <w:br/>
        <w:t>pr_var &lt;- std_dev^2</w:t>
      </w:r>
      <w:r w:rsidRPr="00621AC8">
        <w:rPr>
          <w:lang w:val="en-US"/>
        </w:rPr>
        <w:br/>
      </w:r>
      <w:r w:rsidRPr="00621AC8">
        <w:rPr>
          <w:lang w:val="en-US"/>
        </w:rPr>
        <w:br/>
        <w:t>prop_varex &lt;- pr_var/sum(pr_var)</w:t>
      </w:r>
      <w:r w:rsidRPr="00621AC8">
        <w:rPr>
          <w:lang w:val="en-US"/>
        </w:rPr>
        <w:br/>
      </w:r>
      <w:r w:rsidRPr="00621AC8">
        <w:rPr>
          <w:lang w:val="en-US"/>
        </w:rPr>
        <w:br/>
        <w:t>plot(prop_varex, xlab = "Principal Component",</w:t>
      </w:r>
      <w:r w:rsidRPr="00621AC8">
        <w:rPr>
          <w:lang w:val="en-US"/>
        </w:rPr>
        <w:br/>
        <w:t xml:space="preserve">             ylab = "Proportion of Variance Explained",</w:t>
      </w:r>
      <w:r w:rsidRPr="00621AC8">
        <w:rPr>
          <w:lang w:val="en-US"/>
        </w:rPr>
        <w:br/>
        <w:t xml:space="preserve">             type = "b")</w:t>
      </w:r>
    </w:p>
    <w:p w:rsidR="00621AC8" w:rsidRPr="00621AC8" w:rsidRDefault="00621AC8" w:rsidP="00621AC8">
      <w:pPr>
        <w:rPr>
          <w:lang w:val="en-US"/>
        </w:rPr>
      </w:pPr>
      <w:r w:rsidRPr="00621AC8">
        <w:rPr>
          <w:noProof/>
          <w:lang w:val="en-US"/>
        </w:rPr>
        <w:lastRenderedPageBreak/>
        <w:drawing>
          <wp:inline distT="0" distB="0" distL="114935" distR="114935" wp14:anchorId="2C93A129" wp14:editId="369A5E5D">
            <wp:extent cx="4620260" cy="3696335"/>
            <wp:effectExtent l="0" t="0" r="0" b="0"/>
            <wp:docPr id="18"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
                    <pic:cNvPicPr>
                      <a:picLocks noChangeAspect="1" noChangeArrowheads="1"/>
                    </pic:cNvPicPr>
                  </pic:nvPicPr>
                  <pic:blipFill>
                    <a:blip r:embed="rId30"/>
                    <a:stretch>
                      <a:fillRect/>
                    </a:stretch>
                  </pic:blipFill>
                  <pic:spPr bwMode="auto">
                    <a:xfrm>
                      <a:off x="0" y="0"/>
                      <a:ext cx="4620260" cy="3696335"/>
                    </a:xfrm>
                    <a:prstGeom prst="rect">
                      <a:avLst/>
                    </a:prstGeom>
                  </pic:spPr>
                </pic:pic>
              </a:graphicData>
            </a:graphic>
          </wp:inline>
        </w:drawing>
      </w:r>
    </w:p>
    <w:p w:rsidR="00621AC8" w:rsidRPr="00621AC8" w:rsidRDefault="00621AC8" w:rsidP="00621AC8">
      <w:pPr>
        <w:pStyle w:val="Code"/>
        <w:rPr>
          <w:lang w:val="en-US"/>
        </w:rPr>
      </w:pPr>
      <w:r w:rsidRPr="00621AC8">
        <w:rPr>
          <w:lang w:val="en-US"/>
        </w:rPr>
        <w:t>plot(cumsum(prop_varex), xlab = "Principal Component",</w:t>
      </w:r>
      <w:r w:rsidRPr="00621AC8">
        <w:rPr>
          <w:lang w:val="en-US"/>
        </w:rPr>
        <w:br/>
        <w:t xml:space="preserve">              ylab = "Cumulative Proportion of Variance Explained",</w:t>
      </w:r>
      <w:r w:rsidRPr="00621AC8">
        <w:rPr>
          <w:lang w:val="en-US"/>
        </w:rPr>
        <w:br/>
        <w:t xml:space="preserve">              type = "b")</w:t>
      </w:r>
      <w:r w:rsidRPr="00621AC8">
        <w:rPr>
          <w:lang w:val="en-US"/>
        </w:rPr>
        <w:br/>
      </w:r>
      <w:r w:rsidRPr="00621AC8">
        <w:rPr>
          <w:lang w:val="en-US"/>
        </w:rPr>
        <w:br/>
        <w:t>abline(v=min(which(cumsum(prop_varex)&gt;=.99)),col="red")</w:t>
      </w:r>
    </w:p>
    <w:p w:rsidR="00621AC8" w:rsidRPr="00621AC8" w:rsidRDefault="00621AC8" w:rsidP="00621AC8">
      <w:pPr>
        <w:rPr>
          <w:lang w:val="en-US"/>
        </w:rPr>
      </w:pPr>
      <w:r w:rsidRPr="00621AC8">
        <w:rPr>
          <w:noProof/>
          <w:lang w:val="en-US"/>
        </w:rPr>
        <w:lastRenderedPageBreak/>
        <w:drawing>
          <wp:inline distT="0" distB="0" distL="114935" distR="114935" wp14:anchorId="5B22DFAA" wp14:editId="63EB5A57">
            <wp:extent cx="4620260" cy="3696335"/>
            <wp:effectExtent l="0" t="0" r="0" b="0"/>
            <wp:docPr id="19"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
                    <pic:cNvPicPr>
                      <a:picLocks noChangeAspect="1" noChangeArrowheads="1"/>
                    </pic:cNvPicPr>
                  </pic:nvPicPr>
                  <pic:blipFill>
                    <a:blip r:embed="rId31"/>
                    <a:stretch>
                      <a:fillRect/>
                    </a:stretch>
                  </pic:blipFill>
                  <pic:spPr bwMode="auto">
                    <a:xfrm>
                      <a:off x="0" y="0"/>
                      <a:ext cx="4620260" cy="3696335"/>
                    </a:xfrm>
                    <a:prstGeom prst="rect">
                      <a:avLst/>
                    </a:prstGeom>
                  </pic:spPr>
                </pic:pic>
              </a:graphicData>
            </a:graphic>
          </wp:inline>
        </w:drawing>
      </w:r>
    </w:p>
    <w:p w:rsidR="00621AC8" w:rsidRPr="00621AC8" w:rsidRDefault="00621AC8" w:rsidP="00915304">
      <w:pPr>
        <w:pStyle w:val="Code"/>
        <w:rPr>
          <w:lang w:val="en-US"/>
        </w:rPr>
      </w:pPr>
      <w:r w:rsidRPr="00621AC8">
        <w:rPr>
          <w:lang w:val="en-US"/>
        </w:rPr>
        <w:t>min(which(cumsum(prop_varex)&gt;=.99))</w:t>
      </w:r>
    </w:p>
    <w:p w:rsidR="00621AC8" w:rsidRPr="00621AC8" w:rsidRDefault="00621AC8" w:rsidP="00915304">
      <w:pPr>
        <w:pStyle w:val="Code"/>
        <w:rPr>
          <w:lang w:val="en-US"/>
        </w:rPr>
      </w:pPr>
      <w:r w:rsidRPr="00621AC8">
        <w:rPr>
          <w:lang w:val="en-US"/>
        </w:rPr>
        <w:t>## [1] 38</w:t>
      </w:r>
    </w:p>
    <w:p w:rsidR="00621AC8" w:rsidRPr="00621AC8" w:rsidRDefault="00621AC8" w:rsidP="00915304">
      <w:pPr>
        <w:pStyle w:val="Code"/>
        <w:rPr>
          <w:lang w:val="en-US"/>
        </w:rPr>
      </w:pPr>
      <w:r w:rsidRPr="00621AC8">
        <w:rPr>
          <w:lang w:val="en-US"/>
        </w:rPr>
        <w:t>new.dat &lt;- data.frame(cbind(as.character(my.dat$pdgCode),pc$scores[,1:38]))</w:t>
      </w:r>
      <w:r w:rsidRPr="00621AC8">
        <w:rPr>
          <w:lang w:val="en-US"/>
        </w:rPr>
        <w:br/>
        <w:t>new.dat$V1 &lt;- as.factor(new.dat$V1)</w:t>
      </w:r>
      <w:r w:rsidRPr="00621AC8">
        <w:rPr>
          <w:lang w:val="en-US"/>
        </w:rPr>
        <w:br/>
        <w:t>names(new.dat)[1] &lt;- "pdgCode"</w:t>
      </w:r>
      <w:r w:rsidRPr="00621AC8">
        <w:rPr>
          <w:lang w:val="en-US"/>
        </w:rPr>
        <w:br/>
      </w:r>
      <w:r w:rsidRPr="00621AC8">
        <w:rPr>
          <w:lang w:val="en-US"/>
        </w:rPr>
        <w:br/>
        <w:t>for(i in 2:ncol(new.dat)){</w:t>
      </w:r>
      <w:r w:rsidRPr="00621AC8">
        <w:rPr>
          <w:lang w:val="en-US"/>
        </w:rPr>
        <w:br/>
        <w:t xml:space="preserve">  new.dat[,i] &lt;- as.numeric(as.character(new.dat[,i]))</w:t>
      </w:r>
      <w:r w:rsidRPr="00621AC8">
        <w:rPr>
          <w:lang w:val="en-US"/>
        </w:rPr>
        <w:br/>
        <w:t>}</w:t>
      </w:r>
    </w:p>
    <w:p w:rsidR="00621AC8" w:rsidRPr="00621AC8" w:rsidRDefault="00621AC8" w:rsidP="00621AC8">
      <w:pPr>
        <w:rPr>
          <w:b/>
          <w:bCs/>
          <w:lang w:val="en-US"/>
        </w:rPr>
      </w:pPr>
      <w:bookmarkStart w:id="107" w:name="final-prediction"/>
      <w:bookmarkEnd w:id="107"/>
      <w:r w:rsidRPr="00621AC8">
        <w:rPr>
          <w:b/>
          <w:bCs/>
          <w:lang w:val="en-US"/>
        </w:rPr>
        <w:t>Final prediction</w:t>
      </w:r>
    </w:p>
    <w:p w:rsidR="00621AC8" w:rsidRPr="00621AC8" w:rsidRDefault="00621AC8" w:rsidP="00621AC8">
      <w:pPr>
        <w:rPr>
          <w:lang w:val="en-US"/>
        </w:rPr>
      </w:pPr>
      <w:r w:rsidRPr="00621AC8">
        <w:rPr>
          <w:lang w:val="en-US"/>
        </w:rPr>
        <w:t>Build a random forest that uses all the new features, as well as the original dataset to classify particles as pdgcode 211 or pdgcode -211:</w:t>
      </w:r>
    </w:p>
    <w:p w:rsidR="00621AC8" w:rsidRPr="00621AC8" w:rsidRDefault="00621AC8" w:rsidP="00915304">
      <w:pPr>
        <w:pStyle w:val="Code"/>
        <w:rPr>
          <w:lang w:val="en-US"/>
        </w:rPr>
      </w:pPr>
      <w:r w:rsidRPr="00621AC8">
        <w:rPr>
          <w:lang w:val="en-US"/>
        </w:rPr>
        <w:t>require(randomForest)</w:t>
      </w:r>
      <w:r w:rsidRPr="00621AC8">
        <w:rPr>
          <w:lang w:val="en-US"/>
        </w:rPr>
        <w:br/>
      </w:r>
      <w:r w:rsidRPr="00621AC8">
        <w:rPr>
          <w:lang w:val="en-US"/>
        </w:rPr>
        <w:br/>
        <w:t>rf &lt;- randomForest(x=new.dat[1:100,2:39],y=new.dat$pdgCode[1:100])</w:t>
      </w:r>
      <w:r w:rsidRPr="00621AC8">
        <w:rPr>
          <w:lang w:val="en-US"/>
        </w:rPr>
        <w:br/>
      </w:r>
      <w:r w:rsidRPr="00621AC8">
        <w:rPr>
          <w:lang w:val="en-US"/>
        </w:rPr>
        <w:lastRenderedPageBreak/>
        <w:br/>
        <w:t>pp &lt;- predict(rf,newdata = new.dat)</w:t>
      </w:r>
      <w:r w:rsidRPr="00621AC8">
        <w:rPr>
          <w:lang w:val="en-US"/>
        </w:rPr>
        <w:br/>
      </w:r>
      <w:r w:rsidRPr="00621AC8">
        <w:rPr>
          <w:lang w:val="en-US"/>
        </w:rPr>
        <w:br/>
        <w:t>pp &lt;- data.frame(cbind(as.factor(new.dat$pdgCode),as.factor(pp)))</w:t>
      </w:r>
      <w:r w:rsidRPr="00621AC8">
        <w:rPr>
          <w:lang w:val="en-US"/>
        </w:rPr>
        <w:br/>
        <w:t>pp[,3] &lt;- pp[,1]==pp[,2]</w:t>
      </w:r>
      <w:r w:rsidRPr="00621AC8">
        <w:rPr>
          <w:lang w:val="en-US"/>
        </w:rPr>
        <w:br/>
      </w:r>
      <w:r w:rsidRPr="00621AC8">
        <w:rPr>
          <w:lang w:val="en-US"/>
        </w:rPr>
        <w:br/>
        <w:t>length(which(pp[,3])==T)/nrow(pp)</w:t>
      </w:r>
    </w:p>
    <w:p w:rsidR="00621AC8" w:rsidRPr="00621AC8" w:rsidRDefault="00621AC8" w:rsidP="00915304">
      <w:pPr>
        <w:pStyle w:val="Code"/>
        <w:rPr>
          <w:lang w:val="en-US"/>
        </w:rPr>
      </w:pPr>
      <w:r w:rsidRPr="00621AC8">
        <w:rPr>
          <w:lang w:val="en-US"/>
        </w:rPr>
        <w:t>## [1] 0.7562189</w:t>
      </w:r>
    </w:p>
    <w:p w:rsidR="00621AC8" w:rsidRPr="00111A4E" w:rsidRDefault="00621AC8" w:rsidP="00915304">
      <w:pPr>
        <w:pStyle w:val="Code"/>
      </w:pPr>
    </w:p>
    <w:sectPr w:rsidR="00621AC8" w:rsidRPr="00111A4E" w:rsidSect="000C6FFB">
      <w:headerReference w:type="default" r:id="rId32"/>
      <w:footerReference w:type="default" r:id="rId33"/>
      <w:pgSz w:w="11906" w:h="16838"/>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B55A8" w:rsidRDefault="002B55A8" w:rsidP="00130B29">
      <w:pPr>
        <w:spacing w:after="0" w:line="240" w:lineRule="auto"/>
      </w:pPr>
      <w:r>
        <w:separator/>
      </w:r>
    </w:p>
  </w:endnote>
  <w:endnote w:type="continuationSeparator" w:id="0">
    <w:p w:rsidR="002B55A8" w:rsidRDefault="002B55A8" w:rsidP="00130B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81893765"/>
      <w:docPartObj>
        <w:docPartGallery w:val="Page Numbers (Bottom of Page)"/>
        <w:docPartUnique/>
      </w:docPartObj>
    </w:sdtPr>
    <w:sdtEndPr>
      <w:rPr>
        <w:color w:val="7F7F7F" w:themeColor="background1" w:themeShade="7F"/>
        <w:spacing w:val="60"/>
      </w:rPr>
    </w:sdtEndPr>
    <w:sdtContent>
      <w:p w:rsidR="002A0247" w:rsidRDefault="002A0247">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rsidR="002A0247" w:rsidRPr="000C6FFB" w:rsidRDefault="002A0247">
    <w:pPr>
      <w:pStyle w:val="Footer"/>
      <w:rPr>
        <w:color w:val="808080" w:themeColor="background1" w:themeShade="80"/>
      </w:rPr>
    </w:pPr>
    <w:r w:rsidRPr="000C6FFB">
      <w:rPr>
        <w:color w:val="808080" w:themeColor="background1" w:themeShade="80"/>
      </w:rPr>
      <w:t>The Application of Machine Learning Techniques towards the Optimization of High Energy Physics Event Simulations in the ALICE TRD at CERN</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B55A8" w:rsidRDefault="002B55A8" w:rsidP="00130B29">
      <w:pPr>
        <w:spacing w:after="0" w:line="240" w:lineRule="auto"/>
      </w:pPr>
      <w:r>
        <w:separator/>
      </w:r>
    </w:p>
  </w:footnote>
  <w:footnote w:type="continuationSeparator" w:id="0">
    <w:p w:rsidR="002B55A8" w:rsidRDefault="002B55A8" w:rsidP="00130B29">
      <w:pPr>
        <w:spacing w:after="0" w:line="240" w:lineRule="auto"/>
      </w:pPr>
      <w:r>
        <w:continuationSeparator/>
      </w:r>
    </w:p>
  </w:footnote>
  <w:footnote w:id="1">
    <w:p w:rsidR="002A0247" w:rsidRPr="00F47C7F" w:rsidRDefault="002A0247" w:rsidP="00F47C7F">
      <w:pPr>
        <w:pStyle w:val="Subtitle"/>
        <w:rPr>
          <w:smallCaps/>
          <w:sz w:val="16"/>
        </w:rPr>
      </w:pPr>
      <w:r>
        <w:rPr>
          <w:rStyle w:val="FootnoteReference"/>
        </w:rPr>
        <w:footnoteRef/>
      </w:r>
      <w:r>
        <w:t xml:space="preserve"> </w:t>
      </w:r>
      <w:r w:rsidRPr="0047719A">
        <w:rPr>
          <w:rStyle w:val="SubtleReference"/>
          <w:color w:val="auto"/>
          <w:sz w:val="16"/>
        </w:rPr>
        <w:t>At this stage, the</w:t>
      </w:r>
      <w:r>
        <w:rPr>
          <w:rStyle w:val="SubtleReference"/>
          <w:color w:val="auto"/>
          <w:sz w:val="16"/>
        </w:rPr>
        <w:t xml:space="preserve"> ReLU model is essentially nothing more than</w:t>
      </w:r>
      <w:r w:rsidRPr="0047719A">
        <w:rPr>
          <w:rStyle w:val="SubtleReference"/>
          <w:color w:val="auto"/>
          <w:sz w:val="16"/>
        </w:rPr>
        <w:t xml:space="preserve"> a</w:t>
      </w:r>
      <w:r>
        <w:rPr>
          <w:rStyle w:val="SubtleReference"/>
          <w:color w:val="auto"/>
          <w:sz w:val="16"/>
        </w:rPr>
        <w:t xml:space="preserve"> Multi-variable</w:t>
      </w:r>
      <w:r w:rsidRPr="0047719A">
        <w:rPr>
          <w:rStyle w:val="SubtleReference"/>
          <w:color w:val="auto"/>
          <w:sz w:val="16"/>
        </w:rPr>
        <w:t xml:space="preserve"> linear model:</w:t>
      </w:r>
      <w:r>
        <w:rPr>
          <w:rStyle w:val="SubtleReference"/>
          <w:color w:val="auto"/>
          <w:sz w:val="16"/>
        </w:rPr>
        <w:t xml:space="preserve"> </w:t>
      </w:r>
      <m:oMath>
        <m:r>
          <w:rPr>
            <w:rFonts w:ascii="Cambria Math" w:hAnsi="Cambria Math"/>
            <w:sz w:val="18"/>
          </w:rPr>
          <m:t>y=</m:t>
        </m:r>
        <m:sSub>
          <m:sSubPr>
            <m:ctrlPr>
              <w:rPr>
                <w:rFonts w:ascii="Cambria Math" w:hAnsi="Cambria Math"/>
                <w:i/>
                <w:sz w:val="18"/>
              </w:rPr>
            </m:ctrlPr>
          </m:sSubPr>
          <m:e>
            <m:r>
              <w:rPr>
                <w:rFonts w:ascii="Cambria Math" w:hAnsi="Cambria Math"/>
                <w:sz w:val="18"/>
              </w:rPr>
              <m:t>β</m:t>
            </m:r>
          </m:e>
          <m:sub>
            <m:r>
              <w:rPr>
                <w:rFonts w:ascii="Cambria Math" w:hAnsi="Cambria Math"/>
                <w:sz w:val="18"/>
              </w:rPr>
              <m:t>1</m:t>
            </m:r>
          </m:sub>
        </m:sSub>
        <m:sSub>
          <m:sSubPr>
            <m:ctrlPr>
              <w:rPr>
                <w:rFonts w:ascii="Cambria Math" w:hAnsi="Cambria Math"/>
                <w:i/>
                <w:sz w:val="18"/>
              </w:rPr>
            </m:ctrlPr>
          </m:sSubPr>
          <m:e>
            <m:r>
              <w:rPr>
                <w:rFonts w:ascii="Cambria Math" w:hAnsi="Cambria Math"/>
                <w:sz w:val="18"/>
              </w:rPr>
              <m:t>x</m:t>
            </m:r>
          </m:e>
          <m:sub>
            <m:r>
              <w:rPr>
                <w:rFonts w:ascii="Cambria Math" w:hAnsi="Cambria Math"/>
                <w:sz w:val="18"/>
              </w:rPr>
              <m:t>1</m:t>
            </m:r>
          </m:sub>
        </m:sSub>
        <m:r>
          <w:rPr>
            <w:rFonts w:ascii="Cambria Math" w:hAnsi="Cambria Math"/>
            <w:sz w:val="18"/>
          </w:rPr>
          <m:t>+</m:t>
        </m:r>
        <m:sSub>
          <m:sSubPr>
            <m:ctrlPr>
              <w:rPr>
                <w:rFonts w:ascii="Cambria Math" w:hAnsi="Cambria Math"/>
                <w:i/>
                <w:sz w:val="18"/>
              </w:rPr>
            </m:ctrlPr>
          </m:sSubPr>
          <m:e>
            <m:r>
              <w:rPr>
                <w:rFonts w:ascii="Cambria Math" w:hAnsi="Cambria Math"/>
                <w:sz w:val="18"/>
              </w:rPr>
              <m:t>β</m:t>
            </m:r>
          </m:e>
          <m:sub>
            <m:r>
              <w:rPr>
                <w:rFonts w:ascii="Cambria Math" w:hAnsi="Cambria Math"/>
                <w:sz w:val="18"/>
              </w:rPr>
              <m:t>2</m:t>
            </m:r>
          </m:sub>
        </m:sSub>
        <m:sSub>
          <m:sSubPr>
            <m:ctrlPr>
              <w:rPr>
                <w:rFonts w:ascii="Cambria Math" w:hAnsi="Cambria Math"/>
                <w:i/>
                <w:sz w:val="18"/>
              </w:rPr>
            </m:ctrlPr>
          </m:sSubPr>
          <m:e>
            <m:r>
              <w:rPr>
                <w:rFonts w:ascii="Cambria Math" w:hAnsi="Cambria Math"/>
                <w:sz w:val="18"/>
              </w:rPr>
              <m:t>x</m:t>
            </m:r>
          </m:e>
          <m:sub>
            <m:r>
              <w:rPr>
                <w:rFonts w:ascii="Cambria Math" w:hAnsi="Cambria Math"/>
                <w:sz w:val="18"/>
              </w:rPr>
              <m:t>2</m:t>
            </m:r>
          </m:sub>
        </m:sSub>
        <m:r>
          <w:rPr>
            <w:rFonts w:ascii="Cambria Math" w:hAnsi="Cambria Math"/>
            <w:sz w:val="18"/>
          </w:rPr>
          <m:t>+…+</m:t>
        </m:r>
        <m:sSub>
          <m:sSubPr>
            <m:ctrlPr>
              <w:rPr>
                <w:rFonts w:ascii="Cambria Math" w:hAnsi="Cambria Math"/>
                <w:i/>
                <w:sz w:val="18"/>
              </w:rPr>
            </m:ctrlPr>
          </m:sSubPr>
          <m:e>
            <m:r>
              <w:rPr>
                <w:rFonts w:ascii="Cambria Math" w:hAnsi="Cambria Math"/>
                <w:sz w:val="18"/>
              </w:rPr>
              <m:t>β</m:t>
            </m:r>
          </m:e>
          <m:sub>
            <m:r>
              <w:rPr>
                <w:rFonts w:ascii="Cambria Math" w:hAnsi="Cambria Math"/>
                <w:sz w:val="18"/>
              </w:rPr>
              <m:t>n</m:t>
            </m:r>
          </m:sub>
        </m:sSub>
        <m:sSub>
          <m:sSubPr>
            <m:ctrlPr>
              <w:rPr>
                <w:rFonts w:ascii="Cambria Math" w:hAnsi="Cambria Math"/>
                <w:i/>
                <w:sz w:val="18"/>
              </w:rPr>
            </m:ctrlPr>
          </m:sSubPr>
          <m:e>
            <m:r>
              <w:rPr>
                <w:rFonts w:ascii="Cambria Math" w:hAnsi="Cambria Math"/>
                <w:sz w:val="18"/>
              </w:rPr>
              <m:t>x</m:t>
            </m:r>
          </m:e>
          <m:sub>
            <m:r>
              <w:rPr>
                <w:rFonts w:ascii="Cambria Math" w:hAnsi="Cambria Math"/>
                <w:sz w:val="18"/>
              </w:rPr>
              <m:t>n</m:t>
            </m:r>
          </m:sub>
        </m:sSub>
        <m:r>
          <w:rPr>
            <w:rFonts w:ascii="Cambria Math" w:hAnsi="Cambria Math"/>
            <w:sz w:val="18"/>
          </w:rPr>
          <m:t>+c</m:t>
        </m:r>
      </m:oMath>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A0247" w:rsidRPr="000C6FFB" w:rsidRDefault="002A0247" w:rsidP="000C6FFB">
    <w:pPr>
      <w:pStyle w:val="Header"/>
      <w:jc w:val="center"/>
      <w:rPr>
        <w:color w:val="808080" w:themeColor="background1" w:themeShade="80"/>
      </w:rPr>
    </w:pPr>
    <w:r w:rsidRPr="000C6FFB">
      <w:rPr>
        <w:color w:val="808080" w:themeColor="background1" w:themeShade="80"/>
      </w:rPr>
      <w:t>Christiaan Gerhardus Viljoen (VLJCHR004)</w:t>
    </w:r>
  </w:p>
  <w:p w:rsidR="002A0247" w:rsidRPr="000C6FFB" w:rsidRDefault="002A0247" w:rsidP="000C6FFB">
    <w:pPr>
      <w:pStyle w:val="Header"/>
      <w:jc w:val="center"/>
      <w:rPr>
        <w:color w:val="808080" w:themeColor="background1" w:themeShade="80"/>
      </w:rPr>
    </w:pPr>
    <w:r w:rsidRPr="000C6FFB">
      <w:rPr>
        <w:color w:val="808080" w:themeColor="background1" w:themeShade="80"/>
      </w:rPr>
      <w:t>MSc Data Science Dissertation (PHY5008W)</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4028EA"/>
    <w:multiLevelType w:val="hybridMultilevel"/>
    <w:tmpl w:val="884C348C"/>
    <w:lvl w:ilvl="0" w:tplc="1C09000F">
      <w:start w:val="1"/>
      <w:numFmt w:val="decimal"/>
      <w:lvlText w:val="%1."/>
      <w:lvlJc w:val="left"/>
      <w:pPr>
        <w:ind w:left="720" w:hanging="360"/>
      </w:pPr>
    </w:lvl>
    <w:lvl w:ilvl="1" w:tplc="1C090019">
      <w:start w:val="1"/>
      <w:numFmt w:val="lowerLetter"/>
      <w:lvlText w:val="%2."/>
      <w:lvlJc w:val="left"/>
      <w:pPr>
        <w:ind w:left="1440" w:hanging="360"/>
      </w:pPr>
    </w:lvl>
    <w:lvl w:ilvl="2" w:tplc="1C09001B">
      <w:start w:val="1"/>
      <w:numFmt w:val="lowerRoman"/>
      <w:lvlText w:val="%3."/>
      <w:lvlJc w:val="right"/>
      <w:pPr>
        <w:ind w:left="2160" w:hanging="180"/>
      </w:pPr>
    </w:lvl>
    <w:lvl w:ilvl="3" w:tplc="1C09000F">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 w15:restartNumberingAfterBreak="0">
    <w:nsid w:val="0393415E"/>
    <w:multiLevelType w:val="multilevel"/>
    <w:tmpl w:val="40F43432"/>
    <w:lvl w:ilvl="0">
      <w:start w:val="1"/>
      <w:numFmt w:val="decimal"/>
      <w:lvlText w:val="%1."/>
      <w:lvlJc w:val="left"/>
      <w:pPr>
        <w:ind w:left="360" w:hanging="360"/>
      </w:pPr>
      <w:rPr>
        <w:rFonts w:hint="default"/>
      </w:rPr>
    </w:lvl>
    <w:lvl w:ilvl="1">
      <w:start w:val="1"/>
      <w:numFmt w:val="decimal"/>
      <w:isLgl/>
      <w:lvlText w:val="%1.%2."/>
      <w:lvlJc w:val="left"/>
      <w:pPr>
        <w:ind w:left="1146" w:hanging="720"/>
      </w:pPr>
      <w:rPr>
        <w:rFonts w:hint="default"/>
      </w:rPr>
    </w:lvl>
    <w:lvl w:ilvl="2">
      <w:start w:val="1"/>
      <w:numFmt w:val="decimal"/>
      <w:isLgl/>
      <w:lvlText w:val="%1.%2.%3."/>
      <w:lvlJc w:val="left"/>
      <w:pPr>
        <w:ind w:left="1854" w:hanging="720"/>
      </w:pPr>
      <w:rPr>
        <w:rFonts w:hint="default"/>
        <w:b/>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2" w15:restartNumberingAfterBreak="0">
    <w:nsid w:val="0BB01C81"/>
    <w:multiLevelType w:val="multilevel"/>
    <w:tmpl w:val="67407D80"/>
    <w:lvl w:ilvl="0">
      <w:start w:val="1"/>
      <w:numFmt w:val="decimal"/>
      <w:lvlText w:val="%1."/>
      <w:lvlJc w:val="left"/>
      <w:pPr>
        <w:ind w:left="444" w:hanging="444"/>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22B65891"/>
    <w:multiLevelType w:val="multilevel"/>
    <w:tmpl w:val="EFF05654"/>
    <w:lvl w:ilvl="0">
      <w:start w:val="1"/>
      <w:numFmt w:val="decimal"/>
      <w:lvlText w:val="%1"/>
      <w:lvlJc w:val="left"/>
      <w:pPr>
        <w:ind w:left="384" w:hanging="384"/>
      </w:pPr>
      <w:rPr>
        <w:rFonts w:hint="default"/>
      </w:rPr>
    </w:lvl>
    <w:lvl w:ilvl="1">
      <w:start w:val="2"/>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262F0764"/>
    <w:multiLevelType w:val="hybridMultilevel"/>
    <w:tmpl w:val="8258EC4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5" w15:restartNumberingAfterBreak="0">
    <w:nsid w:val="28DC48E7"/>
    <w:multiLevelType w:val="hybridMultilevel"/>
    <w:tmpl w:val="5D4EFFD0"/>
    <w:lvl w:ilvl="0" w:tplc="1C090011">
      <w:start w:val="1"/>
      <w:numFmt w:val="decimal"/>
      <w:lvlText w:val="%1)"/>
      <w:lvlJc w:val="left"/>
      <w:pPr>
        <w:ind w:left="720" w:hanging="360"/>
      </w:pPr>
      <w:rPr>
        <w:rFonts w:hint="default"/>
      </w:rPr>
    </w:lvl>
    <w:lvl w:ilvl="1" w:tplc="1C090019">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6" w15:restartNumberingAfterBreak="0">
    <w:nsid w:val="2CC06FB9"/>
    <w:multiLevelType w:val="hybridMultilevel"/>
    <w:tmpl w:val="D5AA7884"/>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7" w15:restartNumberingAfterBreak="0">
    <w:nsid w:val="338B2493"/>
    <w:multiLevelType w:val="hybridMultilevel"/>
    <w:tmpl w:val="9596182A"/>
    <w:lvl w:ilvl="0" w:tplc="1C090001">
      <w:start w:val="1"/>
      <w:numFmt w:val="bullet"/>
      <w:lvlText w:val=""/>
      <w:lvlJc w:val="left"/>
      <w:pPr>
        <w:ind w:left="785" w:hanging="360"/>
      </w:pPr>
      <w:rPr>
        <w:rFonts w:ascii="Symbol" w:hAnsi="Symbol" w:hint="default"/>
      </w:rPr>
    </w:lvl>
    <w:lvl w:ilvl="1" w:tplc="1C090003" w:tentative="1">
      <w:start w:val="1"/>
      <w:numFmt w:val="bullet"/>
      <w:lvlText w:val="o"/>
      <w:lvlJc w:val="left"/>
      <w:pPr>
        <w:ind w:left="1505" w:hanging="360"/>
      </w:pPr>
      <w:rPr>
        <w:rFonts w:ascii="Courier New" w:hAnsi="Courier New" w:cs="Courier New" w:hint="default"/>
      </w:rPr>
    </w:lvl>
    <w:lvl w:ilvl="2" w:tplc="1C090005" w:tentative="1">
      <w:start w:val="1"/>
      <w:numFmt w:val="bullet"/>
      <w:lvlText w:val=""/>
      <w:lvlJc w:val="left"/>
      <w:pPr>
        <w:ind w:left="2225" w:hanging="360"/>
      </w:pPr>
      <w:rPr>
        <w:rFonts w:ascii="Wingdings" w:hAnsi="Wingdings" w:hint="default"/>
      </w:rPr>
    </w:lvl>
    <w:lvl w:ilvl="3" w:tplc="1C090001" w:tentative="1">
      <w:start w:val="1"/>
      <w:numFmt w:val="bullet"/>
      <w:lvlText w:val=""/>
      <w:lvlJc w:val="left"/>
      <w:pPr>
        <w:ind w:left="2945" w:hanging="360"/>
      </w:pPr>
      <w:rPr>
        <w:rFonts w:ascii="Symbol" w:hAnsi="Symbol" w:hint="default"/>
      </w:rPr>
    </w:lvl>
    <w:lvl w:ilvl="4" w:tplc="1C090003" w:tentative="1">
      <w:start w:val="1"/>
      <w:numFmt w:val="bullet"/>
      <w:lvlText w:val="o"/>
      <w:lvlJc w:val="left"/>
      <w:pPr>
        <w:ind w:left="3665" w:hanging="360"/>
      </w:pPr>
      <w:rPr>
        <w:rFonts w:ascii="Courier New" w:hAnsi="Courier New" w:cs="Courier New" w:hint="default"/>
      </w:rPr>
    </w:lvl>
    <w:lvl w:ilvl="5" w:tplc="1C090005" w:tentative="1">
      <w:start w:val="1"/>
      <w:numFmt w:val="bullet"/>
      <w:lvlText w:val=""/>
      <w:lvlJc w:val="left"/>
      <w:pPr>
        <w:ind w:left="4385" w:hanging="360"/>
      </w:pPr>
      <w:rPr>
        <w:rFonts w:ascii="Wingdings" w:hAnsi="Wingdings" w:hint="default"/>
      </w:rPr>
    </w:lvl>
    <w:lvl w:ilvl="6" w:tplc="1C090001" w:tentative="1">
      <w:start w:val="1"/>
      <w:numFmt w:val="bullet"/>
      <w:lvlText w:val=""/>
      <w:lvlJc w:val="left"/>
      <w:pPr>
        <w:ind w:left="5105" w:hanging="360"/>
      </w:pPr>
      <w:rPr>
        <w:rFonts w:ascii="Symbol" w:hAnsi="Symbol" w:hint="default"/>
      </w:rPr>
    </w:lvl>
    <w:lvl w:ilvl="7" w:tplc="1C090003" w:tentative="1">
      <w:start w:val="1"/>
      <w:numFmt w:val="bullet"/>
      <w:lvlText w:val="o"/>
      <w:lvlJc w:val="left"/>
      <w:pPr>
        <w:ind w:left="5825" w:hanging="360"/>
      </w:pPr>
      <w:rPr>
        <w:rFonts w:ascii="Courier New" w:hAnsi="Courier New" w:cs="Courier New" w:hint="default"/>
      </w:rPr>
    </w:lvl>
    <w:lvl w:ilvl="8" w:tplc="1C090005" w:tentative="1">
      <w:start w:val="1"/>
      <w:numFmt w:val="bullet"/>
      <w:lvlText w:val=""/>
      <w:lvlJc w:val="left"/>
      <w:pPr>
        <w:ind w:left="6545" w:hanging="360"/>
      </w:pPr>
      <w:rPr>
        <w:rFonts w:ascii="Wingdings" w:hAnsi="Wingdings" w:hint="default"/>
      </w:rPr>
    </w:lvl>
  </w:abstractNum>
  <w:abstractNum w:abstractNumId="8" w15:restartNumberingAfterBreak="0">
    <w:nsid w:val="4258665F"/>
    <w:multiLevelType w:val="multilevel"/>
    <w:tmpl w:val="32543938"/>
    <w:lvl w:ilvl="0">
      <w:start w:val="1"/>
      <w:numFmt w:val="bullet"/>
      <w:lvlText w:val=""/>
      <w:lvlJc w:val="left"/>
      <w:pPr>
        <w:ind w:left="480" w:hanging="480"/>
      </w:pPr>
      <w:rPr>
        <w:rFonts w:ascii="Symbol" w:hAnsi="Symbol" w:cs="Symbol" w:hint="default"/>
      </w:rPr>
    </w:lvl>
    <w:lvl w:ilvl="1">
      <w:start w:val="1"/>
      <w:numFmt w:val="bullet"/>
      <w:lvlText w:val=""/>
      <w:lvlJc w:val="left"/>
      <w:pPr>
        <w:tabs>
          <w:tab w:val="num" w:pos="720"/>
        </w:tabs>
        <w:ind w:left="1200" w:hanging="480"/>
      </w:pPr>
      <w:rPr>
        <w:rFonts w:ascii="Symbol" w:hAnsi="Symbol" w:cs="Symbol" w:hint="default"/>
      </w:rPr>
    </w:lvl>
    <w:lvl w:ilvl="2">
      <w:start w:val="1"/>
      <w:numFmt w:val="bullet"/>
      <w:lvlText w:val=""/>
      <w:lvlJc w:val="left"/>
      <w:pPr>
        <w:tabs>
          <w:tab w:val="num" w:pos="1440"/>
        </w:tabs>
        <w:ind w:left="1920" w:hanging="480"/>
      </w:pPr>
      <w:rPr>
        <w:rFonts w:ascii="Symbol" w:hAnsi="Symbol" w:cs="Symbol" w:hint="default"/>
      </w:rPr>
    </w:lvl>
    <w:lvl w:ilvl="3">
      <w:start w:val="1"/>
      <w:numFmt w:val="bullet"/>
      <w:lvlText w:val=""/>
      <w:lvlJc w:val="left"/>
      <w:pPr>
        <w:tabs>
          <w:tab w:val="num" w:pos="2160"/>
        </w:tabs>
        <w:ind w:left="2640" w:hanging="480"/>
      </w:pPr>
      <w:rPr>
        <w:rFonts w:ascii="Symbol" w:hAnsi="Symbol" w:cs="Symbol" w:hint="default"/>
      </w:rPr>
    </w:lvl>
    <w:lvl w:ilvl="4">
      <w:start w:val="1"/>
      <w:numFmt w:val="bullet"/>
      <w:lvlText w:val=""/>
      <w:lvlJc w:val="left"/>
      <w:pPr>
        <w:tabs>
          <w:tab w:val="num" w:pos="2880"/>
        </w:tabs>
        <w:ind w:left="3360" w:hanging="480"/>
      </w:pPr>
      <w:rPr>
        <w:rFonts w:ascii="Symbol" w:hAnsi="Symbol" w:cs="Symbol" w:hint="default"/>
      </w:rPr>
    </w:lvl>
    <w:lvl w:ilvl="5">
      <w:start w:val="1"/>
      <w:numFmt w:val="bullet"/>
      <w:lvlText w:val=""/>
      <w:lvlJc w:val="left"/>
      <w:pPr>
        <w:tabs>
          <w:tab w:val="num" w:pos="3600"/>
        </w:tabs>
        <w:ind w:left="4080" w:hanging="480"/>
      </w:pPr>
      <w:rPr>
        <w:rFonts w:ascii="Symbol" w:hAnsi="Symbol" w:cs="Symbol" w:hint="default"/>
      </w:rPr>
    </w:lvl>
    <w:lvl w:ilvl="6">
      <w:start w:val="1"/>
      <w:numFmt w:val="bullet"/>
      <w:lvlText w:val=""/>
      <w:lvlJc w:val="left"/>
      <w:pPr>
        <w:tabs>
          <w:tab w:val="num" w:pos="4320"/>
        </w:tabs>
        <w:ind w:left="4800" w:hanging="480"/>
      </w:pPr>
      <w:rPr>
        <w:rFonts w:ascii="Symbol" w:hAnsi="Symbol" w:cs="Symbol" w:hint="default"/>
      </w:r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 w15:restartNumberingAfterBreak="0">
    <w:nsid w:val="43597C89"/>
    <w:multiLevelType w:val="hybridMultilevel"/>
    <w:tmpl w:val="C392554A"/>
    <w:lvl w:ilvl="0" w:tplc="804097FC">
      <w:start w:val="1"/>
      <w:numFmt w:val="upperRoman"/>
      <w:lvlText w:val="%1."/>
      <w:lvlJc w:val="left"/>
      <w:pPr>
        <w:ind w:left="1080" w:hanging="72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0" w15:restartNumberingAfterBreak="0">
    <w:nsid w:val="59E74EF9"/>
    <w:multiLevelType w:val="multilevel"/>
    <w:tmpl w:val="C154605E"/>
    <w:lvl w:ilvl="0">
      <w:start w:val="1"/>
      <w:numFmt w:val="bullet"/>
      <w:lvlText w:val=""/>
      <w:lvlJc w:val="left"/>
      <w:pPr>
        <w:ind w:left="480" w:hanging="480"/>
      </w:pPr>
      <w:rPr>
        <w:rFonts w:ascii="Symbol" w:hAnsi="Symbol" w:cs="Symbol" w:hint="default"/>
      </w:rPr>
    </w:lvl>
    <w:lvl w:ilvl="1">
      <w:start w:val="1"/>
      <w:numFmt w:val="bullet"/>
      <w:lvlText w:val=""/>
      <w:lvlJc w:val="left"/>
      <w:pPr>
        <w:tabs>
          <w:tab w:val="num" w:pos="720"/>
        </w:tabs>
        <w:ind w:left="1200" w:hanging="480"/>
      </w:pPr>
      <w:rPr>
        <w:rFonts w:ascii="Symbol" w:hAnsi="Symbol" w:cs="Symbol" w:hint="default"/>
      </w:rPr>
    </w:lvl>
    <w:lvl w:ilvl="2">
      <w:start w:val="1"/>
      <w:numFmt w:val="bullet"/>
      <w:lvlText w:val=""/>
      <w:lvlJc w:val="left"/>
      <w:pPr>
        <w:tabs>
          <w:tab w:val="num" w:pos="1440"/>
        </w:tabs>
        <w:ind w:left="1920" w:hanging="480"/>
      </w:pPr>
      <w:rPr>
        <w:rFonts w:ascii="Symbol" w:hAnsi="Symbol" w:cs="Symbol" w:hint="default"/>
      </w:rPr>
    </w:lvl>
    <w:lvl w:ilvl="3">
      <w:start w:val="1"/>
      <w:numFmt w:val="bullet"/>
      <w:lvlText w:val=""/>
      <w:lvlJc w:val="left"/>
      <w:pPr>
        <w:tabs>
          <w:tab w:val="num" w:pos="2160"/>
        </w:tabs>
        <w:ind w:left="2640" w:hanging="480"/>
      </w:pPr>
      <w:rPr>
        <w:rFonts w:ascii="Symbol" w:hAnsi="Symbol" w:cs="Symbol" w:hint="default"/>
      </w:rPr>
    </w:lvl>
    <w:lvl w:ilvl="4">
      <w:start w:val="1"/>
      <w:numFmt w:val="bullet"/>
      <w:lvlText w:val=""/>
      <w:lvlJc w:val="left"/>
      <w:pPr>
        <w:tabs>
          <w:tab w:val="num" w:pos="2880"/>
        </w:tabs>
        <w:ind w:left="3360" w:hanging="480"/>
      </w:pPr>
      <w:rPr>
        <w:rFonts w:ascii="Symbol" w:hAnsi="Symbol" w:cs="Symbol" w:hint="default"/>
      </w:rPr>
    </w:lvl>
    <w:lvl w:ilvl="5">
      <w:start w:val="1"/>
      <w:numFmt w:val="bullet"/>
      <w:lvlText w:val=""/>
      <w:lvlJc w:val="left"/>
      <w:pPr>
        <w:tabs>
          <w:tab w:val="num" w:pos="3600"/>
        </w:tabs>
        <w:ind w:left="4080" w:hanging="480"/>
      </w:pPr>
      <w:rPr>
        <w:rFonts w:ascii="Symbol" w:hAnsi="Symbol" w:cs="Symbol" w:hint="default"/>
      </w:rPr>
    </w:lvl>
    <w:lvl w:ilvl="6">
      <w:start w:val="1"/>
      <w:numFmt w:val="bullet"/>
      <w:lvlText w:val=""/>
      <w:lvlJc w:val="left"/>
      <w:pPr>
        <w:tabs>
          <w:tab w:val="num" w:pos="4320"/>
        </w:tabs>
        <w:ind w:left="4800" w:hanging="480"/>
      </w:pPr>
      <w:rPr>
        <w:rFonts w:ascii="Symbol" w:hAnsi="Symbol" w:cs="Symbol" w:hint="default"/>
      </w:r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1" w15:restartNumberingAfterBreak="0">
    <w:nsid w:val="7FD44CF7"/>
    <w:multiLevelType w:val="multilevel"/>
    <w:tmpl w:val="E1B6A6A0"/>
    <w:lvl w:ilvl="0">
      <w:start w:val="1"/>
      <w:numFmt w:val="bullet"/>
      <w:lvlText w:val=""/>
      <w:lvlJc w:val="left"/>
      <w:pPr>
        <w:ind w:left="480" w:hanging="480"/>
      </w:pPr>
      <w:rPr>
        <w:rFonts w:ascii="Symbol" w:hAnsi="Symbol" w:cs="Symbol" w:hint="default"/>
      </w:rPr>
    </w:lvl>
    <w:lvl w:ilvl="1">
      <w:start w:val="1"/>
      <w:numFmt w:val="bullet"/>
      <w:lvlText w:val=""/>
      <w:lvlJc w:val="left"/>
      <w:pPr>
        <w:tabs>
          <w:tab w:val="num" w:pos="720"/>
        </w:tabs>
        <w:ind w:left="1200" w:hanging="480"/>
      </w:pPr>
      <w:rPr>
        <w:rFonts w:ascii="Symbol" w:hAnsi="Symbol" w:cs="Symbol" w:hint="default"/>
      </w:rPr>
    </w:lvl>
    <w:lvl w:ilvl="2">
      <w:start w:val="1"/>
      <w:numFmt w:val="bullet"/>
      <w:lvlText w:val=""/>
      <w:lvlJc w:val="left"/>
      <w:pPr>
        <w:tabs>
          <w:tab w:val="num" w:pos="1440"/>
        </w:tabs>
        <w:ind w:left="1920" w:hanging="480"/>
      </w:pPr>
      <w:rPr>
        <w:rFonts w:ascii="Symbol" w:hAnsi="Symbol" w:cs="Symbol" w:hint="default"/>
      </w:rPr>
    </w:lvl>
    <w:lvl w:ilvl="3">
      <w:start w:val="1"/>
      <w:numFmt w:val="bullet"/>
      <w:lvlText w:val=""/>
      <w:lvlJc w:val="left"/>
      <w:pPr>
        <w:tabs>
          <w:tab w:val="num" w:pos="2160"/>
        </w:tabs>
        <w:ind w:left="2640" w:hanging="480"/>
      </w:pPr>
      <w:rPr>
        <w:rFonts w:ascii="Symbol" w:hAnsi="Symbol" w:cs="Symbol" w:hint="default"/>
      </w:rPr>
    </w:lvl>
    <w:lvl w:ilvl="4">
      <w:start w:val="1"/>
      <w:numFmt w:val="bullet"/>
      <w:lvlText w:val=""/>
      <w:lvlJc w:val="left"/>
      <w:pPr>
        <w:tabs>
          <w:tab w:val="num" w:pos="2880"/>
        </w:tabs>
        <w:ind w:left="3360" w:hanging="480"/>
      </w:pPr>
      <w:rPr>
        <w:rFonts w:ascii="Symbol" w:hAnsi="Symbol" w:cs="Symbol" w:hint="default"/>
      </w:rPr>
    </w:lvl>
    <w:lvl w:ilvl="5">
      <w:start w:val="1"/>
      <w:numFmt w:val="bullet"/>
      <w:lvlText w:val=""/>
      <w:lvlJc w:val="left"/>
      <w:pPr>
        <w:tabs>
          <w:tab w:val="num" w:pos="3600"/>
        </w:tabs>
        <w:ind w:left="4080" w:hanging="480"/>
      </w:pPr>
      <w:rPr>
        <w:rFonts w:ascii="Symbol" w:hAnsi="Symbol" w:cs="Symbol" w:hint="default"/>
      </w:rPr>
    </w:lvl>
    <w:lvl w:ilvl="6">
      <w:start w:val="1"/>
      <w:numFmt w:val="bullet"/>
      <w:lvlText w:val=""/>
      <w:lvlJc w:val="left"/>
      <w:pPr>
        <w:tabs>
          <w:tab w:val="num" w:pos="4320"/>
        </w:tabs>
        <w:ind w:left="4800" w:hanging="480"/>
      </w:pPr>
      <w:rPr>
        <w:rFonts w:ascii="Symbol" w:hAnsi="Symbol" w:cs="Symbol" w:hint="default"/>
      </w:r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1"/>
  </w:num>
  <w:num w:numId="2">
    <w:abstractNumId w:val="3"/>
  </w:num>
  <w:num w:numId="3">
    <w:abstractNumId w:val="2"/>
  </w:num>
  <w:num w:numId="4">
    <w:abstractNumId w:val="5"/>
  </w:num>
  <w:num w:numId="5">
    <w:abstractNumId w:val="11"/>
  </w:num>
  <w:num w:numId="6">
    <w:abstractNumId w:val="10"/>
  </w:num>
  <w:num w:numId="7">
    <w:abstractNumId w:val="8"/>
  </w:num>
  <w:num w:numId="8">
    <w:abstractNumId w:val="6"/>
  </w:num>
  <w:num w:numId="9">
    <w:abstractNumId w:val="0"/>
  </w:num>
  <w:num w:numId="10">
    <w:abstractNumId w:val="7"/>
  </w:num>
  <w:num w:numId="11">
    <w:abstractNumId w:val="9"/>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displayBackgroundShape/>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48D0"/>
    <w:rsid w:val="000040C2"/>
    <w:rsid w:val="00012AA0"/>
    <w:rsid w:val="00030F2E"/>
    <w:rsid w:val="00031D77"/>
    <w:rsid w:val="000333AE"/>
    <w:rsid w:val="00036798"/>
    <w:rsid w:val="00036A2C"/>
    <w:rsid w:val="00037F7C"/>
    <w:rsid w:val="00044299"/>
    <w:rsid w:val="00051E7D"/>
    <w:rsid w:val="000548A4"/>
    <w:rsid w:val="00056A74"/>
    <w:rsid w:val="00056FA4"/>
    <w:rsid w:val="00060F39"/>
    <w:rsid w:val="00065FE9"/>
    <w:rsid w:val="000A1D54"/>
    <w:rsid w:val="000B0B3E"/>
    <w:rsid w:val="000B2C06"/>
    <w:rsid w:val="000B67DE"/>
    <w:rsid w:val="000C0299"/>
    <w:rsid w:val="000C6FFB"/>
    <w:rsid w:val="000D2012"/>
    <w:rsid w:val="000D4444"/>
    <w:rsid w:val="000E1201"/>
    <w:rsid w:val="000E7510"/>
    <w:rsid w:val="000F0D79"/>
    <w:rsid w:val="000F1CAD"/>
    <w:rsid w:val="000F6282"/>
    <w:rsid w:val="00102193"/>
    <w:rsid w:val="00107153"/>
    <w:rsid w:val="00111A4E"/>
    <w:rsid w:val="00114C85"/>
    <w:rsid w:val="0011509A"/>
    <w:rsid w:val="00130B29"/>
    <w:rsid w:val="00142E3D"/>
    <w:rsid w:val="00152A35"/>
    <w:rsid w:val="00156495"/>
    <w:rsid w:val="001618AF"/>
    <w:rsid w:val="001640E5"/>
    <w:rsid w:val="001676B1"/>
    <w:rsid w:val="00171EBC"/>
    <w:rsid w:val="00174E31"/>
    <w:rsid w:val="00176B28"/>
    <w:rsid w:val="00183010"/>
    <w:rsid w:val="0018387A"/>
    <w:rsid w:val="0018614D"/>
    <w:rsid w:val="00186422"/>
    <w:rsid w:val="001C23A9"/>
    <w:rsid w:val="001C40F1"/>
    <w:rsid w:val="001D42BE"/>
    <w:rsid w:val="001D4E7F"/>
    <w:rsid w:val="001D7159"/>
    <w:rsid w:val="001E2755"/>
    <w:rsid w:val="001F1699"/>
    <w:rsid w:val="001F74D5"/>
    <w:rsid w:val="00220F92"/>
    <w:rsid w:val="00233FC8"/>
    <w:rsid w:val="00243BAD"/>
    <w:rsid w:val="00246777"/>
    <w:rsid w:val="002475C7"/>
    <w:rsid w:val="00263320"/>
    <w:rsid w:val="00266E97"/>
    <w:rsid w:val="002758E0"/>
    <w:rsid w:val="00281C73"/>
    <w:rsid w:val="002852FD"/>
    <w:rsid w:val="00293999"/>
    <w:rsid w:val="00294FA2"/>
    <w:rsid w:val="00296A34"/>
    <w:rsid w:val="00296B67"/>
    <w:rsid w:val="002A0247"/>
    <w:rsid w:val="002A1DF0"/>
    <w:rsid w:val="002A2B96"/>
    <w:rsid w:val="002A3F58"/>
    <w:rsid w:val="002A702C"/>
    <w:rsid w:val="002B1574"/>
    <w:rsid w:val="002B1D53"/>
    <w:rsid w:val="002B400F"/>
    <w:rsid w:val="002B55A8"/>
    <w:rsid w:val="002C33C3"/>
    <w:rsid w:val="002C5179"/>
    <w:rsid w:val="002D3817"/>
    <w:rsid w:val="002D6262"/>
    <w:rsid w:val="002D6B85"/>
    <w:rsid w:val="002D6FC1"/>
    <w:rsid w:val="002D7B16"/>
    <w:rsid w:val="002E06BE"/>
    <w:rsid w:val="002E0D72"/>
    <w:rsid w:val="002F0B14"/>
    <w:rsid w:val="002F0E26"/>
    <w:rsid w:val="002F438C"/>
    <w:rsid w:val="002F69ED"/>
    <w:rsid w:val="0032237C"/>
    <w:rsid w:val="0032296F"/>
    <w:rsid w:val="00324526"/>
    <w:rsid w:val="00326D94"/>
    <w:rsid w:val="0034091A"/>
    <w:rsid w:val="003424E0"/>
    <w:rsid w:val="00345AB6"/>
    <w:rsid w:val="0035013E"/>
    <w:rsid w:val="00350FA4"/>
    <w:rsid w:val="0036227C"/>
    <w:rsid w:val="003648CA"/>
    <w:rsid w:val="003758BC"/>
    <w:rsid w:val="0037648F"/>
    <w:rsid w:val="00384372"/>
    <w:rsid w:val="00397C5F"/>
    <w:rsid w:val="003A064C"/>
    <w:rsid w:val="003A1631"/>
    <w:rsid w:val="003A4BFD"/>
    <w:rsid w:val="003A5054"/>
    <w:rsid w:val="003A6CCB"/>
    <w:rsid w:val="003C5854"/>
    <w:rsid w:val="003D1409"/>
    <w:rsid w:val="003D18DF"/>
    <w:rsid w:val="003D72EB"/>
    <w:rsid w:val="003E3B15"/>
    <w:rsid w:val="003E4627"/>
    <w:rsid w:val="003E4725"/>
    <w:rsid w:val="003F2A17"/>
    <w:rsid w:val="003F6C02"/>
    <w:rsid w:val="003F6C23"/>
    <w:rsid w:val="00402FC2"/>
    <w:rsid w:val="00406FD0"/>
    <w:rsid w:val="00416A6F"/>
    <w:rsid w:val="00416AFF"/>
    <w:rsid w:val="00417ED2"/>
    <w:rsid w:val="00420803"/>
    <w:rsid w:val="00422619"/>
    <w:rsid w:val="00434F0E"/>
    <w:rsid w:val="00445735"/>
    <w:rsid w:val="004532D2"/>
    <w:rsid w:val="0046249C"/>
    <w:rsid w:val="0046448A"/>
    <w:rsid w:val="0047719A"/>
    <w:rsid w:val="00485DFF"/>
    <w:rsid w:val="00496956"/>
    <w:rsid w:val="004B1FE5"/>
    <w:rsid w:val="004B3FC4"/>
    <w:rsid w:val="004C3961"/>
    <w:rsid w:val="004C705E"/>
    <w:rsid w:val="004F2737"/>
    <w:rsid w:val="004F33EE"/>
    <w:rsid w:val="004F4BE8"/>
    <w:rsid w:val="00503E83"/>
    <w:rsid w:val="00511CD4"/>
    <w:rsid w:val="00514819"/>
    <w:rsid w:val="0051651F"/>
    <w:rsid w:val="00522CF8"/>
    <w:rsid w:val="00522E8D"/>
    <w:rsid w:val="00526CE2"/>
    <w:rsid w:val="00534F94"/>
    <w:rsid w:val="0054405F"/>
    <w:rsid w:val="005442F7"/>
    <w:rsid w:val="00552975"/>
    <w:rsid w:val="00560977"/>
    <w:rsid w:val="00566D6C"/>
    <w:rsid w:val="00590CD6"/>
    <w:rsid w:val="005912F7"/>
    <w:rsid w:val="005A4734"/>
    <w:rsid w:val="005B1C49"/>
    <w:rsid w:val="005B2BA3"/>
    <w:rsid w:val="005B4677"/>
    <w:rsid w:val="005C03F5"/>
    <w:rsid w:val="005C3B61"/>
    <w:rsid w:val="005C50C0"/>
    <w:rsid w:val="005D1E80"/>
    <w:rsid w:val="005E21BC"/>
    <w:rsid w:val="005E277C"/>
    <w:rsid w:val="005E5DEF"/>
    <w:rsid w:val="005F2D91"/>
    <w:rsid w:val="005F768D"/>
    <w:rsid w:val="006038BB"/>
    <w:rsid w:val="00606A90"/>
    <w:rsid w:val="00607BED"/>
    <w:rsid w:val="006117A5"/>
    <w:rsid w:val="006162E7"/>
    <w:rsid w:val="00621AC8"/>
    <w:rsid w:val="00660A6A"/>
    <w:rsid w:val="00661685"/>
    <w:rsid w:val="00666137"/>
    <w:rsid w:val="00666DCD"/>
    <w:rsid w:val="0066776A"/>
    <w:rsid w:val="006907CE"/>
    <w:rsid w:val="006921FD"/>
    <w:rsid w:val="00697A7B"/>
    <w:rsid w:val="006A3B76"/>
    <w:rsid w:val="006A44B9"/>
    <w:rsid w:val="006A48C0"/>
    <w:rsid w:val="006B2228"/>
    <w:rsid w:val="006B6237"/>
    <w:rsid w:val="006B7604"/>
    <w:rsid w:val="006C039A"/>
    <w:rsid w:val="006C6E2A"/>
    <w:rsid w:val="006F6220"/>
    <w:rsid w:val="00712B1F"/>
    <w:rsid w:val="007137BE"/>
    <w:rsid w:val="00713B6B"/>
    <w:rsid w:val="00727545"/>
    <w:rsid w:val="00731C1A"/>
    <w:rsid w:val="007348AA"/>
    <w:rsid w:val="00743BBC"/>
    <w:rsid w:val="00743CA0"/>
    <w:rsid w:val="00750D62"/>
    <w:rsid w:val="00756869"/>
    <w:rsid w:val="00762A4D"/>
    <w:rsid w:val="00762E43"/>
    <w:rsid w:val="00772CF2"/>
    <w:rsid w:val="0077492C"/>
    <w:rsid w:val="00782B03"/>
    <w:rsid w:val="0079729F"/>
    <w:rsid w:val="007A109A"/>
    <w:rsid w:val="007B0B87"/>
    <w:rsid w:val="007B1745"/>
    <w:rsid w:val="007C1464"/>
    <w:rsid w:val="007C39B8"/>
    <w:rsid w:val="007D16D5"/>
    <w:rsid w:val="007D626E"/>
    <w:rsid w:val="007E04DD"/>
    <w:rsid w:val="007E22F6"/>
    <w:rsid w:val="007F1946"/>
    <w:rsid w:val="007F3B30"/>
    <w:rsid w:val="0080767A"/>
    <w:rsid w:val="00811421"/>
    <w:rsid w:val="008150FA"/>
    <w:rsid w:val="00820CE6"/>
    <w:rsid w:val="00825E19"/>
    <w:rsid w:val="00831A38"/>
    <w:rsid w:val="008353E0"/>
    <w:rsid w:val="008367BE"/>
    <w:rsid w:val="00837193"/>
    <w:rsid w:val="00842DB4"/>
    <w:rsid w:val="008459E9"/>
    <w:rsid w:val="00847B0D"/>
    <w:rsid w:val="00851E9E"/>
    <w:rsid w:val="00852128"/>
    <w:rsid w:val="00863F60"/>
    <w:rsid w:val="00864E7C"/>
    <w:rsid w:val="00865DD9"/>
    <w:rsid w:val="00872213"/>
    <w:rsid w:val="00872DB1"/>
    <w:rsid w:val="00893381"/>
    <w:rsid w:val="00896E77"/>
    <w:rsid w:val="008D16D2"/>
    <w:rsid w:val="008D2396"/>
    <w:rsid w:val="008D6987"/>
    <w:rsid w:val="008E60E4"/>
    <w:rsid w:val="00902EB5"/>
    <w:rsid w:val="00905E82"/>
    <w:rsid w:val="009128C5"/>
    <w:rsid w:val="009130B3"/>
    <w:rsid w:val="00915304"/>
    <w:rsid w:val="00927A8B"/>
    <w:rsid w:val="00934AB9"/>
    <w:rsid w:val="00936825"/>
    <w:rsid w:val="00936C2C"/>
    <w:rsid w:val="0096676B"/>
    <w:rsid w:val="009711C9"/>
    <w:rsid w:val="0097158A"/>
    <w:rsid w:val="009729DF"/>
    <w:rsid w:val="009750AC"/>
    <w:rsid w:val="0098148C"/>
    <w:rsid w:val="0098216B"/>
    <w:rsid w:val="00990585"/>
    <w:rsid w:val="0099061A"/>
    <w:rsid w:val="009910EE"/>
    <w:rsid w:val="009968A2"/>
    <w:rsid w:val="009A68A0"/>
    <w:rsid w:val="009B4273"/>
    <w:rsid w:val="009B6B3F"/>
    <w:rsid w:val="009B7CD7"/>
    <w:rsid w:val="009C5063"/>
    <w:rsid w:val="009C5C84"/>
    <w:rsid w:val="009D12C9"/>
    <w:rsid w:val="009E33F0"/>
    <w:rsid w:val="009E47D0"/>
    <w:rsid w:val="009F0FD5"/>
    <w:rsid w:val="009F33DC"/>
    <w:rsid w:val="00A01DE5"/>
    <w:rsid w:val="00A11015"/>
    <w:rsid w:val="00A113AA"/>
    <w:rsid w:val="00A122D1"/>
    <w:rsid w:val="00A17A6E"/>
    <w:rsid w:val="00A3051A"/>
    <w:rsid w:val="00A36688"/>
    <w:rsid w:val="00A463AA"/>
    <w:rsid w:val="00A73D82"/>
    <w:rsid w:val="00A73DDF"/>
    <w:rsid w:val="00A853AB"/>
    <w:rsid w:val="00A854A7"/>
    <w:rsid w:val="00A97563"/>
    <w:rsid w:val="00A978E5"/>
    <w:rsid w:val="00AA30BA"/>
    <w:rsid w:val="00AB2277"/>
    <w:rsid w:val="00AB24D2"/>
    <w:rsid w:val="00AB76C1"/>
    <w:rsid w:val="00AC50F2"/>
    <w:rsid w:val="00AD0BDC"/>
    <w:rsid w:val="00AE03C5"/>
    <w:rsid w:val="00AE5DEF"/>
    <w:rsid w:val="00AF67DA"/>
    <w:rsid w:val="00B0768E"/>
    <w:rsid w:val="00B154E4"/>
    <w:rsid w:val="00B21EA9"/>
    <w:rsid w:val="00B22AF0"/>
    <w:rsid w:val="00B22F52"/>
    <w:rsid w:val="00B2333C"/>
    <w:rsid w:val="00B25780"/>
    <w:rsid w:val="00B33E0D"/>
    <w:rsid w:val="00B357BE"/>
    <w:rsid w:val="00B3674E"/>
    <w:rsid w:val="00B44A9D"/>
    <w:rsid w:val="00B45B17"/>
    <w:rsid w:val="00B51C60"/>
    <w:rsid w:val="00B560BF"/>
    <w:rsid w:val="00B622A3"/>
    <w:rsid w:val="00B6530D"/>
    <w:rsid w:val="00B70AC2"/>
    <w:rsid w:val="00B80E03"/>
    <w:rsid w:val="00B82B34"/>
    <w:rsid w:val="00B942B7"/>
    <w:rsid w:val="00BA68B5"/>
    <w:rsid w:val="00BB178F"/>
    <w:rsid w:val="00BB4556"/>
    <w:rsid w:val="00BB69A1"/>
    <w:rsid w:val="00BC4730"/>
    <w:rsid w:val="00BD442E"/>
    <w:rsid w:val="00BE1582"/>
    <w:rsid w:val="00BE27BD"/>
    <w:rsid w:val="00BE30CC"/>
    <w:rsid w:val="00BF1ECC"/>
    <w:rsid w:val="00BF317B"/>
    <w:rsid w:val="00BF45B4"/>
    <w:rsid w:val="00BF5BCF"/>
    <w:rsid w:val="00C1534F"/>
    <w:rsid w:val="00C17005"/>
    <w:rsid w:val="00C22E3C"/>
    <w:rsid w:val="00C30BBD"/>
    <w:rsid w:val="00C33709"/>
    <w:rsid w:val="00C35538"/>
    <w:rsid w:val="00C36142"/>
    <w:rsid w:val="00C36A14"/>
    <w:rsid w:val="00C36B78"/>
    <w:rsid w:val="00C37B9E"/>
    <w:rsid w:val="00C37E1B"/>
    <w:rsid w:val="00C4258F"/>
    <w:rsid w:val="00C466B9"/>
    <w:rsid w:val="00C561EB"/>
    <w:rsid w:val="00C62419"/>
    <w:rsid w:val="00C75311"/>
    <w:rsid w:val="00C80892"/>
    <w:rsid w:val="00C91CF0"/>
    <w:rsid w:val="00C96138"/>
    <w:rsid w:val="00CA22C8"/>
    <w:rsid w:val="00CA69AE"/>
    <w:rsid w:val="00CB10AF"/>
    <w:rsid w:val="00CB1263"/>
    <w:rsid w:val="00CB3607"/>
    <w:rsid w:val="00CC4F43"/>
    <w:rsid w:val="00CD441D"/>
    <w:rsid w:val="00CE40C0"/>
    <w:rsid w:val="00CE50A1"/>
    <w:rsid w:val="00CF3052"/>
    <w:rsid w:val="00D011D9"/>
    <w:rsid w:val="00D04328"/>
    <w:rsid w:val="00D05320"/>
    <w:rsid w:val="00D14ED5"/>
    <w:rsid w:val="00D2168A"/>
    <w:rsid w:val="00D372E0"/>
    <w:rsid w:val="00D44165"/>
    <w:rsid w:val="00D44A9B"/>
    <w:rsid w:val="00D45067"/>
    <w:rsid w:val="00D5414A"/>
    <w:rsid w:val="00D56065"/>
    <w:rsid w:val="00D5729D"/>
    <w:rsid w:val="00D6018D"/>
    <w:rsid w:val="00D62366"/>
    <w:rsid w:val="00D7046D"/>
    <w:rsid w:val="00D7421A"/>
    <w:rsid w:val="00D85A3E"/>
    <w:rsid w:val="00D862F7"/>
    <w:rsid w:val="00D9407C"/>
    <w:rsid w:val="00D95A5A"/>
    <w:rsid w:val="00DA1DA0"/>
    <w:rsid w:val="00DA48D0"/>
    <w:rsid w:val="00DA604D"/>
    <w:rsid w:val="00DA66CB"/>
    <w:rsid w:val="00DB1B36"/>
    <w:rsid w:val="00DC0124"/>
    <w:rsid w:val="00DC52B4"/>
    <w:rsid w:val="00DD3BAA"/>
    <w:rsid w:val="00DD3F3C"/>
    <w:rsid w:val="00DE0016"/>
    <w:rsid w:val="00DF1F2C"/>
    <w:rsid w:val="00DF665D"/>
    <w:rsid w:val="00E02EB0"/>
    <w:rsid w:val="00E1152E"/>
    <w:rsid w:val="00E2500F"/>
    <w:rsid w:val="00E349D5"/>
    <w:rsid w:val="00E3737B"/>
    <w:rsid w:val="00E37668"/>
    <w:rsid w:val="00E447FB"/>
    <w:rsid w:val="00E521E4"/>
    <w:rsid w:val="00E53496"/>
    <w:rsid w:val="00E56E43"/>
    <w:rsid w:val="00E64B3D"/>
    <w:rsid w:val="00E65A0E"/>
    <w:rsid w:val="00E74AAC"/>
    <w:rsid w:val="00E75211"/>
    <w:rsid w:val="00EA0ADE"/>
    <w:rsid w:val="00EA4306"/>
    <w:rsid w:val="00EC1184"/>
    <w:rsid w:val="00EC1DC0"/>
    <w:rsid w:val="00EC3E23"/>
    <w:rsid w:val="00EC71E9"/>
    <w:rsid w:val="00ED3E97"/>
    <w:rsid w:val="00EF268B"/>
    <w:rsid w:val="00EF49D1"/>
    <w:rsid w:val="00F03423"/>
    <w:rsid w:val="00F10198"/>
    <w:rsid w:val="00F11002"/>
    <w:rsid w:val="00F13432"/>
    <w:rsid w:val="00F20393"/>
    <w:rsid w:val="00F24DE9"/>
    <w:rsid w:val="00F32572"/>
    <w:rsid w:val="00F37488"/>
    <w:rsid w:val="00F40351"/>
    <w:rsid w:val="00F4041C"/>
    <w:rsid w:val="00F40996"/>
    <w:rsid w:val="00F47C7F"/>
    <w:rsid w:val="00F50614"/>
    <w:rsid w:val="00F61462"/>
    <w:rsid w:val="00F674B3"/>
    <w:rsid w:val="00F67A83"/>
    <w:rsid w:val="00F71068"/>
    <w:rsid w:val="00F73C87"/>
    <w:rsid w:val="00F7690B"/>
    <w:rsid w:val="00F77758"/>
    <w:rsid w:val="00F85A97"/>
    <w:rsid w:val="00F95FB5"/>
    <w:rsid w:val="00FA2E80"/>
    <w:rsid w:val="00FA3E11"/>
    <w:rsid w:val="00FA3EFC"/>
    <w:rsid w:val="00FA46D7"/>
    <w:rsid w:val="00FA727B"/>
    <w:rsid w:val="00FB42FD"/>
    <w:rsid w:val="00FB6E5C"/>
    <w:rsid w:val="00FC606E"/>
    <w:rsid w:val="00FD3C4C"/>
    <w:rsid w:val="00FE1E66"/>
    <w:rsid w:val="00FE276B"/>
    <w:rsid w:val="00FE4A26"/>
    <w:rsid w:val="00FE4FD8"/>
    <w:rsid w:val="00FF6F15"/>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colormru v:ext="edit" colors="#e9d9d9"/>
    </o:shapedefaults>
    <o:shapelayout v:ext="edit">
      <o:idmap v:ext="edit" data="1"/>
    </o:shapelayout>
  </w:shapeDefaults>
  <w:decimalSymbol w:val=","/>
  <w:listSeparator w:val=","/>
  <w14:docId w14:val="1EE75888"/>
  <w15:chartTrackingRefBased/>
  <w15:docId w15:val="{8D84C163-7E04-483F-8AA5-17F78ECC4F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en-ZA" w:eastAsia="en-US" w:bidi="ar-SA"/>
      </w:rPr>
    </w:rPrDefault>
    <w:pPrDefault>
      <w:pPr>
        <w:spacing w:after="160" w:line="480"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A48D0"/>
  </w:style>
  <w:style w:type="paragraph" w:styleId="Heading1">
    <w:name w:val="heading 1"/>
    <w:basedOn w:val="Normal"/>
    <w:next w:val="Normal"/>
    <w:link w:val="Heading1Char"/>
    <w:uiPriority w:val="9"/>
    <w:qFormat/>
    <w:rsid w:val="00DA48D0"/>
    <w:pPr>
      <w:keepNext/>
      <w:keepLines/>
      <w:spacing w:before="360" w:after="40" w:line="240" w:lineRule="auto"/>
      <w:outlineLvl w:val="0"/>
    </w:pPr>
    <w:rPr>
      <w:rFonts w:asciiTheme="majorHAnsi" w:eastAsiaTheme="majorEastAsia" w:hAnsiTheme="majorHAnsi" w:cstheme="majorBidi"/>
      <w:color w:val="9C5424" w:themeColor="accent6" w:themeShade="BF"/>
      <w:sz w:val="40"/>
      <w:szCs w:val="40"/>
    </w:rPr>
  </w:style>
  <w:style w:type="paragraph" w:styleId="Heading2">
    <w:name w:val="heading 2"/>
    <w:basedOn w:val="Normal"/>
    <w:next w:val="Normal"/>
    <w:link w:val="Heading2Char"/>
    <w:uiPriority w:val="9"/>
    <w:unhideWhenUsed/>
    <w:qFormat/>
    <w:rsid w:val="00DA48D0"/>
    <w:pPr>
      <w:keepNext/>
      <w:keepLines/>
      <w:spacing w:before="80" w:after="0" w:line="240" w:lineRule="auto"/>
      <w:outlineLvl w:val="1"/>
    </w:pPr>
    <w:rPr>
      <w:rFonts w:asciiTheme="majorHAnsi" w:eastAsiaTheme="majorEastAsia" w:hAnsiTheme="majorHAnsi" w:cstheme="majorBidi"/>
      <w:color w:val="9C5424" w:themeColor="accent6" w:themeShade="BF"/>
      <w:sz w:val="28"/>
      <w:szCs w:val="28"/>
    </w:rPr>
  </w:style>
  <w:style w:type="paragraph" w:styleId="Heading3">
    <w:name w:val="heading 3"/>
    <w:basedOn w:val="Normal"/>
    <w:next w:val="Normal"/>
    <w:link w:val="Heading3Char"/>
    <w:uiPriority w:val="9"/>
    <w:unhideWhenUsed/>
    <w:qFormat/>
    <w:rsid w:val="00DA48D0"/>
    <w:pPr>
      <w:keepNext/>
      <w:keepLines/>
      <w:spacing w:before="80" w:after="0" w:line="240" w:lineRule="auto"/>
      <w:outlineLvl w:val="2"/>
    </w:pPr>
    <w:rPr>
      <w:rFonts w:asciiTheme="majorHAnsi" w:eastAsiaTheme="majorEastAsia" w:hAnsiTheme="majorHAnsi" w:cstheme="majorBidi"/>
      <w:color w:val="9C5424" w:themeColor="accent6" w:themeShade="BF"/>
      <w:sz w:val="24"/>
      <w:szCs w:val="24"/>
    </w:rPr>
  </w:style>
  <w:style w:type="paragraph" w:styleId="Heading4">
    <w:name w:val="heading 4"/>
    <w:basedOn w:val="Normal"/>
    <w:next w:val="Normal"/>
    <w:link w:val="Heading4Char"/>
    <w:uiPriority w:val="9"/>
    <w:unhideWhenUsed/>
    <w:qFormat/>
    <w:rsid w:val="00DA48D0"/>
    <w:pPr>
      <w:keepNext/>
      <w:keepLines/>
      <w:spacing w:before="80" w:after="0"/>
      <w:outlineLvl w:val="3"/>
    </w:pPr>
    <w:rPr>
      <w:rFonts w:asciiTheme="majorHAnsi" w:eastAsiaTheme="majorEastAsia" w:hAnsiTheme="majorHAnsi" w:cstheme="majorBidi"/>
      <w:color w:val="CF7133" w:themeColor="accent6"/>
      <w:sz w:val="22"/>
      <w:szCs w:val="22"/>
    </w:rPr>
  </w:style>
  <w:style w:type="paragraph" w:styleId="Heading5">
    <w:name w:val="heading 5"/>
    <w:basedOn w:val="Normal"/>
    <w:next w:val="Normal"/>
    <w:link w:val="Heading5Char"/>
    <w:uiPriority w:val="9"/>
    <w:unhideWhenUsed/>
    <w:qFormat/>
    <w:rsid w:val="00DA48D0"/>
    <w:pPr>
      <w:keepNext/>
      <w:keepLines/>
      <w:spacing w:before="40" w:after="0"/>
      <w:outlineLvl w:val="4"/>
    </w:pPr>
    <w:rPr>
      <w:rFonts w:asciiTheme="majorHAnsi" w:eastAsiaTheme="majorEastAsia" w:hAnsiTheme="majorHAnsi" w:cstheme="majorBidi"/>
      <w:i/>
      <w:iCs/>
      <w:color w:val="CF7133" w:themeColor="accent6"/>
      <w:sz w:val="22"/>
      <w:szCs w:val="22"/>
    </w:rPr>
  </w:style>
  <w:style w:type="paragraph" w:styleId="Heading6">
    <w:name w:val="heading 6"/>
    <w:basedOn w:val="Normal"/>
    <w:next w:val="Normal"/>
    <w:link w:val="Heading6Char"/>
    <w:uiPriority w:val="9"/>
    <w:unhideWhenUsed/>
    <w:qFormat/>
    <w:rsid w:val="00DA48D0"/>
    <w:pPr>
      <w:keepNext/>
      <w:keepLines/>
      <w:spacing w:before="40" w:after="0"/>
      <w:outlineLvl w:val="5"/>
    </w:pPr>
    <w:rPr>
      <w:rFonts w:asciiTheme="majorHAnsi" w:eastAsiaTheme="majorEastAsia" w:hAnsiTheme="majorHAnsi" w:cstheme="majorBidi"/>
      <w:color w:val="CF7133" w:themeColor="accent6"/>
    </w:rPr>
  </w:style>
  <w:style w:type="paragraph" w:styleId="Heading7">
    <w:name w:val="heading 7"/>
    <w:basedOn w:val="Normal"/>
    <w:next w:val="Normal"/>
    <w:link w:val="Heading7Char"/>
    <w:uiPriority w:val="9"/>
    <w:semiHidden/>
    <w:unhideWhenUsed/>
    <w:qFormat/>
    <w:rsid w:val="00DA48D0"/>
    <w:pPr>
      <w:keepNext/>
      <w:keepLines/>
      <w:spacing w:before="40" w:after="0"/>
      <w:outlineLvl w:val="6"/>
    </w:pPr>
    <w:rPr>
      <w:rFonts w:asciiTheme="majorHAnsi" w:eastAsiaTheme="majorEastAsia" w:hAnsiTheme="majorHAnsi" w:cstheme="majorBidi"/>
      <w:b/>
      <w:bCs/>
      <w:color w:val="CF7133" w:themeColor="accent6"/>
    </w:rPr>
  </w:style>
  <w:style w:type="paragraph" w:styleId="Heading8">
    <w:name w:val="heading 8"/>
    <w:basedOn w:val="Normal"/>
    <w:next w:val="Normal"/>
    <w:link w:val="Heading8Char"/>
    <w:uiPriority w:val="9"/>
    <w:semiHidden/>
    <w:unhideWhenUsed/>
    <w:qFormat/>
    <w:rsid w:val="00DA48D0"/>
    <w:pPr>
      <w:keepNext/>
      <w:keepLines/>
      <w:spacing w:before="40" w:after="0"/>
      <w:outlineLvl w:val="7"/>
    </w:pPr>
    <w:rPr>
      <w:rFonts w:asciiTheme="majorHAnsi" w:eastAsiaTheme="majorEastAsia" w:hAnsiTheme="majorHAnsi" w:cstheme="majorBidi"/>
      <w:b/>
      <w:bCs/>
      <w:i/>
      <w:iCs/>
      <w:color w:val="CF7133" w:themeColor="accent6"/>
      <w:sz w:val="20"/>
      <w:szCs w:val="20"/>
    </w:rPr>
  </w:style>
  <w:style w:type="paragraph" w:styleId="Heading9">
    <w:name w:val="heading 9"/>
    <w:basedOn w:val="Normal"/>
    <w:next w:val="Normal"/>
    <w:link w:val="Heading9Char"/>
    <w:uiPriority w:val="9"/>
    <w:semiHidden/>
    <w:unhideWhenUsed/>
    <w:qFormat/>
    <w:rsid w:val="00DA48D0"/>
    <w:pPr>
      <w:keepNext/>
      <w:keepLines/>
      <w:spacing w:before="40" w:after="0"/>
      <w:outlineLvl w:val="8"/>
    </w:pPr>
    <w:rPr>
      <w:rFonts w:asciiTheme="majorHAnsi" w:eastAsiaTheme="majorEastAsia" w:hAnsiTheme="majorHAnsi" w:cstheme="majorBidi"/>
      <w:i/>
      <w:iCs/>
      <w:color w:val="CF7133" w:themeColor="accent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A48D0"/>
    <w:rPr>
      <w:rFonts w:asciiTheme="majorHAnsi" w:eastAsiaTheme="majorEastAsia" w:hAnsiTheme="majorHAnsi" w:cstheme="majorBidi"/>
      <w:color w:val="9C5424" w:themeColor="accent6" w:themeShade="BF"/>
      <w:sz w:val="40"/>
      <w:szCs w:val="40"/>
    </w:rPr>
  </w:style>
  <w:style w:type="character" w:customStyle="1" w:styleId="Heading2Char">
    <w:name w:val="Heading 2 Char"/>
    <w:basedOn w:val="DefaultParagraphFont"/>
    <w:link w:val="Heading2"/>
    <w:uiPriority w:val="9"/>
    <w:rsid w:val="00DA48D0"/>
    <w:rPr>
      <w:rFonts w:asciiTheme="majorHAnsi" w:eastAsiaTheme="majorEastAsia" w:hAnsiTheme="majorHAnsi" w:cstheme="majorBidi"/>
      <w:color w:val="9C5424" w:themeColor="accent6" w:themeShade="BF"/>
      <w:sz w:val="28"/>
      <w:szCs w:val="28"/>
    </w:rPr>
  </w:style>
  <w:style w:type="character" w:customStyle="1" w:styleId="Heading3Char">
    <w:name w:val="Heading 3 Char"/>
    <w:basedOn w:val="DefaultParagraphFont"/>
    <w:link w:val="Heading3"/>
    <w:uiPriority w:val="9"/>
    <w:rsid w:val="00DA48D0"/>
    <w:rPr>
      <w:rFonts w:asciiTheme="majorHAnsi" w:eastAsiaTheme="majorEastAsia" w:hAnsiTheme="majorHAnsi" w:cstheme="majorBidi"/>
      <w:color w:val="9C5424" w:themeColor="accent6" w:themeShade="BF"/>
      <w:sz w:val="24"/>
      <w:szCs w:val="24"/>
    </w:rPr>
  </w:style>
  <w:style w:type="character" w:customStyle="1" w:styleId="Heading4Char">
    <w:name w:val="Heading 4 Char"/>
    <w:basedOn w:val="DefaultParagraphFont"/>
    <w:link w:val="Heading4"/>
    <w:uiPriority w:val="9"/>
    <w:rsid w:val="00DA48D0"/>
    <w:rPr>
      <w:rFonts w:asciiTheme="majorHAnsi" w:eastAsiaTheme="majorEastAsia" w:hAnsiTheme="majorHAnsi" w:cstheme="majorBidi"/>
      <w:color w:val="CF7133" w:themeColor="accent6"/>
      <w:sz w:val="22"/>
      <w:szCs w:val="22"/>
    </w:rPr>
  </w:style>
  <w:style w:type="character" w:customStyle="1" w:styleId="Heading5Char">
    <w:name w:val="Heading 5 Char"/>
    <w:basedOn w:val="DefaultParagraphFont"/>
    <w:link w:val="Heading5"/>
    <w:uiPriority w:val="9"/>
    <w:rsid w:val="00DA48D0"/>
    <w:rPr>
      <w:rFonts w:asciiTheme="majorHAnsi" w:eastAsiaTheme="majorEastAsia" w:hAnsiTheme="majorHAnsi" w:cstheme="majorBidi"/>
      <w:i/>
      <w:iCs/>
      <w:color w:val="CF7133" w:themeColor="accent6"/>
      <w:sz w:val="22"/>
      <w:szCs w:val="22"/>
    </w:rPr>
  </w:style>
  <w:style w:type="character" w:customStyle="1" w:styleId="Heading6Char">
    <w:name w:val="Heading 6 Char"/>
    <w:basedOn w:val="DefaultParagraphFont"/>
    <w:link w:val="Heading6"/>
    <w:uiPriority w:val="9"/>
    <w:rsid w:val="00DA48D0"/>
    <w:rPr>
      <w:rFonts w:asciiTheme="majorHAnsi" w:eastAsiaTheme="majorEastAsia" w:hAnsiTheme="majorHAnsi" w:cstheme="majorBidi"/>
      <w:color w:val="CF7133" w:themeColor="accent6"/>
    </w:rPr>
  </w:style>
  <w:style w:type="character" w:customStyle="1" w:styleId="Heading7Char">
    <w:name w:val="Heading 7 Char"/>
    <w:basedOn w:val="DefaultParagraphFont"/>
    <w:link w:val="Heading7"/>
    <w:uiPriority w:val="9"/>
    <w:semiHidden/>
    <w:rsid w:val="00DA48D0"/>
    <w:rPr>
      <w:rFonts w:asciiTheme="majorHAnsi" w:eastAsiaTheme="majorEastAsia" w:hAnsiTheme="majorHAnsi" w:cstheme="majorBidi"/>
      <w:b/>
      <w:bCs/>
      <w:color w:val="CF7133" w:themeColor="accent6"/>
    </w:rPr>
  </w:style>
  <w:style w:type="character" w:customStyle="1" w:styleId="Heading8Char">
    <w:name w:val="Heading 8 Char"/>
    <w:basedOn w:val="DefaultParagraphFont"/>
    <w:link w:val="Heading8"/>
    <w:uiPriority w:val="9"/>
    <w:semiHidden/>
    <w:rsid w:val="00DA48D0"/>
    <w:rPr>
      <w:rFonts w:asciiTheme="majorHAnsi" w:eastAsiaTheme="majorEastAsia" w:hAnsiTheme="majorHAnsi" w:cstheme="majorBidi"/>
      <w:b/>
      <w:bCs/>
      <w:i/>
      <w:iCs/>
      <w:color w:val="CF7133" w:themeColor="accent6"/>
      <w:sz w:val="20"/>
      <w:szCs w:val="20"/>
    </w:rPr>
  </w:style>
  <w:style w:type="character" w:customStyle="1" w:styleId="Heading9Char">
    <w:name w:val="Heading 9 Char"/>
    <w:basedOn w:val="DefaultParagraphFont"/>
    <w:link w:val="Heading9"/>
    <w:uiPriority w:val="9"/>
    <w:semiHidden/>
    <w:rsid w:val="00DA48D0"/>
    <w:rPr>
      <w:rFonts w:asciiTheme="majorHAnsi" w:eastAsiaTheme="majorEastAsia" w:hAnsiTheme="majorHAnsi" w:cstheme="majorBidi"/>
      <w:i/>
      <w:iCs/>
      <w:color w:val="CF7133" w:themeColor="accent6"/>
      <w:sz w:val="20"/>
      <w:szCs w:val="20"/>
    </w:rPr>
  </w:style>
  <w:style w:type="paragraph" w:styleId="Caption">
    <w:name w:val="caption"/>
    <w:basedOn w:val="Normal"/>
    <w:next w:val="Normal"/>
    <w:uiPriority w:val="35"/>
    <w:unhideWhenUsed/>
    <w:qFormat/>
    <w:rsid w:val="00DA48D0"/>
    <w:pPr>
      <w:spacing w:line="240" w:lineRule="auto"/>
    </w:pPr>
    <w:rPr>
      <w:b/>
      <w:bCs/>
      <w:smallCaps/>
      <w:color w:val="FFFFFF" w:themeColor="text1" w:themeTint="A6"/>
    </w:rPr>
  </w:style>
  <w:style w:type="paragraph" w:styleId="Title">
    <w:name w:val="Title"/>
    <w:basedOn w:val="Normal"/>
    <w:next w:val="Normal"/>
    <w:link w:val="TitleChar"/>
    <w:uiPriority w:val="10"/>
    <w:qFormat/>
    <w:rsid w:val="00DA48D0"/>
    <w:pPr>
      <w:spacing w:after="0" w:line="240" w:lineRule="auto"/>
      <w:contextualSpacing/>
    </w:pPr>
    <w:rPr>
      <w:rFonts w:asciiTheme="majorHAnsi" w:eastAsiaTheme="majorEastAsia" w:hAnsiTheme="majorHAnsi" w:cstheme="majorBidi"/>
      <w:color w:val="FFFFFF" w:themeColor="text1" w:themeTint="D9"/>
      <w:spacing w:val="-15"/>
      <w:sz w:val="96"/>
      <w:szCs w:val="96"/>
    </w:rPr>
  </w:style>
  <w:style w:type="character" w:customStyle="1" w:styleId="TitleChar">
    <w:name w:val="Title Char"/>
    <w:basedOn w:val="DefaultParagraphFont"/>
    <w:link w:val="Title"/>
    <w:uiPriority w:val="10"/>
    <w:rsid w:val="00DA48D0"/>
    <w:rPr>
      <w:rFonts w:asciiTheme="majorHAnsi" w:eastAsiaTheme="majorEastAsia" w:hAnsiTheme="majorHAnsi" w:cstheme="majorBidi"/>
      <w:color w:val="FFFFFF" w:themeColor="text1" w:themeTint="D9"/>
      <w:spacing w:val="-15"/>
      <w:sz w:val="96"/>
      <w:szCs w:val="96"/>
    </w:rPr>
  </w:style>
  <w:style w:type="paragraph" w:styleId="Subtitle">
    <w:name w:val="Subtitle"/>
    <w:basedOn w:val="Normal"/>
    <w:next w:val="Normal"/>
    <w:link w:val="SubtitleChar"/>
    <w:uiPriority w:val="11"/>
    <w:qFormat/>
    <w:rsid w:val="00DA48D0"/>
    <w:pPr>
      <w:numPr>
        <w:ilvl w:val="1"/>
      </w:numPr>
      <w:spacing w:line="240" w:lineRule="auto"/>
    </w:pPr>
    <w:rPr>
      <w:rFonts w:asciiTheme="majorHAnsi" w:eastAsiaTheme="majorEastAsia" w:hAnsiTheme="majorHAnsi" w:cstheme="majorBidi"/>
      <w:sz w:val="30"/>
      <w:szCs w:val="30"/>
    </w:rPr>
  </w:style>
  <w:style w:type="character" w:customStyle="1" w:styleId="SubtitleChar">
    <w:name w:val="Subtitle Char"/>
    <w:basedOn w:val="DefaultParagraphFont"/>
    <w:link w:val="Subtitle"/>
    <w:uiPriority w:val="11"/>
    <w:rsid w:val="00DA48D0"/>
    <w:rPr>
      <w:rFonts w:asciiTheme="majorHAnsi" w:eastAsiaTheme="majorEastAsia" w:hAnsiTheme="majorHAnsi" w:cstheme="majorBidi"/>
      <w:sz w:val="30"/>
      <w:szCs w:val="30"/>
    </w:rPr>
  </w:style>
  <w:style w:type="character" w:styleId="Strong">
    <w:name w:val="Strong"/>
    <w:basedOn w:val="DefaultParagraphFont"/>
    <w:uiPriority w:val="22"/>
    <w:qFormat/>
    <w:rsid w:val="00DA48D0"/>
    <w:rPr>
      <w:b/>
      <w:bCs/>
    </w:rPr>
  </w:style>
  <w:style w:type="character" w:styleId="Emphasis">
    <w:name w:val="Emphasis"/>
    <w:basedOn w:val="DefaultParagraphFont"/>
    <w:uiPriority w:val="20"/>
    <w:qFormat/>
    <w:rsid w:val="00DA48D0"/>
    <w:rPr>
      <w:i/>
      <w:iCs/>
      <w:color w:val="CF7133" w:themeColor="accent6"/>
    </w:rPr>
  </w:style>
  <w:style w:type="paragraph" w:styleId="NoSpacing">
    <w:name w:val="No Spacing"/>
    <w:uiPriority w:val="1"/>
    <w:qFormat/>
    <w:rsid w:val="00DA48D0"/>
    <w:pPr>
      <w:spacing w:after="0" w:line="240" w:lineRule="auto"/>
    </w:pPr>
  </w:style>
  <w:style w:type="paragraph" w:styleId="Quote">
    <w:name w:val="Quote"/>
    <w:basedOn w:val="Normal"/>
    <w:next w:val="Normal"/>
    <w:link w:val="QuoteChar"/>
    <w:uiPriority w:val="29"/>
    <w:qFormat/>
    <w:rsid w:val="00DA48D0"/>
    <w:pPr>
      <w:spacing w:before="160"/>
      <w:ind w:left="720" w:right="720"/>
      <w:jc w:val="center"/>
    </w:pPr>
    <w:rPr>
      <w:i/>
      <w:iCs/>
      <w:color w:val="FFFFFF" w:themeColor="text1" w:themeTint="D9"/>
    </w:rPr>
  </w:style>
  <w:style w:type="character" w:customStyle="1" w:styleId="QuoteChar">
    <w:name w:val="Quote Char"/>
    <w:basedOn w:val="DefaultParagraphFont"/>
    <w:link w:val="Quote"/>
    <w:uiPriority w:val="29"/>
    <w:rsid w:val="00DA48D0"/>
    <w:rPr>
      <w:i/>
      <w:iCs/>
      <w:color w:val="FFFFFF" w:themeColor="text1" w:themeTint="D9"/>
    </w:rPr>
  </w:style>
  <w:style w:type="paragraph" w:styleId="IntenseQuote">
    <w:name w:val="Intense Quote"/>
    <w:basedOn w:val="Normal"/>
    <w:next w:val="Normal"/>
    <w:link w:val="IntenseQuoteChar"/>
    <w:uiPriority w:val="30"/>
    <w:qFormat/>
    <w:rsid w:val="00DA48D0"/>
    <w:pPr>
      <w:spacing w:before="160" w:line="264" w:lineRule="auto"/>
      <w:ind w:left="720" w:right="720"/>
      <w:jc w:val="center"/>
    </w:pPr>
    <w:rPr>
      <w:rFonts w:asciiTheme="majorHAnsi" w:eastAsiaTheme="majorEastAsia" w:hAnsiTheme="majorHAnsi" w:cstheme="majorBidi"/>
      <w:i/>
      <w:iCs/>
      <w:color w:val="CF7133" w:themeColor="accent6"/>
      <w:sz w:val="32"/>
      <w:szCs w:val="32"/>
    </w:rPr>
  </w:style>
  <w:style w:type="character" w:customStyle="1" w:styleId="IntenseQuoteChar">
    <w:name w:val="Intense Quote Char"/>
    <w:basedOn w:val="DefaultParagraphFont"/>
    <w:link w:val="IntenseQuote"/>
    <w:uiPriority w:val="30"/>
    <w:rsid w:val="00DA48D0"/>
    <w:rPr>
      <w:rFonts w:asciiTheme="majorHAnsi" w:eastAsiaTheme="majorEastAsia" w:hAnsiTheme="majorHAnsi" w:cstheme="majorBidi"/>
      <w:i/>
      <w:iCs/>
      <w:color w:val="CF7133" w:themeColor="accent6"/>
      <w:sz w:val="32"/>
      <w:szCs w:val="32"/>
    </w:rPr>
  </w:style>
  <w:style w:type="character" w:styleId="SubtleEmphasis">
    <w:name w:val="Subtle Emphasis"/>
    <w:basedOn w:val="DefaultParagraphFont"/>
    <w:uiPriority w:val="19"/>
    <w:qFormat/>
    <w:rsid w:val="00DA48D0"/>
    <w:rPr>
      <w:i/>
      <w:iCs/>
    </w:rPr>
  </w:style>
  <w:style w:type="character" w:styleId="IntenseEmphasis">
    <w:name w:val="Intense Emphasis"/>
    <w:basedOn w:val="DefaultParagraphFont"/>
    <w:uiPriority w:val="21"/>
    <w:qFormat/>
    <w:rsid w:val="00DA48D0"/>
    <w:rPr>
      <w:b/>
      <w:bCs/>
      <w:i/>
      <w:iCs/>
    </w:rPr>
  </w:style>
  <w:style w:type="character" w:styleId="SubtleReference">
    <w:name w:val="Subtle Reference"/>
    <w:basedOn w:val="DefaultParagraphFont"/>
    <w:uiPriority w:val="31"/>
    <w:qFormat/>
    <w:rsid w:val="00DA48D0"/>
    <w:rPr>
      <w:smallCaps/>
      <w:color w:val="FFFFFF" w:themeColor="text1" w:themeTint="A6"/>
    </w:rPr>
  </w:style>
  <w:style w:type="character" w:styleId="IntenseReference">
    <w:name w:val="Intense Reference"/>
    <w:basedOn w:val="DefaultParagraphFont"/>
    <w:uiPriority w:val="32"/>
    <w:qFormat/>
    <w:rsid w:val="00DA48D0"/>
    <w:rPr>
      <w:b/>
      <w:bCs/>
      <w:smallCaps/>
      <w:color w:val="CF7133" w:themeColor="accent6"/>
    </w:rPr>
  </w:style>
  <w:style w:type="character" w:styleId="BookTitle">
    <w:name w:val="Book Title"/>
    <w:basedOn w:val="DefaultParagraphFont"/>
    <w:uiPriority w:val="33"/>
    <w:qFormat/>
    <w:rsid w:val="00DA48D0"/>
    <w:rPr>
      <w:b/>
      <w:bCs/>
      <w:caps w:val="0"/>
      <w:smallCaps/>
      <w:spacing w:val="7"/>
      <w:sz w:val="21"/>
      <w:szCs w:val="21"/>
    </w:rPr>
  </w:style>
  <w:style w:type="paragraph" w:styleId="TOCHeading">
    <w:name w:val="TOC Heading"/>
    <w:basedOn w:val="Heading1"/>
    <w:next w:val="Normal"/>
    <w:uiPriority w:val="39"/>
    <w:unhideWhenUsed/>
    <w:qFormat/>
    <w:rsid w:val="00DA48D0"/>
    <w:pPr>
      <w:outlineLvl w:val="9"/>
    </w:pPr>
  </w:style>
  <w:style w:type="table" w:styleId="TableGrid">
    <w:name w:val="Table Grid"/>
    <w:basedOn w:val="TableNormal"/>
    <w:uiPriority w:val="39"/>
    <w:rsid w:val="00DA48D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62366"/>
    <w:rPr>
      <w:color w:val="00B0F0" w:themeColor="hyperlink"/>
      <w:u w:val="single"/>
    </w:rPr>
  </w:style>
  <w:style w:type="character" w:styleId="UnresolvedMention">
    <w:name w:val="Unresolved Mention"/>
    <w:basedOn w:val="DefaultParagraphFont"/>
    <w:uiPriority w:val="99"/>
    <w:semiHidden/>
    <w:unhideWhenUsed/>
    <w:rsid w:val="00D62366"/>
    <w:rPr>
      <w:color w:val="808080"/>
      <w:shd w:val="clear" w:color="auto" w:fill="E6E6E6"/>
    </w:rPr>
  </w:style>
  <w:style w:type="character" w:styleId="PlaceholderText">
    <w:name w:val="Placeholder Text"/>
    <w:basedOn w:val="DefaultParagraphFont"/>
    <w:uiPriority w:val="99"/>
    <w:semiHidden/>
    <w:rsid w:val="00C466B9"/>
    <w:rPr>
      <w:color w:val="808080"/>
    </w:rPr>
  </w:style>
  <w:style w:type="character" w:customStyle="1" w:styleId="ilfuvd">
    <w:name w:val="ilfuvd"/>
    <w:basedOn w:val="DefaultParagraphFont"/>
    <w:rsid w:val="00872DB1"/>
  </w:style>
  <w:style w:type="paragraph" w:styleId="ListParagraph">
    <w:name w:val="List Paragraph"/>
    <w:basedOn w:val="Normal"/>
    <w:uiPriority w:val="34"/>
    <w:qFormat/>
    <w:rsid w:val="00416A6F"/>
    <w:pPr>
      <w:ind w:left="720"/>
      <w:contextualSpacing/>
    </w:pPr>
  </w:style>
  <w:style w:type="paragraph" w:styleId="Bibliography">
    <w:name w:val="Bibliography"/>
    <w:basedOn w:val="Normal"/>
    <w:next w:val="Normal"/>
    <w:uiPriority w:val="37"/>
    <w:unhideWhenUsed/>
    <w:rsid w:val="00863F60"/>
  </w:style>
  <w:style w:type="paragraph" w:styleId="TOC1">
    <w:name w:val="toc 1"/>
    <w:basedOn w:val="Normal"/>
    <w:next w:val="Normal"/>
    <w:autoRedefine/>
    <w:uiPriority w:val="39"/>
    <w:unhideWhenUsed/>
    <w:rsid w:val="00B22F52"/>
    <w:pPr>
      <w:spacing w:after="100"/>
    </w:pPr>
  </w:style>
  <w:style w:type="paragraph" w:styleId="TOC2">
    <w:name w:val="toc 2"/>
    <w:basedOn w:val="Normal"/>
    <w:next w:val="Normal"/>
    <w:autoRedefine/>
    <w:uiPriority w:val="39"/>
    <w:unhideWhenUsed/>
    <w:rsid w:val="00B22F52"/>
    <w:pPr>
      <w:spacing w:after="100"/>
      <w:ind w:left="210"/>
    </w:pPr>
  </w:style>
  <w:style w:type="paragraph" w:styleId="TOC3">
    <w:name w:val="toc 3"/>
    <w:basedOn w:val="Normal"/>
    <w:next w:val="Normal"/>
    <w:autoRedefine/>
    <w:uiPriority w:val="39"/>
    <w:unhideWhenUsed/>
    <w:rsid w:val="00FA2E80"/>
    <w:pPr>
      <w:spacing w:after="100" w:line="259" w:lineRule="auto"/>
      <w:ind w:left="440"/>
    </w:pPr>
    <w:rPr>
      <w:rFonts w:cs="Times New Roman"/>
      <w:sz w:val="22"/>
      <w:szCs w:val="22"/>
      <w:lang w:val="en-US"/>
    </w:rPr>
  </w:style>
  <w:style w:type="paragraph" w:styleId="Header">
    <w:name w:val="header"/>
    <w:basedOn w:val="Normal"/>
    <w:link w:val="HeaderChar"/>
    <w:uiPriority w:val="99"/>
    <w:unhideWhenUsed/>
    <w:rsid w:val="00130B29"/>
    <w:pPr>
      <w:tabs>
        <w:tab w:val="center" w:pos="4513"/>
        <w:tab w:val="right" w:pos="9026"/>
      </w:tabs>
      <w:spacing w:after="0" w:line="240" w:lineRule="auto"/>
    </w:pPr>
  </w:style>
  <w:style w:type="character" w:customStyle="1" w:styleId="HeaderChar">
    <w:name w:val="Header Char"/>
    <w:basedOn w:val="DefaultParagraphFont"/>
    <w:link w:val="Header"/>
    <w:uiPriority w:val="99"/>
    <w:rsid w:val="00130B29"/>
  </w:style>
  <w:style w:type="paragraph" w:styleId="Footer">
    <w:name w:val="footer"/>
    <w:basedOn w:val="Normal"/>
    <w:link w:val="FooterChar"/>
    <w:uiPriority w:val="99"/>
    <w:unhideWhenUsed/>
    <w:rsid w:val="00130B29"/>
    <w:pPr>
      <w:tabs>
        <w:tab w:val="center" w:pos="4513"/>
        <w:tab w:val="right" w:pos="9026"/>
      </w:tabs>
      <w:spacing w:after="0" w:line="240" w:lineRule="auto"/>
    </w:pPr>
  </w:style>
  <w:style w:type="character" w:customStyle="1" w:styleId="FooterChar">
    <w:name w:val="Footer Char"/>
    <w:basedOn w:val="DefaultParagraphFont"/>
    <w:link w:val="Footer"/>
    <w:uiPriority w:val="99"/>
    <w:rsid w:val="00130B29"/>
  </w:style>
  <w:style w:type="paragraph" w:customStyle="1" w:styleId="Style1">
    <w:name w:val="Style1"/>
    <w:basedOn w:val="Normal"/>
    <w:link w:val="Style1Char"/>
    <w:qFormat/>
    <w:rsid w:val="00EF268B"/>
    <w:rPr>
      <w:sz w:val="24"/>
    </w:rPr>
  </w:style>
  <w:style w:type="paragraph" w:customStyle="1" w:styleId="Style2">
    <w:name w:val="Style2"/>
    <w:basedOn w:val="IntenseQuote"/>
    <w:link w:val="Style2Char"/>
    <w:qFormat/>
    <w:rsid w:val="00EF268B"/>
    <w:rPr>
      <w:color w:val="9C5424" w:themeColor="accent6" w:themeShade="BF"/>
    </w:rPr>
  </w:style>
  <w:style w:type="character" w:customStyle="1" w:styleId="Style1Char">
    <w:name w:val="Style1 Char"/>
    <w:basedOn w:val="DefaultParagraphFont"/>
    <w:link w:val="Style1"/>
    <w:rsid w:val="00EF268B"/>
    <w:rPr>
      <w:sz w:val="24"/>
    </w:rPr>
  </w:style>
  <w:style w:type="character" w:customStyle="1" w:styleId="Style2Char">
    <w:name w:val="Style2 Char"/>
    <w:basedOn w:val="IntenseQuoteChar"/>
    <w:link w:val="Style2"/>
    <w:rsid w:val="00EF268B"/>
    <w:rPr>
      <w:rFonts w:asciiTheme="majorHAnsi" w:eastAsiaTheme="majorEastAsia" w:hAnsiTheme="majorHAnsi" w:cstheme="majorBidi"/>
      <w:i/>
      <w:iCs/>
      <w:color w:val="9C5424" w:themeColor="accent6" w:themeShade="BF"/>
      <w:sz w:val="32"/>
      <w:szCs w:val="32"/>
    </w:rPr>
  </w:style>
  <w:style w:type="paragraph" w:styleId="FootnoteText">
    <w:name w:val="footnote text"/>
    <w:basedOn w:val="Normal"/>
    <w:link w:val="FootnoteTextChar"/>
    <w:uiPriority w:val="99"/>
    <w:semiHidden/>
    <w:unhideWhenUsed/>
    <w:rsid w:val="00F47C7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47C7F"/>
    <w:rPr>
      <w:sz w:val="20"/>
      <w:szCs w:val="20"/>
    </w:rPr>
  </w:style>
  <w:style w:type="character" w:styleId="FootnoteReference">
    <w:name w:val="footnote reference"/>
    <w:basedOn w:val="DefaultParagraphFont"/>
    <w:uiPriority w:val="99"/>
    <w:semiHidden/>
    <w:unhideWhenUsed/>
    <w:rsid w:val="00F47C7F"/>
    <w:rPr>
      <w:vertAlign w:val="superscript"/>
    </w:rPr>
  </w:style>
  <w:style w:type="paragraph" w:customStyle="1" w:styleId="Code">
    <w:name w:val="Code"/>
    <w:basedOn w:val="Normal"/>
    <w:link w:val="CodeChar"/>
    <w:qFormat/>
    <w:rsid w:val="0018614D"/>
    <w:rPr>
      <w:rFonts w:ascii="Courier New" w:hAnsi="Courier New"/>
      <w:color w:val="002060"/>
    </w:rPr>
  </w:style>
  <w:style w:type="character" w:customStyle="1" w:styleId="CodeChar">
    <w:name w:val="Code Char"/>
    <w:basedOn w:val="DefaultParagraphFont"/>
    <w:link w:val="Code"/>
    <w:rsid w:val="0018614D"/>
    <w:rPr>
      <w:rFonts w:ascii="Courier New" w:hAnsi="Courier New"/>
      <w:color w:val="002060"/>
    </w:rPr>
  </w:style>
  <w:style w:type="paragraph" w:customStyle="1" w:styleId="Default">
    <w:name w:val="Default"/>
    <w:rsid w:val="00BC4730"/>
    <w:pPr>
      <w:autoSpaceDE w:val="0"/>
      <w:autoSpaceDN w:val="0"/>
      <w:adjustRightInd w:val="0"/>
      <w:spacing w:after="0" w:line="240" w:lineRule="auto"/>
    </w:pPr>
    <w:rPr>
      <w:rFonts w:ascii="Times New Roman" w:hAnsi="Times New Roman" w:cs="Times New Roman"/>
      <w:color w:val="000000"/>
      <w:sz w:val="24"/>
      <w:szCs w:val="24"/>
    </w:rPr>
  </w:style>
  <w:style w:type="table" w:customStyle="1" w:styleId="Calendar4">
    <w:name w:val="Calendar 4"/>
    <w:basedOn w:val="TableNormal"/>
    <w:uiPriority w:val="99"/>
    <w:qFormat/>
    <w:rsid w:val="001C23A9"/>
    <w:pPr>
      <w:snapToGrid w:val="0"/>
      <w:spacing w:after="0" w:line="240" w:lineRule="auto"/>
    </w:pPr>
    <w:rPr>
      <w:b/>
      <w:bCs/>
      <w:color w:val="FFFFFF" w:themeColor="background1"/>
      <w:sz w:val="16"/>
      <w:szCs w:val="16"/>
      <w:lang w:val="en-US"/>
    </w:rPr>
    <w:tblPr>
      <w:tblStyleRowBandSize w:val="1"/>
      <w:tblBorders>
        <w:top w:val="single" w:sz="4" w:space="0" w:color="BFBFA5" w:themeColor="accent2"/>
        <w:left w:val="single" w:sz="4" w:space="0" w:color="BFBFA5" w:themeColor="accent2"/>
        <w:bottom w:val="single" w:sz="4" w:space="0" w:color="BFBFA5" w:themeColor="accent2"/>
        <w:right w:val="single" w:sz="4" w:space="0" w:color="BFBFA5" w:themeColor="accent2"/>
      </w:tblBorders>
    </w:tblPr>
    <w:tcPr>
      <w:shd w:val="clear" w:color="auto" w:fill="373737" w:themeFill="accent1" w:themeFillShade="80"/>
    </w:tcPr>
    <w:tblStylePr w:type="firstRow">
      <w:rPr>
        <w:sz w:val="8"/>
      </w:rPr>
    </w:tblStylePr>
    <w:tblStylePr w:type="firstCol">
      <w:pPr>
        <w:wordWrap/>
        <w:ind w:right="144"/>
        <w:jc w:val="right"/>
      </w:pPr>
      <w:rPr>
        <w:rFonts w:asciiTheme="minorHAnsi" w:hAnsiTheme="minorHAnsi"/>
        <w:b/>
        <w:i w:val="0"/>
        <w:sz w:val="72"/>
      </w:rPr>
    </w:tblStylePr>
    <w:tblStylePr w:type="band1Horz">
      <w:rPr>
        <w:sz w:val="16"/>
      </w:rPr>
    </w:tblStylePr>
    <w:tblStylePr w:type="band2Horz">
      <w:rPr>
        <w:sz w:val="40"/>
      </w:rPr>
      <w:tblPr/>
      <w:tcPr>
        <w:tcMar>
          <w:top w:w="0" w:type="nil"/>
          <w:left w:w="115" w:type="dxa"/>
          <w:bottom w:w="86" w:type="dxa"/>
          <w:right w:w="115" w:type="dxa"/>
        </w:tcMar>
      </w:tcPr>
    </w:tblStylePr>
    <w:tblStylePr w:type="nwCell">
      <w:rPr>
        <w:sz w:val="8"/>
      </w:rPr>
    </w:tblStylePr>
  </w:style>
  <w:style w:type="table" w:styleId="GridTable4-Accent5">
    <w:name w:val="Grid Table 4 Accent 5"/>
    <w:basedOn w:val="TableNormal"/>
    <w:uiPriority w:val="49"/>
    <w:rsid w:val="001C23A9"/>
    <w:pPr>
      <w:spacing w:after="0" w:line="240" w:lineRule="auto"/>
    </w:pPr>
    <w:tblPr>
      <w:tblStyleRowBandSize w:val="1"/>
      <w:tblStyleColBandSize w:val="1"/>
      <w:tblBorders>
        <w:top w:val="single" w:sz="4" w:space="0" w:color="F1C588" w:themeColor="accent5" w:themeTint="99"/>
        <w:left w:val="single" w:sz="4" w:space="0" w:color="F1C588" w:themeColor="accent5" w:themeTint="99"/>
        <w:bottom w:val="single" w:sz="4" w:space="0" w:color="F1C588" w:themeColor="accent5" w:themeTint="99"/>
        <w:right w:val="single" w:sz="4" w:space="0" w:color="F1C588" w:themeColor="accent5" w:themeTint="99"/>
        <w:insideH w:val="single" w:sz="4" w:space="0" w:color="F1C588" w:themeColor="accent5" w:themeTint="99"/>
        <w:insideV w:val="single" w:sz="4" w:space="0" w:color="F1C588" w:themeColor="accent5" w:themeTint="99"/>
      </w:tblBorders>
    </w:tblPr>
    <w:tblStylePr w:type="firstRow">
      <w:rPr>
        <w:b/>
        <w:bCs/>
        <w:color w:val="FFFFFF" w:themeColor="background1"/>
      </w:rPr>
      <w:tblPr/>
      <w:tcPr>
        <w:tcBorders>
          <w:top w:val="single" w:sz="4" w:space="0" w:color="E9A039" w:themeColor="accent5"/>
          <w:left w:val="single" w:sz="4" w:space="0" w:color="E9A039" w:themeColor="accent5"/>
          <w:bottom w:val="single" w:sz="4" w:space="0" w:color="E9A039" w:themeColor="accent5"/>
          <w:right w:val="single" w:sz="4" w:space="0" w:color="E9A039" w:themeColor="accent5"/>
          <w:insideH w:val="nil"/>
          <w:insideV w:val="nil"/>
        </w:tcBorders>
        <w:shd w:val="clear" w:color="auto" w:fill="E9A039" w:themeFill="accent5"/>
      </w:tcPr>
    </w:tblStylePr>
    <w:tblStylePr w:type="lastRow">
      <w:rPr>
        <w:b/>
        <w:bCs/>
      </w:rPr>
      <w:tblPr/>
      <w:tcPr>
        <w:tcBorders>
          <w:top w:val="double" w:sz="4" w:space="0" w:color="E9A039" w:themeColor="accent5"/>
        </w:tcBorders>
      </w:tcPr>
    </w:tblStylePr>
    <w:tblStylePr w:type="firstCol">
      <w:rPr>
        <w:b/>
        <w:bCs/>
      </w:rPr>
    </w:tblStylePr>
    <w:tblStylePr w:type="lastCol">
      <w:rPr>
        <w:b/>
        <w:bCs/>
      </w:rPr>
    </w:tblStylePr>
    <w:tblStylePr w:type="band1Vert">
      <w:tblPr/>
      <w:tcPr>
        <w:shd w:val="clear" w:color="auto" w:fill="FAEBD7" w:themeFill="accent5" w:themeFillTint="33"/>
      </w:tcPr>
    </w:tblStylePr>
    <w:tblStylePr w:type="band1Horz">
      <w:tblPr/>
      <w:tcPr>
        <w:shd w:val="clear" w:color="auto" w:fill="FAEBD7"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913630">
      <w:bodyDiv w:val="1"/>
      <w:marLeft w:val="0"/>
      <w:marRight w:val="0"/>
      <w:marTop w:val="0"/>
      <w:marBottom w:val="0"/>
      <w:divBdr>
        <w:top w:val="none" w:sz="0" w:space="0" w:color="auto"/>
        <w:left w:val="none" w:sz="0" w:space="0" w:color="auto"/>
        <w:bottom w:val="none" w:sz="0" w:space="0" w:color="auto"/>
        <w:right w:val="none" w:sz="0" w:space="0" w:color="auto"/>
      </w:divBdr>
    </w:div>
    <w:div w:id="7489500">
      <w:bodyDiv w:val="1"/>
      <w:marLeft w:val="0"/>
      <w:marRight w:val="0"/>
      <w:marTop w:val="0"/>
      <w:marBottom w:val="0"/>
      <w:divBdr>
        <w:top w:val="none" w:sz="0" w:space="0" w:color="auto"/>
        <w:left w:val="none" w:sz="0" w:space="0" w:color="auto"/>
        <w:bottom w:val="none" w:sz="0" w:space="0" w:color="auto"/>
        <w:right w:val="none" w:sz="0" w:space="0" w:color="auto"/>
      </w:divBdr>
    </w:div>
    <w:div w:id="7561362">
      <w:bodyDiv w:val="1"/>
      <w:marLeft w:val="0"/>
      <w:marRight w:val="0"/>
      <w:marTop w:val="0"/>
      <w:marBottom w:val="0"/>
      <w:divBdr>
        <w:top w:val="none" w:sz="0" w:space="0" w:color="auto"/>
        <w:left w:val="none" w:sz="0" w:space="0" w:color="auto"/>
        <w:bottom w:val="none" w:sz="0" w:space="0" w:color="auto"/>
        <w:right w:val="none" w:sz="0" w:space="0" w:color="auto"/>
      </w:divBdr>
    </w:div>
    <w:div w:id="14815527">
      <w:bodyDiv w:val="1"/>
      <w:marLeft w:val="0"/>
      <w:marRight w:val="0"/>
      <w:marTop w:val="0"/>
      <w:marBottom w:val="0"/>
      <w:divBdr>
        <w:top w:val="none" w:sz="0" w:space="0" w:color="auto"/>
        <w:left w:val="none" w:sz="0" w:space="0" w:color="auto"/>
        <w:bottom w:val="none" w:sz="0" w:space="0" w:color="auto"/>
        <w:right w:val="none" w:sz="0" w:space="0" w:color="auto"/>
      </w:divBdr>
    </w:div>
    <w:div w:id="17435304">
      <w:bodyDiv w:val="1"/>
      <w:marLeft w:val="0"/>
      <w:marRight w:val="0"/>
      <w:marTop w:val="0"/>
      <w:marBottom w:val="0"/>
      <w:divBdr>
        <w:top w:val="none" w:sz="0" w:space="0" w:color="auto"/>
        <w:left w:val="none" w:sz="0" w:space="0" w:color="auto"/>
        <w:bottom w:val="none" w:sz="0" w:space="0" w:color="auto"/>
        <w:right w:val="none" w:sz="0" w:space="0" w:color="auto"/>
      </w:divBdr>
    </w:div>
    <w:div w:id="17513335">
      <w:bodyDiv w:val="1"/>
      <w:marLeft w:val="0"/>
      <w:marRight w:val="0"/>
      <w:marTop w:val="0"/>
      <w:marBottom w:val="0"/>
      <w:divBdr>
        <w:top w:val="none" w:sz="0" w:space="0" w:color="auto"/>
        <w:left w:val="none" w:sz="0" w:space="0" w:color="auto"/>
        <w:bottom w:val="none" w:sz="0" w:space="0" w:color="auto"/>
        <w:right w:val="none" w:sz="0" w:space="0" w:color="auto"/>
      </w:divBdr>
    </w:div>
    <w:div w:id="21171430">
      <w:bodyDiv w:val="1"/>
      <w:marLeft w:val="0"/>
      <w:marRight w:val="0"/>
      <w:marTop w:val="0"/>
      <w:marBottom w:val="0"/>
      <w:divBdr>
        <w:top w:val="none" w:sz="0" w:space="0" w:color="auto"/>
        <w:left w:val="none" w:sz="0" w:space="0" w:color="auto"/>
        <w:bottom w:val="none" w:sz="0" w:space="0" w:color="auto"/>
        <w:right w:val="none" w:sz="0" w:space="0" w:color="auto"/>
      </w:divBdr>
    </w:div>
    <w:div w:id="25713213">
      <w:bodyDiv w:val="1"/>
      <w:marLeft w:val="0"/>
      <w:marRight w:val="0"/>
      <w:marTop w:val="0"/>
      <w:marBottom w:val="0"/>
      <w:divBdr>
        <w:top w:val="none" w:sz="0" w:space="0" w:color="auto"/>
        <w:left w:val="none" w:sz="0" w:space="0" w:color="auto"/>
        <w:bottom w:val="none" w:sz="0" w:space="0" w:color="auto"/>
        <w:right w:val="none" w:sz="0" w:space="0" w:color="auto"/>
      </w:divBdr>
    </w:div>
    <w:div w:id="44455699">
      <w:bodyDiv w:val="1"/>
      <w:marLeft w:val="0"/>
      <w:marRight w:val="0"/>
      <w:marTop w:val="0"/>
      <w:marBottom w:val="0"/>
      <w:divBdr>
        <w:top w:val="none" w:sz="0" w:space="0" w:color="auto"/>
        <w:left w:val="none" w:sz="0" w:space="0" w:color="auto"/>
        <w:bottom w:val="none" w:sz="0" w:space="0" w:color="auto"/>
        <w:right w:val="none" w:sz="0" w:space="0" w:color="auto"/>
      </w:divBdr>
    </w:div>
    <w:div w:id="50619105">
      <w:bodyDiv w:val="1"/>
      <w:marLeft w:val="0"/>
      <w:marRight w:val="0"/>
      <w:marTop w:val="0"/>
      <w:marBottom w:val="0"/>
      <w:divBdr>
        <w:top w:val="none" w:sz="0" w:space="0" w:color="auto"/>
        <w:left w:val="none" w:sz="0" w:space="0" w:color="auto"/>
        <w:bottom w:val="none" w:sz="0" w:space="0" w:color="auto"/>
        <w:right w:val="none" w:sz="0" w:space="0" w:color="auto"/>
      </w:divBdr>
    </w:div>
    <w:div w:id="52894333">
      <w:bodyDiv w:val="1"/>
      <w:marLeft w:val="0"/>
      <w:marRight w:val="0"/>
      <w:marTop w:val="0"/>
      <w:marBottom w:val="0"/>
      <w:divBdr>
        <w:top w:val="none" w:sz="0" w:space="0" w:color="auto"/>
        <w:left w:val="none" w:sz="0" w:space="0" w:color="auto"/>
        <w:bottom w:val="none" w:sz="0" w:space="0" w:color="auto"/>
        <w:right w:val="none" w:sz="0" w:space="0" w:color="auto"/>
      </w:divBdr>
    </w:div>
    <w:div w:id="54552345">
      <w:bodyDiv w:val="1"/>
      <w:marLeft w:val="0"/>
      <w:marRight w:val="0"/>
      <w:marTop w:val="0"/>
      <w:marBottom w:val="0"/>
      <w:divBdr>
        <w:top w:val="none" w:sz="0" w:space="0" w:color="auto"/>
        <w:left w:val="none" w:sz="0" w:space="0" w:color="auto"/>
        <w:bottom w:val="none" w:sz="0" w:space="0" w:color="auto"/>
        <w:right w:val="none" w:sz="0" w:space="0" w:color="auto"/>
      </w:divBdr>
    </w:div>
    <w:div w:id="58289047">
      <w:bodyDiv w:val="1"/>
      <w:marLeft w:val="0"/>
      <w:marRight w:val="0"/>
      <w:marTop w:val="0"/>
      <w:marBottom w:val="0"/>
      <w:divBdr>
        <w:top w:val="none" w:sz="0" w:space="0" w:color="auto"/>
        <w:left w:val="none" w:sz="0" w:space="0" w:color="auto"/>
        <w:bottom w:val="none" w:sz="0" w:space="0" w:color="auto"/>
        <w:right w:val="none" w:sz="0" w:space="0" w:color="auto"/>
      </w:divBdr>
    </w:div>
    <w:div w:id="62606929">
      <w:bodyDiv w:val="1"/>
      <w:marLeft w:val="0"/>
      <w:marRight w:val="0"/>
      <w:marTop w:val="0"/>
      <w:marBottom w:val="0"/>
      <w:divBdr>
        <w:top w:val="none" w:sz="0" w:space="0" w:color="auto"/>
        <w:left w:val="none" w:sz="0" w:space="0" w:color="auto"/>
        <w:bottom w:val="none" w:sz="0" w:space="0" w:color="auto"/>
        <w:right w:val="none" w:sz="0" w:space="0" w:color="auto"/>
      </w:divBdr>
    </w:div>
    <w:div w:id="82461199">
      <w:bodyDiv w:val="1"/>
      <w:marLeft w:val="0"/>
      <w:marRight w:val="0"/>
      <w:marTop w:val="0"/>
      <w:marBottom w:val="0"/>
      <w:divBdr>
        <w:top w:val="none" w:sz="0" w:space="0" w:color="auto"/>
        <w:left w:val="none" w:sz="0" w:space="0" w:color="auto"/>
        <w:bottom w:val="none" w:sz="0" w:space="0" w:color="auto"/>
        <w:right w:val="none" w:sz="0" w:space="0" w:color="auto"/>
      </w:divBdr>
    </w:div>
    <w:div w:id="90705630">
      <w:bodyDiv w:val="1"/>
      <w:marLeft w:val="0"/>
      <w:marRight w:val="0"/>
      <w:marTop w:val="0"/>
      <w:marBottom w:val="0"/>
      <w:divBdr>
        <w:top w:val="none" w:sz="0" w:space="0" w:color="auto"/>
        <w:left w:val="none" w:sz="0" w:space="0" w:color="auto"/>
        <w:bottom w:val="none" w:sz="0" w:space="0" w:color="auto"/>
        <w:right w:val="none" w:sz="0" w:space="0" w:color="auto"/>
      </w:divBdr>
    </w:div>
    <w:div w:id="91246372">
      <w:bodyDiv w:val="1"/>
      <w:marLeft w:val="0"/>
      <w:marRight w:val="0"/>
      <w:marTop w:val="0"/>
      <w:marBottom w:val="0"/>
      <w:divBdr>
        <w:top w:val="none" w:sz="0" w:space="0" w:color="auto"/>
        <w:left w:val="none" w:sz="0" w:space="0" w:color="auto"/>
        <w:bottom w:val="none" w:sz="0" w:space="0" w:color="auto"/>
        <w:right w:val="none" w:sz="0" w:space="0" w:color="auto"/>
      </w:divBdr>
    </w:div>
    <w:div w:id="91514521">
      <w:bodyDiv w:val="1"/>
      <w:marLeft w:val="0"/>
      <w:marRight w:val="0"/>
      <w:marTop w:val="0"/>
      <w:marBottom w:val="0"/>
      <w:divBdr>
        <w:top w:val="none" w:sz="0" w:space="0" w:color="auto"/>
        <w:left w:val="none" w:sz="0" w:space="0" w:color="auto"/>
        <w:bottom w:val="none" w:sz="0" w:space="0" w:color="auto"/>
        <w:right w:val="none" w:sz="0" w:space="0" w:color="auto"/>
      </w:divBdr>
    </w:div>
    <w:div w:id="116795931">
      <w:bodyDiv w:val="1"/>
      <w:marLeft w:val="0"/>
      <w:marRight w:val="0"/>
      <w:marTop w:val="0"/>
      <w:marBottom w:val="0"/>
      <w:divBdr>
        <w:top w:val="none" w:sz="0" w:space="0" w:color="auto"/>
        <w:left w:val="none" w:sz="0" w:space="0" w:color="auto"/>
        <w:bottom w:val="none" w:sz="0" w:space="0" w:color="auto"/>
        <w:right w:val="none" w:sz="0" w:space="0" w:color="auto"/>
      </w:divBdr>
    </w:div>
    <w:div w:id="118689649">
      <w:bodyDiv w:val="1"/>
      <w:marLeft w:val="0"/>
      <w:marRight w:val="0"/>
      <w:marTop w:val="0"/>
      <w:marBottom w:val="0"/>
      <w:divBdr>
        <w:top w:val="none" w:sz="0" w:space="0" w:color="auto"/>
        <w:left w:val="none" w:sz="0" w:space="0" w:color="auto"/>
        <w:bottom w:val="none" w:sz="0" w:space="0" w:color="auto"/>
        <w:right w:val="none" w:sz="0" w:space="0" w:color="auto"/>
      </w:divBdr>
    </w:div>
    <w:div w:id="138378927">
      <w:bodyDiv w:val="1"/>
      <w:marLeft w:val="0"/>
      <w:marRight w:val="0"/>
      <w:marTop w:val="0"/>
      <w:marBottom w:val="0"/>
      <w:divBdr>
        <w:top w:val="none" w:sz="0" w:space="0" w:color="auto"/>
        <w:left w:val="none" w:sz="0" w:space="0" w:color="auto"/>
        <w:bottom w:val="none" w:sz="0" w:space="0" w:color="auto"/>
        <w:right w:val="none" w:sz="0" w:space="0" w:color="auto"/>
      </w:divBdr>
    </w:div>
    <w:div w:id="146094505">
      <w:bodyDiv w:val="1"/>
      <w:marLeft w:val="0"/>
      <w:marRight w:val="0"/>
      <w:marTop w:val="0"/>
      <w:marBottom w:val="0"/>
      <w:divBdr>
        <w:top w:val="none" w:sz="0" w:space="0" w:color="auto"/>
        <w:left w:val="none" w:sz="0" w:space="0" w:color="auto"/>
        <w:bottom w:val="none" w:sz="0" w:space="0" w:color="auto"/>
        <w:right w:val="none" w:sz="0" w:space="0" w:color="auto"/>
      </w:divBdr>
    </w:div>
    <w:div w:id="148139410">
      <w:bodyDiv w:val="1"/>
      <w:marLeft w:val="0"/>
      <w:marRight w:val="0"/>
      <w:marTop w:val="0"/>
      <w:marBottom w:val="0"/>
      <w:divBdr>
        <w:top w:val="none" w:sz="0" w:space="0" w:color="auto"/>
        <w:left w:val="none" w:sz="0" w:space="0" w:color="auto"/>
        <w:bottom w:val="none" w:sz="0" w:space="0" w:color="auto"/>
        <w:right w:val="none" w:sz="0" w:space="0" w:color="auto"/>
      </w:divBdr>
    </w:div>
    <w:div w:id="150952348">
      <w:bodyDiv w:val="1"/>
      <w:marLeft w:val="0"/>
      <w:marRight w:val="0"/>
      <w:marTop w:val="0"/>
      <w:marBottom w:val="0"/>
      <w:divBdr>
        <w:top w:val="none" w:sz="0" w:space="0" w:color="auto"/>
        <w:left w:val="none" w:sz="0" w:space="0" w:color="auto"/>
        <w:bottom w:val="none" w:sz="0" w:space="0" w:color="auto"/>
        <w:right w:val="none" w:sz="0" w:space="0" w:color="auto"/>
      </w:divBdr>
    </w:div>
    <w:div w:id="153423802">
      <w:bodyDiv w:val="1"/>
      <w:marLeft w:val="0"/>
      <w:marRight w:val="0"/>
      <w:marTop w:val="0"/>
      <w:marBottom w:val="0"/>
      <w:divBdr>
        <w:top w:val="none" w:sz="0" w:space="0" w:color="auto"/>
        <w:left w:val="none" w:sz="0" w:space="0" w:color="auto"/>
        <w:bottom w:val="none" w:sz="0" w:space="0" w:color="auto"/>
        <w:right w:val="none" w:sz="0" w:space="0" w:color="auto"/>
      </w:divBdr>
    </w:div>
    <w:div w:id="171183915">
      <w:bodyDiv w:val="1"/>
      <w:marLeft w:val="0"/>
      <w:marRight w:val="0"/>
      <w:marTop w:val="0"/>
      <w:marBottom w:val="0"/>
      <w:divBdr>
        <w:top w:val="none" w:sz="0" w:space="0" w:color="auto"/>
        <w:left w:val="none" w:sz="0" w:space="0" w:color="auto"/>
        <w:bottom w:val="none" w:sz="0" w:space="0" w:color="auto"/>
        <w:right w:val="none" w:sz="0" w:space="0" w:color="auto"/>
      </w:divBdr>
    </w:div>
    <w:div w:id="177476482">
      <w:bodyDiv w:val="1"/>
      <w:marLeft w:val="0"/>
      <w:marRight w:val="0"/>
      <w:marTop w:val="0"/>
      <w:marBottom w:val="0"/>
      <w:divBdr>
        <w:top w:val="none" w:sz="0" w:space="0" w:color="auto"/>
        <w:left w:val="none" w:sz="0" w:space="0" w:color="auto"/>
        <w:bottom w:val="none" w:sz="0" w:space="0" w:color="auto"/>
        <w:right w:val="none" w:sz="0" w:space="0" w:color="auto"/>
      </w:divBdr>
    </w:div>
    <w:div w:id="182792888">
      <w:bodyDiv w:val="1"/>
      <w:marLeft w:val="0"/>
      <w:marRight w:val="0"/>
      <w:marTop w:val="0"/>
      <w:marBottom w:val="0"/>
      <w:divBdr>
        <w:top w:val="none" w:sz="0" w:space="0" w:color="auto"/>
        <w:left w:val="none" w:sz="0" w:space="0" w:color="auto"/>
        <w:bottom w:val="none" w:sz="0" w:space="0" w:color="auto"/>
        <w:right w:val="none" w:sz="0" w:space="0" w:color="auto"/>
      </w:divBdr>
    </w:div>
    <w:div w:id="192116248">
      <w:bodyDiv w:val="1"/>
      <w:marLeft w:val="0"/>
      <w:marRight w:val="0"/>
      <w:marTop w:val="0"/>
      <w:marBottom w:val="0"/>
      <w:divBdr>
        <w:top w:val="none" w:sz="0" w:space="0" w:color="auto"/>
        <w:left w:val="none" w:sz="0" w:space="0" w:color="auto"/>
        <w:bottom w:val="none" w:sz="0" w:space="0" w:color="auto"/>
        <w:right w:val="none" w:sz="0" w:space="0" w:color="auto"/>
      </w:divBdr>
    </w:div>
    <w:div w:id="193155417">
      <w:bodyDiv w:val="1"/>
      <w:marLeft w:val="0"/>
      <w:marRight w:val="0"/>
      <w:marTop w:val="0"/>
      <w:marBottom w:val="0"/>
      <w:divBdr>
        <w:top w:val="none" w:sz="0" w:space="0" w:color="auto"/>
        <w:left w:val="none" w:sz="0" w:space="0" w:color="auto"/>
        <w:bottom w:val="none" w:sz="0" w:space="0" w:color="auto"/>
        <w:right w:val="none" w:sz="0" w:space="0" w:color="auto"/>
      </w:divBdr>
    </w:div>
    <w:div w:id="212816778">
      <w:bodyDiv w:val="1"/>
      <w:marLeft w:val="0"/>
      <w:marRight w:val="0"/>
      <w:marTop w:val="0"/>
      <w:marBottom w:val="0"/>
      <w:divBdr>
        <w:top w:val="none" w:sz="0" w:space="0" w:color="auto"/>
        <w:left w:val="none" w:sz="0" w:space="0" w:color="auto"/>
        <w:bottom w:val="none" w:sz="0" w:space="0" w:color="auto"/>
        <w:right w:val="none" w:sz="0" w:space="0" w:color="auto"/>
      </w:divBdr>
    </w:div>
    <w:div w:id="214633049">
      <w:bodyDiv w:val="1"/>
      <w:marLeft w:val="0"/>
      <w:marRight w:val="0"/>
      <w:marTop w:val="0"/>
      <w:marBottom w:val="0"/>
      <w:divBdr>
        <w:top w:val="none" w:sz="0" w:space="0" w:color="auto"/>
        <w:left w:val="none" w:sz="0" w:space="0" w:color="auto"/>
        <w:bottom w:val="none" w:sz="0" w:space="0" w:color="auto"/>
        <w:right w:val="none" w:sz="0" w:space="0" w:color="auto"/>
      </w:divBdr>
    </w:div>
    <w:div w:id="217018351">
      <w:bodyDiv w:val="1"/>
      <w:marLeft w:val="0"/>
      <w:marRight w:val="0"/>
      <w:marTop w:val="0"/>
      <w:marBottom w:val="0"/>
      <w:divBdr>
        <w:top w:val="none" w:sz="0" w:space="0" w:color="auto"/>
        <w:left w:val="none" w:sz="0" w:space="0" w:color="auto"/>
        <w:bottom w:val="none" w:sz="0" w:space="0" w:color="auto"/>
        <w:right w:val="none" w:sz="0" w:space="0" w:color="auto"/>
      </w:divBdr>
    </w:div>
    <w:div w:id="220141256">
      <w:bodyDiv w:val="1"/>
      <w:marLeft w:val="0"/>
      <w:marRight w:val="0"/>
      <w:marTop w:val="0"/>
      <w:marBottom w:val="0"/>
      <w:divBdr>
        <w:top w:val="none" w:sz="0" w:space="0" w:color="auto"/>
        <w:left w:val="none" w:sz="0" w:space="0" w:color="auto"/>
        <w:bottom w:val="none" w:sz="0" w:space="0" w:color="auto"/>
        <w:right w:val="none" w:sz="0" w:space="0" w:color="auto"/>
      </w:divBdr>
    </w:div>
    <w:div w:id="231350639">
      <w:bodyDiv w:val="1"/>
      <w:marLeft w:val="0"/>
      <w:marRight w:val="0"/>
      <w:marTop w:val="0"/>
      <w:marBottom w:val="0"/>
      <w:divBdr>
        <w:top w:val="none" w:sz="0" w:space="0" w:color="auto"/>
        <w:left w:val="none" w:sz="0" w:space="0" w:color="auto"/>
        <w:bottom w:val="none" w:sz="0" w:space="0" w:color="auto"/>
        <w:right w:val="none" w:sz="0" w:space="0" w:color="auto"/>
      </w:divBdr>
    </w:div>
    <w:div w:id="232207760">
      <w:bodyDiv w:val="1"/>
      <w:marLeft w:val="0"/>
      <w:marRight w:val="0"/>
      <w:marTop w:val="0"/>
      <w:marBottom w:val="0"/>
      <w:divBdr>
        <w:top w:val="none" w:sz="0" w:space="0" w:color="auto"/>
        <w:left w:val="none" w:sz="0" w:space="0" w:color="auto"/>
        <w:bottom w:val="none" w:sz="0" w:space="0" w:color="auto"/>
        <w:right w:val="none" w:sz="0" w:space="0" w:color="auto"/>
      </w:divBdr>
    </w:div>
    <w:div w:id="234247538">
      <w:bodyDiv w:val="1"/>
      <w:marLeft w:val="0"/>
      <w:marRight w:val="0"/>
      <w:marTop w:val="0"/>
      <w:marBottom w:val="0"/>
      <w:divBdr>
        <w:top w:val="none" w:sz="0" w:space="0" w:color="auto"/>
        <w:left w:val="none" w:sz="0" w:space="0" w:color="auto"/>
        <w:bottom w:val="none" w:sz="0" w:space="0" w:color="auto"/>
        <w:right w:val="none" w:sz="0" w:space="0" w:color="auto"/>
      </w:divBdr>
    </w:div>
    <w:div w:id="240877206">
      <w:bodyDiv w:val="1"/>
      <w:marLeft w:val="0"/>
      <w:marRight w:val="0"/>
      <w:marTop w:val="0"/>
      <w:marBottom w:val="0"/>
      <w:divBdr>
        <w:top w:val="none" w:sz="0" w:space="0" w:color="auto"/>
        <w:left w:val="none" w:sz="0" w:space="0" w:color="auto"/>
        <w:bottom w:val="none" w:sz="0" w:space="0" w:color="auto"/>
        <w:right w:val="none" w:sz="0" w:space="0" w:color="auto"/>
      </w:divBdr>
    </w:div>
    <w:div w:id="243413876">
      <w:bodyDiv w:val="1"/>
      <w:marLeft w:val="0"/>
      <w:marRight w:val="0"/>
      <w:marTop w:val="0"/>
      <w:marBottom w:val="0"/>
      <w:divBdr>
        <w:top w:val="none" w:sz="0" w:space="0" w:color="auto"/>
        <w:left w:val="none" w:sz="0" w:space="0" w:color="auto"/>
        <w:bottom w:val="none" w:sz="0" w:space="0" w:color="auto"/>
        <w:right w:val="none" w:sz="0" w:space="0" w:color="auto"/>
      </w:divBdr>
    </w:div>
    <w:div w:id="243416024">
      <w:bodyDiv w:val="1"/>
      <w:marLeft w:val="0"/>
      <w:marRight w:val="0"/>
      <w:marTop w:val="0"/>
      <w:marBottom w:val="0"/>
      <w:divBdr>
        <w:top w:val="none" w:sz="0" w:space="0" w:color="auto"/>
        <w:left w:val="none" w:sz="0" w:space="0" w:color="auto"/>
        <w:bottom w:val="none" w:sz="0" w:space="0" w:color="auto"/>
        <w:right w:val="none" w:sz="0" w:space="0" w:color="auto"/>
      </w:divBdr>
    </w:div>
    <w:div w:id="244918241">
      <w:bodyDiv w:val="1"/>
      <w:marLeft w:val="0"/>
      <w:marRight w:val="0"/>
      <w:marTop w:val="0"/>
      <w:marBottom w:val="0"/>
      <w:divBdr>
        <w:top w:val="none" w:sz="0" w:space="0" w:color="auto"/>
        <w:left w:val="none" w:sz="0" w:space="0" w:color="auto"/>
        <w:bottom w:val="none" w:sz="0" w:space="0" w:color="auto"/>
        <w:right w:val="none" w:sz="0" w:space="0" w:color="auto"/>
      </w:divBdr>
    </w:div>
    <w:div w:id="250431834">
      <w:bodyDiv w:val="1"/>
      <w:marLeft w:val="0"/>
      <w:marRight w:val="0"/>
      <w:marTop w:val="0"/>
      <w:marBottom w:val="0"/>
      <w:divBdr>
        <w:top w:val="none" w:sz="0" w:space="0" w:color="auto"/>
        <w:left w:val="none" w:sz="0" w:space="0" w:color="auto"/>
        <w:bottom w:val="none" w:sz="0" w:space="0" w:color="auto"/>
        <w:right w:val="none" w:sz="0" w:space="0" w:color="auto"/>
      </w:divBdr>
    </w:div>
    <w:div w:id="255286451">
      <w:bodyDiv w:val="1"/>
      <w:marLeft w:val="0"/>
      <w:marRight w:val="0"/>
      <w:marTop w:val="0"/>
      <w:marBottom w:val="0"/>
      <w:divBdr>
        <w:top w:val="none" w:sz="0" w:space="0" w:color="auto"/>
        <w:left w:val="none" w:sz="0" w:space="0" w:color="auto"/>
        <w:bottom w:val="none" w:sz="0" w:space="0" w:color="auto"/>
        <w:right w:val="none" w:sz="0" w:space="0" w:color="auto"/>
      </w:divBdr>
    </w:div>
    <w:div w:id="258875534">
      <w:bodyDiv w:val="1"/>
      <w:marLeft w:val="0"/>
      <w:marRight w:val="0"/>
      <w:marTop w:val="0"/>
      <w:marBottom w:val="0"/>
      <w:divBdr>
        <w:top w:val="none" w:sz="0" w:space="0" w:color="auto"/>
        <w:left w:val="none" w:sz="0" w:space="0" w:color="auto"/>
        <w:bottom w:val="none" w:sz="0" w:space="0" w:color="auto"/>
        <w:right w:val="none" w:sz="0" w:space="0" w:color="auto"/>
      </w:divBdr>
    </w:div>
    <w:div w:id="260381467">
      <w:bodyDiv w:val="1"/>
      <w:marLeft w:val="0"/>
      <w:marRight w:val="0"/>
      <w:marTop w:val="0"/>
      <w:marBottom w:val="0"/>
      <w:divBdr>
        <w:top w:val="none" w:sz="0" w:space="0" w:color="auto"/>
        <w:left w:val="none" w:sz="0" w:space="0" w:color="auto"/>
        <w:bottom w:val="none" w:sz="0" w:space="0" w:color="auto"/>
        <w:right w:val="none" w:sz="0" w:space="0" w:color="auto"/>
      </w:divBdr>
    </w:div>
    <w:div w:id="261569712">
      <w:bodyDiv w:val="1"/>
      <w:marLeft w:val="0"/>
      <w:marRight w:val="0"/>
      <w:marTop w:val="0"/>
      <w:marBottom w:val="0"/>
      <w:divBdr>
        <w:top w:val="none" w:sz="0" w:space="0" w:color="auto"/>
        <w:left w:val="none" w:sz="0" w:space="0" w:color="auto"/>
        <w:bottom w:val="none" w:sz="0" w:space="0" w:color="auto"/>
        <w:right w:val="none" w:sz="0" w:space="0" w:color="auto"/>
      </w:divBdr>
    </w:div>
    <w:div w:id="266893082">
      <w:bodyDiv w:val="1"/>
      <w:marLeft w:val="0"/>
      <w:marRight w:val="0"/>
      <w:marTop w:val="0"/>
      <w:marBottom w:val="0"/>
      <w:divBdr>
        <w:top w:val="none" w:sz="0" w:space="0" w:color="auto"/>
        <w:left w:val="none" w:sz="0" w:space="0" w:color="auto"/>
        <w:bottom w:val="none" w:sz="0" w:space="0" w:color="auto"/>
        <w:right w:val="none" w:sz="0" w:space="0" w:color="auto"/>
      </w:divBdr>
    </w:div>
    <w:div w:id="269044940">
      <w:bodyDiv w:val="1"/>
      <w:marLeft w:val="0"/>
      <w:marRight w:val="0"/>
      <w:marTop w:val="0"/>
      <w:marBottom w:val="0"/>
      <w:divBdr>
        <w:top w:val="none" w:sz="0" w:space="0" w:color="auto"/>
        <w:left w:val="none" w:sz="0" w:space="0" w:color="auto"/>
        <w:bottom w:val="none" w:sz="0" w:space="0" w:color="auto"/>
        <w:right w:val="none" w:sz="0" w:space="0" w:color="auto"/>
      </w:divBdr>
    </w:div>
    <w:div w:id="269515522">
      <w:bodyDiv w:val="1"/>
      <w:marLeft w:val="0"/>
      <w:marRight w:val="0"/>
      <w:marTop w:val="0"/>
      <w:marBottom w:val="0"/>
      <w:divBdr>
        <w:top w:val="none" w:sz="0" w:space="0" w:color="auto"/>
        <w:left w:val="none" w:sz="0" w:space="0" w:color="auto"/>
        <w:bottom w:val="none" w:sz="0" w:space="0" w:color="auto"/>
        <w:right w:val="none" w:sz="0" w:space="0" w:color="auto"/>
      </w:divBdr>
    </w:div>
    <w:div w:id="269632556">
      <w:bodyDiv w:val="1"/>
      <w:marLeft w:val="0"/>
      <w:marRight w:val="0"/>
      <w:marTop w:val="0"/>
      <w:marBottom w:val="0"/>
      <w:divBdr>
        <w:top w:val="none" w:sz="0" w:space="0" w:color="auto"/>
        <w:left w:val="none" w:sz="0" w:space="0" w:color="auto"/>
        <w:bottom w:val="none" w:sz="0" w:space="0" w:color="auto"/>
        <w:right w:val="none" w:sz="0" w:space="0" w:color="auto"/>
      </w:divBdr>
    </w:div>
    <w:div w:id="272589941">
      <w:bodyDiv w:val="1"/>
      <w:marLeft w:val="0"/>
      <w:marRight w:val="0"/>
      <w:marTop w:val="0"/>
      <w:marBottom w:val="0"/>
      <w:divBdr>
        <w:top w:val="none" w:sz="0" w:space="0" w:color="auto"/>
        <w:left w:val="none" w:sz="0" w:space="0" w:color="auto"/>
        <w:bottom w:val="none" w:sz="0" w:space="0" w:color="auto"/>
        <w:right w:val="none" w:sz="0" w:space="0" w:color="auto"/>
      </w:divBdr>
    </w:div>
    <w:div w:id="273563137">
      <w:bodyDiv w:val="1"/>
      <w:marLeft w:val="0"/>
      <w:marRight w:val="0"/>
      <w:marTop w:val="0"/>
      <w:marBottom w:val="0"/>
      <w:divBdr>
        <w:top w:val="none" w:sz="0" w:space="0" w:color="auto"/>
        <w:left w:val="none" w:sz="0" w:space="0" w:color="auto"/>
        <w:bottom w:val="none" w:sz="0" w:space="0" w:color="auto"/>
        <w:right w:val="none" w:sz="0" w:space="0" w:color="auto"/>
      </w:divBdr>
    </w:div>
    <w:div w:id="278223112">
      <w:bodyDiv w:val="1"/>
      <w:marLeft w:val="0"/>
      <w:marRight w:val="0"/>
      <w:marTop w:val="0"/>
      <w:marBottom w:val="0"/>
      <w:divBdr>
        <w:top w:val="none" w:sz="0" w:space="0" w:color="auto"/>
        <w:left w:val="none" w:sz="0" w:space="0" w:color="auto"/>
        <w:bottom w:val="none" w:sz="0" w:space="0" w:color="auto"/>
        <w:right w:val="none" w:sz="0" w:space="0" w:color="auto"/>
      </w:divBdr>
    </w:div>
    <w:div w:id="290677697">
      <w:bodyDiv w:val="1"/>
      <w:marLeft w:val="0"/>
      <w:marRight w:val="0"/>
      <w:marTop w:val="0"/>
      <w:marBottom w:val="0"/>
      <w:divBdr>
        <w:top w:val="none" w:sz="0" w:space="0" w:color="auto"/>
        <w:left w:val="none" w:sz="0" w:space="0" w:color="auto"/>
        <w:bottom w:val="none" w:sz="0" w:space="0" w:color="auto"/>
        <w:right w:val="none" w:sz="0" w:space="0" w:color="auto"/>
      </w:divBdr>
    </w:div>
    <w:div w:id="293028204">
      <w:bodyDiv w:val="1"/>
      <w:marLeft w:val="0"/>
      <w:marRight w:val="0"/>
      <w:marTop w:val="0"/>
      <w:marBottom w:val="0"/>
      <w:divBdr>
        <w:top w:val="none" w:sz="0" w:space="0" w:color="auto"/>
        <w:left w:val="none" w:sz="0" w:space="0" w:color="auto"/>
        <w:bottom w:val="none" w:sz="0" w:space="0" w:color="auto"/>
        <w:right w:val="none" w:sz="0" w:space="0" w:color="auto"/>
      </w:divBdr>
    </w:div>
    <w:div w:id="294913189">
      <w:bodyDiv w:val="1"/>
      <w:marLeft w:val="0"/>
      <w:marRight w:val="0"/>
      <w:marTop w:val="0"/>
      <w:marBottom w:val="0"/>
      <w:divBdr>
        <w:top w:val="none" w:sz="0" w:space="0" w:color="auto"/>
        <w:left w:val="none" w:sz="0" w:space="0" w:color="auto"/>
        <w:bottom w:val="none" w:sz="0" w:space="0" w:color="auto"/>
        <w:right w:val="none" w:sz="0" w:space="0" w:color="auto"/>
      </w:divBdr>
    </w:div>
    <w:div w:id="302585079">
      <w:bodyDiv w:val="1"/>
      <w:marLeft w:val="0"/>
      <w:marRight w:val="0"/>
      <w:marTop w:val="0"/>
      <w:marBottom w:val="0"/>
      <w:divBdr>
        <w:top w:val="none" w:sz="0" w:space="0" w:color="auto"/>
        <w:left w:val="none" w:sz="0" w:space="0" w:color="auto"/>
        <w:bottom w:val="none" w:sz="0" w:space="0" w:color="auto"/>
        <w:right w:val="none" w:sz="0" w:space="0" w:color="auto"/>
      </w:divBdr>
    </w:div>
    <w:div w:id="304700505">
      <w:bodyDiv w:val="1"/>
      <w:marLeft w:val="0"/>
      <w:marRight w:val="0"/>
      <w:marTop w:val="0"/>
      <w:marBottom w:val="0"/>
      <w:divBdr>
        <w:top w:val="none" w:sz="0" w:space="0" w:color="auto"/>
        <w:left w:val="none" w:sz="0" w:space="0" w:color="auto"/>
        <w:bottom w:val="none" w:sz="0" w:space="0" w:color="auto"/>
        <w:right w:val="none" w:sz="0" w:space="0" w:color="auto"/>
      </w:divBdr>
    </w:div>
    <w:div w:id="307824064">
      <w:bodyDiv w:val="1"/>
      <w:marLeft w:val="0"/>
      <w:marRight w:val="0"/>
      <w:marTop w:val="0"/>
      <w:marBottom w:val="0"/>
      <w:divBdr>
        <w:top w:val="none" w:sz="0" w:space="0" w:color="auto"/>
        <w:left w:val="none" w:sz="0" w:space="0" w:color="auto"/>
        <w:bottom w:val="none" w:sz="0" w:space="0" w:color="auto"/>
        <w:right w:val="none" w:sz="0" w:space="0" w:color="auto"/>
      </w:divBdr>
    </w:div>
    <w:div w:id="323318134">
      <w:bodyDiv w:val="1"/>
      <w:marLeft w:val="0"/>
      <w:marRight w:val="0"/>
      <w:marTop w:val="0"/>
      <w:marBottom w:val="0"/>
      <w:divBdr>
        <w:top w:val="none" w:sz="0" w:space="0" w:color="auto"/>
        <w:left w:val="none" w:sz="0" w:space="0" w:color="auto"/>
        <w:bottom w:val="none" w:sz="0" w:space="0" w:color="auto"/>
        <w:right w:val="none" w:sz="0" w:space="0" w:color="auto"/>
      </w:divBdr>
    </w:div>
    <w:div w:id="329724104">
      <w:bodyDiv w:val="1"/>
      <w:marLeft w:val="0"/>
      <w:marRight w:val="0"/>
      <w:marTop w:val="0"/>
      <w:marBottom w:val="0"/>
      <w:divBdr>
        <w:top w:val="none" w:sz="0" w:space="0" w:color="auto"/>
        <w:left w:val="none" w:sz="0" w:space="0" w:color="auto"/>
        <w:bottom w:val="none" w:sz="0" w:space="0" w:color="auto"/>
        <w:right w:val="none" w:sz="0" w:space="0" w:color="auto"/>
      </w:divBdr>
    </w:div>
    <w:div w:id="330109430">
      <w:bodyDiv w:val="1"/>
      <w:marLeft w:val="0"/>
      <w:marRight w:val="0"/>
      <w:marTop w:val="0"/>
      <w:marBottom w:val="0"/>
      <w:divBdr>
        <w:top w:val="none" w:sz="0" w:space="0" w:color="auto"/>
        <w:left w:val="none" w:sz="0" w:space="0" w:color="auto"/>
        <w:bottom w:val="none" w:sz="0" w:space="0" w:color="auto"/>
        <w:right w:val="none" w:sz="0" w:space="0" w:color="auto"/>
      </w:divBdr>
    </w:div>
    <w:div w:id="342706192">
      <w:bodyDiv w:val="1"/>
      <w:marLeft w:val="0"/>
      <w:marRight w:val="0"/>
      <w:marTop w:val="0"/>
      <w:marBottom w:val="0"/>
      <w:divBdr>
        <w:top w:val="none" w:sz="0" w:space="0" w:color="auto"/>
        <w:left w:val="none" w:sz="0" w:space="0" w:color="auto"/>
        <w:bottom w:val="none" w:sz="0" w:space="0" w:color="auto"/>
        <w:right w:val="none" w:sz="0" w:space="0" w:color="auto"/>
      </w:divBdr>
    </w:div>
    <w:div w:id="363024313">
      <w:bodyDiv w:val="1"/>
      <w:marLeft w:val="0"/>
      <w:marRight w:val="0"/>
      <w:marTop w:val="0"/>
      <w:marBottom w:val="0"/>
      <w:divBdr>
        <w:top w:val="none" w:sz="0" w:space="0" w:color="auto"/>
        <w:left w:val="none" w:sz="0" w:space="0" w:color="auto"/>
        <w:bottom w:val="none" w:sz="0" w:space="0" w:color="auto"/>
        <w:right w:val="none" w:sz="0" w:space="0" w:color="auto"/>
      </w:divBdr>
    </w:div>
    <w:div w:id="364595671">
      <w:bodyDiv w:val="1"/>
      <w:marLeft w:val="0"/>
      <w:marRight w:val="0"/>
      <w:marTop w:val="0"/>
      <w:marBottom w:val="0"/>
      <w:divBdr>
        <w:top w:val="none" w:sz="0" w:space="0" w:color="auto"/>
        <w:left w:val="none" w:sz="0" w:space="0" w:color="auto"/>
        <w:bottom w:val="none" w:sz="0" w:space="0" w:color="auto"/>
        <w:right w:val="none" w:sz="0" w:space="0" w:color="auto"/>
      </w:divBdr>
    </w:div>
    <w:div w:id="372121948">
      <w:bodyDiv w:val="1"/>
      <w:marLeft w:val="0"/>
      <w:marRight w:val="0"/>
      <w:marTop w:val="0"/>
      <w:marBottom w:val="0"/>
      <w:divBdr>
        <w:top w:val="none" w:sz="0" w:space="0" w:color="auto"/>
        <w:left w:val="none" w:sz="0" w:space="0" w:color="auto"/>
        <w:bottom w:val="none" w:sz="0" w:space="0" w:color="auto"/>
        <w:right w:val="none" w:sz="0" w:space="0" w:color="auto"/>
      </w:divBdr>
    </w:div>
    <w:div w:id="374353269">
      <w:bodyDiv w:val="1"/>
      <w:marLeft w:val="0"/>
      <w:marRight w:val="0"/>
      <w:marTop w:val="0"/>
      <w:marBottom w:val="0"/>
      <w:divBdr>
        <w:top w:val="none" w:sz="0" w:space="0" w:color="auto"/>
        <w:left w:val="none" w:sz="0" w:space="0" w:color="auto"/>
        <w:bottom w:val="none" w:sz="0" w:space="0" w:color="auto"/>
        <w:right w:val="none" w:sz="0" w:space="0" w:color="auto"/>
      </w:divBdr>
    </w:div>
    <w:div w:id="384522575">
      <w:bodyDiv w:val="1"/>
      <w:marLeft w:val="0"/>
      <w:marRight w:val="0"/>
      <w:marTop w:val="0"/>
      <w:marBottom w:val="0"/>
      <w:divBdr>
        <w:top w:val="none" w:sz="0" w:space="0" w:color="auto"/>
        <w:left w:val="none" w:sz="0" w:space="0" w:color="auto"/>
        <w:bottom w:val="none" w:sz="0" w:space="0" w:color="auto"/>
        <w:right w:val="none" w:sz="0" w:space="0" w:color="auto"/>
      </w:divBdr>
    </w:div>
    <w:div w:id="391585222">
      <w:bodyDiv w:val="1"/>
      <w:marLeft w:val="0"/>
      <w:marRight w:val="0"/>
      <w:marTop w:val="0"/>
      <w:marBottom w:val="0"/>
      <w:divBdr>
        <w:top w:val="none" w:sz="0" w:space="0" w:color="auto"/>
        <w:left w:val="none" w:sz="0" w:space="0" w:color="auto"/>
        <w:bottom w:val="none" w:sz="0" w:space="0" w:color="auto"/>
        <w:right w:val="none" w:sz="0" w:space="0" w:color="auto"/>
      </w:divBdr>
    </w:div>
    <w:div w:id="393046405">
      <w:bodyDiv w:val="1"/>
      <w:marLeft w:val="0"/>
      <w:marRight w:val="0"/>
      <w:marTop w:val="0"/>
      <w:marBottom w:val="0"/>
      <w:divBdr>
        <w:top w:val="none" w:sz="0" w:space="0" w:color="auto"/>
        <w:left w:val="none" w:sz="0" w:space="0" w:color="auto"/>
        <w:bottom w:val="none" w:sz="0" w:space="0" w:color="auto"/>
        <w:right w:val="none" w:sz="0" w:space="0" w:color="auto"/>
      </w:divBdr>
    </w:div>
    <w:div w:id="410278045">
      <w:bodyDiv w:val="1"/>
      <w:marLeft w:val="0"/>
      <w:marRight w:val="0"/>
      <w:marTop w:val="0"/>
      <w:marBottom w:val="0"/>
      <w:divBdr>
        <w:top w:val="none" w:sz="0" w:space="0" w:color="auto"/>
        <w:left w:val="none" w:sz="0" w:space="0" w:color="auto"/>
        <w:bottom w:val="none" w:sz="0" w:space="0" w:color="auto"/>
        <w:right w:val="none" w:sz="0" w:space="0" w:color="auto"/>
      </w:divBdr>
    </w:div>
    <w:div w:id="412363881">
      <w:bodyDiv w:val="1"/>
      <w:marLeft w:val="0"/>
      <w:marRight w:val="0"/>
      <w:marTop w:val="0"/>
      <w:marBottom w:val="0"/>
      <w:divBdr>
        <w:top w:val="none" w:sz="0" w:space="0" w:color="auto"/>
        <w:left w:val="none" w:sz="0" w:space="0" w:color="auto"/>
        <w:bottom w:val="none" w:sz="0" w:space="0" w:color="auto"/>
        <w:right w:val="none" w:sz="0" w:space="0" w:color="auto"/>
      </w:divBdr>
    </w:div>
    <w:div w:id="418185475">
      <w:bodyDiv w:val="1"/>
      <w:marLeft w:val="0"/>
      <w:marRight w:val="0"/>
      <w:marTop w:val="0"/>
      <w:marBottom w:val="0"/>
      <w:divBdr>
        <w:top w:val="none" w:sz="0" w:space="0" w:color="auto"/>
        <w:left w:val="none" w:sz="0" w:space="0" w:color="auto"/>
        <w:bottom w:val="none" w:sz="0" w:space="0" w:color="auto"/>
        <w:right w:val="none" w:sz="0" w:space="0" w:color="auto"/>
      </w:divBdr>
    </w:div>
    <w:div w:id="419790027">
      <w:bodyDiv w:val="1"/>
      <w:marLeft w:val="0"/>
      <w:marRight w:val="0"/>
      <w:marTop w:val="0"/>
      <w:marBottom w:val="0"/>
      <w:divBdr>
        <w:top w:val="none" w:sz="0" w:space="0" w:color="auto"/>
        <w:left w:val="none" w:sz="0" w:space="0" w:color="auto"/>
        <w:bottom w:val="none" w:sz="0" w:space="0" w:color="auto"/>
        <w:right w:val="none" w:sz="0" w:space="0" w:color="auto"/>
      </w:divBdr>
    </w:div>
    <w:div w:id="420878176">
      <w:bodyDiv w:val="1"/>
      <w:marLeft w:val="0"/>
      <w:marRight w:val="0"/>
      <w:marTop w:val="0"/>
      <w:marBottom w:val="0"/>
      <w:divBdr>
        <w:top w:val="none" w:sz="0" w:space="0" w:color="auto"/>
        <w:left w:val="none" w:sz="0" w:space="0" w:color="auto"/>
        <w:bottom w:val="none" w:sz="0" w:space="0" w:color="auto"/>
        <w:right w:val="none" w:sz="0" w:space="0" w:color="auto"/>
      </w:divBdr>
    </w:div>
    <w:div w:id="427972285">
      <w:bodyDiv w:val="1"/>
      <w:marLeft w:val="0"/>
      <w:marRight w:val="0"/>
      <w:marTop w:val="0"/>
      <w:marBottom w:val="0"/>
      <w:divBdr>
        <w:top w:val="none" w:sz="0" w:space="0" w:color="auto"/>
        <w:left w:val="none" w:sz="0" w:space="0" w:color="auto"/>
        <w:bottom w:val="none" w:sz="0" w:space="0" w:color="auto"/>
        <w:right w:val="none" w:sz="0" w:space="0" w:color="auto"/>
      </w:divBdr>
    </w:div>
    <w:div w:id="439838840">
      <w:bodyDiv w:val="1"/>
      <w:marLeft w:val="0"/>
      <w:marRight w:val="0"/>
      <w:marTop w:val="0"/>
      <w:marBottom w:val="0"/>
      <w:divBdr>
        <w:top w:val="none" w:sz="0" w:space="0" w:color="auto"/>
        <w:left w:val="none" w:sz="0" w:space="0" w:color="auto"/>
        <w:bottom w:val="none" w:sz="0" w:space="0" w:color="auto"/>
        <w:right w:val="none" w:sz="0" w:space="0" w:color="auto"/>
      </w:divBdr>
    </w:div>
    <w:div w:id="449933370">
      <w:bodyDiv w:val="1"/>
      <w:marLeft w:val="0"/>
      <w:marRight w:val="0"/>
      <w:marTop w:val="0"/>
      <w:marBottom w:val="0"/>
      <w:divBdr>
        <w:top w:val="none" w:sz="0" w:space="0" w:color="auto"/>
        <w:left w:val="none" w:sz="0" w:space="0" w:color="auto"/>
        <w:bottom w:val="none" w:sz="0" w:space="0" w:color="auto"/>
        <w:right w:val="none" w:sz="0" w:space="0" w:color="auto"/>
      </w:divBdr>
    </w:div>
    <w:div w:id="463891615">
      <w:bodyDiv w:val="1"/>
      <w:marLeft w:val="0"/>
      <w:marRight w:val="0"/>
      <w:marTop w:val="0"/>
      <w:marBottom w:val="0"/>
      <w:divBdr>
        <w:top w:val="none" w:sz="0" w:space="0" w:color="auto"/>
        <w:left w:val="none" w:sz="0" w:space="0" w:color="auto"/>
        <w:bottom w:val="none" w:sz="0" w:space="0" w:color="auto"/>
        <w:right w:val="none" w:sz="0" w:space="0" w:color="auto"/>
      </w:divBdr>
    </w:div>
    <w:div w:id="466357477">
      <w:bodyDiv w:val="1"/>
      <w:marLeft w:val="0"/>
      <w:marRight w:val="0"/>
      <w:marTop w:val="0"/>
      <w:marBottom w:val="0"/>
      <w:divBdr>
        <w:top w:val="none" w:sz="0" w:space="0" w:color="auto"/>
        <w:left w:val="none" w:sz="0" w:space="0" w:color="auto"/>
        <w:bottom w:val="none" w:sz="0" w:space="0" w:color="auto"/>
        <w:right w:val="none" w:sz="0" w:space="0" w:color="auto"/>
      </w:divBdr>
    </w:div>
    <w:div w:id="468279040">
      <w:bodyDiv w:val="1"/>
      <w:marLeft w:val="0"/>
      <w:marRight w:val="0"/>
      <w:marTop w:val="0"/>
      <w:marBottom w:val="0"/>
      <w:divBdr>
        <w:top w:val="none" w:sz="0" w:space="0" w:color="auto"/>
        <w:left w:val="none" w:sz="0" w:space="0" w:color="auto"/>
        <w:bottom w:val="none" w:sz="0" w:space="0" w:color="auto"/>
        <w:right w:val="none" w:sz="0" w:space="0" w:color="auto"/>
      </w:divBdr>
    </w:div>
    <w:div w:id="504829752">
      <w:bodyDiv w:val="1"/>
      <w:marLeft w:val="0"/>
      <w:marRight w:val="0"/>
      <w:marTop w:val="0"/>
      <w:marBottom w:val="0"/>
      <w:divBdr>
        <w:top w:val="none" w:sz="0" w:space="0" w:color="auto"/>
        <w:left w:val="none" w:sz="0" w:space="0" w:color="auto"/>
        <w:bottom w:val="none" w:sz="0" w:space="0" w:color="auto"/>
        <w:right w:val="none" w:sz="0" w:space="0" w:color="auto"/>
      </w:divBdr>
    </w:div>
    <w:div w:id="508519313">
      <w:bodyDiv w:val="1"/>
      <w:marLeft w:val="0"/>
      <w:marRight w:val="0"/>
      <w:marTop w:val="0"/>
      <w:marBottom w:val="0"/>
      <w:divBdr>
        <w:top w:val="none" w:sz="0" w:space="0" w:color="auto"/>
        <w:left w:val="none" w:sz="0" w:space="0" w:color="auto"/>
        <w:bottom w:val="none" w:sz="0" w:space="0" w:color="auto"/>
        <w:right w:val="none" w:sz="0" w:space="0" w:color="auto"/>
      </w:divBdr>
    </w:div>
    <w:div w:id="511142754">
      <w:bodyDiv w:val="1"/>
      <w:marLeft w:val="0"/>
      <w:marRight w:val="0"/>
      <w:marTop w:val="0"/>
      <w:marBottom w:val="0"/>
      <w:divBdr>
        <w:top w:val="none" w:sz="0" w:space="0" w:color="auto"/>
        <w:left w:val="none" w:sz="0" w:space="0" w:color="auto"/>
        <w:bottom w:val="none" w:sz="0" w:space="0" w:color="auto"/>
        <w:right w:val="none" w:sz="0" w:space="0" w:color="auto"/>
      </w:divBdr>
    </w:div>
    <w:div w:id="513760826">
      <w:bodyDiv w:val="1"/>
      <w:marLeft w:val="0"/>
      <w:marRight w:val="0"/>
      <w:marTop w:val="0"/>
      <w:marBottom w:val="0"/>
      <w:divBdr>
        <w:top w:val="none" w:sz="0" w:space="0" w:color="auto"/>
        <w:left w:val="none" w:sz="0" w:space="0" w:color="auto"/>
        <w:bottom w:val="none" w:sz="0" w:space="0" w:color="auto"/>
        <w:right w:val="none" w:sz="0" w:space="0" w:color="auto"/>
      </w:divBdr>
    </w:div>
    <w:div w:id="524296023">
      <w:bodyDiv w:val="1"/>
      <w:marLeft w:val="0"/>
      <w:marRight w:val="0"/>
      <w:marTop w:val="0"/>
      <w:marBottom w:val="0"/>
      <w:divBdr>
        <w:top w:val="none" w:sz="0" w:space="0" w:color="auto"/>
        <w:left w:val="none" w:sz="0" w:space="0" w:color="auto"/>
        <w:bottom w:val="none" w:sz="0" w:space="0" w:color="auto"/>
        <w:right w:val="none" w:sz="0" w:space="0" w:color="auto"/>
      </w:divBdr>
    </w:div>
    <w:div w:id="528371350">
      <w:bodyDiv w:val="1"/>
      <w:marLeft w:val="0"/>
      <w:marRight w:val="0"/>
      <w:marTop w:val="0"/>
      <w:marBottom w:val="0"/>
      <w:divBdr>
        <w:top w:val="none" w:sz="0" w:space="0" w:color="auto"/>
        <w:left w:val="none" w:sz="0" w:space="0" w:color="auto"/>
        <w:bottom w:val="none" w:sz="0" w:space="0" w:color="auto"/>
        <w:right w:val="none" w:sz="0" w:space="0" w:color="auto"/>
      </w:divBdr>
    </w:div>
    <w:div w:id="528615413">
      <w:bodyDiv w:val="1"/>
      <w:marLeft w:val="0"/>
      <w:marRight w:val="0"/>
      <w:marTop w:val="0"/>
      <w:marBottom w:val="0"/>
      <w:divBdr>
        <w:top w:val="none" w:sz="0" w:space="0" w:color="auto"/>
        <w:left w:val="none" w:sz="0" w:space="0" w:color="auto"/>
        <w:bottom w:val="none" w:sz="0" w:space="0" w:color="auto"/>
        <w:right w:val="none" w:sz="0" w:space="0" w:color="auto"/>
      </w:divBdr>
    </w:div>
    <w:div w:id="531185262">
      <w:bodyDiv w:val="1"/>
      <w:marLeft w:val="0"/>
      <w:marRight w:val="0"/>
      <w:marTop w:val="0"/>
      <w:marBottom w:val="0"/>
      <w:divBdr>
        <w:top w:val="none" w:sz="0" w:space="0" w:color="auto"/>
        <w:left w:val="none" w:sz="0" w:space="0" w:color="auto"/>
        <w:bottom w:val="none" w:sz="0" w:space="0" w:color="auto"/>
        <w:right w:val="none" w:sz="0" w:space="0" w:color="auto"/>
      </w:divBdr>
    </w:div>
    <w:div w:id="533884614">
      <w:bodyDiv w:val="1"/>
      <w:marLeft w:val="0"/>
      <w:marRight w:val="0"/>
      <w:marTop w:val="0"/>
      <w:marBottom w:val="0"/>
      <w:divBdr>
        <w:top w:val="none" w:sz="0" w:space="0" w:color="auto"/>
        <w:left w:val="none" w:sz="0" w:space="0" w:color="auto"/>
        <w:bottom w:val="none" w:sz="0" w:space="0" w:color="auto"/>
        <w:right w:val="none" w:sz="0" w:space="0" w:color="auto"/>
      </w:divBdr>
    </w:div>
    <w:div w:id="536741249">
      <w:bodyDiv w:val="1"/>
      <w:marLeft w:val="0"/>
      <w:marRight w:val="0"/>
      <w:marTop w:val="0"/>
      <w:marBottom w:val="0"/>
      <w:divBdr>
        <w:top w:val="none" w:sz="0" w:space="0" w:color="auto"/>
        <w:left w:val="none" w:sz="0" w:space="0" w:color="auto"/>
        <w:bottom w:val="none" w:sz="0" w:space="0" w:color="auto"/>
        <w:right w:val="none" w:sz="0" w:space="0" w:color="auto"/>
      </w:divBdr>
    </w:div>
    <w:div w:id="540703446">
      <w:bodyDiv w:val="1"/>
      <w:marLeft w:val="0"/>
      <w:marRight w:val="0"/>
      <w:marTop w:val="0"/>
      <w:marBottom w:val="0"/>
      <w:divBdr>
        <w:top w:val="none" w:sz="0" w:space="0" w:color="auto"/>
        <w:left w:val="none" w:sz="0" w:space="0" w:color="auto"/>
        <w:bottom w:val="none" w:sz="0" w:space="0" w:color="auto"/>
        <w:right w:val="none" w:sz="0" w:space="0" w:color="auto"/>
      </w:divBdr>
    </w:div>
    <w:div w:id="545799658">
      <w:bodyDiv w:val="1"/>
      <w:marLeft w:val="0"/>
      <w:marRight w:val="0"/>
      <w:marTop w:val="0"/>
      <w:marBottom w:val="0"/>
      <w:divBdr>
        <w:top w:val="none" w:sz="0" w:space="0" w:color="auto"/>
        <w:left w:val="none" w:sz="0" w:space="0" w:color="auto"/>
        <w:bottom w:val="none" w:sz="0" w:space="0" w:color="auto"/>
        <w:right w:val="none" w:sz="0" w:space="0" w:color="auto"/>
      </w:divBdr>
    </w:div>
    <w:div w:id="571744093">
      <w:bodyDiv w:val="1"/>
      <w:marLeft w:val="0"/>
      <w:marRight w:val="0"/>
      <w:marTop w:val="0"/>
      <w:marBottom w:val="0"/>
      <w:divBdr>
        <w:top w:val="none" w:sz="0" w:space="0" w:color="auto"/>
        <w:left w:val="none" w:sz="0" w:space="0" w:color="auto"/>
        <w:bottom w:val="none" w:sz="0" w:space="0" w:color="auto"/>
        <w:right w:val="none" w:sz="0" w:space="0" w:color="auto"/>
      </w:divBdr>
    </w:div>
    <w:div w:id="572817008">
      <w:bodyDiv w:val="1"/>
      <w:marLeft w:val="0"/>
      <w:marRight w:val="0"/>
      <w:marTop w:val="0"/>
      <w:marBottom w:val="0"/>
      <w:divBdr>
        <w:top w:val="none" w:sz="0" w:space="0" w:color="auto"/>
        <w:left w:val="none" w:sz="0" w:space="0" w:color="auto"/>
        <w:bottom w:val="none" w:sz="0" w:space="0" w:color="auto"/>
        <w:right w:val="none" w:sz="0" w:space="0" w:color="auto"/>
      </w:divBdr>
    </w:div>
    <w:div w:id="573245933">
      <w:bodyDiv w:val="1"/>
      <w:marLeft w:val="0"/>
      <w:marRight w:val="0"/>
      <w:marTop w:val="0"/>
      <w:marBottom w:val="0"/>
      <w:divBdr>
        <w:top w:val="none" w:sz="0" w:space="0" w:color="auto"/>
        <w:left w:val="none" w:sz="0" w:space="0" w:color="auto"/>
        <w:bottom w:val="none" w:sz="0" w:space="0" w:color="auto"/>
        <w:right w:val="none" w:sz="0" w:space="0" w:color="auto"/>
      </w:divBdr>
    </w:div>
    <w:div w:id="579562263">
      <w:bodyDiv w:val="1"/>
      <w:marLeft w:val="0"/>
      <w:marRight w:val="0"/>
      <w:marTop w:val="0"/>
      <w:marBottom w:val="0"/>
      <w:divBdr>
        <w:top w:val="none" w:sz="0" w:space="0" w:color="auto"/>
        <w:left w:val="none" w:sz="0" w:space="0" w:color="auto"/>
        <w:bottom w:val="none" w:sz="0" w:space="0" w:color="auto"/>
        <w:right w:val="none" w:sz="0" w:space="0" w:color="auto"/>
      </w:divBdr>
    </w:div>
    <w:div w:id="597907182">
      <w:bodyDiv w:val="1"/>
      <w:marLeft w:val="0"/>
      <w:marRight w:val="0"/>
      <w:marTop w:val="0"/>
      <w:marBottom w:val="0"/>
      <w:divBdr>
        <w:top w:val="none" w:sz="0" w:space="0" w:color="auto"/>
        <w:left w:val="none" w:sz="0" w:space="0" w:color="auto"/>
        <w:bottom w:val="none" w:sz="0" w:space="0" w:color="auto"/>
        <w:right w:val="none" w:sz="0" w:space="0" w:color="auto"/>
      </w:divBdr>
    </w:div>
    <w:div w:id="604583458">
      <w:bodyDiv w:val="1"/>
      <w:marLeft w:val="0"/>
      <w:marRight w:val="0"/>
      <w:marTop w:val="0"/>
      <w:marBottom w:val="0"/>
      <w:divBdr>
        <w:top w:val="none" w:sz="0" w:space="0" w:color="auto"/>
        <w:left w:val="none" w:sz="0" w:space="0" w:color="auto"/>
        <w:bottom w:val="none" w:sz="0" w:space="0" w:color="auto"/>
        <w:right w:val="none" w:sz="0" w:space="0" w:color="auto"/>
      </w:divBdr>
    </w:div>
    <w:div w:id="606960130">
      <w:bodyDiv w:val="1"/>
      <w:marLeft w:val="0"/>
      <w:marRight w:val="0"/>
      <w:marTop w:val="0"/>
      <w:marBottom w:val="0"/>
      <w:divBdr>
        <w:top w:val="none" w:sz="0" w:space="0" w:color="auto"/>
        <w:left w:val="none" w:sz="0" w:space="0" w:color="auto"/>
        <w:bottom w:val="none" w:sz="0" w:space="0" w:color="auto"/>
        <w:right w:val="none" w:sz="0" w:space="0" w:color="auto"/>
      </w:divBdr>
    </w:div>
    <w:div w:id="610432745">
      <w:bodyDiv w:val="1"/>
      <w:marLeft w:val="0"/>
      <w:marRight w:val="0"/>
      <w:marTop w:val="0"/>
      <w:marBottom w:val="0"/>
      <w:divBdr>
        <w:top w:val="none" w:sz="0" w:space="0" w:color="auto"/>
        <w:left w:val="none" w:sz="0" w:space="0" w:color="auto"/>
        <w:bottom w:val="none" w:sz="0" w:space="0" w:color="auto"/>
        <w:right w:val="none" w:sz="0" w:space="0" w:color="auto"/>
      </w:divBdr>
    </w:div>
    <w:div w:id="611668309">
      <w:bodyDiv w:val="1"/>
      <w:marLeft w:val="0"/>
      <w:marRight w:val="0"/>
      <w:marTop w:val="0"/>
      <w:marBottom w:val="0"/>
      <w:divBdr>
        <w:top w:val="none" w:sz="0" w:space="0" w:color="auto"/>
        <w:left w:val="none" w:sz="0" w:space="0" w:color="auto"/>
        <w:bottom w:val="none" w:sz="0" w:space="0" w:color="auto"/>
        <w:right w:val="none" w:sz="0" w:space="0" w:color="auto"/>
      </w:divBdr>
    </w:div>
    <w:div w:id="615908577">
      <w:bodyDiv w:val="1"/>
      <w:marLeft w:val="0"/>
      <w:marRight w:val="0"/>
      <w:marTop w:val="0"/>
      <w:marBottom w:val="0"/>
      <w:divBdr>
        <w:top w:val="none" w:sz="0" w:space="0" w:color="auto"/>
        <w:left w:val="none" w:sz="0" w:space="0" w:color="auto"/>
        <w:bottom w:val="none" w:sz="0" w:space="0" w:color="auto"/>
        <w:right w:val="none" w:sz="0" w:space="0" w:color="auto"/>
      </w:divBdr>
    </w:div>
    <w:div w:id="624963734">
      <w:bodyDiv w:val="1"/>
      <w:marLeft w:val="0"/>
      <w:marRight w:val="0"/>
      <w:marTop w:val="0"/>
      <w:marBottom w:val="0"/>
      <w:divBdr>
        <w:top w:val="none" w:sz="0" w:space="0" w:color="auto"/>
        <w:left w:val="none" w:sz="0" w:space="0" w:color="auto"/>
        <w:bottom w:val="none" w:sz="0" w:space="0" w:color="auto"/>
        <w:right w:val="none" w:sz="0" w:space="0" w:color="auto"/>
      </w:divBdr>
    </w:div>
    <w:div w:id="633371509">
      <w:bodyDiv w:val="1"/>
      <w:marLeft w:val="0"/>
      <w:marRight w:val="0"/>
      <w:marTop w:val="0"/>
      <w:marBottom w:val="0"/>
      <w:divBdr>
        <w:top w:val="none" w:sz="0" w:space="0" w:color="auto"/>
        <w:left w:val="none" w:sz="0" w:space="0" w:color="auto"/>
        <w:bottom w:val="none" w:sz="0" w:space="0" w:color="auto"/>
        <w:right w:val="none" w:sz="0" w:space="0" w:color="auto"/>
      </w:divBdr>
    </w:div>
    <w:div w:id="637107348">
      <w:bodyDiv w:val="1"/>
      <w:marLeft w:val="0"/>
      <w:marRight w:val="0"/>
      <w:marTop w:val="0"/>
      <w:marBottom w:val="0"/>
      <w:divBdr>
        <w:top w:val="none" w:sz="0" w:space="0" w:color="auto"/>
        <w:left w:val="none" w:sz="0" w:space="0" w:color="auto"/>
        <w:bottom w:val="none" w:sz="0" w:space="0" w:color="auto"/>
        <w:right w:val="none" w:sz="0" w:space="0" w:color="auto"/>
      </w:divBdr>
    </w:div>
    <w:div w:id="655231737">
      <w:bodyDiv w:val="1"/>
      <w:marLeft w:val="0"/>
      <w:marRight w:val="0"/>
      <w:marTop w:val="0"/>
      <w:marBottom w:val="0"/>
      <w:divBdr>
        <w:top w:val="none" w:sz="0" w:space="0" w:color="auto"/>
        <w:left w:val="none" w:sz="0" w:space="0" w:color="auto"/>
        <w:bottom w:val="none" w:sz="0" w:space="0" w:color="auto"/>
        <w:right w:val="none" w:sz="0" w:space="0" w:color="auto"/>
      </w:divBdr>
    </w:div>
    <w:div w:id="656303993">
      <w:bodyDiv w:val="1"/>
      <w:marLeft w:val="0"/>
      <w:marRight w:val="0"/>
      <w:marTop w:val="0"/>
      <w:marBottom w:val="0"/>
      <w:divBdr>
        <w:top w:val="none" w:sz="0" w:space="0" w:color="auto"/>
        <w:left w:val="none" w:sz="0" w:space="0" w:color="auto"/>
        <w:bottom w:val="none" w:sz="0" w:space="0" w:color="auto"/>
        <w:right w:val="none" w:sz="0" w:space="0" w:color="auto"/>
      </w:divBdr>
    </w:div>
    <w:div w:id="658966217">
      <w:bodyDiv w:val="1"/>
      <w:marLeft w:val="0"/>
      <w:marRight w:val="0"/>
      <w:marTop w:val="0"/>
      <w:marBottom w:val="0"/>
      <w:divBdr>
        <w:top w:val="none" w:sz="0" w:space="0" w:color="auto"/>
        <w:left w:val="none" w:sz="0" w:space="0" w:color="auto"/>
        <w:bottom w:val="none" w:sz="0" w:space="0" w:color="auto"/>
        <w:right w:val="none" w:sz="0" w:space="0" w:color="auto"/>
      </w:divBdr>
    </w:div>
    <w:div w:id="660475249">
      <w:bodyDiv w:val="1"/>
      <w:marLeft w:val="0"/>
      <w:marRight w:val="0"/>
      <w:marTop w:val="0"/>
      <w:marBottom w:val="0"/>
      <w:divBdr>
        <w:top w:val="none" w:sz="0" w:space="0" w:color="auto"/>
        <w:left w:val="none" w:sz="0" w:space="0" w:color="auto"/>
        <w:bottom w:val="none" w:sz="0" w:space="0" w:color="auto"/>
        <w:right w:val="none" w:sz="0" w:space="0" w:color="auto"/>
      </w:divBdr>
    </w:div>
    <w:div w:id="662006987">
      <w:bodyDiv w:val="1"/>
      <w:marLeft w:val="0"/>
      <w:marRight w:val="0"/>
      <w:marTop w:val="0"/>
      <w:marBottom w:val="0"/>
      <w:divBdr>
        <w:top w:val="none" w:sz="0" w:space="0" w:color="auto"/>
        <w:left w:val="none" w:sz="0" w:space="0" w:color="auto"/>
        <w:bottom w:val="none" w:sz="0" w:space="0" w:color="auto"/>
        <w:right w:val="none" w:sz="0" w:space="0" w:color="auto"/>
      </w:divBdr>
    </w:div>
    <w:div w:id="675035690">
      <w:bodyDiv w:val="1"/>
      <w:marLeft w:val="0"/>
      <w:marRight w:val="0"/>
      <w:marTop w:val="0"/>
      <w:marBottom w:val="0"/>
      <w:divBdr>
        <w:top w:val="none" w:sz="0" w:space="0" w:color="auto"/>
        <w:left w:val="none" w:sz="0" w:space="0" w:color="auto"/>
        <w:bottom w:val="none" w:sz="0" w:space="0" w:color="auto"/>
        <w:right w:val="none" w:sz="0" w:space="0" w:color="auto"/>
      </w:divBdr>
    </w:div>
    <w:div w:id="675497741">
      <w:bodyDiv w:val="1"/>
      <w:marLeft w:val="0"/>
      <w:marRight w:val="0"/>
      <w:marTop w:val="0"/>
      <w:marBottom w:val="0"/>
      <w:divBdr>
        <w:top w:val="none" w:sz="0" w:space="0" w:color="auto"/>
        <w:left w:val="none" w:sz="0" w:space="0" w:color="auto"/>
        <w:bottom w:val="none" w:sz="0" w:space="0" w:color="auto"/>
        <w:right w:val="none" w:sz="0" w:space="0" w:color="auto"/>
      </w:divBdr>
    </w:div>
    <w:div w:id="680739814">
      <w:bodyDiv w:val="1"/>
      <w:marLeft w:val="0"/>
      <w:marRight w:val="0"/>
      <w:marTop w:val="0"/>
      <w:marBottom w:val="0"/>
      <w:divBdr>
        <w:top w:val="none" w:sz="0" w:space="0" w:color="auto"/>
        <w:left w:val="none" w:sz="0" w:space="0" w:color="auto"/>
        <w:bottom w:val="none" w:sz="0" w:space="0" w:color="auto"/>
        <w:right w:val="none" w:sz="0" w:space="0" w:color="auto"/>
      </w:divBdr>
    </w:div>
    <w:div w:id="686753781">
      <w:bodyDiv w:val="1"/>
      <w:marLeft w:val="0"/>
      <w:marRight w:val="0"/>
      <w:marTop w:val="0"/>
      <w:marBottom w:val="0"/>
      <w:divBdr>
        <w:top w:val="none" w:sz="0" w:space="0" w:color="auto"/>
        <w:left w:val="none" w:sz="0" w:space="0" w:color="auto"/>
        <w:bottom w:val="none" w:sz="0" w:space="0" w:color="auto"/>
        <w:right w:val="none" w:sz="0" w:space="0" w:color="auto"/>
      </w:divBdr>
    </w:div>
    <w:div w:id="695689779">
      <w:bodyDiv w:val="1"/>
      <w:marLeft w:val="0"/>
      <w:marRight w:val="0"/>
      <w:marTop w:val="0"/>
      <w:marBottom w:val="0"/>
      <w:divBdr>
        <w:top w:val="none" w:sz="0" w:space="0" w:color="auto"/>
        <w:left w:val="none" w:sz="0" w:space="0" w:color="auto"/>
        <w:bottom w:val="none" w:sz="0" w:space="0" w:color="auto"/>
        <w:right w:val="none" w:sz="0" w:space="0" w:color="auto"/>
      </w:divBdr>
    </w:div>
    <w:div w:id="703866564">
      <w:bodyDiv w:val="1"/>
      <w:marLeft w:val="0"/>
      <w:marRight w:val="0"/>
      <w:marTop w:val="0"/>
      <w:marBottom w:val="0"/>
      <w:divBdr>
        <w:top w:val="none" w:sz="0" w:space="0" w:color="auto"/>
        <w:left w:val="none" w:sz="0" w:space="0" w:color="auto"/>
        <w:bottom w:val="none" w:sz="0" w:space="0" w:color="auto"/>
        <w:right w:val="none" w:sz="0" w:space="0" w:color="auto"/>
      </w:divBdr>
    </w:div>
    <w:div w:id="709459339">
      <w:bodyDiv w:val="1"/>
      <w:marLeft w:val="0"/>
      <w:marRight w:val="0"/>
      <w:marTop w:val="0"/>
      <w:marBottom w:val="0"/>
      <w:divBdr>
        <w:top w:val="none" w:sz="0" w:space="0" w:color="auto"/>
        <w:left w:val="none" w:sz="0" w:space="0" w:color="auto"/>
        <w:bottom w:val="none" w:sz="0" w:space="0" w:color="auto"/>
        <w:right w:val="none" w:sz="0" w:space="0" w:color="auto"/>
      </w:divBdr>
    </w:div>
    <w:div w:id="712849510">
      <w:bodyDiv w:val="1"/>
      <w:marLeft w:val="0"/>
      <w:marRight w:val="0"/>
      <w:marTop w:val="0"/>
      <w:marBottom w:val="0"/>
      <w:divBdr>
        <w:top w:val="none" w:sz="0" w:space="0" w:color="auto"/>
        <w:left w:val="none" w:sz="0" w:space="0" w:color="auto"/>
        <w:bottom w:val="none" w:sz="0" w:space="0" w:color="auto"/>
        <w:right w:val="none" w:sz="0" w:space="0" w:color="auto"/>
      </w:divBdr>
    </w:div>
    <w:div w:id="725109120">
      <w:bodyDiv w:val="1"/>
      <w:marLeft w:val="0"/>
      <w:marRight w:val="0"/>
      <w:marTop w:val="0"/>
      <w:marBottom w:val="0"/>
      <w:divBdr>
        <w:top w:val="none" w:sz="0" w:space="0" w:color="auto"/>
        <w:left w:val="none" w:sz="0" w:space="0" w:color="auto"/>
        <w:bottom w:val="none" w:sz="0" w:space="0" w:color="auto"/>
        <w:right w:val="none" w:sz="0" w:space="0" w:color="auto"/>
      </w:divBdr>
    </w:div>
    <w:div w:id="725565684">
      <w:bodyDiv w:val="1"/>
      <w:marLeft w:val="0"/>
      <w:marRight w:val="0"/>
      <w:marTop w:val="0"/>
      <w:marBottom w:val="0"/>
      <w:divBdr>
        <w:top w:val="none" w:sz="0" w:space="0" w:color="auto"/>
        <w:left w:val="none" w:sz="0" w:space="0" w:color="auto"/>
        <w:bottom w:val="none" w:sz="0" w:space="0" w:color="auto"/>
        <w:right w:val="none" w:sz="0" w:space="0" w:color="auto"/>
      </w:divBdr>
    </w:div>
    <w:div w:id="729114557">
      <w:bodyDiv w:val="1"/>
      <w:marLeft w:val="0"/>
      <w:marRight w:val="0"/>
      <w:marTop w:val="0"/>
      <w:marBottom w:val="0"/>
      <w:divBdr>
        <w:top w:val="none" w:sz="0" w:space="0" w:color="auto"/>
        <w:left w:val="none" w:sz="0" w:space="0" w:color="auto"/>
        <w:bottom w:val="none" w:sz="0" w:space="0" w:color="auto"/>
        <w:right w:val="none" w:sz="0" w:space="0" w:color="auto"/>
      </w:divBdr>
    </w:div>
    <w:div w:id="736049276">
      <w:bodyDiv w:val="1"/>
      <w:marLeft w:val="0"/>
      <w:marRight w:val="0"/>
      <w:marTop w:val="0"/>
      <w:marBottom w:val="0"/>
      <w:divBdr>
        <w:top w:val="none" w:sz="0" w:space="0" w:color="auto"/>
        <w:left w:val="none" w:sz="0" w:space="0" w:color="auto"/>
        <w:bottom w:val="none" w:sz="0" w:space="0" w:color="auto"/>
        <w:right w:val="none" w:sz="0" w:space="0" w:color="auto"/>
      </w:divBdr>
    </w:div>
    <w:div w:id="737897476">
      <w:bodyDiv w:val="1"/>
      <w:marLeft w:val="0"/>
      <w:marRight w:val="0"/>
      <w:marTop w:val="0"/>
      <w:marBottom w:val="0"/>
      <w:divBdr>
        <w:top w:val="none" w:sz="0" w:space="0" w:color="auto"/>
        <w:left w:val="none" w:sz="0" w:space="0" w:color="auto"/>
        <w:bottom w:val="none" w:sz="0" w:space="0" w:color="auto"/>
        <w:right w:val="none" w:sz="0" w:space="0" w:color="auto"/>
      </w:divBdr>
    </w:div>
    <w:div w:id="740907543">
      <w:bodyDiv w:val="1"/>
      <w:marLeft w:val="0"/>
      <w:marRight w:val="0"/>
      <w:marTop w:val="0"/>
      <w:marBottom w:val="0"/>
      <w:divBdr>
        <w:top w:val="none" w:sz="0" w:space="0" w:color="auto"/>
        <w:left w:val="none" w:sz="0" w:space="0" w:color="auto"/>
        <w:bottom w:val="none" w:sz="0" w:space="0" w:color="auto"/>
        <w:right w:val="none" w:sz="0" w:space="0" w:color="auto"/>
      </w:divBdr>
    </w:div>
    <w:div w:id="747309934">
      <w:bodyDiv w:val="1"/>
      <w:marLeft w:val="0"/>
      <w:marRight w:val="0"/>
      <w:marTop w:val="0"/>
      <w:marBottom w:val="0"/>
      <w:divBdr>
        <w:top w:val="none" w:sz="0" w:space="0" w:color="auto"/>
        <w:left w:val="none" w:sz="0" w:space="0" w:color="auto"/>
        <w:bottom w:val="none" w:sz="0" w:space="0" w:color="auto"/>
        <w:right w:val="none" w:sz="0" w:space="0" w:color="auto"/>
      </w:divBdr>
    </w:div>
    <w:div w:id="747534024">
      <w:bodyDiv w:val="1"/>
      <w:marLeft w:val="0"/>
      <w:marRight w:val="0"/>
      <w:marTop w:val="0"/>
      <w:marBottom w:val="0"/>
      <w:divBdr>
        <w:top w:val="none" w:sz="0" w:space="0" w:color="auto"/>
        <w:left w:val="none" w:sz="0" w:space="0" w:color="auto"/>
        <w:bottom w:val="none" w:sz="0" w:space="0" w:color="auto"/>
        <w:right w:val="none" w:sz="0" w:space="0" w:color="auto"/>
      </w:divBdr>
    </w:div>
    <w:div w:id="749618715">
      <w:bodyDiv w:val="1"/>
      <w:marLeft w:val="0"/>
      <w:marRight w:val="0"/>
      <w:marTop w:val="0"/>
      <w:marBottom w:val="0"/>
      <w:divBdr>
        <w:top w:val="none" w:sz="0" w:space="0" w:color="auto"/>
        <w:left w:val="none" w:sz="0" w:space="0" w:color="auto"/>
        <w:bottom w:val="none" w:sz="0" w:space="0" w:color="auto"/>
        <w:right w:val="none" w:sz="0" w:space="0" w:color="auto"/>
      </w:divBdr>
    </w:div>
    <w:div w:id="752363300">
      <w:bodyDiv w:val="1"/>
      <w:marLeft w:val="0"/>
      <w:marRight w:val="0"/>
      <w:marTop w:val="0"/>
      <w:marBottom w:val="0"/>
      <w:divBdr>
        <w:top w:val="none" w:sz="0" w:space="0" w:color="auto"/>
        <w:left w:val="none" w:sz="0" w:space="0" w:color="auto"/>
        <w:bottom w:val="none" w:sz="0" w:space="0" w:color="auto"/>
        <w:right w:val="none" w:sz="0" w:space="0" w:color="auto"/>
      </w:divBdr>
    </w:div>
    <w:div w:id="752900421">
      <w:bodyDiv w:val="1"/>
      <w:marLeft w:val="0"/>
      <w:marRight w:val="0"/>
      <w:marTop w:val="0"/>
      <w:marBottom w:val="0"/>
      <w:divBdr>
        <w:top w:val="none" w:sz="0" w:space="0" w:color="auto"/>
        <w:left w:val="none" w:sz="0" w:space="0" w:color="auto"/>
        <w:bottom w:val="none" w:sz="0" w:space="0" w:color="auto"/>
        <w:right w:val="none" w:sz="0" w:space="0" w:color="auto"/>
      </w:divBdr>
    </w:div>
    <w:div w:id="754940485">
      <w:bodyDiv w:val="1"/>
      <w:marLeft w:val="0"/>
      <w:marRight w:val="0"/>
      <w:marTop w:val="0"/>
      <w:marBottom w:val="0"/>
      <w:divBdr>
        <w:top w:val="none" w:sz="0" w:space="0" w:color="auto"/>
        <w:left w:val="none" w:sz="0" w:space="0" w:color="auto"/>
        <w:bottom w:val="none" w:sz="0" w:space="0" w:color="auto"/>
        <w:right w:val="none" w:sz="0" w:space="0" w:color="auto"/>
      </w:divBdr>
    </w:div>
    <w:div w:id="766585668">
      <w:bodyDiv w:val="1"/>
      <w:marLeft w:val="0"/>
      <w:marRight w:val="0"/>
      <w:marTop w:val="0"/>
      <w:marBottom w:val="0"/>
      <w:divBdr>
        <w:top w:val="none" w:sz="0" w:space="0" w:color="auto"/>
        <w:left w:val="none" w:sz="0" w:space="0" w:color="auto"/>
        <w:bottom w:val="none" w:sz="0" w:space="0" w:color="auto"/>
        <w:right w:val="none" w:sz="0" w:space="0" w:color="auto"/>
      </w:divBdr>
    </w:div>
    <w:div w:id="768434194">
      <w:bodyDiv w:val="1"/>
      <w:marLeft w:val="0"/>
      <w:marRight w:val="0"/>
      <w:marTop w:val="0"/>
      <w:marBottom w:val="0"/>
      <w:divBdr>
        <w:top w:val="none" w:sz="0" w:space="0" w:color="auto"/>
        <w:left w:val="none" w:sz="0" w:space="0" w:color="auto"/>
        <w:bottom w:val="none" w:sz="0" w:space="0" w:color="auto"/>
        <w:right w:val="none" w:sz="0" w:space="0" w:color="auto"/>
      </w:divBdr>
    </w:div>
    <w:div w:id="768769145">
      <w:bodyDiv w:val="1"/>
      <w:marLeft w:val="0"/>
      <w:marRight w:val="0"/>
      <w:marTop w:val="0"/>
      <w:marBottom w:val="0"/>
      <w:divBdr>
        <w:top w:val="none" w:sz="0" w:space="0" w:color="auto"/>
        <w:left w:val="none" w:sz="0" w:space="0" w:color="auto"/>
        <w:bottom w:val="none" w:sz="0" w:space="0" w:color="auto"/>
        <w:right w:val="none" w:sz="0" w:space="0" w:color="auto"/>
      </w:divBdr>
    </w:div>
    <w:div w:id="774786419">
      <w:bodyDiv w:val="1"/>
      <w:marLeft w:val="0"/>
      <w:marRight w:val="0"/>
      <w:marTop w:val="0"/>
      <w:marBottom w:val="0"/>
      <w:divBdr>
        <w:top w:val="none" w:sz="0" w:space="0" w:color="auto"/>
        <w:left w:val="none" w:sz="0" w:space="0" w:color="auto"/>
        <w:bottom w:val="none" w:sz="0" w:space="0" w:color="auto"/>
        <w:right w:val="none" w:sz="0" w:space="0" w:color="auto"/>
      </w:divBdr>
    </w:div>
    <w:div w:id="777523148">
      <w:bodyDiv w:val="1"/>
      <w:marLeft w:val="0"/>
      <w:marRight w:val="0"/>
      <w:marTop w:val="0"/>
      <w:marBottom w:val="0"/>
      <w:divBdr>
        <w:top w:val="none" w:sz="0" w:space="0" w:color="auto"/>
        <w:left w:val="none" w:sz="0" w:space="0" w:color="auto"/>
        <w:bottom w:val="none" w:sz="0" w:space="0" w:color="auto"/>
        <w:right w:val="none" w:sz="0" w:space="0" w:color="auto"/>
      </w:divBdr>
    </w:div>
    <w:div w:id="787434621">
      <w:bodyDiv w:val="1"/>
      <w:marLeft w:val="0"/>
      <w:marRight w:val="0"/>
      <w:marTop w:val="0"/>
      <w:marBottom w:val="0"/>
      <w:divBdr>
        <w:top w:val="none" w:sz="0" w:space="0" w:color="auto"/>
        <w:left w:val="none" w:sz="0" w:space="0" w:color="auto"/>
        <w:bottom w:val="none" w:sz="0" w:space="0" w:color="auto"/>
        <w:right w:val="none" w:sz="0" w:space="0" w:color="auto"/>
      </w:divBdr>
    </w:div>
    <w:div w:id="791482442">
      <w:bodyDiv w:val="1"/>
      <w:marLeft w:val="0"/>
      <w:marRight w:val="0"/>
      <w:marTop w:val="0"/>
      <w:marBottom w:val="0"/>
      <w:divBdr>
        <w:top w:val="none" w:sz="0" w:space="0" w:color="auto"/>
        <w:left w:val="none" w:sz="0" w:space="0" w:color="auto"/>
        <w:bottom w:val="none" w:sz="0" w:space="0" w:color="auto"/>
        <w:right w:val="none" w:sz="0" w:space="0" w:color="auto"/>
      </w:divBdr>
    </w:div>
    <w:div w:id="796218405">
      <w:bodyDiv w:val="1"/>
      <w:marLeft w:val="0"/>
      <w:marRight w:val="0"/>
      <w:marTop w:val="0"/>
      <w:marBottom w:val="0"/>
      <w:divBdr>
        <w:top w:val="none" w:sz="0" w:space="0" w:color="auto"/>
        <w:left w:val="none" w:sz="0" w:space="0" w:color="auto"/>
        <w:bottom w:val="none" w:sz="0" w:space="0" w:color="auto"/>
        <w:right w:val="none" w:sz="0" w:space="0" w:color="auto"/>
      </w:divBdr>
    </w:div>
    <w:div w:id="799305281">
      <w:bodyDiv w:val="1"/>
      <w:marLeft w:val="0"/>
      <w:marRight w:val="0"/>
      <w:marTop w:val="0"/>
      <w:marBottom w:val="0"/>
      <w:divBdr>
        <w:top w:val="none" w:sz="0" w:space="0" w:color="auto"/>
        <w:left w:val="none" w:sz="0" w:space="0" w:color="auto"/>
        <w:bottom w:val="none" w:sz="0" w:space="0" w:color="auto"/>
        <w:right w:val="none" w:sz="0" w:space="0" w:color="auto"/>
      </w:divBdr>
    </w:div>
    <w:div w:id="806165903">
      <w:bodyDiv w:val="1"/>
      <w:marLeft w:val="0"/>
      <w:marRight w:val="0"/>
      <w:marTop w:val="0"/>
      <w:marBottom w:val="0"/>
      <w:divBdr>
        <w:top w:val="none" w:sz="0" w:space="0" w:color="auto"/>
        <w:left w:val="none" w:sz="0" w:space="0" w:color="auto"/>
        <w:bottom w:val="none" w:sz="0" w:space="0" w:color="auto"/>
        <w:right w:val="none" w:sz="0" w:space="0" w:color="auto"/>
      </w:divBdr>
    </w:div>
    <w:div w:id="808137051">
      <w:bodyDiv w:val="1"/>
      <w:marLeft w:val="0"/>
      <w:marRight w:val="0"/>
      <w:marTop w:val="0"/>
      <w:marBottom w:val="0"/>
      <w:divBdr>
        <w:top w:val="none" w:sz="0" w:space="0" w:color="auto"/>
        <w:left w:val="none" w:sz="0" w:space="0" w:color="auto"/>
        <w:bottom w:val="none" w:sz="0" w:space="0" w:color="auto"/>
        <w:right w:val="none" w:sz="0" w:space="0" w:color="auto"/>
      </w:divBdr>
    </w:div>
    <w:div w:id="818426586">
      <w:bodyDiv w:val="1"/>
      <w:marLeft w:val="0"/>
      <w:marRight w:val="0"/>
      <w:marTop w:val="0"/>
      <w:marBottom w:val="0"/>
      <w:divBdr>
        <w:top w:val="none" w:sz="0" w:space="0" w:color="auto"/>
        <w:left w:val="none" w:sz="0" w:space="0" w:color="auto"/>
        <w:bottom w:val="none" w:sz="0" w:space="0" w:color="auto"/>
        <w:right w:val="none" w:sz="0" w:space="0" w:color="auto"/>
      </w:divBdr>
    </w:div>
    <w:div w:id="821460319">
      <w:bodyDiv w:val="1"/>
      <w:marLeft w:val="0"/>
      <w:marRight w:val="0"/>
      <w:marTop w:val="0"/>
      <w:marBottom w:val="0"/>
      <w:divBdr>
        <w:top w:val="none" w:sz="0" w:space="0" w:color="auto"/>
        <w:left w:val="none" w:sz="0" w:space="0" w:color="auto"/>
        <w:bottom w:val="none" w:sz="0" w:space="0" w:color="auto"/>
        <w:right w:val="none" w:sz="0" w:space="0" w:color="auto"/>
      </w:divBdr>
    </w:div>
    <w:div w:id="821657239">
      <w:bodyDiv w:val="1"/>
      <w:marLeft w:val="0"/>
      <w:marRight w:val="0"/>
      <w:marTop w:val="0"/>
      <w:marBottom w:val="0"/>
      <w:divBdr>
        <w:top w:val="none" w:sz="0" w:space="0" w:color="auto"/>
        <w:left w:val="none" w:sz="0" w:space="0" w:color="auto"/>
        <w:bottom w:val="none" w:sz="0" w:space="0" w:color="auto"/>
        <w:right w:val="none" w:sz="0" w:space="0" w:color="auto"/>
      </w:divBdr>
    </w:div>
    <w:div w:id="832185323">
      <w:bodyDiv w:val="1"/>
      <w:marLeft w:val="0"/>
      <w:marRight w:val="0"/>
      <w:marTop w:val="0"/>
      <w:marBottom w:val="0"/>
      <w:divBdr>
        <w:top w:val="none" w:sz="0" w:space="0" w:color="auto"/>
        <w:left w:val="none" w:sz="0" w:space="0" w:color="auto"/>
        <w:bottom w:val="none" w:sz="0" w:space="0" w:color="auto"/>
        <w:right w:val="none" w:sz="0" w:space="0" w:color="auto"/>
      </w:divBdr>
    </w:div>
    <w:div w:id="836505821">
      <w:bodyDiv w:val="1"/>
      <w:marLeft w:val="0"/>
      <w:marRight w:val="0"/>
      <w:marTop w:val="0"/>
      <w:marBottom w:val="0"/>
      <w:divBdr>
        <w:top w:val="none" w:sz="0" w:space="0" w:color="auto"/>
        <w:left w:val="none" w:sz="0" w:space="0" w:color="auto"/>
        <w:bottom w:val="none" w:sz="0" w:space="0" w:color="auto"/>
        <w:right w:val="none" w:sz="0" w:space="0" w:color="auto"/>
      </w:divBdr>
    </w:div>
    <w:div w:id="839470703">
      <w:bodyDiv w:val="1"/>
      <w:marLeft w:val="0"/>
      <w:marRight w:val="0"/>
      <w:marTop w:val="0"/>
      <w:marBottom w:val="0"/>
      <w:divBdr>
        <w:top w:val="none" w:sz="0" w:space="0" w:color="auto"/>
        <w:left w:val="none" w:sz="0" w:space="0" w:color="auto"/>
        <w:bottom w:val="none" w:sz="0" w:space="0" w:color="auto"/>
        <w:right w:val="none" w:sz="0" w:space="0" w:color="auto"/>
      </w:divBdr>
    </w:div>
    <w:div w:id="842015921">
      <w:bodyDiv w:val="1"/>
      <w:marLeft w:val="0"/>
      <w:marRight w:val="0"/>
      <w:marTop w:val="0"/>
      <w:marBottom w:val="0"/>
      <w:divBdr>
        <w:top w:val="none" w:sz="0" w:space="0" w:color="auto"/>
        <w:left w:val="none" w:sz="0" w:space="0" w:color="auto"/>
        <w:bottom w:val="none" w:sz="0" w:space="0" w:color="auto"/>
        <w:right w:val="none" w:sz="0" w:space="0" w:color="auto"/>
      </w:divBdr>
    </w:div>
    <w:div w:id="844175102">
      <w:bodyDiv w:val="1"/>
      <w:marLeft w:val="0"/>
      <w:marRight w:val="0"/>
      <w:marTop w:val="0"/>
      <w:marBottom w:val="0"/>
      <w:divBdr>
        <w:top w:val="none" w:sz="0" w:space="0" w:color="auto"/>
        <w:left w:val="none" w:sz="0" w:space="0" w:color="auto"/>
        <w:bottom w:val="none" w:sz="0" w:space="0" w:color="auto"/>
        <w:right w:val="none" w:sz="0" w:space="0" w:color="auto"/>
      </w:divBdr>
    </w:div>
    <w:div w:id="853878857">
      <w:bodyDiv w:val="1"/>
      <w:marLeft w:val="0"/>
      <w:marRight w:val="0"/>
      <w:marTop w:val="0"/>
      <w:marBottom w:val="0"/>
      <w:divBdr>
        <w:top w:val="none" w:sz="0" w:space="0" w:color="auto"/>
        <w:left w:val="none" w:sz="0" w:space="0" w:color="auto"/>
        <w:bottom w:val="none" w:sz="0" w:space="0" w:color="auto"/>
        <w:right w:val="none" w:sz="0" w:space="0" w:color="auto"/>
      </w:divBdr>
    </w:div>
    <w:div w:id="859465358">
      <w:bodyDiv w:val="1"/>
      <w:marLeft w:val="0"/>
      <w:marRight w:val="0"/>
      <w:marTop w:val="0"/>
      <w:marBottom w:val="0"/>
      <w:divBdr>
        <w:top w:val="none" w:sz="0" w:space="0" w:color="auto"/>
        <w:left w:val="none" w:sz="0" w:space="0" w:color="auto"/>
        <w:bottom w:val="none" w:sz="0" w:space="0" w:color="auto"/>
        <w:right w:val="none" w:sz="0" w:space="0" w:color="auto"/>
      </w:divBdr>
    </w:div>
    <w:div w:id="860901371">
      <w:bodyDiv w:val="1"/>
      <w:marLeft w:val="0"/>
      <w:marRight w:val="0"/>
      <w:marTop w:val="0"/>
      <w:marBottom w:val="0"/>
      <w:divBdr>
        <w:top w:val="none" w:sz="0" w:space="0" w:color="auto"/>
        <w:left w:val="none" w:sz="0" w:space="0" w:color="auto"/>
        <w:bottom w:val="none" w:sz="0" w:space="0" w:color="auto"/>
        <w:right w:val="none" w:sz="0" w:space="0" w:color="auto"/>
      </w:divBdr>
    </w:div>
    <w:div w:id="862790841">
      <w:bodyDiv w:val="1"/>
      <w:marLeft w:val="0"/>
      <w:marRight w:val="0"/>
      <w:marTop w:val="0"/>
      <w:marBottom w:val="0"/>
      <w:divBdr>
        <w:top w:val="none" w:sz="0" w:space="0" w:color="auto"/>
        <w:left w:val="none" w:sz="0" w:space="0" w:color="auto"/>
        <w:bottom w:val="none" w:sz="0" w:space="0" w:color="auto"/>
        <w:right w:val="none" w:sz="0" w:space="0" w:color="auto"/>
      </w:divBdr>
    </w:div>
    <w:div w:id="869953532">
      <w:bodyDiv w:val="1"/>
      <w:marLeft w:val="0"/>
      <w:marRight w:val="0"/>
      <w:marTop w:val="0"/>
      <w:marBottom w:val="0"/>
      <w:divBdr>
        <w:top w:val="none" w:sz="0" w:space="0" w:color="auto"/>
        <w:left w:val="none" w:sz="0" w:space="0" w:color="auto"/>
        <w:bottom w:val="none" w:sz="0" w:space="0" w:color="auto"/>
        <w:right w:val="none" w:sz="0" w:space="0" w:color="auto"/>
      </w:divBdr>
    </w:div>
    <w:div w:id="874579268">
      <w:bodyDiv w:val="1"/>
      <w:marLeft w:val="0"/>
      <w:marRight w:val="0"/>
      <w:marTop w:val="0"/>
      <w:marBottom w:val="0"/>
      <w:divBdr>
        <w:top w:val="none" w:sz="0" w:space="0" w:color="auto"/>
        <w:left w:val="none" w:sz="0" w:space="0" w:color="auto"/>
        <w:bottom w:val="none" w:sz="0" w:space="0" w:color="auto"/>
        <w:right w:val="none" w:sz="0" w:space="0" w:color="auto"/>
      </w:divBdr>
    </w:div>
    <w:div w:id="876552473">
      <w:bodyDiv w:val="1"/>
      <w:marLeft w:val="0"/>
      <w:marRight w:val="0"/>
      <w:marTop w:val="0"/>
      <w:marBottom w:val="0"/>
      <w:divBdr>
        <w:top w:val="none" w:sz="0" w:space="0" w:color="auto"/>
        <w:left w:val="none" w:sz="0" w:space="0" w:color="auto"/>
        <w:bottom w:val="none" w:sz="0" w:space="0" w:color="auto"/>
        <w:right w:val="none" w:sz="0" w:space="0" w:color="auto"/>
      </w:divBdr>
    </w:div>
    <w:div w:id="882406766">
      <w:bodyDiv w:val="1"/>
      <w:marLeft w:val="0"/>
      <w:marRight w:val="0"/>
      <w:marTop w:val="0"/>
      <w:marBottom w:val="0"/>
      <w:divBdr>
        <w:top w:val="none" w:sz="0" w:space="0" w:color="auto"/>
        <w:left w:val="none" w:sz="0" w:space="0" w:color="auto"/>
        <w:bottom w:val="none" w:sz="0" w:space="0" w:color="auto"/>
        <w:right w:val="none" w:sz="0" w:space="0" w:color="auto"/>
      </w:divBdr>
    </w:div>
    <w:div w:id="885870267">
      <w:bodyDiv w:val="1"/>
      <w:marLeft w:val="0"/>
      <w:marRight w:val="0"/>
      <w:marTop w:val="0"/>
      <w:marBottom w:val="0"/>
      <w:divBdr>
        <w:top w:val="none" w:sz="0" w:space="0" w:color="auto"/>
        <w:left w:val="none" w:sz="0" w:space="0" w:color="auto"/>
        <w:bottom w:val="none" w:sz="0" w:space="0" w:color="auto"/>
        <w:right w:val="none" w:sz="0" w:space="0" w:color="auto"/>
      </w:divBdr>
    </w:div>
    <w:div w:id="886796405">
      <w:bodyDiv w:val="1"/>
      <w:marLeft w:val="0"/>
      <w:marRight w:val="0"/>
      <w:marTop w:val="0"/>
      <w:marBottom w:val="0"/>
      <w:divBdr>
        <w:top w:val="none" w:sz="0" w:space="0" w:color="auto"/>
        <w:left w:val="none" w:sz="0" w:space="0" w:color="auto"/>
        <w:bottom w:val="none" w:sz="0" w:space="0" w:color="auto"/>
        <w:right w:val="none" w:sz="0" w:space="0" w:color="auto"/>
      </w:divBdr>
    </w:div>
    <w:div w:id="890459296">
      <w:bodyDiv w:val="1"/>
      <w:marLeft w:val="0"/>
      <w:marRight w:val="0"/>
      <w:marTop w:val="0"/>
      <w:marBottom w:val="0"/>
      <w:divBdr>
        <w:top w:val="none" w:sz="0" w:space="0" w:color="auto"/>
        <w:left w:val="none" w:sz="0" w:space="0" w:color="auto"/>
        <w:bottom w:val="none" w:sz="0" w:space="0" w:color="auto"/>
        <w:right w:val="none" w:sz="0" w:space="0" w:color="auto"/>
      </w:divBdr>
    </w:div>
    <w:div w:id="893736325">
      <w:bodyDiv w:val="1"/>
      <w:marLeft w:val="0"/>
      <w:marRight w:val="0"/>
      <w:marTop w:val="0"/>
      <w:marBottom w:val="0"/>
      <w:divBdr>
        <w:top w:val="none" w:sz="0" w:space="0" w:color="auto"/>
        <w:left w:val="none" w:sz="0" w:space="0" w:color="auto"/>
        <w:bottom w:val="none" w:sz="0" w:space="0" w:color="auto"/>
        <w:right w:val="none" w:sz="0" w:space="0" w:color="auto"/>
      </w:divBdr>
    </w:div>
    <w:div w:id="909921583">
      <w:bodyDiv w:val="1"/>
      <w:marLeft w:val="0"/>
      <w:marRight w:val="0"/>
      <w:marTop w:val="0"/>
      <w:marBottom w:val="0"/>
      <w:divBdr>
        <w:top w:val="none" w:sz="0" w:space="0" w:color="auto"/>
        <w:left w:val="none" w:sz="0" w:space="0" w:color="auto"/>
        <w:bottom w:val="none" w:sz="0" w:space="0" w:color="auto"/>
        <w:right w:val="none" w:sz="0" w:space="0" w:color="auto"/>
      </w:divBdr>
    </w:div>
    <w:div w:id="910191797">
      <w:bodyDiv w:val="1"/>
      <w:marLeft w:val="0"/>
      <w:marRight w:val="0"/>
      <w:marTop w:val="0"/>
      <w:marBottom w:val="0"/>
      <w:divBdr>
        <w:top w:val="none" w:sz="0" w:space="0" w:color="auto"/>
        <w:left w:val="none" w:sz="0" w:space="0" w:color="auto"/>
        <w:bottom w:val="none" w:sz="0" w:space="0" w:color="auto"/>
        <w:right w:val="none" w:sz="0" w:space="0" w:color="auto"/>
      </w:divBdr>
    </w:div>
    <w:div w:id="910237749">
      <w:bodyDiv w:val="1"/>
      <w:marLeft w:val="0"/>
      <w:marRight w:val="0"/>
      <w:marTop w:val="0"/>
      <w:marBottom w:val="0"/>
      <w:divBdr>
        <w:top w:val="none" w:sz="0" w:space="0" w:color="auto"/>
        <w:left w:val="none" w:sz="0" w:space="0" w:color="auto"/>
        <w:bottom w:val="none" w:sz="0" w:space="0" w:color="auto"/>
        <w:right w:val="none" w:sz="0" w:space="0" w:color="auto"/>
      </w:divBdr>
    </w:div>
    <w:div w:id="917402541">
      <w:bodyDiv w:val="1"/>
      <w:marLeft w:val="0"/>
      <w:marRight w:val="0"/>
      <w:marTop w:val="0"/>
      <w:marBottom w:val="0"/>
      <w:divBdr>
        <w:top w:val="none" w:sz="0" w:space="0" w:color="auto"/>
        <w:left w:val="none" w:sz="0" w:space="0" w:color="auto"/>
        <w:bottom w:val="none" w:sz="0" w:space="0" w:color="auto"/>
        <w:right w:val="none" w:sz="0" w:space="0" w:color="auto"/>
      </w:divBdr>
    </w:div>
    <w:div w:id="924849339">
      <w:bodyDiv w:val="1"/>
      <w:marLeft w:val="0"/>
      <w:marRight w:val="0"/>
      <w:marTop w:val="0"/>
      <w:marBottom w:val="0"/>
      <w:divBdr>
        <w:top w:val="none" w:sz="0" w:space="0" w:color="auto"/>
        <w:left w:val="none" w:sz="0" w:space="0" w:color="auto"/>
        <w:bottom w:val="none" w:sz="0" w:space="0" w:color="auto"/>
        <w:right w:val="none" w:sz="0" w:space="0" w:color="auto"/>
      </w:divBdr>
    </w:div>
    <w:div w:id="930091356">
      <w:bodyDiv w:val="1"/>
      <w:marLeft w:val="0"/>
      <w:marRight w:val="0"/>
      <w:marTop w:val="0"/>
      <w:marBottom w:val="0"/>
      <w:divBdr>
        <w:top w:val="none" w:sz="0" w:space="0" w:color="auto"/>
        <w:left w:val="none" w:sz="0" w:space="0" w:color="auto"/>
        <w:bottom w:val="none" w:sz="0" w:space="0" w:color="auto"/>
        <w:right w:val="none" w:sz="0" w:space="0" w:color="auto"/>
      </w:divBdr>
    </w:div>
    <w:div w:id="932399206">
      <w:bodyDiv w:val="1"/>
      <w:marLeft w:val="0"/>
      <w:marRight w:val="0"/>
      <w:marTop w:val="0"/>
      <w:marBottom w:val="0"/>
      <w:divBdr>
        <w:top w:val="none" w:sz="0" w:space="0" w:color="auto"/>
        <w:left w:val="none" w:sz="0" w:space="0" w:color="auto"/>
        <w:bottom w:val="none" w:sz="0" w:space="0" w:color="auto"/>
        <w:right w:val="none" w:sz="0" w:space="0" w:color="auto"/>
      </w:divBdr>
    </w:div>
    <w:div w:id="937107021">
      <w:bodyDiv w:val="1"/>
      <w:marLeft w:val="0"/>
      <w:marRight w:val="0"/>
      <w:marTop w:val="0"/>
      <w:marBottom w:val="0"/>
      <w:divBdr>
        <w:top w:val="none" w:sz="0" w:space="0" w:color="auto"/>
        <w:left w:val="none" w:sz="0" w:space="0" w:color="auto"/>
        <w:bottom w:val="none" w:sz="0" w:space="0" w:color="auto"/>
        <w:right w:val="none" w:sz="0" w:space="0" w:color="auto"/>
      </w:divBdr>
    </w:div>
    <w:div w:id="940841882">
      <w:bodyDiv w:val="1"/>
      <w:marLeft w:val="0"/>
      <w:marRight w:val="0"/>
      <w:marTop w:val="0"/>
      <w:marBottom w:val="0"/>
      <w:divBdr>
        <w:top w:val="none" w:sz="0" w:space="0" w:color="auto"/>
        <w:left w:val="none" w:sz="0" w:space="0" w:color="auto"/>
        <w:bottom w:val="none" w:sz="0" w:space="0" w:color="auto"/>
        <w:right w:val="none" w:sz="0" w:space="0" w:color="auto"/>
      </w:divBdr>
    </w:div>
    <w:div w:id="952442381">
      <w:bodyDiv w:val="1"/>
      <w:marLeft w:val="0"/>
      <w:marRight w:val="0"/>
      <w:marTop w:val="0"/>
      <w:marBottom w:val="0"/>
      <w:divBdr>
        <w:top w:val="none" w:sz="0" w:space="0" w:color="auto"/>
        <w:left w:val="none" w:sz="0" w:space="0" w:color="auto"/>
        <w:bottom w:val="none" w:sz="0" w:space="0" w:color="auto"/>
        <w:right w:val="none" w:sz="0" w:space="0" w:color="auto"/>
      </w:divBdr>
    </w:div>
    <w:div w:id="953290253">
      <w:bodyDiv w:val="1"/>
      <w:marLeft w:val="0"/>
      <w:marRight w:val="0"/>
      <w:marTop w:val="0"/>
      <w:marBottom w:val="0"/>
      <w:divBdr>
        <w:top w:val="none" w:sz="0" w:space="0" w:color="auto"/>
        <w:left w:val="none" w:sz="0" w:space="0" w:color="auto"/>
        <w:bottom w:val="none" w:sz="0" w:space="0" w:color="auto"/>
        <w:right w:val="none" w:sz="0" w:space="0" w:color="auto"/>
      </w:divBdr>
    </w:div>
    <w:div w:id="959147484">
      <w:bodyDiv w:val="1"/>
      <w:marLeft w:val="0"/>
      <w:marRight w:val="0"/>
      <w:marTop w:val="0"/>
      <w:marBottom w:val="0"/>
      <w:divBdr>
        <w:top w:val="none" w:sz="0" w:space="0" w:color="auto"/>
        <w:left w:val="none" w:sz="0" w:space="0" w:color="auto"/>
        <w:bottom w:val="none" w:sz="0" w:space="0" w:color="auto"/>
        <w:right w:val="none" w:sz="0" w:space="0" w:color="auto"/>
      </w:divBdr>
    </w:div>
    <w:div w:id="962467892">
      <w:bodyDiv w:val="1"/>
      <w:marLeft w:val="0"/>
      <w:marRight w:val="0"/>
      <w:marTop w:val="0"/>
      <w:marBottom w:val="0"/>
      <w:divBdr>
        <w:top w:val="none" w:sz="0" w:space="0" w:color="auto"/>
        <w:left w:val="none" w:sz="0" w:space="0" w:color="auto"/>
        <w:bottom w:val="none" w:sz="0" w:space="0" w:color="auto"/>
        <w:right w:val="none" w:sz="0" w:space="0" w:color="auto"/>
      </w:divBdr>
    </w:div>
    <w:div w:id="967123612">
      <w:bodyDiv w:val="1"/>
      <w:marLeft w:val="0"/>
      <w:marRight w:val="0"/>
      <w:marTop w:val="0"/>
      <w:marBottom w:val="0"/>
      <w:divBdr>
        <w:top w:val="none" w:sz="0" w:space="0" w:color="auto"/>
        <w:left w:val="none" w:sz="0" w:space="0" w:color="auto"/>
        <w:bottom w:val="none" w:sz="0" w:space="0" w:color="auto"/>
        <w:right w:val="none" w:sz="0" w:space="0" w:color="auto"/>
      </w:divBdr>
    </w:div>
    <w:div w:id="968557486">
      <w:bodyDiv w:val="1"/>
      <w:marLeft w:val="0"/>
      <w:marRight w:val="0"/>
      <w:marTop w:val="0"/>
      <w:marBottom w:val="0"/>
      <w:divBdr>
        <w:top w:val="none" w:sz="0" w:space="0" w:color="auto"/>
        <w:left w:val="none" w:sz="0" w:space="0" w:color="auto"/>
        <w:bottom w:val="none" w:sz="0" w:space="0" w:color="auto"/>
        <w:right w:val="none" w:sz="0" w:space="0" w:color="auto"/>
      </w:divBdr>
    </w:div>
    <w:div w:id="973801956">
      <w:bodyDiv w:val="1"/>
      <w:marLeft w:val="0"/>
      <w:marRight w:val="0"/>
      <w:marTop w:val="0"/>
      <w:marBottom w:val="0"/>
      <w:divBdr>
        <w:top w:val="none" w:sz="0" w:space="0" w:color="auto"/>
        <w:left w:val="none" w:sz="0" w:space="0" w:color="auto"/>
        <w:bottom w:val="none" w:sz="0" w:space="0" w:color="auto"/>
        <w:right w:val="none" w:sz="0" w:space="0" w:color="auto"/>
      </w:divBdr>
    </w:div>
    <w:div w:id="983461967">
      <w:bodyDiv w:val="1"/>
      <w:marLeft w:val="0"/>
      <w:marRight w:val="0"/>
      <w:marTop w:val="0"/>
      <w:marBottom w:val="0"/>
      <w:divBdr>
        <w:top w:val="none" w:sz="0" w:space="0" w:color="auto"/>
        <w:left w:val="none" w:sz="0" w:space="0" w:color="auto"/>
        <w:bottom w:val="none" w:sz="0" w:space="0" w:color="auto"/>
        <w:right w:val="none" w:sz="0" w:space="0" w:color="auto"/>
      </w:divBdr>
    </w:div>
    <w:div w:id="986931940">
      <w:bodyDiv w:val="1"/>
      <w:marLeft w:val="0"/>
      <w:marRight w:val="0"/>
      <w:marTop w:val="0"/>
      <w:marBottom w:val="0"/>
      <w:divBdr>
        <w:top w:val="none" w:sz="0" w:space="0" w:color="auto"/>
        <w:left w:val="none" w:sz="0" w:space="0" w:color="auto"/>
        <w:bottom w:val="none" w:sz="0" w:space="0" w:color="auto"/>
        <w:right w:val="none" w:sz="0" w:space="0" w:color="auto"/>
      </w:divBdr>
    </w:div>
    <w:div w:id="987053711">
      <w:bodyDiv w:val="1"/>
      <w:marLeft w:val="0"/>
      <w:marRight w:val="0"/>
      <w:marTop w:val="0"/>
      <w:marBottom w:val="0"/>
      <w:divBdr>
        <w:top w:val="none" w:sz="0" w:space="0" w:color="auto"/>
        <w:left w:val="none" w:sz="0" w:space="0" w:color="auto"/>
        <w:bottom w:val="none" w:sz="0" w:space="0" w:color="auto"/>
        <w:right w:val="none" w:sz="0" w:space="0" w:color="auto"/>
      </w:divBdr>
    </w:div>
    <w:div w:id="989791365">
      <w:bodyDiv w:val="1"/>
      <w:marLeft w:val="0"/>
      <w:marRight w:val="0"/>
      <w:marTop w:val="0"/>
      <w:marBottom w:val="0"/>
      <w:divBdr>
        <w:top w:val="none" w:sz="0" w:space="0" w:color="auto"/>
        <w:left w:val="none" w:sz="0" w:space="0" w:color="auto"/>
        <w:bottom w:val="none" w:sz="0" w:space="0" w:color="auto"/>
        <w:right w:val="none" w:sz="0" w:space="0" w:color="auto"/>
      </w:divBdr>
    </w:div>
    <w:div w:id="990062096">
      <w:bodyDiv w:val="1"/>
      <w:marLeft w:val="0"/>
      <w:marRight w:val="0"/>
      <w:marTop w:val="0"/>
      <w:marBottom w:val="0"/>
      <w:divBdr>
        <w:top w:val="none" w:sz="0" w:space="0" w:color="auto"/>
        <w:left w:val="none" w:sz="0" w:space="0" w:color="auto"/>
        <w:bottom w:val="none" w:sz="0" w:space="0" w:color="auto"/>
        <w:right w:val="none" w:sz="0" w:space="0" w:color="auto"/>
      </w:divBdr>
    </w:div>
    <w:div w:id="990712152">
      <w:bodyDiv w:val="1"/>
      <w:marLeft w:val="0"/>
      <w:marRight w:val="0"/>
      <w:marTop w:val="0"/>
      <w:marBottom w:val="0"/>
      <w:divBdr>
        <w:top w:val="none" w:sz="0" w:space="0" w:color="auto"/>
        <w:left w:val="none" w:sz="0" w:space="0" w:color="auto"/>
        <w:bottom w:val="none" w:sz="0" w:space="0" w:color="auto"/>
        <w:right w:val="none" w:sz="0" w:space="0" w:color="auto"/>
      </w:divBdr>
    </w:div>
    <w:div w:id="991644682">
      <w:bodyDiv w:val="1"/>
      <w:marLeft w:val="0"/>
      <w:marRight w:val="0"/>
      <w:marTop w:val="0"/>
      <w:marBottom w:val="0"/>
      <w:divBdr>
        <w:top w:val="none" w:sz="0" w:space="0" w:color="auto"/>
        <w:left w:val="none" w:sz="0" w:space="0" w:color="auto"/>
        <w:bottom w:val="none" w:sz="0" w:space="0" w:color="auto"/>
        <w:right w:val="none" w:sz="0" w:space="0" w:color="auto"/>
      </w:divBdr>
    </w:div>
    <w:div w:id="1000085502">
      <w:bodyDiv w:val="1"/>
      <w:marLeft w:val="0"/>
      <w:marRight w:val="0"/>
      <w:marTop w:val="0"/>
      <w:marBottom w:val="0"/>
      <w:divBdr>
        <w:top w:val="none" w:sz="0" w:space="0" w:color="auto"/>
        <w:left w:val="none" w:sz="0" w:space="0" w:color="auto"/>
        <w:bottom w:val="none" w:sz="0" w:space="0" w:color="auto"/>
        <w:right w:val="none" w:sz="0" w:space="0" w:color="auto"/>
      </w:divBdr>
    </w:div>
    <w:div w:id="1002776247">
      <w:bodyDiv w:val="1"/>
      <w:marLeft w:val="0"/>
      <w:marRight w:val="0"/>
      <w:marTop w:val="0"/>
      <w:marBottom w:val="0"/>
      <w:divBdr>
        <w:top w:val="none" w:sz="0" w:space="0" w:color="auto"/>
        <w:left w:val="none" w:sz="0" w:space="0" w:color="auto"/>
        <w:bottom w:val="none" w:sz="0" w:space="0" w:color="auto"/>
        <w:right w:val="none" w:sz="0" w:space="0" w:color="auto"/>
      </w:divBdr>
    </w:div>
    <w:div w:id="1013218735">
      <w:bodyDiv w:val="1"/>
      <w:marLeft w:val="0"/>
      <w:marRight w:val="0"/>
      <w:marTop w:val="0"/>
      <w:marBottom w:val="0"/>
      <w:divBdr>
        <w:top w:val="none" w:sz="0" w:space="0" w:color="auto"/>
        <w:left w:val="none" w:sz="0" w:space="0" w:color="auto"/>
        <w:bottom w:val="none" w:sz="0" w:space="0" w:color="auto"/>
        <w:right w:val="none" w:sz="0" w:space="0" w:color="auto"/>
      </w:divBdr>
    </w:div>
    <w:div w:id="1023091281">
      <w:bodyDiv w:val="1"/>
      <w:marLeft w:val="0"/>
      <w:marRight w:val="0"/>
      <w:marTop w:val="0"/>
      <w:marBottom w:val="0"/>
      <w:divBdr>
        <w:top w:val="none" w:sz="0" w:space="0" w:color="auto"/>
        <w:left w:val="none" w:sz="0" w:space="0" w:color="auto"/>
        <w:bottom w:val="none" w:sz="0" w:space="0" w:color="auto"/>
        <w:right w:val="none" w:sz="0" w:space="0" w:color="auto"/>
      </w:divBdr>
    </w:div>
    <w:div w:id="1023626196">
      <w:bodyDiv w:val="1"/>
      <w:marLeft w:val="0"/>
      <w:marRight w:val="0"/>
      <w:marTop w:val="0"/>
      <w:marBottom w:val="0"/>
      <w:divBdr>
        <w:top w:val="none" w:sz="0" w:space="0" w:color="auto"/>
        <w:left w:val="none" w:sz="0" w:space="0" w:color="auto"/>
        <w:bottom w:val="none" w:sz="0" w:space="0" w:color="auto"/>
        <w:right w:val="none" w:sz="0" w:space="0" w:color="auto"/>
      </w:divBdr>
    </w:div>
    <w:div w:id="1029526304">
      <w:bodyDiv w:val="1"/>
      <w:marLeft w:val="0"/>
      <w:marRight w:val="0"/>
      <w:marTop w:val="0"/>
      <w:marBottom w:val="0"/>
      <w:divBdr>
        <w:top w:val="none" w:sz="0" w:space="0" w:color="auto"/>
        <w:left w:val="none" w:sz="0" w:space="0" w:color="auto"/>
        <w:bottom w:val="none" w:sz="0" w:space="0" w:color="auto"/>
        <w:right w:val="none" w:sz="0" w:space="0" w:color="auto"/>
      </w:divBdr>
    </w:div>
    <w:div w:id="1030371688">
      <w:bodyDiv w:val="1"/>
      <w:marLeft w:val="0"/>
      <w:marRight w:val="0"/>
      <w:marTop w:val="0"/>
      <w:marBottom w:val="0"/>
      <w:divBdr>
        <w:top w:val="none" w:sz="0" w:space="0" w:color="auto"/>
        <w:left w:val="none" w:sz="0" w:space="0" w:color="auto"/>
        <w:bottom w:val="none" w:sz="0" w:space="0" w:color="auto"/>
        <w:right w:val="none" w:sz="0" w:space="0" w:color="auto"/>
      </w:divBdr>
    </w:div>
    <w:div w:id="1049493953">
      <w:bodyDiv w:val="1"/>
      <w:marLeft w:val="0"/>
      <w:marRight w:val="0"/>
      <w:marTop w:val="0"/>
      <w:marBottom w:val="0"/>
      <w:divBdr>
        <w:top w:val="none" w:sz="0" w:space="0" w:color="auto"/>
        <w:left w:val="none" w:sz="0" w:space="0" w:color="auto"/>
        <w:bottom w:val="none" w:sz="0" w:space="0" w:color="auto"/>
        <w:right w:val="none" w:sz="0" w:space="0" w:color="auto"/>
      </w:divBdr>
    </w:div>
    <w:div w:id="1055274420">
      <w:bodyDiv w:val="1"/>
      <w:marLeft w:val="0"/>
      <w:marRight w:val="0"/>
      <w:marTop w:val="0"/>
      <w:marBottom w:val="0"/>
      <w:divBdr>
        <w:top w:val="none" w:sz="0" w:space="0" w:color="auto"/>
        <w:left w:val="none" w:sz="0" w:space="0" w:color="auto"/>
        <w:bottom w:val="none" w:sz="0" w:space="0" w:color="auto"/>
        <w:right w:val="none" w:sz="0" w:space="0" w:color="auto"/>
      </w:divBdr>
    </w:div>
    <w:div w:id="1064137371">
      <w:bodyDiv w:val="1"/>
      <w:marLeft w:val="0"/>
      <w:marRight w:val="0"/>
      <w:marTop w:val="0"/>
      <w:marBottom w:val="0"/>
      <w:divBdr>
        <w:top w:val="none" w:sz="0" w:space="0" w:color="auto"/>
        <w:left w:val="none" w:sz="0" w:space="0" w:color="auto"/>
        <w:bottom w:val="none" w:sz="0" w:space="0" w:color="auto"/>
        <w:right w:val="none" w:sz="0" w:space="0" w:color="auto"/>
      </w:divBdr>
    </w:div>
    <w:div w:id="1067340703">
      <w:bodyDiv w:val="1"/>
      <w:marLeft w:val="0"/>
      <w:marRight w:val="0"/>
      <w:marTop w:val="0"/>
      <w:marBottom w:val="0"/>
      <w:divBdr>
        <w:top w:val="none" w:sz="0" w:space="0" w:color="auto"/>
        <w:left w:val="none" w:sz="0" w:space="0" w:color="auto"/>
        <w:bottom w:val="none" w:sz="0" w:space="0" w:color="auto"/>
        <w:right w:val="none" w:sz="0" w:space="0" w:color="auto"/>
      </w:divBdr>
    </w:div>
    <w:div w:id="1089502596">
      <w:bodyDiv w:val="1"/>
      <w:marLeft w:val="0"/>
      <w:marRight w:val="0"/>
      <w:marTop w:val="0"/>
      <w:marBottom w:val="0"/>
      <w:divBdr>
        <w:top w:val="none" w:sz="0" w:space="0" w:color="auto"/>
        <w:left w:val="none" w:sz="0" w:space="0" w:color="auto"/>
        <w:bottom w:val="none" w:sz="0" w:space="0" w:color="auto"/>
        <w:right w:val="none" w:sz="0" w:space="0" w:color="auto"/>
      </w:divBdr>
    </w:div>
    <w:div w:id="1094474943">
      <w:bodyDiv w:val="1"/>
      <w:marLeft w:val="0"/>
      <w:marRight w:val="0"/>
      <w:marTop w:val="0"/>
      <w:marBottom w:val="0"/>
      <w:divBdr>
        <w:top w:val="none" w:sz="0" w:space="0" w:color="auto"/>
        <w:left w:val="none" w:sz="0" w:space="0" w:color="auto"/>
        <w:bottom w:val="none" w:sz="0" w:space="0" w:color="auto"/>
        <w:right w:val="none" w:sz="0" w:space="0" w:color="auto"/>
      </w:divBdr>
    </w:div>
    <w:div w:id="1111896310">
      <w:bodyDiv w:val="1"/>
      <w:marLeft w:val="0"/>
      <w:marRight w:val="0"/>
      <w:marTop w:val="0"/>
      <w:marBottom w:val="0"/>
      <w:divBdr>
        <w:top w:val="none" w:sz="0" w:space="0" w:color="auto"/>
        <w:left w:val="none" w:sz="0" w:space="0" w:color="auto"/>
        <w:bottom w:val="none" w:sz="0" w:space="0" w:color="auto"/>
        <w:right w:val="none" w:sz="0" w:space="0" w:color="auto"/>
      </w:divBdr>
    </w:div>
    <w:div w:id="1115831274">
      <w:bodyDiv w:val="1"/>
      <w:marLeft w:val="0"/>
      <w:marRight w:val="0"/>
      <w:marTop w:val="0"/>
      <w:marBottom w:val="0"/>
      <w:divBdr>
        <w:top w:val="none" w:sz="0" w:space="0" w:color="auto"/>
        <w:left w:val="none" w:sz="0" w:space="0" w:color="auto"/>
        <w:bottom w:val="none" w:sz="0" w:space="0" w:color="auto"/>
        <w:right w:val="none" w:sz="0" w:space="0" w:color="auto"/>
      </w:divBdr>
    </w:div>
    <w:div w:id="1122648371">
      <w:bodyDiv w:val="1"/>
      <w:marLeft w:val="0"/>
      <w:marRight w:val="0"/>
      <w:marTop w:val="0"/>
      <w:marBottom w:val="0"/>
      <w:divBdr>
        <w:top w:val="none" w:sz="0" w:space="0" w:color="auto"/>
        <w:left w:val="none" w:sz="0" w:space="0" w:color="auto"/>
        <w:bottom w:val="none" w:sz="0" w:space="0" w:color="auto"/>
        <w:right w:val="none" w:sz="0" w:space="0" w:color="auto"/>
      </w:divBdr>
    </w:div>
    <w:div w:id="1124687972">
      <w:bodyDiv w:val="1"/>
      <w:marLeft w:val="0"/>
      <w:marRight w:val="0"/>
      <w:marTop w:val="0"/>
      <w:marBottom w:val="0"/>
      <w:divBdr>
        <w:top w:val="none" w:sz="0" w:space="0" w:color="auto"/>
        <w:left w:val="none" w:sz="0" w:space="0" w:color="auto"/>
        <w:bottom w:val="none" w:sz="0" w:space="0" w:color="auto"/>
        <w:right w:val="none" w:sz="0" w:space="0" w:color="auto"/>
      </w:divBdr>
    </w:div>
    <w:div w:id="1126238056">
      <w:bodyDiv w:val="1"/>
      <w:marLeft w:val="0"/>
      <w:marRight w:val="0"/>
      <w:marTop w:val="0"/>
      <w:marBottom w:val="0"/>
      <w:divBdr>
        <w:top w:val="none" w:sz="0" w:space="0" w:color="auto"/>
        <w:left w:val="none" w:sz="0" w:space="0" w:color="auto"/>
        <w:bottom w:val="none" w:sz="0" w:space="0" w:color="auto"/>
        <w:right w:val="none" w:sz="0" w:space="0" w:color="auto"/>
      </w:divBdr>
    </w:div>
    <w:div w:id="1133523287">
      <w:bodyDiv w:val="1"/>
      <w:marLeft w:val="0"/>
      <w:marRight w:val="0"/>
      <w:marTop w:val="0"/>
      <w:marBottom w:val="0"/>
      <w:divBdr>
        <w:top w:val="none" w:sz="0" w:space="0" w:color="auto"/>
        <w:left w:val="none" w:sz="0" w:space="0" w:color="auto"/>
        <w:bottom w:val="none" w:sz="0" w:space="0" w:color="auto"/>
        <w:right w:val="none" w:sz="0" w:space="0" w:color="auto"/>
      </w:divBdr>
    </w:div>
    <w:div w:id="1142773580">
      <w:bodyDiv w:val="1"/>
      <w:marLeft w:val="0"/>
      <w:marRight w:val="0"/>
      <w:marTop w:val="0"/>
      <w:marBottom w:val="0"/>
      <w:divBdr>
        <w:top w:val="none" w:sz="0" w:space="0" w:color="auto"/>
        <w:left w:val="none" w:sz="0" w:space="0" w:color="auto"/>
        <w:bottom w:val="none" w:sz="0" w:space="0" w:color="auto"/>
        <w:right w:val="none" w:sz="0" w:space="0" w:color="auto"/>
      </w:divBdr>
    </w:div>
    <w:div w:id="1146897623">
      <w:bodyDiv w:val="1"/>
      <w:marLeft w:val="0"/>
      <w:marRight w:val="0"/>
      <w:marTop w:val="0"/>
      <w:marBottom w:val="0"/>
      <w:divBdr>
        <w:top w:val="none" w:sz="0" w:space="0" w:color="auto"/>
        <w:left w:val="none" w:sz="0" w:space="0" w:color="auto"/>
        <w:bottom w:val="none" w:sz="0" w:space="0" w:color="auto"/>
        <w:right w:val="none" w:sz="0" w:space="0" w:color="auto"/>
      </w:divBdr>
    </w:div>
    <w:div w:id="1147430807">
      <w:bodyDiv w:val="1"/>
      <w:marLeft w:val="0"/>
      <w:marRight w:val="0"/>
      <w:marTop w:val="0"/>
      <w:marBottom w:val="0"/>
      <w:divBdr>
        <w:top w:val="none" w:sz="0" w:space="0" w:color="auto"/>
        <w:left w:val="none" w:sz="0" w:space="0" w:color="auto"/>
        <w:bottom w:val="none" w:sz="0" w:space="0" w:color="auto"/>
        <w:right w:val="none" w:sz="0" w:space="0" w:color="auto"/>
      </w:divBdr>
    </w:div>
    <w:div w:id="1153063961">
      <w:bodyDiv w:val="1"/>
      <w:marLeft w:val="0"/>
      <w:marRight w:val="0"/>
      <w:marTop w:val="0"/>
      <w:marBottom w:val="0"/>
      <w:divBdr>
        <w:top w:val="none" w:sz="0" w:space="0" w:color="auto"/>
        <w:left w:val="none" w:sz="0" w:space="0" w:color="auto"/>
        <w:bottom w:val="none" w:sz="0" w:space="0" w:color="auto"/>
        <w:right w:val="none" w:sz="0" w:space="0" w:color="auto"/>
      </w:divBdr>
    </w:div>
    <w:div w:id="1162232498">
      <w:bodyDiv w:val="1"/>
      <w:marLeft w:val="0"/>
      <w:marRight w:val="0"/>
      <w:marTop w:val="0"/>
      <w:marBottom w:val="0"/>
      <w:divBdr>
        <w:top w:val="none" w:sz="0" w:space="0" w:color="auto"/>
        <w:left w:val="none" w:sz="0" w:space="0" w:color="auto"/>
        <w:bottom w:val="none" w:sz="0" w:space="0" w:color="auto"/>
        <w:right w:val="none" w:sz="0" w:space="0" w:color="auto"/>
      </w:divBdr>
    </w:div>
    <w:div w:id="1165509639">
      <w:bodyDiv w:val="1"/>
      <w:marLeft w:val="0"/>
      <w:marRight w:val="0"/>
      <w:marTop w:val="0"/>
      <w:marBottom w:val="0"/>
      <w:divBdr>
        <w:top w:val="none" w:sz="0" w:space="0" w:color="auto"/>
        <w:left w:val="none" w:sz="0" w:space="0" w:color="auto"/>
        <w:bottom w:val="none" w:sz="0" w:space="0" w:color="auto"/>
        <w:right w:val="none" w:sz="0" w:space="0" w:color="auto"/>
      </w:divBdr>
    </w:div>
    <w:div w:id="1170290862">
      <w:bodyDiv w:val="1"/>
      <w:marLeft w:val="0"/>
      <w:marRight w:val="0"/>
      <w:marTop w:val="0"/>
      <w:marBottom w:val="0"/>
      <w:divBdr>
        <w:top w:val="none" w:sz="0" w:space="0" w:color="auto"/>
        <w:left w:val="none" w:sz="0" w:space="0" w:color="auto"/>
        <w:bottom w:val="none" w:sz="0" w:space="0" w:color="auto"/>
        <w:right w:val="none" w:sz="0" w:space="0" w:color="auto"/>
      </w:divBdr>
    </w:div>
    <w:div w:id="1184201328">
      <w:bodyDiv w:val="1"/>
      <w:marLeft w:val="0"/>
      <w:marRight w:val="0"/>
      <w:marTop w:val="0"/>
      <w:marBottom w:val="0"/>
      <w:divBdr>
        <w:top w:val="none" w:sz="0" w:space="0" w:color="auto"/>
        <w:left w:val="none" w:sz="0" w:space="0" w:color="auto"/>
        <w:bottom w:val="none" w:sz="0" w:space="0" w:color="auto"/>
        <w:right w:val="none" w:sz="0" w:space="0" w:color="auto"/>
      </w:divBdr>
    </w:div>
    <w:div w:id="1189179042">
      <w:bodyDiv w:val="1"/>
      <w:marLeft w:val="0"/>
      <w:marRight w:val="0"/>
      <w:marTop w:val="0"/>
      <w:marBottom w:val="0"/>
      <w:divBdr>
        <w:top w:val="none" w:sz="0" w:space="0" w:color="auto"/>
        <w:left w:val="none" w:sz="0" w:space="0" w:color="auto"/>
        <w:bottom w:val="none" w:sz="0" w:space="0" w:color="auto"/>
        <w:right w:val="none" w:sz="0" w:space="0" w:color="auto"/>
      </w:divBdr>
    </w:div>
    <w:div w:id="1196583119">
      <w:bodyDiv w:val="1"/>
      <w:marLeft w:val="0"/>
      <w:marRight w:val="0"/>
      <w:marTop w:val="0"/>
      <w:marBottom w:val="0"/>
      <w:divBdr>
        <w:top w:val="none" w:sz="0" w:space="0" w:color="auto"/>
        <w:left w:val="none" w:sz="0" w:space="0" w:color="auto"/>
        <w:bottom w:val="none" w:sz="0" w:space="0" w:color="auto"/>
        <w:right w:val="none" w:sz="0" w:space="0" w:color="auto"/>
      </w:divBdr>
    </w:div>
    <w:div w:id="1197042122">
      <w:bodyDiv w:val="1"/>
      <w:marLeft w:val="0"/>
      <w:marRight w:val="0"/>
      <w:marTop w:val="0"/>
      <w:marBottom w:val="0"/>
      <w:divBdr>
        <w:top w:val="none" w:sz="0" w:space="0" w:color="auto"/>
        <w:left w:val="none" w:sz="0" w:space="0" w:color="auto"/>
        <w:bottom w:val="none" w:sz="0" w:space="0" w:color="auto"/>
        <w:right w:val="none" w:sz="0" w:space="0" w:color="auto"/>
      </w:divBdr>
    </w:div>
    <w:div w:id="1215846987">
      <w:bodyDiv w:val="1"/>
      <w:marLeft w:val="0"/>
      <w:marRight w:val="0"/>
      <w:marTop w:val="0"/>
      <w:marBottom w:val="0"/>
      <w:divBdr>
        <w:top w:val="none" w:sz="0" w:space="0" w:color="auto"/>
        <w:left w:val="none" w:sz="0" w:space="0" w:color="auto"/>
        <w:bottom w:val="none" w:sz="0" w:space="0" w:color="auto"/>
        <w:right w:val="none" w:sz="0" w:space="0" w:color="auto"/>
      </w:divBdr>
    </w:div>
    <w:div w:id="1217475190">
      <w:bodyDiv w:val="1"/>
      <w:marLeft w:val="0"/>
      <w:marRight w:val="0"/>
      <w:marTop w:val="0"/>
      <w:marBottom w:val="0"/>
      <w:divBdr>
        <w:top w:val="none" w:sz="0" w:space="0" w:color="auto"/>
        <w:left w:val="none" w:sz="0" w:space="0" w:color="auto"/>
        <w:bottom w:val="none" w:sz="0" w:space="0" w:color="auto"/>
        <w:right w:val="none" w:sz="0" w:space="0" w:color="auto"/>
      </w:divBdr>
    </w:div>
    <w:div w:id="1225293285">
      <w:bodyDiv w:val="1"/>
      <w:marLeft w:val="0"/>
      <w:marRight w:val="0"/>
      <w:marTop w:val="0"/>
      <w:marBottom w:val="0"/>
      <w:divBdr>
        <w:top w:val="none" w:sz="0" w:space="0" w:color="auto"/>
        <w:left w:val="none" w:sz="0" w:space="0" w:color="auto"/>
        <w:bottom w:val="none" w:sz="0" w:space="0" w:color="auto"/>
        <w:right w:val="none" w:sz="0" w:space="0" w:color="auto"/>
      </w:divBdr>
    </w:div>
    <w:div w:id="1227841656">
      <w:bodyDiv w:val="1"/>
      <w:marLeft w:val="0"/>
      <w:marRight w:val="0"/>
      <w:marTop w:val="0"/>
      <w:marBottom w:val="0"/>
      <w:divBdr>
        <w:top w:val="none" w:sz="0" w:space="0" w:color="auto"/>
        <w:left w:val="none" w:sz="0" w:space="0" w:color="auto"/>
        <w:bottom w:val="none" w:sz="0" w:space="0" w:color="auto"/>
        <w:right w:val="none" w:sz="0" w:space="0" w:color="auto"/>
      </w:divBdr>
    </w:div>
    <w:div w:id="1234699103">
      <w:bodyDiv w:val="1"/>
      <w:marLeft w:val="0"/>
      <w:marRight w:val="0"/>
      <w:marTop w:val="0"/>
      <w:marBottom w:val="0"/>
      <w:divBdr>
        <w:top w:val="none" w:sz="0" w:space="0" w:color="auto"/>
        <w:left w:val="none" w:sz="0" w:space="0" w:color="auto"/>
        <w:bottom w:val="none" w:sz="0" w:space="0" w:color="auto"/>
        <w:right w:val="none" w:sz="0" w:space="0" w:color="auto"/>
      </w:divBdr>
    </w:div>
    <w:div w:id="1237937526">
      <w:bodyDiv w:val="1"/>
      <w:marLeft w:val="0"/>
      <w:marRight w:val="0"/>
      <w:marTop w:val="0"/>
      <w:marBottom w:val="0"/>
      <w:divBdr>
        <w:top w:val="none" w:sz="0" w:space="0" w:color="auto"/>
        <w:left w:val="none" w:sz="0" w:space="0" w:color="auto"/>
        <w:bottom w:val="none" w:sz="0" w:space="0" w:color="auto"/>
        <w:right w:val="none" w:sz="0" w:space="0" w:color="auto"/>
      </w:divBdr>
    </w:div>
    <w:div w:id="1237980873">
      <w:bodyDiv w:val="1"/>
      <w:marLeft w:val="0"/>
      <w:marRight w:val="0"/>
      <w:marTop w:val="0"/>
      <w:marBottom w:val="0"/>
      <w:divBdr>
        <w:top w:val="none" w:sz="0" w:space="0" w:color="auto"/>
        <w:left w:val="none" w:sz="0" w:space="0" w:color="auto"/>
        <w:bottom w:val="none" w:sz="0" w:space="0" w:color="auto"/>
        <w:right w:val="none" w:sz="0" w:space="0" w:color="auto"/>
      </w:divBdr>
    </w:div>
    <w:div w:id="1239243698">
      <w:bodyDiv w:val="1"/>
      <w:marLeft w:val="0"/>
      <w:marRight w:val="0"/>
      <w:marTop w:val="0"/>
      <w:marBottom w:val="0"/>
      <w:divBdr>
        <w:top w:val="none" w:sz="0" w:space="0" w:color="auto"/>
        <w:left w:val="none" w:sz="0" w:space="0" w:color="auto"/>
        <w:bottom w:val="none" w:sz="0" w:space="0" w:color="auto"/>
        <w:right w:val="none" w:sz="0" w:space="0" w:color="auto"/>
      </w:divBdr>
    </w:div>
    <w:div w:id="1242134768">
      <w:bodyDiv w:val="1"/>
      <w:marLeft w:val="0"/>
      <w:marRight w:val="0"/>
      <w:marTop w:val="0"/>
      <w:marBottom w:val="0"/>
      <w:divBdr>
        <w:top w:val="none" w:sz="0" w:space="0" w:color="auto"/>
        <w:left w:val="none" w:sz="0" w:space="0" w:color="auto"/>
        <w:bottom w:val="none" w:sz="0" w:space="0" w:color="auto"/>
        <w:right w:val="none" w:sz="0" w:space="0" w:color="auto"/>
      </w:divBdr>
    </w:div>
    <w:div w:id="1244335009">
      <w:bodyDiv w:val="1"/>
      <w:marLeft w:val="0"/>
      <w:marRight w:val="0"/>
      <w:marTop w:val="0"/>
      <w:marBottom w:val="0"/>
      <w:divBdr>
        <w:top w:val="none" w:sz="0" w:space="0" w:color="auto"/>
        <w:left w:val="none" w:sz="0" w:space="0" w:color="auto"/>
        <w:bottom w:val="none" w:sz="0" w:space="0" w:color="auto"/>
        <w:right w:val="none" w:sz="0" w:space="0" w:color="auto"/>
      </w:divBdr>
    </w:div>
    <w:div w:id="1251965133">
      <w:bodyDiv w:val="1"/>
      <w:marLeft w:val="0"/>
      <w:marRight w:val="0"/>
      <w:marTop w:val="0"/>
      <w:marBottom w:val="0"/>
      <w:divBdr>
        <w:top w:val="none" w:sz="0" w:space="0" w:color="auto"/>
        <w:left w:val="none" w:sz="0" w:space="0" w:color="auto"/>
        <w:bottom w:val="none" w:sz="0" w:space="0" w:color="auto"/>
        <w:right w:val="none" w:sz="0" w:space="0" w:color="auto"/>
      </w:divBdr>
    </w:div>
    <w:div w:id="1253591373">
      <w:bodyDiv w:val="1"/>
      <w:marLeft w:val="0"/>
      <w:marRight w:val="0"/>
      <w:marTop w:val="0"/>
      <w:marBottom w:val="0"/>
      <w:divBdr>
        <w:top w:val="none" w:sz="0" w:space="0" w:color="auto"/>
        <w:left w:val="none" w:sz="0" w:space="0" w:color="auto"/>
        <w:bottom w:val="none" w:sz="0" w:space="0" w:color="auto"/>
        <w:right w:val="none" w:sz="0" w:space="0" w:color="auto"/>
      </w:divBdr>
    </w:div>
    <w:div w:id="1260868446">
      <w:bodyDiv w:val="1"/>
      <w:marLeft w:val="0"/>
      <w:marRight w:val="0"/>
      <w:marTop w:val="0"/>
      <w:marBottom w:val="0"/>
      <w:divBdr>
        <w:top w:val="none" w:sz="0" w:space="0" w:color="auto"/>
        <w:left w:val="none" w:sz="0" w:space="0" w:color="auto"/>
        <w:bottom w:val="none" w:sz="0" w:space="0" w:color="auto"/>
        <w:right w:val="none" w:sz="0" w:space="0" w:color="auto"/>
      </w:divBdr>
    </w:div>
    <w:div w:id="1263027868">
      <w:bodyDiv w:val="1"/>
      <w:marLeft w:val="0"/>
      <w:marRight w:val="0"/>
      <w:marTop w:val="0"/>
      <w:marBottom w:val="0"/>
      <w:divBdr>
        <w:top w:val="none" w:sz="0" w:space="0" w:color="auto"/>
        <w:left w:val="none" w:sz="0" w:space="0" w:color="auto"/>
        <w:bottom w:val="none" w:sz="0" w:space="0" w:color="auto"/>
        <w:right w:val="none" w:sz="0" w:space="0" w:color="auto"/>
      </w:divBdr>
    </w:div>
    <w:div w:id="1269241538">
      <w:bodyDiv w:val="1"/>
      <w:marLeft w:val="0"/>
      <w:marRight w:val="0"/>
      <w:marTop w:val="0"/>
      <w:marBottom w:val="0"/>
      <w:divBdr>
        <w:top w:val="none" w:sz="0" w:space="0" w:color="auto"/>
        <w:left w:val="none" w:sz="0" w:space="0" w:color="auto"/>
        <w:bottom w:val="none" w:sz="0" w:space="0" w:color="auto"/>
        <w:right w:val="none" w:sz="0" w:space="0" w:color="auto"/>
      </w:divBdr>
    </w:div>
    <w:div w:id="1283343605">
      <w:bodyDiv w:val="1"/>
      <w:marLeft w:val="0"/>
      <w:marRight w:val="0"/>
      <w:marTop w:val="0"/>
      <w:marBottom w:val="0"/>
      <w:divBdr>
        <w:top w:val="none" w:sz="0" w:space="0" w:color="auto"/>
        <w:left w:val="none" w:sz="0" w:space="0" w:color="auto"/>
        <w:bottom w:val="none" w:sz="0" w:space="0" w:color="auto"/>
        <w:right w:val="none" w:sz="0" w:space="0" w:color="auto"/>
      </w:divBdr>
    </w:div>
    <w:div w:id="1293361415">
      <w:bodyDiv w:val="1"/>
      <w:marLeft w:val="0"/>
      <w:marRight w:val="0"/>
      <w:marTop w:val="0"/>
      <w:marBottom w:val="0"/>
      <w:divBdr>
        <w:top w:val="none" w:sz="0" w:space="0" w:color="auto"/>
        <w:left w:val="none" w:sz="0" w:space="0" w:color="auto"/>
        <w:bottom w:val="none" w:sz="0" w:space="0" w:color="auto"/>
        <w:right w:val="none" w:sz="0" w:space="0" w:color="auto"/>
      </w:divBdr>
    </w:div>
    <w:div w:id="1300572734">
      <w:bodyDiv w:val="1"/>
      <w:marLeft w:val="0"/>
      <w:marRight w:val="0"/>
      <w:marTop w:val="0"/>
      <w:marBottom w:val="0"/>
      <w:divBdr>
        <w:top w:val="none" w:sz="0" w:space="0" w:color="auto"/>
        <w:left w:val="none" w:sz="0" w:space="0" w:color="auto"/>
        <w:bottom w:val="none" w:sz="0" w:space="0" w:color="auto"/>
        <w:right w:val="none" w:sz="0" w:space="0" w:color="auto"/>
      </w:divBdr>
    </w:div>
    <w:div w:id="1305621932">
      <w:bodyDiv w:val="1"/>
      <w:marLeft w:val="0"/>
      <w:marRight w:val="0"/>
      <w:marTop w:val="0"/>
      <w:marBottom w:val="0"/>
      <w:divBdr>
        <w:top w:val="none" w:sz="0" w:space="0" w:color="auto"/>
        <w:left w:val="none" w:sz="0" w:space="0" w:color="auto"/>
        <w:bottom w:val="none" w:sz="0" w:space="0" w:color="auto"/>
        <w:right w:val="none" w:sz="0" w:space="0" w:color="auto"/>
      </w:divBdr>
    </w:div>
    <w:div w:id="1309096326">
      <w:bodyDiv w:val="1"/>
      <w:marLeft w:val="0"/>
      <w:marRight w:val="0"/>
      <w:marTop w:val="0"/>
      <w:marBottom w:val="0"/>
      <w:divBdr>
        <w:top w:val="none" w:sz="0" w:space="0" w:color="auto"/>
        <w:left w:val="none" w:sz="0" w:space="0" w:color="auto"/>
        <w:bottom w:val="none" w:sz="0" w:space="0" w:color="auto"/>
        <w:right w:val="none" w:sz="0" w:space="0" w:color="auto"/>
      </w:divBdr>
    </w:div>
    <w:div w:id="1314985494">
      <w:bodyDiv w:val="1"/>
      <w:marLeft w:val="0"/>
      <w:marRight w:val="0"/>
      <w:marTop w:val="0"/>
      <w:marBottom w:val="0"/>
      <w:divBdr>
        <w:top w:val="none" w:sz="0" w:space="0" w:color="auto"/>
        <w:left w:val="none" w:sz="0" w:space="0" w:color="auto"/>
        <w:bottom w:val="none" w:sz="0" w:space="0" w:color="auto"/>
        <w:right w:val="none" w:sz="0" w:space="0" w:color="auto"/>
      </w:divBdr>
    </w:div>
    <w:div w:id="1319729039">
      <w:bodyDiv w:val="1"/>
      <w:marLeft w:val="0"/>
      <w:marRight w:val="0"/>
      <w:marTop w:val="0"/>
      <w:marBottom w:val="0"/>
      <w:divBdr>
        <w:top w:val="none" w:sz="0" w:space="0" w:color="auto"/>
        <w:left w:val="none" w:sz="0" w:space="0" w:color="auto"/>
        <w:bottom w:val="none" w:sz="0" w:space="0" w:color="auto"/>
        <w:right w:val="none" w:sz="0" w:space="0" w:color="auto"/>
      </w:divBdr>
    </w:div>
    <w:div w:id="1325473984">
      <w:bodyDiv w:val="1"/>
      <w:marLeft w:val="0"/>
      <w:marRight w:val="0"/>
      <w:marTop w:val="0"/>
      <w:marBottom w:val="0"/>
      <w:divBdr>
        <w:top w:val="none" w:sz="0" w:space="0" w:color="auto"/>
        <w:left w:val="none" w:sz="0" w:space="0" w:color="auto"/>
        <w:bottom w:val="none" w:sz="0" w:space="0" w:color="auto"/>
        <w:right w:val="none" w:sz="0" w:space="0" w:color="auto"/>
      </w:divBdr>
    </w:div>
    <w:div w:id="1326935242">
      <w:bodyDiv w:val="1"/>
      <w:marLeft w:val="0"/>
      <w:marRight w:val="0"/>
      <w:marTop w:val="0"/>
      <w:marBottom w:val="0"/>
      <w:divBdr>
        <w:top w:val="none" w:sz="0" w:space="0" w:color="auto"/>
        <w:left w:val="none" w:sz="0" w:space="0" w:color="auto"/>
        <w:bottom w:val="none" w:sz="0" w:space="0" w:color="auto"/>
        <w:right w:val="none" w:sz="0" w:space="0" w:color="auto"/>
      </w:divBdr>
    </w:div>
    <w:div w:id="1327442458">
      <w:bodyDiv w:val="1"/>
      <w:marLeft w:val="0"/>
      <w:marRight w:val="0"/>
      <w:marTop w:val="0"/>
      <w:marBottom w:val="0"/>
      <w:divBdr>
        <w:top w:val="none" w:sz="0" w:space="0" w:color="auto"/>
        <w:left w:val="none" w:sz="0" w:space="0" w:color="auto"/>
        <w:bottom w:val="none" w:sz="0" w:space="0" w:color="auto"/>
        <w:right w:val="none" w:sz="0" w:space="0" w:color="auto"/>
      </w:divBdr>
    </w:div>
    <w:div w:id="1327629263">
      <w:bodyDiv w:val="1"/>
      <w:marLeft w:val="0"/>
      <w:marRight w:val="0"/>
      <w:marTop w:val="0"/>
      <w:marBottom w:val="0"/>
      <w:divBdr>
        <w:top w:val="none" w:sz="0" w:space="0" w:color="auto"/>
        <w:left w:val="none" w:sz="0" w:space="0" w:color="auto"/>
        <w:bottom w:val="none" w:sz="0" w:space="0" w:color="auto"/>
        <w:right w:val="none" w:sz="0" w:space="0" w:color="auto"/>
      </w:divBdr>
    </w:div>
    <w:div w:id="1333215919">
      <w:bodyDiv w:val="1"/>
      <w:marLeft w:val="0"/>
      <w:marRight w:val="0"/>
      <w:marTop w:val="0"/>
      <w:marBottom w:val="0"/>
      <w:divBdr>
        <w:top w:val="none" w:sz="0" w:space="0" w:color="auto"/>
        <w:left w:val="none" w:sz="0" w:space="0" w:color="auto"/>
        <w:bottom w:val="none" w:sz="0" w:space="0" w:color="auto"/>
        <w:right w:val="none" w:sz="0" w:space="0" w:color="auto"/>
      </w:divBdr>
    </w:div>
    <w:div w:id="1350910327">
      <w:bodyDiv w:val="1"/>
      <w:marLeft w:val="0"/>
      <w:marRight w:val="0"/>
      <w:marTop w:val="0"/>
      <w:marBottom w:val="0"/>
      <w:divBdr>
        <w:top w:val="none" w:sz="0" w:space="0" w:color="auto"/>
        <w:left w:val="none" w:sz="0" w:space="0" w:color="auto"/>
        <w:bottom w:val="none" w:sz="0" w:space="0" w:color="auto"/>
        <w:right w:val="none" w:sz="0" w:space="0" w:color="auto"/>
      </w:divBdr>
    </w:div>
    <w:div w:id="1351250821">
      <w:bodyDiv w:val="1"/>
      <w:marLeft w:val="0"/>
      <w:marRight w:val="0"/>
      <w:marTop w:val="0"/>
      <w:marBottom w:val="0"/>
      <w:divBdr>
        <w:top w:val="none" w:sz="0" w:space="0" w:color="auto"/>
        <w:left w:val="none" w:sz="0" w:space="0" w:color="auto"/>
        <w:bottom w:val="none" w:sz="0" w:space="0" w:color="auto"/>
        <w:right w:val="none" w:sz="0" w:space="0" w:color="auto"/>
      </w:divBdr>
    </w:div>
    <w:div w:id="1351680951">
      <w:bodyDiv w:val="1"/>
      <w:marLeft w:val="0"/>
      <w:marRight w:val="0"/>
      <w:marTop w:val="0"/>
      <w:marBottom w:val="0"/>
      <w:divBdr>
        <w:top w:val="none" w:sz="0" w:space="0" w:color="auto"/>
        <w:left w:val="none" w:sz="0" w:space="0" w:color="auto"/>
        <w:bottom w:val="none" w:sz="0" w:space="0" w:color="auto"/>
        <w:right w:val="none" w:sz="0" w:space="0" w:color="auto"/>
      </w:divBdr>
    </w:div>
    <w:div w:id="1367295115">
      <w:bodyDiv w:val="1"/>
      <w:marLeft w:val="0"/>
      <w:marRight w:val="0"/>
      <w:marTop w:val="0"/>
      <w:marBottom w:val="0"/>
      <w:divBdr>
        <w:top w:val="none" w:sz="0" w:space="0" w:color="auto"/>
        <w:left w:val="none" w:sz="0" w:space="0" w:color="auto"/>
        <w:bottom w:val="none" w:sz="0" w:space="0" w:color="auto"/>
        <w:right w:val="none" w:sz="0" w:space="0" w:color="auto"/>
      </w:divBdr>
    </w:div>
    <w:div w:id="1372463156">
      <w:bodyDiv w:val="1"/>
      <w:marLeft w:val="0"/>
      <w:marRight w:val="0"/>
      <w:marTop w:val="0"/>
      <w:marBottom w:val="0"/>
      <w:divBdr>
        <w:top w:val="none" w:sz="0" w:space="0" w:color="auto"/>
        <w:left w:val="none" w:sz="0" w:space="0" w:color="auto"/>
        <w:bottom w:val="none" w:sz="0" w:space="0" w:color="auto"/>
        <w:right w:val="none" w:sz="0" w:space="0" w:color="auto"/>
      </w:divBdr>
    </w:div>
    <w:div w:id="1376003646">
      <w:bodyDiv w:val="1"/>
      <w:marLeft w:val="0"/>
      <w:marRight w:val="0"/>
      <w:marTop w:val="0"/>
      <w:marBottom w:val="0"/>
      <w:divBdr>
        <w:top w:val="none" w:sz="0" w:space="0" w:color="auto"/>
        <w:left w:val="none" w:sz="0" w:space="0" w:color="auto"/>
        <w:bottom w:val="none" w:sz="0" w:space="0" w:color="auto"/>
        <w:right w:val="none" w:sz="0" w:space="0" w:color="auto"/>
      </w:divBdr>
    </w:div>
    <w:div w:id="1384283806">
      <w:bodyDiv w:val="1"/>
      <w:marLeft w:val="0"/>
      <w:marRight w:val="0"/>
      <w:marTop w:val="0"/>
      <w:marBottom w:val="0"/>
      <w:divBdr>
        <w:top w:val="none" w:sz="0" w:space="0" w:color="auto"/>
        <w:left w:val="none" w:sz="0" w:space="0" w:color="auto"/>
        <w:bottom w:val="none" w:sz="0" w:space="0" w:color="auto"/>
        <w:right w:val="none" w:sz="0" w:space="0" w:color="auto"/>
      </w:divBdr>
    </w:div>
    <w:div w:id="1396971897">
      <w:bodyDiv w:val="1"/>
      <w:marLeft w:val="0"/>
      <w:marRight w:val="0"/>
      <w:marTop w:val="0"/>
      <w:marBottom w:val="0"/>
      <w:divBdr>
        <w:top w:val="none" w:sz="0" w:space="0" w:color="auto"/>
        <w:left w:val="none" w:sz="0" w:space="0" w:color="auto"/>
        <w:bottom w:val="none" w:sz="0" w:space="0" w:color="auto"/>
        <w:right w:val="none" w:sz="0" w:space="0" w:color="auto"/>
      </w:divBdr>
    </w:div>
    <w:div w:id="1402870425">
      <w:bodyDiv w:val="1"/>
      <w:marLeft w:val="0"/>
      <w:marRight w:val="0"/>
      <w:marTop w:val="0"/>
      <w:marBottom w:val="0"/>
      <w:divBdr>
        <w:top w:val="none" w:sz="0" w:space="0" w:color="auto"/>
        <w:left w:val="none" w:sz="0" w:space="0" w:color="auto"/>
        <w:bottom w:val="none" w:sz="0" w:space="0" w:color="auto"/>
        <w:right w:val="none" w:sz="0" w:space="0" w:color="auto"/>
      </w:divBdr>
    </w:div>
    <w:div w:id="1409183879">
      <w:bodyDiv w:val="1"/>
      <w:marLeft w:val="0"/>
      <w:marRight w:val="0"/>
      <w:marTop w:val="0"/>
      <w:marBottom w:val="0"/>
      <w:divBdr>
        <w:top w:val="none" w:sz="0" w:space="0" w:color="auto"/>
        <w:left w:val="none" w:sz="0" w:space="0" w:color="auto"/>
        <w:bottom w:val="none" w:sz="0" w:space="0" w:color="auto"/>
        <w:right w:val="none" w:sz="0" w:space="0" w:color="auto"/>
      </w:divBdr>
    </w:div>
    <w:div w:id="1426653251">
      <w:bodyDiv w:val="1"/>
      <w:marLeft w:val="0"/>
      <w:marRight w:val="0"/>
      <w:marTop w:val="0"/>
      <w:marBottom w:val="0"/>
      <w:divBdr>
        <w:top w:val="none" w:sz="0" w:space="0" w:color="auto"/>
        <w:left w:val="none" w:sz="0" w:space="0" w:color="auto"/>
        <w:bottom w:val="none" w:sz="0" w:space="0" w:color="auto"/>
        <w:right w:val="none" w:sz="0" w:space="0" w:color="auto"/>
      </w:divBdr>
    </w:div>
    <w:div w:id="1429234569">
      <w:bodyDiv w:val="1"/>
      <w:marLeft w:val="0"/>
      <w:marRight w:val="0"/>
      <w:marTop w:val="0"/>
      <w:marBottom w:val="0"/>
      <w:divBdr>
        <w:top w:val="none" w:sz="0" w:space="0" w:color="auto"/>
        <w:left w:val="none" w:sz="0" w:space="0" w:color="auto"/>
        <w:bottom w:val="none" w:sz="0" w:space="0" w:color="auto"/>
        <w:right w:val="none" w:sz="0" w:space="0" w:color="auto"/>
      </w:divBdr>
    </w:div>
    <w:div w:id="1433546982">
      <w:bodyDiv w:val="1"/>
      <w:marLeft w:val="0"/>
      <w:marRight w:val="0"/>
      <w:marTop w:val="0"/>
      <w:marBottom w:val="0"/>
      <w:divBdr>
        <w:top w:val="none" w:sz="0" w:space="0" w:color="auto"/>
        <w:left w:val="none" w:sz="0" w:space="0" w:color="auto"/>
        <w:bottom w:val="none" w:sz="0" w:space="0" w:color="auto"/>
        <w:right w:val="none" w:sz="0" w:space="0" w:color="auto"/>
      </w:divBdr>
    </w:div>
    <w:div w:id="1434008721">
      <w:bodyDiv w:val="1"/>
      <w:marLeft w:val="0"/>
      <w:marRight w:val="0"/>
      <w:marTop w:val="0"/>
      <w:marBottom w:val="0"/>
      <w:divBdr>
        <w:top w:val="none" w:sz="0" w:space="0" w:color="auto"/>
        <w:left w:val="none" w:sz="0" w:space="0" w:color="auto"/>
        <w:bottom w:val="none" w:sz="0" w:space="0" w:color="auto"/>
        <w:right w:val="none" w:sz="0" w:space="0" w:color="auto"/>
      </w:divBdr>
    </w:div>
    <w:div w:id="1435638060">
      <w:bodyDiv w:val="1"/>
      <w:marLeft w:val="0"/>
      <w:marRight w:val="0"/>
      <w:marTop w:val="0"/>
      <w:marBottom w:val="0"/>
      <w:divBdr>
        <w:top w:val="none" w:sz="0" w:space="0" w:color="auto"/>
        <w:left w:val="none" w:sz="0" w:space="0" w:color="auto"/>
        <w:bottom w:val="none" w:sz="0" w:space="0" w:color="auto"/>
        <w:right w:val="none" w:sz="0" w:space="0" w:color="auto"/>
      </w:divBdr>
    </w:div>
    <w:div w:id="1442994852">
      <w:bodyDiv w:val="1"/>
      <w:marLeft w:val="0"/>
      <w:marRight w:val="0"/>
      <w:marTop w:val="0"/>
      <w:marBottom w:val="0"/>
      <w:divBdr>
        <w:top w:val="none" w:sz="0" w:space="0" w:color="auto"/>
        <w:left w:val="none" w:sz="0" w:space="0" w:color="auto"/>
        <w:bottom w:val="none" w:sz="0" w:space="0" w:color="auto"/>
        <w:right w:val="none" w:sz="0" w:space="0" w:color="auto"/>
      </w:divBdr>
    </w:div>
    <w:div w:id="1449813173">
      <w:bodyDiv w:val="1"/>
      <w:marLeft w:val="0"/>
      <w:marRight w:val="0"/>
      <w:marTop w:val="0"/>
      <w:marBottom w:val="0"/>
      <w:divBdr>
        <w:top w:val="none" w:sz="0" w:space="0" w:color="auto"/>
        <w:left w:val="none" w:sz="0" w:space="0" w:color="auto"/>
        <w:bottom w:val="none" w:sz="0" w:space="0" w:color="auto"/>
        <w:right w:val="none" w:sz="0" w:space="0" w:color="auto"/>
      </w:divBdr>
    </w:div>
    <w:div w:id="1456026291">
      <w:bodyDiv w:val="1"/>
      <w:marLeft w:val="0"/>
      <w:marRight w:val="0"/>
      <w:marTop w:val="0"/>
      <w:marBottom w:val="0"/>
      <w:divBdr>
        <w:top w:val="none" w:sz="0" w:space="0" w:color="auto"/>
        <w:left w:val="none" w:sz="0" w:space="0" w:color="auto"/>
        <w:bottom w:val="none" w:sz="0" w:space="0" w:color="auto"/>
        <w:right w:val="none" w:sz="0" w:space="0" w:color="auto"/>
      </w:divBdr>
    </w:div>
    <w:div w:id="1460341429">
      <w:bodyDiv w:val="1"/>
      <w:marLeft w:val="0"/>
      <w:marRight w:val="0"/>
      <w:marTop w:val="0"/>
      <w:marBottom w:val="0"/>
      <w:divBdr>
        <w:top w:val="none" w:sz="0" w:space="0" w:color="auto"/>
        <w:left w:val="none" w:sz="0" w:space="0" w:color="auto"/>
        <w:bottom w:val="none" w:sz="0" w:space="0" w:color="auto"/>
        <w:right w:val="none" w:sz="0" w:space="0" w:color="auto"/>
      </w:divBdr>
    </w:div>
    <w:div w:id="1462729146">
      <w:bodyDiv w:val="1"/>
      <w:marLeft w:val="0"/>
      <w:marRight w:val="0"/>
      <w:marTop w:val="0"/>
      <w:marBottom w:val="0"/>
      <w:divBdr>
        <w:top w:val="none" w:sz="0" w:space="0" w:color="auto"/>
        <w:left w:val="none" w:sz="0" w:space="0" w:color="auto"/>
        <w:bottom w:val="none" w:sz="0" w:space="0" w:color="auto"/>
        <w:right w:val="none" w:sz="0" w:space="0" w:color="auto"/>
      </w:divBdr>
    </w:div>
    <w:div w:id="1466582421">
      <w:bodyDiv w:val="1"/>
      <w:marLeft w:val="0"/>
      <w:marRight w:val="0"/>
      <w:marTop w:val="0"/>
      <w:marBottom w:val="0"/>
      <w:divBdr>
        <w:top w:val="none" w:sz="0" w:space="0" w:color="auto"/>
        <w:left w:val="none" w:sz="0" w:space="0" w:color="auto"/>
        <w:bottom w:val="none" w:sz="0" w:space="0" w:color="auto"/>
        <w:right w:val="none" w:sz="0" w:space="0" w:color="auto"/>
      </w:divBdr>
    </w:div>
    <w:div w:id="1468012338">
      <w:bodyDiv w:val="1"/>
      <w:marLeft w:val="0"/>
      <w:marRight w:val="0"/>
      <w:marTop w:val="0"/>
      <w:marBottom w:val="0"/>
      <w:divBdr>
        <w:top w:val="none" w:sz="0" w:space="0" w:color="auto"/>
        <w:left w:val="none" w:sz="0" w:space="0" w:color="auto"/>
        <w:bottom w:val="none" w:sz="0" w:space="0" w:color="auto"/>
        <w:right w:val="none" w:sz="0" w:space="0" w:color="auto"/>
      </w:divBdr>
    </w:div>
    <w:div w:id="1469084395">
      <w:bodyDiv w:val="1"/>
      <w:marLeft w:val="0"/>
      <w:marRight w:val="0"/>
      <w:marTop w:val="0"/>
      <w:marBottom w:val="0"/>
      <w:divBdr>
        <w:top w:val="none" w:sz="0" w:space="0" w:color="auto"/>
        <w:left w:val="none" w:sz="0" w:space="0" w:color="auto"/>
        <w:bottom w:val="none" w:sz="0" w:space="0" w:color="auto"/>
        <w:right w:val="none" w:sz="0" w:space="0" w:color="auto"/>
      </w:divBdr>
    </w:div>
    <w:div w:id="1471511465">
      <w:bodyDiv w:val="1"/>
      <w:marLeft w:val="0"/>
      <w:marRight w:val="0"/>
      <w:marTop w:val="0"/>
      <w:marBottom w:val="0"/>
      <w:divBdr>
        <w:top w:val="none" w:sz="0" w:space="0" w:color="auto"/>
        <w:left w:val="none" w:sz="0" w:space="0" w:color="auto"/>
        <w:bottom w:val="none" w:sz="0" w:space="0" w:color="auto"/>
        <w:right w:val="none" w:sz="0" w:space="0" w:color="auto"/>
      </w:divBdr>
    </w:div>
    <w:div w:id="1481922432">
      <w:bodyDiv w:val="1"/>
      <w:marLeft w:val="0"/>
      <w:marRight w:val="0"/>
      <w:marTop w:val="0"/>
      <w:marBottom w:val="0"/>
      <w:divBdr>
        <w:top w:val="none" w:sz="0" w:space="0" w:color="auto"/>
        <w:left w:val="none" w:sz="0" w:space="0" w:color="auto"/>
        <w:bottom w:val="none" w:sz="0" w:space="0" w:color="auto"/>
        <w:right w:val="none" w:sz="0" w:space="0" w:color="auto"/>
      </w:divBdr>
    </w:div>
    <w:div w:id="1483808916">
      <w:bodyDiv w:val="1"/>
      <w:marLeft w:val="0"/>
      <w:marRight w:val="0"/>
      <w:marTop w:val="0"/>
      <w:marBottom w:val="0"/>
      <w:divBdr>
        <w:top w:val="none" w:sz="0" w:space="0" w:color="auto"/>
        <w:left w:val="none" w:sz="0" w:space="0" w:color="auto"/>
        <w:bottom w:val="none" w:sz="0" w:space="0" w:color="auto"/>
        <w:right w:val="none" w:sz="0" w:space="0" w:color="auto"/>
      </w:divBdr>
    </w:div>
    <w:div w:id="1483963899">
      <w:bodyDiv w:val="1"/>
      <w:marLeft w:val="0"/>
      <w:marRight w:val="0"/>
      <w:marTop w:val="0"/>
      <w:marBottom w:val="0"/>
      <w:divBdr>
        <w:top w:val="none" w:sz="0" w:space="0" w:color="auto"/>
        <w:left w:val="none" w:sz="0" w:space="0" w:color="auto"/>
        <w:bottom w:val="none" w:sz="0" w:space="0" w:color="auto"/>
        <w:right w:val="none" w:sz="0" w:space="0" w:color="auto"/>
      </w:divBdr>
    </w:div>
    <w:div w:id="1488935662">
      <w:bodyDiv w:val="1"/>
      <w:marLeft w:val="0"/>
      <w:marRight w:val="0"/>
      <w:marTop w:val="0"/>
      <w:marBottom w:val="0"/>
      <w:divBdr>
        <w:top w:val="none" w:sz="0" w:space="0" w:color="auto"/>
        <w:left w:val="none" w:sz="0" w:space="0" w:color="auto"/>
        <w:bottom w:val="none" w:sz="0" w:space="0" w:color="auto"/>
        <w:right w:val="none" w:sz="0" w:space="0" w:color="auto"/>
      </w:divBdr>
    </w:div>
    <w:div w:id="1506438831">
      <w:bodyDiv w:val="1"/>
      <w:marLeft w:val="0"/>
      <w:marRight w:val="0"/>
      <w:marTop w:val="0"/>
      <w:marBottom w:val="0"/>
      <w:divBdr>
        <w:top w:val="none" w:sz="0" w:space="0" w:color="auto"/>
        <w:left w:val="none" w:sz="0" w:space="0" w:color="auto"/>
        <w:bottom w:val="none" w:sz="0" w:space="0" w:color="auto"/>
        <w:right w:val="none" w:sz="0" w:space="0" w:color="auto"/>
      </w:divBdr>
    </w:div>
    <w:div w:id="1509950773">
      <w:bodyDiv w:val="1"/>
      <w:marLeft w:val="0"/>
      <w:marRight w:val="0"/>
      <w:marTop w:val="0"/>
      <w:marBottom w:val="0"/>
      <w:divBdr>
        <w:top w:val="none" w:sz="0" w:space="0" w:color="auto"/>
        <w:left w:val="none" w:sz="0" w:space="0" w:color="auto"/>
        <w:bottom w:val="none" w:sz="0" w:space="0" w:color="auto"/>
        <w:right w:val="none" w:sz="0" w:space="0" w:color="auto"/>
      </w:divBdr>
    </w:div>
    <w:div w:id="1534341666">
      <w:bodyDiv w:val="1"/>
      <w:marLeft w:val="0"/>
      <w:marRight w:val="0"/>
      <w:marTop w:val="0"/>
      <w:marBottom w:val="0"/>
      <w:divBdr>
        <w:top w:val="none" w:sz="0" w:space="0" w:color="auto"/>
        <w:left w:val="none" w:sz="0" w:space="0" w:color="auto"/>
        <w:bottom w:val="none" w:sz="0" w:space="0" w:color="auto"/>
        <w:right w:val="none" w:sz="0" w:space="0" w:color="auto"/>
      </w:divBdr>
    </w:div>
    <w:div w:id="1535850843">
      <w:bodyDiv w:val="1"/>
      <w:marLeft w:val="0"/>
      <w:marRight w:val="0"/>
      <w:marTop w:val="0"/>
      <w:marBottom w:val="0"/>
      <w:divBdr>
        <w:top w:val="none" w:sz="0" w:space="0" w:color="auto"/>
        <w:left w:val="none" w:sz="0" w:space="0" w:color="auto"/>
        <w:bottom w:val="none" w:sz="0" w:space="0" w:color="auto"/>
        <w:right w:val="none" w:sz="0" w:space="0" w:color="auto"/>
      </w:divBdr>
    </w:div>
    <w:div w:id="1550536851">
      <w:bodyDiv w:val="1"/>
      <w:marLeft w:val="0"/>
      <w:marRight w:val="0"/>
      <w:marTop w:val="0"/>
      <w:marBottom w:val="0"/>
      <w:divBdr>
        <w:top w:val="none" w:sz="0" w:space="0" w:color="auto"/>
        <w:left w:val="none" w:sz="0" w:space="0" w:color="auto"/>
        <w:bottom w:val="none" w:sz="0" w:space="0" w:color="auto"/>
        <w:right w:val="none" w:sz="0" w:space="0" w:color="auto"/>
      </w:divBdr>
    </w:div>
    <w:div w:id="1550995142">
      <w:bodyDiv w:val="1"/>
      <w:marLeft w:val="0"/>
      <w:marRight w:val="0"/>
      <w:marTop w:val="0"/>
      <w:marBottom w:val="0"/>
      <w:divBdr>
        <w:top w:val="none" w:sz="0" w:space="0" w:color="auto"/>
        <w:left w:val="none" w:sz="0" w:space="0" w:color="auto"/>
        <w:bottom w:val="none" w:sz="0" w:space="0" w:color="auto"/>
        <w:right w:val="none" w:sz="0" w:space="0" w:color="auto"/>
      </w:divBdr>
    </w:div>
    <w:div w:id="1555432678">
      <w:bodyDiv w:val="1"/>
      <w:marLeft w:val="0"/>
      <w:marRight w:val="0"/>
      <w:marTop w:val="0"/>
      <w:marBottom w:val="0"/>
      <w:divBdr>
        <w:top w:val="none" w:sz="0" w:space="0" w:color="auto"/>
        <w:left w:val="none" w:sz="0" w:space="0" w:color="auto"/>
        <w:bottom w:val="none" w:sz="0" w:space="0" w:color="auto"/>
        <w:right w:val="none" w:sz="0" w:space="0" w:color="auto"/>
      </w:divBdr>
    </w:div>
    <w:div w:id="1559172679">
      <w:bodyDiv w:val="1"/>
      <w:marLeft w:val="0"/>
      <w:marRight w:val="0"/>
      <w:marTop w:val="0"/>
      <w:marBottom w:val="0"/>
      <w:divBdr>
        <w:top w:val="none" w:sz="0" w:space="0" w:color="auto"/>
        <w:left w:val="none" w:sz="0" w:space="0" w:color="auto"/>
        <w:bottom w:val="none" w:sz="0" w:space="0" w:color="auto"/>
        <w:right w:val="none" w:sz="0" w:space="0" w:color="auto"/>
      </w:divBdr>
    </w:div>
    <w:div w:id="1582449375">
      <w:bodyDiv w:val="1"/>
      <w:marLeft w:val="0"/>
      <w:marRight w:val="0"/>
      <w:marTop w:val="0"/>
      <w:marBottom w:val="0"/>
      <w:divBdr>
        <w:top w:val="none" w:sz="0" w:space="0" w:color="auto"/>
        <w:left w:val="none" w:sz="0" w:space="0" w:color="auto"/>
        <w:bottom w:val="none" w:sz="0" w:space="0" w:color="auto"/>
        <w:right w:val="none" w:sz="0" w:space="0" w:color="auto"/>
      </w:divBdr>
    </w:div>
    <w:div w:id="1583416187">
      <w:bodyDiv w:val="1"/>
      <w:marLeft w:val="0"/>
      <w:marRight w:val="0"/>
      <w:marTop w:val="0"/>
      <w:marBottom w:val="0"/>
      <w:divBdr>
        <w:top w:val="none" w:sz="0" w:space="0" w:color="auto"/>
        <w:left w:val="none" w:sz="0" w:space="0" w:color="auto"/>
        <w:bottom w:val="none" w:sz="0" w:space="0" w:color="auto"/>
        <w:right w:val="none" w:sz="0" w:space="0" w:color="auto"/>
      </w:divBdr>
    </w:div>
    <w:div w:id="1590233989">
      <w:bodyDiv w:val="1"/>
      <w:marLeft w:val="0"/>
      <w:marRight w:val="0"/>
      <w:marTop w:val="0"/>
      <w:marBottom w:val="0"/>
      <w:divBdr>
        <w:top w:val="none" w:sz="0" w:space="0" w:color="auto"/>
        <w:left w:val="none" w:sz="0" w:space="0" w:color="auto"/>
        <w:bottom w:val="none" w:sz="0" w:space="0" w:color="auto"/>
        <w:right w:val="none" w:sz="0" w:space="0" w:color="auto"/>
      </w:divBdr>
    </w:div>
    <w:div w:id="1591621885">
      <w:bodyDiv w:val="1"/>
      <w:marLeft w:val="0"/>
      <w:marRight w:val="0"/>
      <w:marTop w:val="0"/>
      <w:marBottom w:val="0"/>
      <w:divBdr>
        <w:top w:val="none" w:sz="0" w:space="0" w:color="auto"/>
        <w:left w:val="none" w:sz="0" w:space="0" w:color="auto"/>
        <w:bottom w:val="none" w:sz="0" w:space="0" w:color="auto"/>
        <w:right w:val="none" w:sz="0" w:space="0" w:color="auto"/>
      </w:divBdr>
    </w:div>
    <w:div w:id="1593273909">
      <w:bodyDiv w:val="1"/>
      <w:marLeft w:val="0"/>
      <w:marRight w:val="0"/>
      <w:marTop w:val="0"/>
      <w:marBottom w:val="0"/>
      <w:divBdr>
        <w:top w:val="none" w:sz="0" w:space="0" w:color="auto"/>
        <w:left w:val="none" w:sz="0" w:space="0" w:color="auto"/>
        <w:bottom w:val="none" w:sz="0" w:space="0" w:color="auto"/>
        <w:right w:val="none" w:sz="0" w:space="0" w:color="auto"/>
      </w:divBdr>
    </w:div>
    <w:div w:id="1611742209">
      <w:bodyDiv w:val="1"/>
      <w:marLeft w:val="0"/>
      <w:marRight w:val="0"/>
      <w:marTop w:val="0"/>
      <w:marBottom w:val="0"/>
      <w:divBdr>
        <w:top w:val="none" w:sz="0" w:space="0" w:color="auto"/>
        <w:left w:val="none" w:sz="0" w:space="0" w:color="auto"/>
        <w:bottom w:val="none" w:sz="0" w:space="0" w:color="auto"/>
        <w:right w:val="none" w:sz="0" w:space="0" w:color="auto"/>
      </w:divBdr>
    </w:div>
    <w:div w:id="1614628918">
      <w:bodyDiv w:val="1"/>
      <w:marLeft w:val="0"/>
      <w:marRight w:val="0"/>
      <w:marTop w:val="0"/>
      <w:marBottom w:val="0"/>
      <w:divBdr>
        <w:top w:val="none" w:sz="0" w:space="0" w:color="auto"/>
        <w:left w:val="none" w:sz="0" w:space="0" w:color="auto"/>
        <w:bottom w:val="none" w:sz="0" w:space="0" w:color="auto"/>
        <w:right w:val="none" w:sz="0" w:space="0" w:color="auto"/>
      </w:divBdr>
    </w:div>
    <w:div w:id="1619336206">
      <w:bodyDiv w:val="1"/>
      <w:marLeft w:val="0"/>
      <w:marRight w:val="0"/>
      <w:marTop w:val="0"/>
      <w:marBottom w:val="0"/>
      <w:divBdr>
        <w:top w:val="none" w:sz="0" w:space="0" w:color="auto"/>
        <w:left w:val="none" w:sz="0" w:space="0" w:color="auto"/>
        <w:bottom w:val="none" w:sz="0" w:space="0" w:color="auto"/>
        <w:right w:val="none" w:sz="0" w:space="0" w:color="auto"/>
      </w:divBdr>
    </w:div>
    <w:div w:id="1646005450">
      <w:bodyDiv w:val="1"/>
      <w:marLeft w:val="0"/>
      <w:marRight w:val="0"/>
      <w:marTop w:val="0"/>
      <w:marBottom w:val="0"/>
      <w:divBdr>
        <w:top w:val="none" w:sz="0" w:space="0" w:color="auto"/>
        <w:left w:val="none" w:sz="0" w:space="0" w:color="auto"/>
        <w:bottom w:val="none" w:sz="0" w:space="0" w:color="auto"/>
        <w:right w:val="none" w:sz="0" w:space="0" w:color="auto"/>
      </w:divBdr>
    </w:div>
    <w:div w:id="1647588447">
      <w:bodyDiv w:val="1"/>
      <w:marLeft w:val="0"/>
      <w:marRight w:val="0"/>
      <w:marTop w:val="0"/>
      <w:marBottom w:val="0"/>
      <w:divBdr>
        <w:top w:val="none" w:sz="0" w:space="0" w:color="auto"/>
        <w:left w:val="none" w:sz="0" w:space="0" w:color="auto"/>
        <w:bottom w:val="none" w:sz="0" w:space="0" w:color="auto"/>
        <w:right w:val="none" w:sz="0" w:space="0" w:color="auto"/>
      </w:divBdr>
    </w:div>
    <w:div w:id="1648976583">
      <w:bodyDiv w:val="1"/>
      <w:marLeft w:val="0"/>
      <w:marRight w:val="0"/>
      <w:marTop w:val="0"/>
      <w:marBottom w:val="0"/>
      <w:divBdr>
        <w:top w:val="none" w:sz="0" w:space="0" w:color="auto"/>
        <w:left w:val="none" w:sz="0" w:space="0" w:color="auto"/>
        <w:bottom w:val="none" w:sz="0" w:space="0" w:color="auto"/>
        <w:right w:val="none" w:sz="0" w:space="0" w:color="auto"/>
      </w:divBdr>
    </w:div>
    <w:div w:id="1654064882">
      <w:bodyDiv w:val="1"/>
      <w:marLeft w:val="0"/>
      <w:marRight w:val="0"/>
      <w:marTop w:val="0"/>
      <w:marBottom w:val="0"/>
      <w:divBdr>
        <w:top w:val="none" w:sz="0" w:space="0" w:color="auto"/>
        <w:left w:val="none" w:sz="0" w:space="0" w:color="auto"/>
        <w:bottom w:val="none" w:sz="0" w:space="0" w:color="auto"/>
        <w:right w:val="none" w:sz="0" w:space="0" w:color="auto"/>
      </w:divBdr>
    </w:div>
    <w:div w:id="1657220076">
      <w:bodyDiv w:val="1"/>
      <w:marLeft w:val="0"/>
      <w:marRight w:val="0"/>
      <w:marTop w:val="0"/>
      <w:marBottom w:val="0"/>
      <w:divBdr>
        <w:top w:val="none" w:sz="0" w:space="0" w:color="auto"/>
        <w:left w:val="none" w:sz="0" w:space="0" w:color="auto"/>
        <w:bottom w:val="none" w:sz="0" w:space="0" w:color="auto"/>
        <w:right w:val="none" w:sz="0" w:space="0" w:color="auto"/>
      </w:divBdr>
    </w:div>
    <w:div w:id="1662779682">
      <w:bodyDiv w:val="1"/>
      <w:marLeft w:val="0"/>
      <w:marRight w:val="0"/>
      <w:marTop w:val="0"/>
      <w:marBottom w:val="0"/>
      <w:divBdr>
        <w:top w:val="none" w:sz="0" w:space="0" w:color="auto"/>
        <w:left w:val="none" w:sz="0" w:space="0" w:color="auto"/>
        <w:bottom w:val="none" w:sz="0" w:space="0" w:color="auto"/>
        <w:right w:val="none" w:sz="0" w:space="0" w:color="auto"/>
      </w:divBdr>
    </w:div>
    <w:div w:id="1665939029">
      <w:bodyDiv w:val="1"/>
      <w:marLeft w:val="0"/>
      <w:marRight w:val="0"/>
      <w:marTop w:val="0"/>
      <w:marBottom w:val="0"/>
      <w:divBdr>
        <w:top w:val="none" w:sz="0" w:space="0" w:color="auto"/>
        <w:left w:val="none" w:sz="0" w:space="0" w:color="auto"/>
        <w:bottom w:val="none" w:sz="0" w:space="0" w:color="auto"/>
        <w:right w:val="none" w:sz="0" w:space="0" w:color="auto"/>
      </w:divBdr>
    </w:div>
    <w:div w:id="1666938754">
      <w:bodyDiv w:val="1"/>
      <w:marLeft w:val="0"/>
      <w:marRight w:val="0"/>
      <w:marTop w:val="0"/>
      <w:marBottom w:val="0"/>
      <w:divBdr>
        <w:top w:val="none" w:sz="0" w:space="0" w:color="auto"/>
        <w:left w:val="none" w:sz="0" w:space="0" w:color="auto"/>
        <w:bottom w:val="none" w:sz="0" w:space="0" w:color="auto"/>
        <w:right w:val="none" w:sz="0" w:space="0" w:color="auto"/>
      </w:divBdr>
    </w:div>
    <w:div w:id="1671904335">
      <w:bodyDiv w:val="1"/>
      <w:marLeft w:val="0"/>
      <w:marRight w:val="0"/>
      <w:marTop w:val="0"/>
      <w:marBottom w:val="0"/>
      <w:divBdr>
        <w:top w:val="none" w:sz="0" w:space="0" w:color="auto"/>
        <w:left w:val="none" w:sz="0" w:space="0" w:color="auto"/>
        <w:bottom w:val="none" w:sz="0" w:space="0" w:color="auto"/>
        <w:right w:val="none" w:sz="0" w:space="0" w:color="auto"/>
      </w:divBdr>
    </w:div>
    <w:div w:id="1677071183">
      <w:bodyDiv w:val="1"/>
      <w:marLeft w:val="0"/>
      <w:marRight w:val="0"/>
      <w:marTop w:val="0"/>
      <w:marBottom w:val="0"/>
      <w:divBdr>
        <w:top w:val="none" w:sz="0" w:space="0" w:color="auto"/>
        <w:left w:val="none" w:sz="0" w:space="0" w:color="auto"/>
        <w:bottom w:val="none" w:sz="0" w:space="0" w:color="auto"/>
        <w:right w:val="none" w:sz="0" w:space="0" w:color="auto"/>
      </w:divBdr>
    </w:div>
    <w:div w:id="1683387384">
      <w:bodyDiv w:val="1"/>
      <w:marLeft w:val="0"/>
      <w:marRight w:val="0"/>
      <w:marTop w:val="0"/>
      <w:marBottom w:val="0"/>
      <w:divBdr>
        <w:top w:val="none" w:sz="0" w:space="0" w:color="auto"/>
        <w:left w:val="none" w:sz="0" w:space="0" w:color="auto"/>
        <w:bottom w:val="none" w:sz="0" w:space="0" w:color="auto"/>
        <w:right w:val="none" w:sz="0" w:space="0" w:color="auto"/>
      </w:divBdr>
    </w:div>
    <w:div w:id="1688751582">
      <w:bodyDiv w:val="1"/>
      <w:marLeft w:val="0"/>
      <w:marRight w:val="0"/>
      <w:marTop w:val="0"/>
      <w:marBottom w:val="0"/>
      <w:divBdr>
        <w:top w:val="none" w:sz="0" w:space="0" w:color="auto"/>
        <w:left w:val="none" w:sz="0" w:space="0" w:color="auto"/>
        <w:bottom w:val="none" w:sz="0" w:space="0" w:color="auto"/>
        <w:right w:val="none" w:sz="0" w:space="0" w:color="auto"/>
      </w:divBdr>
    </w:div>
    <w:div w:id="1709136377">
      <w:bodyDiv w:val="1"/>
      <w:marLeft w:val="0"/>
      <w:marRight w:val="0"/>
      <w:marTop w:val="0"/>
      <w:marBottom w:val="0"/>
      <w:divBdr>
        <w:top w:val="none" w:sz="0" w:space="0" w:color="auto"/>
        <w:left w:val="none" w:sz="0" w:space="0" w:color="auto"/>
        <w:bottom w:val="none" w:sz="0" w:space="0" w:color="auto"/>
        <w:right w:val="none" w:sz="0" w:space="0" w:color="auto"/>
      </w:divBdr>
    </w:div>
    <w:div w:id="1709139136">
      <w:bodyDiv w:val="1"/>
      <w:marLeft w:val="0"/>
      <w:marRight w:val="0"/>
      <w:marTop w:val="0"/>
      <w:marBottom w:val="0"/>
      <w:divBdr>
        <w:top w:val="none" w:sz="0" w:space="0" w:color="auto"/>
        <w:left w:val="none" w:sz="0" w:space="0" w:color="auto"/>
        <w:bottom w:val="none" w:sz="0" w:space="0" w:color="auto"/>
        <w:right w:val="none" w:sz="0" w:space="0" w:color="auto"/>
      </w:divBdr>
    </w:div>
    <w:div w:id="1717655651">
      <w:bodyDiv w:val="1"/>
      <w:marLeft w:val="0"/>
      <w:marRight w:val="0"/>
      <w:marTop w:val="0"/>
      <w:marBottom w:val="0"/>
      <w:divBdr>
        <w:top w:val="none" w:sz="0" w:space="0" w:color="auto"/>
        <w:left w:val="none" w:sz="0" w:space="0" w:color="auto"/>
        <w:bottom w:val="none" w:sz="0" w:space="0" w:color="auto"/>
        <w:right w:val="none" w:sz="0" w:space="0" w:color="auto"/>
      </w:divBdr>
    </w:div>
    <w:div w:id="1727607728">
      <w:bodyDiv w:val="1"/>
      <w:marLeft w:val="0"/>
      <w:marRight w:val="0"/>
      <w:marTop w:val="0"/>
      <w:marBottom w:val="0"/>
      <w:divBdr>
        <w:top w:val="none" w:sz="0" w:space="0" w:color="auto"/>
        <w:left w:val="none" w:sz="0" w:space="0" w:color="auto"/>
        <w:bottom w:val="none" w:sz="0" w:space="0" w:color="auto"/>
        <w:right w:val="none" w:sz="0" w:space="0" w:color="auto"/>
      </w:divBdr>
    </w:div>
    <w:div w:id="1735858764">
      <w:bodyDiv w:val="1"/>
      <w:marLeft w:val="0"/>
      <w:marRight w:val="0"/>
      <w:marTop w:val="0"/>
      <w:marBottom w:val="0"/>
      <w:divBdr>
        <w:top w:val="none" w:sz="0" w:space="0" w:color="auto"/>
        <w:left w:val="none" w:sz="0" w:space="0" w:color="auto"/>
        <w:bottom w:val="none" w:sz="0" w:space="0" w:color="auto"/>
        <w:right w:val="none" w:sz="0" w:space="0" w:color="auto"/>
      </w:divBdr>
    </w:div>
    <w:div w:id="1738091055">
      <w:bodyDiv w:val="1"/>
      <w:marLeft w:val="0"/>
      <w:marRight w:val="0"/>
      <w:marTop w:val="0"/>
      <w:marBottom w:val="0"/>
      <w:divBdr>
        <w:top w:val="none" w:sz="0" w:space="0" w:color="auto"/>
        <w:left w:val="none" w:sz="0" w:space="0" w:color="auto"/>
        <w:bottom w:val="none" w:sz="0" w:space="0" w:color="auto"/>
        <w:right w:val="none" w:sz="0" w:space="0" w:color="auto"/>
      </w:divBdr>
    </w:div>
    <w:div w:id="1744328540">
      <w:bodyDiv w:val="1"/>
      <w:marLeft w:val="0"/>
      <w:marRight w:val="0"/>
      <w:marTop w:val="0"/>
      <w:marBottom w:val="0"/>
      <w:divBdr>
        <w:top w:val="none" w:sz="0" w:space="0" w:color="auto"/>
        <w:left w:val="none" w:sz="0" w:space="0" w:color="auto"/>
        <w:bottom w:val="none" w:sz="0" w:space="0" w:color="auto"/>
        <w:right w:val="none" w:sz="0" w:space="0" w:color="auto"/>
      </w:divBdr>
    </w:div>
    <w:div w:id="1746148543">
      <w:bodyDiv w:val="1"/>
      <w:marLeft w:val="0"/>
      <w:marRight w:val="0"/>
      <w:marTop w:val="0"/>
      <w:marBottom w:val="0"/>
      <w:divBdr>
        <w:top w:val="none" w:sz="0" w:space="0" w:color="auto"/>
        <w:left w:val="none" w:sz="0" w:space="0" w:color="auto"/>
        <w:bottom w:val="none" w:sz="0" w:space="0" w:color="auto"/>
        <w:right w:val="none" w:sz="0" w:space="0" w:color="auto"/>
      </w:divBdr>
    </w:div>
    <w:div w:id="1747460552">
      <w:bodyDiv w:val="1"/>
      <w:marLeft w:val="0"/>
      <w:marRight w:val="0"/>
      <w:marTop w:val="0"/>
      <w:marBottom w:val="0"/>
      <w:divBdr>
        <w:top w:val="none" w:sz="0" w:space="0" w:color="auto"/>
        <w:left w:val="none" w:sz="0" w:space="0" w:color="auto"/>
        <w:bottom w:val="none" w:sz="0" w:space="0" w:color="auto"/>
        <w:right w:val="none" w:sz="0" w:space="0" w:color="auto"/>
      </w:divBdr>
    </w:div>
    <w:div w:id="1764571882">
      <w:bodyDiv w:val="1"/>
      <w:marLeft w:val="0"/>
      <w:marRight w:val="0"/>
      <w:marTop w:val="0"/>
      <w:marBottom w:val="0"/>
      <w:divBdr>
        <w:top w:val="none" w:sz="0" w:space="0" w:color="auto"/>
        <w:left w:val="none" w:sz="0" w:space="0" w:color="auto"/>
        <w:bottom w:val="none" w:sz="0" w:space="0" w:color="auto"/>
        <w:right w:val="none" w:sz="0" w:space="0" w:color="auto"/>
      </w:divBdr>
    </w:div>
    <w:div w:id="1767535387">
      <w:bodyDiv w:val="1"/>
      <w:marLeft w:val="0"/>
      <w:marRight w:val="0"/>
      <w:marTop w:val="0"/>
      <w:marBottom w:val="0"/>
      <w:divBdr>
        <w:top w:val="none" w:sz="0" w:space="0" w:color="auto"/>
        <w:left w:val="none" w:sz="0" w:space="0" w:color="auto"/>
        <w:bottom w:val="none" w:sz="0" w:space="0" w:color="auto"/>
        <w:right w:val="none" w:sz="0" w:space="0" w:color="auto"/>
      </w:divBdr>
    </w:div>
    <w:div w:id="1772049229">
      <w:bodyDiv w:val="1"/>
      <w:marLeft w:val="0"/>
      <w:marRight w:val="0"/>
      <w:marTop w:val="0"/>
      <w:marBottom w:val="0"/>
      <w:divBdr>
        <w:top w:val="none" w:sz="0" w:space="0" w:color="auto"/>
        <w:left w:val="none" w:sz="0" w:space="0" w:color="auto"/>
        <w:bottom w:val="none" w:sz="0" w:space="0" w:color="auto"/>
        <w:right w:val="none" w:sz="0" w:space="0" w:color="auto"/>
      </w:divBdr>
    </w:div>
    <w:div w:id="1773545066">
      <w:bodyDiv w:val="1"/>
      <w:marLeft w:val="0"/>
      <w:marRight w:val="0"/>
      <w:marTop w:val="0"/>
      <w:marBottom w:val="0"/>
      <w:divBdr>
        <w:top w:val="none" w:sz="0" w:space="0" w:color="auto"/>
        <w:left w:val="none" w:sz="0" w:space="0" w:color="auto"/>
        <w:bottom w:val="none" w:sz="0" w:space="0" w:color="auto"/>
        <w:right w:val="none" w:sz="0" w:space="0" w:color="auto"/>
      </w:divBdr>
    </w:div>
    <w:div w:id="1776359577">
      <w:bodyDiv w:val="1"/>
      <w:marLeft w:val="0"/>
      <w:marRight w:val="0"/>
      <w:marTop w:val="0"/>
      <w:marBottom w:val="0"/>
      <w:divBdr>
        <w:top w:val="none" w:sz="0" w:space="0" w:color="auto"/>
        <w:left w:val="none" w:sz="0" w:space="0" w:color="auto"/>
        <w:bottom w:val="none" w:sz="0" w:space="0" w:color="auto"/>
        <w:right w:val="none" w:sz="0" w:space="0" w:color="auto"/>
      </w:divBdr>
    </w:div>
    <w:div w:id="1780103302">
      <w:bodyDiv w:val="1"/>
      <w:marLeft w:val="0"/>
      <w:marRight w:val="0"/>
      <w:marTop w:val="0"/>
      <w:marBottom w:val="0"/>
      <w:divBdr>
        <w:top w:val="none" w:sz="0" w:space="0" w:color="auto"/>
        <w:left w:val="none" w:sz="0" w:space="0" w:color="auto"/>
        <w:bottom w:val="none" w:sz="0" w:space="0" w:color="auto"/>
        <w:right w:val="none" w:sz="0" w:space="0" w:color="auto"/>
      </w:divBdr>
    </w:div>
    <w:div w:id="1782188447">
      <w:bodyDiv w:val="1"/>
      <w:marLeft w:val="0"/>
      <w:marRight w:val="0"/>
      <w:marTop w:val="0"/>
      <w:marBottom w:val="0"/>
      <w:divBdr>
        <w:top w:val="none" w:sz="0" w:space="0" w:color="auto"/>
        <w:left w:val="none" w:sz="0" w:space="0" w:color="auto"/>
        <w:bottom w:val="none" w:sz="0" w:space="0" w:color="auto"/>
        <w:right w:val="none" w:sz="0" w:space="0" w:color="auto"/>
      </w:divBdr>
    </w:div>
    <w:div w:id="1788310568">
      <w:bodyDiv w:val="1"/>
      <w:marLeft w:val="0"/>
      <w:marRight w:val="0"/>
      <w:marTop w:val="0"/>
      <w:marBottom w:val="0"/>
      <w:divBdr>
        <w:top w:val="none" w:sz="0" w:space="0" w:color="auto"/>
        <w:left w:val="none" w:sz="0" w:space="0" w:color="auto"/>
        <w:bottom w:val="none" w:sz="0" w:space="0" w:color="auto"/>
        <w:right w:val="none" w:sz="0" w:space="0" w:color="auto"/>
      </w:divBdr>
    </w:div>
    <w:div w:id="1792167364">
      <w:bodyDiv w:val="1"/>
      <w:marLeft w:val="0"/>
      <w:marRight w:val="0"/>
      <w:marTop w:val="0"/>
      <w:marBottom w:val="0"/>
      <w:divBdr>
        <w:top w:val="none" w:sz="0" w:space="0" w:color="auto"/>
        <w:left w:val="none" w:sz="0" w:space="0" w:color="auto"/>
        <w:bottom w:val="none" w:sz="0" w:space="0" w:color="auto"/>
        <w:right w:val="none" w:sz="0" w:space="0" w:color="auto"/>
      </w:divBdr>
    </w:div>
    <w:div w:id="1807240219">
      <w:bodyDiv w:val="1"/>
      <w:marLeft w:val="0"/>
      <w:marRight w:val="0"/>
      <w:marTop w:val="0"/>
      <w:marBottom w:val="0"/>
      <w:divBdr>
        <w:top w:val="none" w:sz="0" w:space="0" w:color="auto"/>
        <w:left w:val="none" w:sz="0" w:space="0" w:color="auto"/>
        <w:bottom w:val="none" w:sz="0" w:space="0" w:color="auto"/>
        <w:right w:val="none" w:sz="0" w:space="0" w:color="auto"/>
      </w:divBdr>
    </w:div>
    <w:div w:id="1817142487">
      <w:bodyDiv w:val="1"/>
      <w:marLeft w:val="0"/>
      <w:marRight w:val="0"/>
      <w:marTop w:val="0"/>
      <w:marBottom w:val="0"/>
      <w:divBdr>
        <w:top w:val="none" w:sz="0" w:space="0" w:color="auto"/>
        <w:left w:val="none" w:sz="0" w:space="0" w:color="auto"/>
        <w:bottom w:val="none" w:sz="0" w:space="0" w:color="auto"/>
        <w:right w:val="none" w:sz="0" w:space="0" w:color="auto"/>
      </w:divBdr>
    </w:div>
    <w:div w:id="1818646542">
      <w:bodyDiv w:val="1"/>
      <w:marLeft w:val="0"/>
      <w:marRight w:val="0"/>
      <w:marTop w:val="0"/>
      <w:marBottom w:val="0"/>
      <w:divBdr>
        <w:top w:val="none" w:sz="0" w:space="0" w:color="auto"/>
        <w:left w:val="none" w:sz="0" w:space="0" w:color="auto"/>
        <w:bottom w:val="none" w:sz="0" w:space="0" w:color="auto"/>
        <w:right w:val="none" w:sz="0" w:space="0" w:color="auto"/>
      </w:divBdr>
    </w:div>
    <w:div w:id="1830822924">
      <w:bodyDiv w:val="1"/>
      <w:marLeft w:val="0"/>
      <w:marRight w:val="0"/>
      <w:marTop w:val="0"/>
      <w:marBottom w:val="0"/>
      <w:divBdr>
        <w:top w:val="none" w:sz="0" w:space="0" w:color="auto"/>
        <w:left w:val="none" w:sz="0" w:space="0" w:color="auto"/>
        <w:bottom w:val="none" w:sz="0" w:space="0" w:color="auto"/>
        <w:right w:val="none" w:sz="0" w:space="0" w:color="auto"/>
      </w:divBdr>
    </w:div>
    <w:div w:id="1832066477">
      <w:bodyDiv w:val="1"/>
      <w:marLeft w:val="0"/>
      <w:marRight w:val="0"/>
      <w:marTop w:val="0"/>
      <w:marBottom w:val="0"/>
      <w:divBdr>
        <w:top w:val="none" w:sz="0" w:space="0" w:color="auto"/>
        <w:left w:val="none" w:sz="0" w:space="0" w:color="auto"/>
        <w:bottom w:val="none" w:sz="0" w:space="0" w:color="auto"/>
        <w:right w:val="none" w:sz="0" w:space="0" w:color="auto"/>
      </w:divBdr>
    </w:div>
    <w:div w:id="1835104661">
      <w:bodyDiv w:val="1"/>
      <w:marLeft w:val="0"/>
      <w:marRight w:val="0"/>
      <w:marTop w:val="0"/>
      <w:marBottom w:val="0"/>
      <w:divBdr>
        <w:top w:val="none" w:sz="0" w:space="0" w:color="auto"/>
        <w:left w:val="none" w:sz="0" w:space="0" w:color="auto"/>
        <w:bottom w:val="none" w:sz="0" w:space="0" w:color="auto"/>
        <w:right w:val="none" w:sz="0" w:space="0" w:color="auto"/>
      </w:divBdr>
    </w:div>
    <w:div w:id="1851792737">
      <w:bodyDiv w:val="1"/>
      <w:marLeft w:val="0"/>
      <w:marRight w:val="0"/>
      <w:marTop w:val="0"/>
      <w:marBottom w:val="0"/>
      <w:divBdr>
        <w:top w:val="none" w:sz="0" w:space="0" w:color="auto"/>
        <w:left w:val="none" w:sz="0" w:space="0" w:color="auto"/>
        <w:bottom w:val="none" w:sz="0" w:space="0" w:color="auto"/>
        <w:right w:val="none" w:sz="0" w:space="0" w:color="auto"/>
      </w:divBdr>
    </w:div>
    <w:div w:id="1858929634">
      <w:bodyDiv w:val="1"/>
      <w:marLeft w:val="0"/>
      <w:marRight w:val="0"/>
      <w:marTop w:val="0"/>
      <w:marBottom w:val="0"/>
      <w:divBdr>
        <w:top w:val="none" w:sz="0" w:space="0" w:color="auto"/>
        <w:left w:val="none" w:sz="0" w:space="0" w:color="auto"/>
        <w:bottom w:val="none" w:sz="0" w:space="0" w:color="auto"/>
        <w:right w:val="none" w:sz="0" w:space="0" w:color="auto"/>
      </w:divBdr>
    </w:div>
    <w:div w:id="1859271596">
      <w:bodyDiv w:val="1"/>
      <w:marLeft w:val="0"/>
      <w:marRight w:val="0"/>
      <w:marTop w:val="0"/>
      <w:marBottom w:val="0"/>
      <w:divBdr>
        <w:top w:val="none" w:sz="0" w:space="0" w:color="auto"/>
        <w:left w:val="none" w:sz="0" w:space="0" w:color="auto"/>
        <w:bottom w:val="none" w:sz="0" w:space="0" w:color="auto"/>
        <w:right w:val="none" w:sz="0" w:space="0" w:color="auto"/>
      </w:divBdr>
    </w:div>
    <w:div w:id="1869485747">
      <w:bodyDiv w:val="1"/>
      <w:marLeft w:val="0"/>
      <w:marRight w:val="0"/>
      <w:marTop w:val="0"/>
      <w:marBottom w:val="0"/>
      <w:divBdr>
        <w:top w:val="none" w:sz="0" w:space="0" w:color="auto"/>
        <w:left w:val="none" w:sz="0" w:space="0" w:color="auto"/>
        <w:bottom w:val="none" w:sz="0" w:space="0" w:color="auto"/>
        <w:right w:val="none" w:sz="0" w:space="0" w:color="auto"/>
      </w:divBdr>
    </w:div>
    <w:div w:id="1869835284">
      <w:bodyDiv w:val="1"/>
      <w:marLeft w:val="0"/>
      <w:marRight w:val="0"/>
      <w:marTop w:val="0"/>
      <w:marBottom w:val="0"/>
      <w:divBdr>
        <w:top w:val="none" w:sz="0" w:space="0" w:color="auto"/>
        <w:left w:val="none" w:sz="0" w:space="0" w:color="auto"/>
        <w:bottom w:val="none" w:sz="0" w:space="0" w:color="auto"/>
        <w:right w:val="none" w:sz="0" w:space="0" w:color="auto"/>
      </w:divBdr>
    </w:div>
    <w:div w:id="1872762619">
      <w:bodyDiv w:val="1"/>
      <w:marLeft w:val="0"/>
      <w:marRight w:val="0"/>
      <w:marTop w:val="0"/>
      <w:marBottom w:val="0"/>
      <w:divBdr>
        <w:top w:val="none" w:sz="0" w:space="0" w:color="auto"/>
        <w:left w:val="none" w:sz="0" w:space="0" w:color="auto"/>
        <w:bottom w:val="none" w:sz="0" w:space="0" w:color="auto"/>
        <w:right w:val="none" w:sz="0" w:space="0" w:color="auto"/>
      </w:divBdr>
    </w:div>
    <w:div w:id="1880819155">
      <w:bodyDiv w:val="1"/>
      <w:marLeft w:val="0"/>
      <w:marRight w:val="0"/>
      <w:marTop w:val="0"/>
      <w:marBottom w:val="0"/>
      <w:divBdr>
        <w:top w:val="none" w:sz="0" w:space="0" w:color="auto"/>
        <w:left w:val="none" w:sz="0" w:space="0" w:color="auto"/>
        <w:bottom w:val="none" w:sz="0" w:space="0" w:color="auto"/>
        <w:right w:val="none" w:sz="0" w:space="0" w:color="auto"/>
      </w:divBdr>
    </w:div>
    <w:div w:id="1883246444">
      <w:bodyDiv w:val="1"/>
      <w:marLeft w:val="0"/>
      <w:marRight w:val="0"/>
      <w:marTop w:val="0"/>
      <w:marBottom w:val="0"/>
      <w:divBdr>
        <w:top w:val="none" w:sz="0" w:space="0" w:color="auto"/>
        <w:left w:val="none" w:sz="0" w:space="0" w:color="auto"/>
        <w:bottom w:val="none" w:sz="0" w:space="0" w:color="auto"/>
        <w:right w:val="none" w:sz="0" w:space="0" w:color="auto"/>
      </w:divBdr>
    </w:div>
    <w:div w:id="1889536409">
      <w:bodyDiv w:val="1"/>
      <w:marLeft w:val="0"/>
      <w:marRight w:val="0"/>
      <w:marTop w:val="0"/>
      <w:marBottom w:val="0"/>
      <w:divBdr>
        <w:top w:val="none" w:sz="0" w:space="0" w:color="auto"/>
        <w:left w:val="none" w:sz="0" w:space="0" w:color="auto"/>
        <w:bottom w:val="none" w:sz="0" w:space="0" w:color="auto"/>
        <w:right w:val="none" w:sz="0" w:space="0" w:color="auto"/>
      </w:divBdr>
    </w:div>
    <w:div w:id="1897354321">
      <w:bodyDiv w:val="1"/>
      <w:marLeft w:val="0"/>
      <w:marRight w:val="0"/>
      <w:marTop w:val="0"/>
      <w:marBottom w:val="0"/>
      <w:divBdr>
        <w:top w:val="none" w:sz="0" w:space="0" w:color="auto"/>
        <w:left w:val="none" w:sz="0" w:space="0" w:color="auto"/>
        <w:bottom w:val="none" w:sz="0" w:space="0" w:color="auto"/>
        <w:right w:val="none" w:sz="0" w:space="0" w:color="auto"/>
      </w:divBdr>
    </w:div>
    <w:div w:id="1906985696">
      <w:bodyDiv w:val="1"/>
      <w:marLeft w:val="0"/>
      <w:marRight w:val="0"/>
      <w:marTop w:val="0"/>
      <w:marBottom w:val="0"/>
      <w:divBdr>
        <w:top w:val="none" w:sz="0" w:space="0" w:color="auto"/>
        <w:left w:val="none" w:sz="0" w:space="0" w:color="auto"/>
        <w:bottom w:val="none" w:sz="0" w:space="0" w:color="auto"/>
        <w:right w:val="none" w:sz="0" w:space="0" w:color="auto"/>
      </w:divBdr>
    </w:div>
    <w:div w:id="1908953742">
      <w:bodyDiv w:val="1"/>
      <w:marLeft w:val="0"/>
      <w:marRight w:val="0"/>
      <w:marTop w:val="0"/>
      <w:marBottom w:val="0"/>
      <w:divBdr>
        <w:top w:val="none" w:sz="0" w:space="0" w:color="auto"/>
        <w:left w:val="none" w:sz="0" w:space="0" w:color="auto"/>
        <w:bottom w:val="none" w:sz="0" w:space="0" w:color="auto"/>
        <w:right w:val="none" w:sz="0" w:space="0" w:color="auto"/>
      </w:divBdr>
    </w:div>
    <w:div w:id="1911697433">
      <w:bodyDiv w:val="1"/>
      <w:marLeft w:val="0"/>
      <w:marRight w:val="0"/>
      <w:marTop w:val="0"/>
      <w:marBottom w:val="0"/>
      <w:divBdr>
        <w:top w:val="none" w:sz="0" w:space="0" w:color="auto"/>
        <w:left w:val="none" w:sz="0" w:space="0" w:color="auto"/>
        <w:bottom w:val="none" w:sz="0" w:space="0" w:color="auto"/>
        <w:right w:val="none" w:sz="0" w:space="0" w:color="auto"/>
      </w:divBdr>
    </w:div>
    <w:div w:id="1920215827">
      <w:bodyDiv w:val="1"/>
      <w:marLeft w:val="0"/>
      <w:marRight w:val="0"/>
      <w:marTop w:val="0"/>
      <w:marBottom w:val="0"/>
      <w:divBdr>
        <w:top w:val="none" w:sz="0" w:space="0" w:color="auto"/>
        <w:left w:val="none" w:sz="0" w:space="0" w:color="auto"/>
        <w:bottom w:val="none" w:sz="0" w:space="0" w:color="auto"/>
        <w:right w:val="none" w:sz="0" w:space="0" w:color="auto"/>
      </w:divBdr>
    </w:div>
    <w:div w:id="1922442921">
      <w:bodyDiv w:val="1"/>
      <w:marLeft w:val="0"/>
      <w:marRight w:val="0"/>
      <w:marTop w:val="0"/>
      <w:marBottom w:val="0"/>
      <w:divBdr>
        <w:top w:val="none" w:sz="0" w:space="0" w:color="auto"/>
        <w:left w:val="none" w:sz="0" w:space="0" w:color="auto"/>
        <w:bottom w:val="none" w:sz="0" w:space="0" w:color="auto"/>
        <w:right w:val="none" w:sz="0" w:space="0" w:color="auto"/>
      </w:divBdr>
    </w:div>
    <w:div w:id="1922790997">
      <w:bodyDiv w:val="1"/>
      <w:marLeft w:val="0"/>
      <w:marRight w:val="0"/>
      <w:marTop w:val="0"/>
      <w:marBottom w:val="0"/>
      <w:divBdr>
        <w:top w:val="none" w:sz="0" w:space="0" w:color="auto"/>
        <w:left w:val="none" w:sz="0" w:space="0" w:color="auto"/>
        <w:bottom w:val="none" w:sz="0" w:space="0" w:color="auto"/>
        <w:right w:val="none" w:sz="0" w:space="0" w:color="auto"/>
      </w:divBdr>
    </w:div>
    <w:div w:id="1924950052">
      <w:bodyDiv w:val="1"/>
      <w:marLeft w:val="0"/>
      <w:marRight w:val="0"/>
      <w:marTop w:val="0"/>
      <w:marBottom w:val="0"/>
      <w:divBdr>
        <w:top w:val="none" w:sz="0" w:space="0" w:color="auto"/>
        <w:left w:val="none" w:sz="0" w:space="0" w:color="auto"/>
        <w:bottom w:val="none" w:sz="0" w:space="0" w:color="auto"/>
        <w:right w:val="none" w:sz="0" w:space="0" w:color="auto"/>
      </w:divBdr>
    </w:div>
    <w:div w:id="1938630248">
      <w:bodyDiv w:val="1"/>
      <w:marLeft w:val="0"/>
      <w:marRight w:val="0"/>
      <w:marTop w:val="0"/>
      <w:marBottom w:val="0"/>
      <w:divBdr>
        <w:top w:val="none" w:sz="0" w:space="0" w:color="auto"/>
        <w:left w:val="none" w:sz="0" w:space="0" w:color="auto"/>
        <w:bottom w:val="none" w:sz="0" w:space="0" w:color="auto"/>
        <w:right w:val="none" w:sz="0" w:space="0" w:color="auto"/>
      </w:divBdr>
    </w:div>
    <w:div w:id="1939437578">
      <w:bodyDiv w:val="1"/>
      <w:marLeft w:val="0"/>
      <w:marRight w:val="0"/>
      <w:marTop w:val="0"/>
      <w:marBottom w:val="0"/>
      <w:divBdr>
        <w:top w:val="none" w:sz="0" w:space="0" w:color="auto"/>
        <w:left w:val="none" w:sz="0" w:space="0" w:color="auto"/>
        <w:bottom w:val="none" w:sz="0" w:space="0" w:color="auto"/>
        <w:right w:val="none" w:sz="0" w:space="0" w:color="auto"/>
      </w:divBdr>
    </w:div>
    <w:div w:id="1943562444">
      <w:bodyDiv w:val="1"/>
      <w:marLeft w:val="0"/>
      <w:marRight w:val="0"/>
      <w:marTop w:val="0"/>
      <w:marBottom w:val="0"/>
      <w:divBdr>
        <w:top w:val="none" w:sz="0" w:space="0" w:color="auto"/>
        <w:left w:val="none" w:sz="0" w:space="0" w:color="auto"/>
        <w:bottom w:val="none" w:sz="0" w:space="0" w:color="auto"/>
        <w:right w:val="none" w:sz="0" w:space="0" w:color="auto"/>
      </w:divBdr>
    </w:div>
    <w:div w:id="1944460223">
      <w:bodyDiv w:val="1"/>
      <w:marLeft w:val="0"/>
      <w:marRight w:val="0"/>
      <w:marTop w:val="0"/>
      <w:marBottom w:val="0"/>
      <w:divBdr>
        <w:top w:val="none" w:sz="0" w:space="0" w:color="auto"/>
        <w:left w:val="none" w:sz="0" w:space="0" w:color="auto"/>
        <w:bottom w:val="none" w:sz="0" w:space="0" w:color="auto"/>
        <w:right w:val="none" w:sz="0" w:space="0" w:color="auto"/>
      </w:divBdr>
    </w:div>
    <w:div w:id="1944610981">
      <w:bodyDiv w:val="1"/>
      <w:marLeft w:val="0"/>
      <w:marRight w:val="0"/>
      <w:marTop w:val="0"/>
      <w:marBottom w:val="0"/>
      <w:divBdr>
        <w:top w:val="none" w:sz="0" w:space="0" w:color="auto"/>
        <w:left w:val="none" w:sz="0" w:space="0" w:color="auto"/>
        <w:bottom w:val="none" w:sz="0" w:space="0" w:color="auto"/>
        <w:right w:val="none" w:sz="0" w:space="0" w:color="auto"/>
      </w:divBdr>
    </w:div>
    <w:div w:id="1944847707">
      <w:bodyDiv w:val="1"/>
      <w:marLeft w:val="0"/>
      <w:marRight w:val="0"/>
      <w:marTop w:val="0"/>
      <w:marBottom w:val="0"/>
      <w:divBdr>
        <w:top w:val="none" w:sz="0" w:space="0" w:color="auto"/>
        <w:left w:val="none" w:sz="0" w:space="0" w:color="auto"/>
        <w:bottom w:val="none" w:sz="0" w:space="0" w:color="auto"/>
        <w:right w:val="none" w:sz="0" w:space="0" w:color="auto"/>
      </w:divBdr>
    </w:div>
    <w:div w:id="1948997183">
      <w:bodyDiv w:val="1"/>
      <w:marLeft w:val="0"/>
      <w:marRight w:val="0"/>
      <w:marTop w:val="0"/>
      <w:marBottom w:val="0"/>
      <w:divBdr>
        <w:top w:val="none" w:sz="0" w:space="0" w:color="auto"/>
        <w:left w:val="none" w:sz="0" w:space="0" w:color="auto"/>
        <w:bottom w:val="none" w:sz="0" w:space="0" w:color="auto"/>
        <w:right w:val="none" w:sz="0" w:space="0" w:color="auto"/>
      </w:divBdr>
    </w:div>
    <w:div w:id="1950115858">
      <w:bodyDiv w:val="1"/>
      <w:marLeft w:val="0"/>
      <w:marRight w:val="0"/>
      <w:marTop w:val="0"/>
      <w:marBottom w:val="0"/>
      <w:divBdr>
        <w:top w:val="none" w:sz="0" w:space="0" w:color="auto"/>
        <w:left w:val="none" w:sz="0" w:space="0" w:color="auto"/>
        <w:bottom w:val="none" w:sz="0" w:space="0" w:color="auto"/>
        <w:right w:val="none" w:sz="0" w:space="0" w:color="auto"/>
      </w:divBdr>
    </w:div>
    <w:div w:id="1952198393">
      <w:bodyDiv w:val="1"/>
      <w:marLeft w:val="0"/>
      <w:marRight w:val="0"/>
      <w:marTop w:val="0"/>
      <w:marBottom w:val="0"/>
      <w:divBdr>
        <w:top w:val="none" w:sz="0" w:space="0" w:color="auto"/>
        <w:left w:val="none" w:sz="0" w:space="0" w:color="auto"/>
        <w:bottom w:val="none" w:sz="0" w:space="0" w:color="auto"/>
        <w:right w:val="none" w:sz="0" w:space="0" w:color="auto"/>
      </w:divBdr>
    </w:div>
    <w:div w:id="1954091869">
      <w:bodyDiv w:val="1"/>
      <w:marLeft w:val="0"/>
      <w:marRight w:val="0"/>
      <w:marTop w:val="0"/>
      <w:marBottom w:val="0"/>
      <w:divBdr>
        <w:top w:val="none" w:sz="0" w:space="0" w:color="auto"/>
        <w:left w:val="none" w:sz="0" w:space="0" w:color="auto"/>
        <w:bottom w:val="none" w:sz="0" w:space="0" w:color="auto"/>
        <w:right w:val="none" w:sz="0" w:space="0" w:color="auto"/>
      </w:divBdr>
    </w:div>
    <w:div w:id="1958217334">
      <w:bodyDiv w:val="1"/>
      <w:marLeft w:val="0"/>
      <w:marRight w:val="0"/>
      <w:marTop w:val="0"/>
      <w:marBottom w:val="0"/>
      <w:divBdr>
        <w:top w:val="none" w:sz="0" w:space="0" w:color="auto"/>
        <w:left w:val="none" w:sz="0" w:space="0" w:color="auto"/>
        <w:bottom w:val="none" w:sz="0" w:space="0" w:color="auto"/>
        <w:right w:val="none" w:sz="0" w:space="0" w:color="auto"/>
      </w:divBdr>
    </w:div>
    <w:div w:id="1961179934">
      <w:bodyDiv w:val="1"/>
      <w:marLeft w:val="0"/>
      <w:marRight w:val="0"/>
      <w:marTop w:val="0"/>
      <w:marBottom w:val="0"/>
      <w:divBdr>
        <w:top w:val="none" w:sz="0" w:space="0" w:color="auto"/>
        <w:left w:val="none" w:sz="0" w:space="0" w:color="auto"/>
        <w:bottom w:val="none" w:sz="0" w:space="0" w:color="auto"/>
        <w:right w:val="none" w:sz="0" w:space="0" w:color="auto"/>
      </w:divBdr>
    </w:div>
    <w:div w:id="1961913433">
      <w:bodyDiv w:val="1"/>
      <w:marLeft w:val="0"/>
      <w:marRight w:val="0"/>
      <w:marTop w:val="0"/>
      <w:marBottom w:val="0"/>
      <w:divBdr>
        <w:top w:val="none" w:sz="0" w:space="0" w:color="auto"/>
        <w:left w:val="none" w:sz="0" w:space="0" w:color="auto"/>
        <w:bottom w:val="none" w:sz="0" w:space="0" w:color="auto"/>
        <w:right w:val="none" w:sz="0" w:space="0" w:color="auto"/>
      </w:divBdr>
    </w:div>
    <w:div w:id="1979917450">
      <w:bodyDiv w:val="1"/>
      <w:marLeft w:val="0"/>
      <w:marRight w:val="0"/>
      <w:marTop w:val="0"/>
      <w:marBottom w:val="0"/>
      <w:divBdr>
        <w:top w:val="none" w:sz="0" w:space="0" w:color="auto"/>
        <w:left w:val="none" w:sz="0" w:space="0" w:color="auto"/>
        <w:bottom w:val="none" w:sz="0" w:space="0" w:color="auto"/>
        <w:right w:val="none" w:sz="0" w:space="0" w:color="auto"/>
      </w:divBdr>
    </w:div>
    <w:div w:id="1982270418">
      <w:bodyDiv w:val="1"/>
      <w:marLeft w:val="0"/>
      <w:marRight w:val="0"/>
      <w:marTop w:val="0"/>
      <w:marBottom w:val="0"/>
      <w:divBdr>
        <w:top w:val="none" w:sz="0" w:space="0" w:color="auto"/>
        <w:left w:val="none" w:sz="0" w:space="0" w:color="auto"/>
        <w:bottom w:val="none" w:sz="0" w:space="0" w:color="auto"/>
        <w:right w:val="none" w:sz="0" w:space="0" w:color="auto"/>
      </w:divBdr>
    </w:div>
    <w:div w:id="1983608657">
      <w:bodyDiv w:val="1"/>
      <w:marLeft w:val="0"/>
      <w:marRight w:val="0"/>
      <w:marTop w:val="0"/>
      <w:marBottom w:val="0"/>
      <w:divBdr>
        <w:top w:val="none" w:sz="0" w:space="0" w:color="auto"/>
        <w:left w:val="none" w:sz="0" w:space="0" w:color="auto"/>
        <w:bottom w:val="none" w:sz="0" w:space="0" w:color="auto"/>
        <w:right w:val="none" w:sz="0" w:space="0" w:color="auto"/>
      </w:divBdr>
    </w:div>
    <w:div w:id="1986087501">
      <w:bodyDiv w:val="1"/>
      <w:marLeft w:val="0"/>
      <w:marRight w:val="0"/>
      <w:marTop w:val="0"/>
      <w:marBottom w:val="0"/>
      <w:divBdr>
        <w:top w:val="none" w:sz="0" w:space="0" w:color="auto"/>
        <w:left w:val="none" w:sz="0" w:space="0" w:color="auto"/>
        <w:bottom w:val="none" w:sz="0" w:space="0" w:color="auto"/>
        <w:right w:val="none" w:sz="0" w:space="0" w:color="auto"/>
      </w:divBdr>
    </w:div>
    <w:div w:id="1988049234">
      <w:bodyDiv w:val="1"/>
      <w:marLeft w:val="0"/>
      <w:marRight w:val="0"/>
      <w:marTop w:val="0"/>
      <w:marBottom w:val="0"/>
      <w:divBdr>
        <w:top w:val="none" w:sz="0" w:space="0" w:color="auto"/>
        <w:left w:val="none" w:sz="0" w:space="0" w:color="auto"/>
        <w:bottom w:val="none" w:sz="0" w:space="0" w:color="auto"/>
        <w:right w:val="none" w:sz="0" w:space="0" w:color="auto"/>
      </w:divBdr>
    </w:div>
    <w:div w:id="1988970945">
      <w:bodyDiv w:val="1"/>
      <w:marLeft w:val="0"/>
      <w:marRight w:val="0"/>
      <w:marTop w:val="0"/>
      <w:marBottom w:val="0"/>
      <w:divBdr>
        <w:top w:val="none" w:sz="0" w:space="0" w:color="auto"/>
        <w:left w:val="none" w:sz="0" w:space="0" w:color="auto"/>
        <w:bottom w:val="none" w:sz="0" w:space="0" w:color="auto"/>
        <w:right w:val="none" w:sz="0" w:space="0" w:color="auto"/>
      </w:divBdr>
    </w:div>
    <w:div w:id="1989551452">
      <w:bodyDiv w:val="1"/>
      <w:marLeft w:val="0"/>
      <w:marRight w:val="0"/>
      <w:marTop w:val="0"/>
      <w:marBottom w:val="0"/>
      <w:divBdr>
        <w:top w:val="none" w:sz="0" w:space="0" w:color="auto"/>
        <w:left w:val="none" w:sz="0" w:space="0" w:color="auto"/>
        <w:bottom w:val="none" w:sz="0" w:space="0" w:color="auto"/>
        <w:right w:val="none" w:sz="0" w:space="0" w:color="auto"/>
      </w:divBdr>
    </w:div>
    <w:div w:id="1998415175">
      <w:bodyDiv w:val="1"/>
      <w:marLeft w:val="0"/>
      <w:marRight w:val="0"/>
      <w:marTop w:val="0"/>
      <w:marBottom w:val="0"/>
      <w:divBdr>
        <w:top w:val="none" w:sz="0" w:space="0" w:color="auto"/>
        <w:left w:val="none" w:sz="0" w:space="0" w:color="auto"/>
        <w:bottom w:val="none" w:sz="0" w:space="0" w:color="auto"/>
        <w:right w:val="none" w:sz="0" w:space="0" w:color="auto"/>
      </w:divBdr>
    </w:div>
    <w:div w:id="1999192423">
      <w:bodyDiv w:val="1"/>
      <w:marLeft w:val="0"/>
      <w:marRight w:val="0"/>
      <w:marTop w:val="0"/>
      <w:marBottom w:val="0"/>
      <w:divBdr>
        <w:top w:val="none" w:sz="0" w:space="0" w:color="auto"/>
        <w:left w:val="none" w:sz="0" w:space="0" w:color="auto"/>
        <w:bottom w:val="none" w:sz="0" w:space="0" w:color="auto"/>
        <w:right w:val="none" w:sz="0" w:space="0" w:color="auto"/>
      </w:divBdr>
    </w:div>
    <w:div w:id="2003242622">
      <w:bodyDiv w:val="1"/>
      <w:marLeft w:val="0"/>
      <w:marRight w:val="0"/>
      <w:marTop w:val="0"/>
      <w:marBottom w:val="0"/>
      <w:divBdr>
        <w:top w:val="none" w:sz="0" w:space="0" w:color="auto"/>
        <w:left w:val="none" w:sz="0" w:space="0" w:color="auto"/>
        <w:bottom w:val="none" w:sz="0" w:space="0" w:color="auto"/>
        <w:right w:val="none" w:sz="0" w:space="0" w:color="auto"/>
      </w:divBdr>
    </w:div>
    <w:div w:id="2007247263">
      <w:bodyDiv w:val="1"/>
      <w:marLeft w:val="0"/>
      <w:marRight w:val="0"/>
      <w:marTop w:val="0"/>
      <w:marBottom w:val="0"/>
      <w:divBdr>
        <w:top w:val="none" w:sz="0" w:space="0" w:color="auto"/>
        <w:left w:val="none" w:sz="0" w:space="0" w:color="auto"/>
        <w:bottom w:val="none" w:sz="0" w:space="0" w:color="auto"/>
        <w:right w:val="none" w:sz="0" w:space="0" w:color="auto"/>
      </w:divBdr>
    </w:div>
    <w:div w:id="2010130226">
      <w:bodyDiv w:val="1"/>
      <w:marLeft w:val="0"/>
      <w:marRight w:val="0"/>
      <w:marTop w:val="0"/>
      <w:marBottom w:val="0"/>
      <w:divBdr>
        <w:top w:val="none" w:sz="0" w:space="0" w:color="auto"/>
        <w:left w:val="none" w:sz="0" w:space="0" w:color="auto"/>
        <w:bottom w:val="none" w:sz="0" w:space="0" w:color="auto"/>
        <w:right w:val="none" w:sz="0" w:space="0" w:color="auto"/>
      </w:divBdr>
    </w:div>
    <w:div w:id="2026244632">
      <w:bodyDiv w:val="1"/>
      <w:marLeft w:val="0"/>
      <w:marRight w:val="0"/>
      <w:marTop w:val="0"/>
      <w:marBottom w:val="0"/>
      <w:divBdr>
        <w:top w:val="none" w:sz="0" w:space="0" w:color="auto"/>
        <w:left w:val="none" w:sz="0" w:space="0" w:color="auto"/>
        <w:bottom w:val="none" w:sz="0" w:space="0" w:color="auto"/>
        <w:right w:val="none" w:sz="0" w:space="0" w:color="auto"/>
      </w:divBdr>
    </w:div>
    <w:div w:id="2027630604">
      <w:bodyDiv w:val="1"/>
      <w:marLeft w:val="0"/>
      <w:marRight w:val="0"/>
      <w:marTop w:val="0"/>
      <w:marBottom w:val="0"/>
      <w:divBdr>
        <w:top w:val="none" w:sz="0" w:space="0" w:color="auto"/>
        <w:left w:val="none" w:sz="0" w:space="0" w:color="auto"/>
        <w:bottom w:val="none" w:sz="0" w:space="0" w:color="auto"/>
        <w:right w:val="none" w:sz="0" w:space="0" w:color="auto"/>
      </w:divBdr>
    </w:div>
    <w:div w:id="2029986341">
      <w:bodyDiv w:val="1"/>
      <w:marLeft w:val="0"/>
      <w:marRight w:val="0"/>
      <w:marTop w:val="0"/>
      <w:marBottom w:val="0"/>
      <w:divBdr>
        <w:top w:val="none" w:sz="0" w:space="0" w:color="auto"/>
        <w:left w:val="none" w:sz="0" w:space="0" w:color="auto"/>
        <w:bottom w:val="none" w:sz="0" w:space="0" w:color="auto"/>
        <w:right w:val="none" w:sz="0" w:space="0" w:color="auto"/>
      </w:divBdr>
    </w:div>
    <w:div w:id="2032683104">
      <w:bodyDiv w:val="1"/>
      <w:marLeft w:val="0"/>
      <w:marRight w:val="0"/>
      <w:marTop w:val="0"/>
      <w:marBottom w:val="0"/>
      <w:divBdr>
        <w:top w:val="none" w:sz="0" w:space="0" w:color="auto"/>
        <w:left w:val="none" w:sz="0" w:space="0" w:color="auto"/>
        <w:bottom w:val="none" w:sz="0" w:space="0" w:color="auto"/>
        <w:right w:val="none" w:sz="0" w:space="0" w:color="auto"/>
      </w:divBdr>
    </w:div>
    <w:div w:id="2057700809">
      <w:bodyDiv w:val="1"/>
      <w:marLeft w:val="0"/>
      <w:marRight w:val="0"/>
      <w:marTop w:val="0"/>
      <w:marBottom w:val="0"/>
      <w:divBdr>
        <w:top w:val="none" w:sz="0" w:space="0" w:color="auto"/>
        <w:left w:val="none" w:sz="0" w:space="0" w:color="auto"/>
        <w:bottom w:val="none" w:sz="0" w:space="0" w:color="auto"/>
        <w:right w:val="none" w:sz="0" w:space="0" w:color="auto"/>
      </w:divBdr>
    </w:div>
    <w:div w:id="2079161788">
      <w:bodyDiv w:val="1"/>
      <w:marLeft w:val="0"/>
      <w:marRight w:val="0"/>
      <w:marTop w:val="0"/>
      <w:marBottom w:val="0"/>
      <w:divBdr>
        <w:top w:val="none" w:sz="0" w:space="0" w:color="auto"/>
        <w:left w:val="none" w:sz="0" w:space="0" w:color="auto"/>
        <w:bottom w:val="none" w:sz="0" w:space="0" w:color="auto"/>
        <w:right w:val="none" w:sz="0" w:space="0" w:color="auto"/>
      </w:divBdr>
    </w:div>
    <w:div w:id="2079670378">
      <w:bodyDiv w:val="1"/>
      <w:marLeft w:val="0"/>
      <w:marRight w:val="0"/>
      <w:marTop w:val="0"/>
      <w:marBottom w:val="0"/>
      <w:divBdr>
        <w:top w:val="none" w:sz="0" w:space="0" w:color="auto"/>
        <w:left w:val="none" w:sz="0" w:space="0" w:color="auto"/>
        <w:bottom w:val="none" w:sz="0" w:space="0" w:color="auto"/>
        <w:right w:val="none" w:sz="0" w:space="0" w:color="auto"/>
      </w:divBdr>
    </w:div>
    <w:div w:id="2091342510">
      <w:bodyDiv w:val="1"/>
      <w:marLeft w:val="0"/>
      <w:marRight w:val="0"/>
      <w:marTop w:val="0"/>
      <w:marBottom w:val="0"/>
      <w:divBdr>
        <w:top w:val="none" w:sz="0" w:space="0" w:color="auto"/>
        <w:left w:val="none" w:sz="0" w:space="0" w:color="auto"/>
        <w:bottom w:val="none" w:sz="0" w:space="0" w:color="auto"/>
        <w:right w:val="none" w:sz="0" w:space="0" w:color="auto"/>
      </w:divBdr>
    </w:div>
    <w:div w:id="2100977729">
      <w:bodyDiv w:val="1"/>
      <w:marLeft w:val="0"/>
      <w:marRight w:val="0"/>
      <w:marTop w:val="0"/>
      <w:marBottom w:val="0"/>
      <w:divBdr>
        <w:top w:val="none" w:sz="0" w:space="0" w:color="auto"/>
        <w:left w:val="none" w:sz="0" w:space="0" w:color="auto"/>
        <w:bottom w:val="none" w:sz="0" w:space="0" w:color="auto"/>
        <w:right w:val="none" w:sz="0" w:space="0" w:color="auto"/>
      </w:divBdr>
    </w:div>
    <w:div w:id="2105833148">
      <w:bodyDiv w:val="1"/>
      <w:marLeft w:val="0"/>
      <w:marRight w:val="0"/>
      <w:marTop w:val="0"/>
      <w:marBottom w:val="0"/>
      <w:divBdr>
        <w:top w:val="none" w:sz="0" w:space="0" w:color="auto"/>
        <w:left w:val="none" w:sz="0" w:space="0" w:color="auto"/>
        <w:bottom w:val="none" w:sz="0" w:space="0" w:color="auto"/>
        <w:right w:val="none" w:sz="0" w:space="0" w:color="auto"/>
      </w:divBdr>
    </w:div>
    <w:div w:id="2118283493">
      <w:bodyDiv w:val="1"/>
      <w:marLeft w:val="0"/>
      <w:marRight w:val="0"/>
      <w:marTop w:val="0"/>
      <w:marBottom w:val="0"/>
      <w:divBdr>
        <w:top w:val="none" w:sz="0" w:space="0" w:color="auto"/>
        <w:left w:val="none" w:sz="0" w:space="0" w:color="auto"/>
        <w:bottom w:val="none" w:sz="0" w:space="0" w:color="auto"/>
        <w:right w:val="none" w:sz="0" w:space="0" w:color="auto"/>
      </w:divBdr>
    </w:div>
    <w:div w:id="2134130000">
      <w:bodyDiv w:val="1"/>
      <w:marLeft w:val="0"/>
      <w:marRight w:val="0"/>
      <w:marTop w:val="0"/>
      <w:marBottom w:val="0"/>
      <w:divBdr>
        <w:top w:val="none" w:sz="0" w:space="0" w:color="auto"/>
        <w:left w:val="none" w:sz="0" w:space="0" w:color="auto"/>
        <w:bottom w:val="none" w:sz="0" w:space="0" w:color="auto"/>
        <w:right w:val="none" w:sz="0" w:space="0" w:color="auto"/>
      </w:divBdr>
    </w:div>
    <w:div w:id="21455372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christiaan.viljoen@cern.ch" TargetMode="External"/><Relationship Id="rId13" Type="http://schemas.openxmlformats.org/officeDocument/2006/relationships/image" Target="media/image3.gif"/><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PsycheShaman/MSc-thesis" TargetMode="External"/><Relationship Id="rId24" Type="http://schemas.openxmlformats.org/officeDocument/2006/relationships/image" Target="media/image14.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theme" Target="theme/theme1.xml"/><Relationship Id="rId10" Type="http://schemas.openxmlformats.org/officeDocument/2006/relationships/image" Target="media/image1.gif"/><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yperlink" Target="mailto:thomas.dietel@cern.ch"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2F61"/>
    <w:rsid w:val="000F1ABD"/>
    <w:rsid w:val="00492F61"/>
    <w:rsid w:val="007F679B"/>
    <w:rsid w:val="00AB6289"/>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ZA" w:eastAsia="en-ZA"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B6289"/>
    <w:rPr>
      <w:color w:val="808080"/>
    </w:rPr>
  </w:style>
  <w:style w:type="paragraph" w:customStyle="1" w:styleId="BFA64EA96D0D4B39AEA8C668BE49C37D">
    <w:name w:val="BFA64EA96D0D4B39AEA8C668BE49C37D"/>
    <w:rsid w:val="007F679B"/>
  </w:style>
  <w:style w:type="paragraph" w:customStyle="1" w:styleId="81FF0F7997DF4DC68202238D384A0F01">
    <w:name w:val="81FF0F7997DF4DC68202238D384A0F01"/>
    <w:rsid w:val="007F679B"/>
  </w:style>
  <w:style w:type="paragraph" w:customStyle="1" w:styleId="F669E1A01694418B9CCC8085590B5FA4">
    <w:name w:val="F669E1A01694418B9CCC8085590B5FA4"/>
    <w:rsid w:val="007F679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_rels/theme1.xml.rels><?xml version="1.0" encoding="UTF-8" standalone="yes"?>
<Relationships xmlns="http://schemas.openxmlformats.org/package/2006/relationships"><Relationship Id="rId2" Type="http://schemas.openxmlformats.org/officeDocument/2006/relationships/image" Target="../media/image23.jpeg"/><Relationship Id="rId1" Type="http://schemas.openxmlformats.org/officeDocument/2006/relationships/image" Target="../media/image22.jpeg"/></Relationships>
</file>

<file path=word/theme/theme1.xml><?xml version="1.0" encoding="utf-8"?>
<a:theme xmlns:a="http://schemas.openxmlformats.org/drawingml/2006/main" name="Organic">
  <a:themeElements>
    <a:clrScheme name="Custom 2">
      <a:dk1>
        <a:srgbClr val="FFFFFF"/>
      </a:dk1>
      <a:lt1>
        <a:sysClr val="window" lastClr="FFFFFF"/>
      </a:lt1>
      <a:dk2>
        <a:srgbClr val="363D46"/>
      </a:dk2>
      <a:lt2>
        <a:srgbClr val="EBEBEB"/>
      </a:lt2>
      <a:accent1>
        <a:srgbClr val="6F6F6F"/>
      </a:accent1>
      <a:accent2>
        <a:srgbClr val="BFBFA5"/>
      </a:accent2>
      <a:accent3>
        <a:srgbClr val="DCD084"/>
      </a:accent3>
      <a:accent4>
        <a:srgbClr val="E7BF5F"/>
      </a:accent4>
      <a:accent5>
        <a:srgbClr val="E9A039"/>
      </a:accent5>
      <a:accent6>
        <a:srgbClr val="CF7133"/>
      </a:accent6>
      <a:hlink>
        <a:srgbClr val="00B0F0"/>
      </a:hlink>
      <a:folHlink>
        <a:srgbClr val="7030A0"/>
      </a:folHlink>
    </a:clrScheme>
    <a:fontScheme name="Organic">
      <a:majorFont>
        <a:latin typeface="Garamond" panose="02020404030301010803"/>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Garamond" panose="02020404030301010803"/>
        <a:ea typeface=""/>
        <a:cs typeface=""/>
        <a:font script="Jpan" typeface="ＭＳ Ｐ明朝"/>
        <a:font script="Hang" typeface="바탕"/>
        <a:font script="Hans" typeface="方正舒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rganic">
      <a:fillStyleLst>
        <a:solidFill>
          <a:schemeClr val="phClr"/>
        </a:solidFill>
        <a:gradFill rotWithShape="1">
          <a:gsLst>
            <a:gs pos="0">
              <a:schemeClr val="phClr">
                <a:tint val="60000"/>
                <a:lumMod val="110000"/>
              </a:schemeClr>
            </a:gs>
            <a:gs pos="100000">
              <a:schemeClr val="phClr">
                <a:tint val="82000"/>
              </a:schemeClr>
            </a:gs>
          </a:gsLst>
          <a:lin ang="5400000" scaled="0"/>
        </a:gradFill>
        <a:blipFill>
          <a:blip xmlns:r="http://schemas.openxmlformats.org/officeDocument/2006/relationships" r:embed="rId1">
            <a:duotone>
              <a:schemeClr val="phClr">
                <a:shade val="74000"/>
                <a:satMod val="130000"/>
                <a:lumMod val="90000"/>
              </a:schemeClr>
              <a:schemeClr val="phClr">
                <a:tint val="94000"/>
                <a:satMod val="120000"/>
                <a:lumMod val="104000"/>
              </a:schemeClr>
            </a:duotone>
          </a:blip>
          <a:tile tx="0" ty="0" sx="100000" sy="100000" flip="none" algn="tl"/>
        </a:blipFill>
      </a:fillStyleLst>
      <a:lnStyleLst>
        <a:ln w="9525" cap="flat" cmpd="sng" algn="ctr">
          <a:solidFill>
            <a:schemeClr val="phClr"/>
          </a:solidFill>
          <a:prstDash val="solid"/>
        </a:ln>
        <a:ln w="15875"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innerShdw blurRad="25400" dist="12700" dir="13500000">
              <a:srgbClr val="000000">
                <a:alpha val="45000"/>
              </a:srgbClr>
            </a:innerShdw>
          </a:effectLst>
        </a:effectStyle>
        <a:effectStyle>
          <a:effectLst>
            <a:outerShdw blurRad="38100" dist="25400" dir="5400000" rotWithShape="0">
              <a:srgbClr val="000000">
                <a:alpha val="60000"/>
              </a:srgbClr>
            </a:outerShdw>
          </a:effectLst>
        </a:effectStyle>
      </a:effectStyleLst>
      <a:bgFillStyleLst>
        <a:solidFill>
          <a:schemeClr val="phClr"/>
        </a:solidFill>
        <a:gradFill rotWithShape="1">
          <a:gsLst>
            <a:gs pos="0">
              <a:schemeClr val="phClr">
                <a:tint val="90000"/>
                <a:lumMod val="110000"/>
              </a:schemeClr>
            </a:gs>
            <a:gs pos="100000">
              <a:schemeClr val="phClr">
                <a:shade val="88000"/>
                <a:lumMod val="98000"/>
              </a:schemeClr>
            </a:gs>
          </a:gsLst>
          <a:lin ang="5400000" scaled="0"/>
        </a:gradFill>
        <a:blipFill>
          <a:blip xmlns:r="http://schemas.openxmlformats.org/officeDocument/2006/relationships" r:embed="rId2"/>
          <a:stretch/>
        </a:blipFill>
      </a:bgFillStyleLst>
    </a:fmtScheme>
  </a:themeElements>
  <a:objectDefaults/>
  <a:extraClrSchemeLst/>
  <a:extLst>
    <a:ext uri="{05A4C25C-085E-4340-85A3-A5531E510DB2}">
      <thm15:themeFamily xmlns:thm15="http://schemas.microsoft.com/office/thememl/2012/main" name="Organic" id="{28CDC826-8792-45C0-861B-85EB3ADEDA33}" vid="{7DAC20F1-423D-49E2-BD0B-50532748BAD0}"/>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Version="1987">
  <b:Source>
    <b:Tag>Col18</b:Tag>
    <b:SourceType>JournalArticle</b:SourceType>
    <b:Guid>{FC36A6E4-80F6-440A-8B76-199AC80DB821}</b:Guid>
    <b:Title>The ALICE Transition Radiation Detector: Construction, operation and performance</b:Title>
    <b:Year>2018</b:Year>
    <b:Author>
      <b:Author>
        <b:NameList>
          <b:Person>
            <b:Last>Collaboration</b:Last>
            <b:First>ALICE</b:First>
          </b:Person>
        </b:NameList>
      </b:Author>
    </b:Author>
    <b:JournalName>Nuclear Inst. and Methods in Physics Research</b:JournalName>
    <b:Pages>88-127</b:Pages>
    <b:Volume>881</b:Volume>
    <b:URL>http://dx.doi.org/10.1016/j.nima.2017.09.028</b:URL>
    <b:RefOrder>1</b:RefOrder>
  </b:Source>
  <b:Source>
    <b:Tag>Ros18</b:Tag>
    <b:SourceType>InternetSite</b:SourceType>
    <b:Guid>{F8BF192C-5671-42E9-95C6-A303E5260223}</b:Guid>
    <b:Title>What is the QGP?</b:Title>
    <b:Author>
      <b:Author>
        <b:NameList>
          <b:Person>
            <b:Last>Reed</b:Last>
            <b:First>Rosi</b:First>
          </b:Person>
        </b:NameList>
      </b:Author>
    </b:Author>
    <b:InternetSiteTitle>Quantum Diaries</b:InternetSiteTitle>
    <b:YearAccessed>2018</b:YearAccessed>
    <b:MonthAccessed>October</b:MonthAccessed>
    <b:DayAccessed>3</b:DayAccessed>
    <b:URL>https://www.quantumdiaries.org/2011/11/23/what-is-the-qgp/</b:URL>
    <b:RefOrder>2</b:RefOrder>
  </b:Source>
  <b:Source>
    <b:Tag>Mor18</b:Tag>
    <b:SourceType>InternetSite</b:SourceType>
    <b:Guid>{6672D70B-64E3-448A-BF23-EDFD2189F793}</b:Guid>
    <b:Title>More details on the ALICE TRD</b:Title>
    <b:InternetSiteTitle>ALICE - CERN</b:InternetSiteTitle>
    <b:ProductionCompany>CERN</b:ProductionCompany>
    <b:YearAccessed>2018</b:YearAccessed>
    <b:MonthAccessed>October </b:MonthAccessed>
    <b:DayAccessed>3</b:DayAccessed>
    <b:URL>http://alice.web.cern.ch/detectors/more-details-alice-trd</b:URL>
    <b:RefOrder>4</b:RefOrder>
  </b:Source>
  <b:Source>
    <b:Tag>Ant09</b:Tag>
    <b:SourceType>JournalArticle</b:SourceType>
    <b:Guid>{75485EE7-204A-49C1-964A-54AE55186454}</b:Guid>
    <b:Title>ROOT -- A C++ framework for petabyte data storage, statistical analysis and visualization</b:Title>
    <b:Year>2009</b:Year>
    <b:URL>https://www.sciencedirect.com/science/article/pii/S0010465509002550?via%3Dihub</b:URL>
    <b:Author>
      <b:Author>
        <b:NameList>
          <b:Person>
            <b:Last>Antcheva</b:Last>
            <b:First>I.</b:First>
          </b:Person>
          <b:Person>
            <b:Last>Ballantijn</b:Last>
            <b:First>M</b:First>
          </b:Person>
          <b:Person>
            <b:Last>Bellenot</b:Last>
            <b:First>B</b:First>
          </b:Person>
          <b:Person>
            <b:Last>Biskup</b:Last>
            <b:First>M</b:First>
          </b:Person>
          <b:Person>
            <b:Last>Brun</b:Last>
            <b:First>R</b:First>
          </b:Person>
        </b:NameList>
      </b:Author>
    </b:Author>
    <b:Volume>180</b:Volume>
    <b:Issue>12</b:Issue>
    <b:JournalName>Computer Physics Communications</b:JournalName>
    <b:Pages>2499-2512</b:Pages>
    <b:DOI>https://doi.org/10.1016/j.cpc.2009.08.005</b:DOI>
    <b:RefOrder>6</b:RefOrder>
  </b:Source>
  <b:Source>
    <b:Tag>ALI18</b:Tag>
    <b:SourceType>DocumentFromInternetSite</b:SourceType>
    <b:Guid>{693A61A1-21AE-4051-A444-7FEC21650C78}</b:Guid>
    <b:Title>AliRoot Tutorial</b:Title>
    <b:Author>
      <b:Author>
        <b:Corporate>ALICE Collaboration</b:Corporate>
      </b:Author>
    </b:Author>
    <b:InternetSiteTitle>CERN Indico</b:InternetSiteTitle>
    <b:YearAccessed>2018</b:YearAccessed>
    <b:MonthAccessed>October</b:MonthAccessed>
    <b:DayAccessed>4</b:DayAccessed>
    <b:URL>https://www.google.com/url?sa=t&amp;rct=j&amp;q=&amp;esrc=s&amp;source=web&amp;cd=2&amp;cad=rja&amp;uact=8&amp;ved=2ahUKEwi748CmwezdAhVSasAKHUVkDwsQFjABegQICBAC&amp;url=https%3A%2F%2Findico.cern.ch%2Fevent%2F6986%2Fcontribution%2F0%2Fattachments%2F1029652%2F1466277%2Ftutorial.pdf&amp;usg=AOvVaw</b:URL>
    <b:RefOrder>7</b:RefOrder>
  </b:Source>
  <b:Source>
    <b:Tag>The18</b:Tag>
    <b:SourceType>DocumentFromInternetSite</b:SourceType>
    <b:Guid>{BA4C2244-ED86-418B-A3A1-4877BFA96BBD}</b:Guid>
    <b:Title>The Transition Radiation Detector</b:Title>
    <b:InternetSiteTitle>ALICE</b:InternetSiteTitle>
    <b:YearAccessed>2018</b:YearAccessed>
    <b:MonthAccessed>October</b:MonthAccessed>
    <b:DayAccessed>4</b:DayAccessed>
    <b:URL>http://aliceinfo.cern.ch/Public/Objects/Chapter2/DetectorComponents/trd_operation.gif</b:URL>
    <b:RefOrder>5</b:RefOrder>
  </b:Source>
  <b:Source>
    <b:Tag>Int18</b:Tag>
    <b:SourceType>DocumentFromInternetSite</b:SourceType>
    <b:Guid>{BF40B6F2-E9AB-427D-AED4-3FF290F0BF18}</b:Guid>
    <b:Title>Integration with other languages</b:Title>
    <b:InternetSiteTitle>ROOT</b:InternetSiteTitle>
    <b:YearAccessed>2018</b:YearAccessed>
    <b:MonthAccessed>October</b:MonthAccessed>
    <b:DayAccessed>4</b:DayAccessed>
    <b:URL>https://root.cern.ch/integration-other-languages</b:URL>
    <b:RefOrder>8</b:RefOrder>
  </b:Source>
  <b:Source>
    <b:Tag>Goo14</b:Tag>
    <b:SourceType>JournalArticle</b:SourceType>
    <b:Guid>{C443D1A5-31A8-4FC8-8F65-0959528CD740}</b:Guid>
    <b:Title>Generative Adverserial Nets</b:Title>
    <b:Year>2014</b:Year>
    <b:URL>https://arxiv.org/abs/1406.2661</b:URL>
    <b:Author>
      <b:Author>
        <b:NameList>
          <b:Person>
            <b:Last>Goodfellow</b:Last>
            <b:Middle>J</b:Middle>
            <b:First>Ian</b:First>
          </b:Person>
          <b:Person>
            <b:Last>Pouget-Abadie</b:Last>
            <b:First>Jean</b:First>
          </b:Person>
          <b:Person>
            <b:Last>Mirza</b:Last>
            <b:First>Mehdi</b:First>
          </b:Person>
          <b:Person>
            <b:Last>Xu</b:Last>
            <b:First>Bing</b:First>
          </b:Person>
          <b:Person>
            <b:Last>Warde-Farley</b:Last>
            <b:First>David</b:First>
          </b:Person>
          <b:Person>
            <b:Last>Ozair</b:Last>
            <b:First>Sherjil</b:First>
          </b:Person>
          <b:Person>
            <b:Last>Courville</b:Last>
            <b:First>Aaron</b:First>
          </b:Person>
          <b:Person>
            <b:Last>Bengio</b:Last>
            <b:First>Joshua</b:First>
          </b:Person>
        </b:NameList>
      </b:Author>
    </b:Author>
    <b:JournalName>stat.ML</b:JournalName>
    <b:RefOrder>9</b:RefOrder>
  </b:Source>
  <b:Source>
    <b:Tag>Ros58</b:Tag>
    <b:SourceType>JournalArticle</b:SourceType>
    <b:Guid>{6414F1E5-E2FD-4E31-A331-10542FD99D12}</b:Guid>
    <b:Author>
      <b:Author>
        <b:NameList>
          <b:Person>
            <b:Last>Rosenblatt</b:Last>
            <b:First>F.</b:First>
          </b:Person>
        </b:NameList>
      </b:Author>
    </b:Author>
    <b:Title>The Perceptron: A Probabilistic Model for Information Storage and Organization in the Brain</b:Title>
    <b:Year>1958</b:Year>
    <b:Volume>65</b:Volume>
    <b:Issue>6</b:Issue>
    <b:JournalName>The Psychological Review</b:JournalName>
    <b:RefOrder>10</b:RefOrder>
  </b:Source>
  <b:Source>
    <b:Tag>Fro18</b:Tag>
    <b:SourceType>InternetSite</b:SourceType>
    <b:Guid>{E08B13BD-7552-4C59-B92A-91D145ACC485}</b:Guid>
    <b:Title>From Perceptron to Deep Neural Nets</b:Title>
    <b:InternetSiteTitle>Becoming Human AI</b:InternetSiteTitle>
    <b:YearAccessed>2018</b:YearAccessed>
    <b:MonthAccessed>October</b:MonthAccessed>
    <b:DayAccessed>4</b:DayAccessed>
    <b:URL>https://becominghuman.ai/from-perceptron-to-deep-neural-nets-504b8ff616e</b:URL>
    <b:RefOrder>11</b:RefOrder>
  </b:Source>
  <b:Source>
    <b:Tag>Chr</b:Tag>
    <b:SourceType>ElectronicSource</b:SourceType>
    <b:Guid>{3BB7246F-67D2-4694-B95C-248032679406}</b:Guid>
    <b:Title>Created on draw.io</b:Title>
    <b:URL>https://www.draw.io/?lightbox=1&amp;highlight=0000ff&amp;edit=_blank&amp;layers=1&amp;nav=1&amp;title=Untitled%20Diagram.xml#R7VxLc6M4EP41rsoeJqUXfhwTZ7J72K2aqpmqnZ0btmVMDUZeGSfO%2FvoVIGEDYjBBInEghwQ1UiP0fWo1rVZGeL49%2Fs7d3eYvtqLBCIHVcYQfRgjNJo74HQteUoEzQanA4%2F4qFcGT4Kv%2FH</b:URL>
    <b:Author>
      <b:Author>
        <b:NameList>
          <b:Person>
            <b:Last>Viljoen</b:Last>
            <b:First>Christiaan</b:First>
            <b:Middle>Gerhardus</b:Middle>
          </b:Person>
        </b:NameList>
      </b:Author>
    </b:Author>
    <b:RefOrder>12</b:RefOrder>
  </b:Source>
  <b:Source>
    <b:Tag>ABe18</b:Tag>
    <b:SourceType>InternetSite</b:SourceType>
    <b:Guid>{FB4F174C-1062-42D9-8002-F51171AA4155}</b:Guid>
    <b:Title>A Beginner's Guide to Generative Adverserial Networks (GANs)</b:Title>
    <b:InternetSiteTitle>Skymind</b:InternetSiteTitle>
    <b:YearAccessed>2018</b:YearAccessed>
    <b:MonthAccessed>October</b:MonthAccessed>
    <b:DayAccessed>4</b:DayAccessed>
    <b:URL>https://skymind.ai/wiki/generative-adversarial-network-gan</b:URL>
    <b:RefOrder>14</b:RefOrder>
  </b:Source>
  <b:Source>
    <b:Tag>Ker18</b:Tag>
    <b:SourceType>InternetSite</b:SourceType>
    <b:Guid>{18012BD9-A3BA-4263-A312-061EA889CF32}</b:Guid>
    <b:Title>Keras GAN</b:Title>
    <b:InternetSiteTitle>Github</b:InternetSiteTitle>
    <b:YearAccessed>2018</b:YearAccessed>
    <b:MonthAccessed>October</b:MonthAccessed>
    <b:DayAccessed>4</b:DayAccessed>
    <b:URL>https://github.com/eriklindernoren/Keras-GAN/blob/master/gan/gan.py</b:URL>
    <b:RefOrder>13</b:RefOrder>
  </b:Source>
  <b:Source>
    <b:Tag>LeC</b:Tag>
    <b:SourceType>InternetSite</b:SourceType>
    <b:Guid>{CF298944-D5E0-4D33-AE58-C25013077F3A}</b:Guid>
    <b:Title>The MNIST Database of Handwritten Images</b:Title>
    <b:InternetSiteTitle>Yan Lecunn</b:InternetSiteTitle>
    <b:URL>http://yann.lecun.com/exdb/mnist/</b:URL>
    <b:Author>
      <b:Author>
        <b:NameList>
          <b:Person>
            <b:Last>LeCunn</b:Last>
            <b:First>Yan</b:First>
          </b:Person>
          <b:Person>
            <b:Last>Cortes</b:Last>
            <b:First>Corinna</b:First>
          </b:Person>
          <b:Person>
            <b:Last>Burges</b:Last>
            <b:First>Christopher</b:First>
          </b:Person>
        </b:NameList>
      </b:Author>
    </b:Author>
    <b:RefOrder>15</b:RefOrder>
  </b:Source>
  <b:Source>
    <b:Tag>Han</b:Tag>
    <b:SourceType>InternetSite</b:SourceType>
    <b:Guid>{AE1E6863-B8EA-40B8-9576-2E69A76B3AC9}</b:Guid>
    <b:Title>Handwritten Digit Recognition using Convolutional Neural Networks in Python with Keras</b:Title>
    <b:InternetSiteTitle>Machine Learning Mastery</b:InternetSiteTitle>
    <b:URL>https://machinelearningmastery.com/handwritten-digit-recognition-using-convolutional-neural-networks-python-keras/</b:URL>
    <b:RefOrder>16</b:RefOrder>
  </b:Source>
  <b:Source>
    <b:Tag>Dej</b:Tag>
    <b:SourceType>JournalArticle</b:SourceType>
    <b:Guid>{D294872C-1A6C-418F-AD3B-FEE8C153B912}</b:Guid>
    <b:Title>Generative Models for Fast Cluster Simulations in the TPC for the ALICE Experiment</b:Title>
    <b:Author>
      <b:Author>
        <b:NameList>
          <b:Person>
            <b:Last>Deja</b:Last>
            <b:First>Kamil</b:First>
          </b:Person>
          <b:Person>
            <b:Last>Trzcinski</b:Last>
            <b:First>Tomasz</b:First>
          </b:Person>
          <b:Person>
            <b:Last>Graczykowski</b:Last>
            <b:First>Lukasz</b:First>
          </b:Person>
        </b:NameList>
      </b:Author>
    </b:Author>
    <b:RefOrder>17</b:RefOrder>
  </b:Source>
  <b:Source xmlns:b="http://schemas.openxmlformats.org/officeDocument/2006/bibliography" xmlns="http://schemas.openxmlformats.org/officeDocument/2006/bibliography">
    <b:Tag>Placeholder1</b:Tag>
    <b:RefOrder>18</b:RefOrder>
  </b:Source>
  <b:Source>
    <b:Tag>Mul13</b:Tag>
    <b:SourceType>JournalArticle</b:SourceType>
    <b:Guid>{0D2989F5-8A2B-4CB3-A624-C31376E4E20E}</b:Guid>
    <b:Title>Multiplicity dependence of the average transverse momentum in pp, p-Pb, and Pb-Pb collisions at the LHC</b:Title>
    <b:Year>2013</b:Year>
    <b:JournalName>Phys. Lett.</b:JournalName>
    <b:Pages>371-380</b:Pages>
    <b:URL>http://alice-publications.web.cern.ch/node/596</b:URL>
    <b:RefOrder>19</b:RefOrder>
  </b:Source>
  <b:Source>
    <b:Tag>RCo</b:Tag>
    <b:SourceType>Misc</b:SourceType>
    <b:Guid>{AD23A833-A731-44E7-89E2-8433BF7EAE5D}</b:Guid>
    <b:Author>
      <b:Author>
        <b:Corporate>R Core Team</b:Corporate>
      </b:Author>
    </b:Author>
    <b:Title>R: A language and environment for statistical Computing</b:Title>
    <b:City>Vienna</b:City>
    <b:URL>http://www.R-project.org/</b:URL>
    <b:RefOrder>21</b:RefOrder>
  </b:Source>
  <b:Source>
    <b:Tag>H2O</b:Tag>
    <b:SourceType>Misc</b:SourceType>
    <b:Guid>{71427FE6-4544-46B5-847D-B9BD2EE4CB91}</b:Guid>
    <b:Author>
      <b:Author>
        <b:Corporate>H2O.ai</b:Corporate>
      </b:Author>
    </b:Author>
    <b:URL>http://docs.h2o.ai/h2o/latest-stable/h2o-docs/data-science/deep-learning.html</b:URL>
    <b:RefOrder>20</b:RefOrder>
  </b:Source>
  <b:Source>
    <b:Tag>Ant18</b:Tag>
    <b:SourceType>InternetSite</b:SourceType>
    <b:Guid>{8AD71E03-A63F-4F98-B8FA-0E3FBFC160B2}</b:Guid>
    <b:Title>Generative Adversarial Networks (GANs): Engine and Applications</b:Title>
    <b:Author>
      <b:Author>
        <b:NameList>
          <b:Person>
            <b:Last>Karazeev</b:Last>
            <b:First>Anton</b:First>
          </b:Person>
        </b:NameList>
      </b:Author>
    </b:Author>
    <b:InternetSiteTitle>Stats and Bots</b:InternetSiteTitle>
    <b:YearAccessed>2018</b:YearAccessed>
    <b:MonthAccessed>October</b:MonthAccessed>
    <b:DayAccessed>6</b:DayAccessed>
    <b:URL>https://blog.statsbot.co/generative-adversarial-networks-gans-engine-and-applications-f96291965b47</b:URL>
    <b:RefOrder>22</b:RefOrder>
  </b:Source>
  <b:Source>
    <b:Tag>ALI14</b:Tag>
    <b:SourceType>JournalArticle</b:SourceType>
    <b:Guid>{18AFE685-6AC9-443B-B3A1-68C16C540BE9}</b:Guid>
    <b:Author>
      <b:Author>
        <b:Corporate>ALICE Collaboration</b:Corporate>
      </b:Author>
    </b:Author>
    <b:Title>Performance of the ALICE Experiment</b:Title>
    <b:Year>2014</b:Year>
    <b:Publisher>CERN-PH-EP</b:Publisher>
    <b:Volume>031</b:Volume>
    <b:RefOrder>3</b:RefOrder>
  </b:Source>
</b:Sources>
</file>

<file path=customXml/itemProps1.xml><?xml version="1.0" encoding="utf-8"?>
<ds:datastoreItem xmlns:ds="http://schemas.openxmlformats.org/officeDocument/2006/customXml" ds:itemID="{7B6FC81A-5D6E-4018-AFB1-CEE33A803E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1555</TotalTime>
  <Pages>72</Pages>
  <Words>8734</Words>
  <Characters>49788</Characters>
  <Application>Microsoft Office Word</Application>
  <DocSecurity>0</DocSecurity>
  <Lines>414</Lines>
  <Paragraphs>116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58406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Gerhard Viljoen - BCX</dc:creator>
  <cp:keywords/>
  <dc:description/>
  <cp:lastModifiedBy>Gerhard Viljoen - BCX</cp:lastModifiedBy>
  <cp:revision>387</cp:revision>
  <dcterms:created xsi:type="dcterms:W3CDTF">2018-10-03T06:28:00Z</dcterms:created>
  <dcterms:modified xsi:type="dcterms:W3CDTF">2018-10-10T22:14:00Z</dcterms:modified>
</cp:coreProperties>
</file>