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FBD" w14:textId="69590EC8" w:rsidR="00A0160F" w:rsidRPr="005A1CA6" w:rsidRDefault="006C0D9D" w:rsidP="005A1CA6">
      <w:pPr>
        <w:pStyle w:val="Title"/>
      </w:pPr>
      <w:r w:rsidRPr="005A1CA6">
        <w:t>THE APPLICATION OF MACHINE LEARNING TECHNIQUES TOWARDS THE OPTIMIZATION OF HIGH ENERGY PHYSICS EVENT SIMULATIONS WITHIN THE ALICE TRD AT CERN</w:t>
      </w:r>
    </w:p>
    <w:p w14:paraId="3B8566C7" w14:textId="3EDDE5BB" w:rsidR="006C0D9D" w:rsidRPr="006C0D9D" w:rsidRDefault="00413CE6" w:rsidP="0014641E">
      <w:pPr>
        <w:jc w:val="center"/>
        <w:rPr>
          <w:lang w:val="en-ZA" w:eastAsia="en-US"/>
        </w:rPr>
      </w:pPr>
      <w:r w:rsidRPr="006C0D9D">
        <w:rPr>
          <w:lang w:val="en-ZA" w:eastAsia="en-US"/>
        </w:rPr>
        <w:lastRenderedPageBreak/>
        <w:fldChar w:fldCharType="begin"/>
      </w:r>
      <w:r w:rsidRPr="006C0D9D">
        <w:rPr>
          <w:lang w:val="en-ZA" w:eastAsia="en-US"/>
        </w:rPr>
        <w:instrText xml:space="preserve"> INCLUDEPICTURE "http://www.sapc.org.za/sapc/wp-content/uploads/2018/02/UCTLogo1.jpg" \* MERGEFORMATINET </w:instrText>
      </w:r>
      <w:r w:rsidRPr="006C0D9D">
        <w:rPr>
          <w:lang w:val="en-ZA" w:eastAsia="en-US"/>
        </w:rPr>
        <w:fldChar w:fldCharType="separate"/>
      </w:r>
      <w:r w:rsidR="00AD40E0" w:rsidRPr="00AD40E0">
        <w:rPr>
          <w:noProof/>
          <w:lang w:val="en-ZA" w:eastAsia="en-US"/>
        </w:rPr>
        <w:pict w14:anchorId="5EBEC2FC">
          <v:shape id="_x0000_i1025" type="#_x0000_t75" alt="http://www.sapc.org.za/sapc/wp-content/uploads/2018/02/UCTLogo1.jpg" style="width:424.9pt;height:398.95pt;mso-width-percent:0;mso-height-percent:0;mso-width-percent:0;mso-height-percent:0">
            <v:imagedata r:id="rId9" r:href="rId10"/>
          </v:shape>
        </w:pict>
      </w:r>
      <w:r w:rsidRPr="006C0D9D">
        <w:rPr>
          <w:lang w:val="en-ZA" w:eastAsia="en-US"/>
        </w:rPr>
        <w:fldChar w:fldCharType="end"/>
      </w:r>
    </w:p>
    <w:p w14:paraId="64FB3160" w14:textId="3E5E1353" w:rsidR="00A0160F" w:rsidRPr="0098432A" w:rsidRDefault="00A0160F" w:rsidP="00B94906"/>
    <w:sdt>
      <w:sdtPr>
        <w:rPr>
          <w:sz w:val="28"/>
          <w:szCs w:val="28"/>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6C0D9D" w:rsidRDefault="00C66CA8" w:rsidP="006C0D9D">
          <w:pPr>
            <w:pStyle w:val="Centred"/>
            <w:rPr>
              <w:sz w:val="28"/>
              <w:szCs w:val="28"/>
            </w:rPr>
          </w:pPr>
          <w:r w:rsidRPr="006C0D9D">
            <w:rPr>
              <w:sz w:val="28"/>
              <w:szCs w:val="28"/>
            </w:rPr>
            <w:t>Christiaan Gerhardus Viljoen</w:t>
          </w:r>
        </w:p>
      </w:sdtContent>
    </w:sdt>
    <w:p w14:paraId="100BCE18" w14:textId="77777777" w:rsidR="00E062F9" w:rsidRPr="00A0160F" w:rsidRDefault="00C66CA8" w:rsidP="006C0D9D">
      <w:pPr>
        <w:pStyle w:val="Centred"/>
      </w:pPr>
      <w:r w:rsidRPr="00A0160F">
        <w:t>Department of Statistics</w:t>
      </w:r>
    </w:p>
    <w:p w14:paraId="2FEE3B5F" w14:textId="77777777" w:rsidR="007106CE" w:rsidRPr="00A0160F" w:rsidRDefault="007106CE" w:rsidP="006C0D9D">
      <w:pPr>
        <w:pStyle w:val="Centred"/>
      </w:pPr>
      <w:r w:rsidRPr="00A0160F">
        <w:t>Faculty of Science</w:t>
      </w:r>
    </w:p>
    <w:p w14:paraId="45E5F6D3" w14:textId="05E89D0C" w:rsidR="00190A7A" w:rsidRPr="00A0160F" w:rsidRDefault="00C66CA8" w:rsidP="006C0D9D">
      <w:pPr>
        <w:pStyle w:val="Centred"/>
      </w:pPr>
      <w:r w:rsidRPr="00A0160F">
        <w:t>University of Cape Town</w:t>
      </w:r>
    </w:p>
    <w:p w14:paraId="098140F1" w14:textId="77777777" w:rsidR="0098432A" w:rsidRPr="006001D3" w:rsidRDefault="0098432A" w:rsidP="006C0D9D">
      <w:pPr>
        <w:pStyle w:val="Centred"/>
      </w:pPr>
    </w:p>
    <w:p w14:paraId="7ECC6F22" w14:textId="6D32C30D" w:rsidR="000C451E" w:rsidRPr="0098432A" w:rsidRDefault="00E062F9" w:rsidP="006C0D9D">
      <w:pPr>
        <w:pStyle w:val="Centred"/>
      </w:pPr>
      <w:r w:rsidRPr="0098432A">
        <w:t xml:space="preserve">This dissertation is submitted </w:t>
      </w:r>
      <w:r w:rsidR="000D4B0A" w:rsidRPr="0098432A">
        <w:t>in partial fulfilment of the D</w:t>
      </w:r>
      <w:r w:rsidRPr="0098432A">
        <w:t xml:space="preserve">egree of </w:t>
      </w:r>
      <w:r w:rsidR="00C66CA8" w:rsidRPr="0098432A">
        <w:t>Master</w:t>
      </w:r>
      <w:r w:rsidRPr="0098432A">
        <w:t xml:space="preserve"> of </w:t>
      </w:r>
      <w:r w:rsidR="00C66CA8" w:rsidRPr="0098432A">
        <w:t>Science</w:t>
      </w:r>
    </w:p>
    <w:p w14:paraId="01A2F1BE" w14:textId="77777777" w:rsidR="000C451E" w:rsidRPr="0098432A" w:rsidRDefault="000C451E" w:rsidP="00B94906"/>
    <w:p w14:paraId="6320B5E7" w14:textId="77777777" w:rsidR="000C451E" w:rsidRDefault="000C451E" w:rsidP="00B94906"/>
    <w:p w14:paraId="78EF3B61" w14:textId="77777777" w:rsidR="000C451E" w:rsidRDefault="000C451E" w:rsidP="00B94906"/>
    <w:p w14:paraId="0CC5E317" w14:textId="312F3819" w:rsidR="000C451E" w:rsidRDefault="000C451E" w:rsidP="00B94906"/>
    <w:p w14:paraId="7B87E84D" w14:textId="27E7CE48" w:rsidR="006001D3" w:rsidRDefault="006001D3" w:rsidP="00B94906"/>
    <w:p w14:paraId="65672BE2" w14:textId="4F870333" w:rsidR="006001D3" w:rsidRDefault="006001D3" w:rsidP="00B94906">
      <w:pPr>
        <w:pStyle w:val="Dedication"/>
      </w:pPr>
    </w:p>
    <w:p w14:paraId="4B0CEAF3" w14:textId="77777777" w:rsidR="006001D3" w:rsidRDefault="006001D3" w:rsidP="00B94906">
      <w:pPr>
        <w:pStyle w:val="Dedication"/>
      </w:pPr>
    </w:p>
    <w:p w14:paraId="6A747492" w14:textId="77777777" w:rsidR="006001D3" w:rsidRDefault="006001D3" w:rsidP="00B94906">
      <w:pPr>
        <w:pStyle w:val="Dedication"/>
      </w:pPr>
    </w:p>
    <w:p w14:paraId="144D2407" w14:textId="1A8570FD" w:rsidR="000C451E" w:rsidRDefault="00576119" w:rsidP="00B94906">
      <w:pPr>
        <w:pStyle w:val="Dedication"/>
      </w:pPr>
      <w:r>
        <w:t>Dedicated</w:t>
      </w:r>
      <w:r w:rsidR="001E5D5F" w:rsidRPr="001E5D5F">
        <w:t xml:space="preserve"> to my mother, Elizabeth Suzanna Bloem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B94906"/>
    <w:p w14:paraId="3880E333" w14:textId="77777777" w:rsidR="00F67766" w:rsidRDefault="00F67766" w:rsidP="00B94906">
      <w:r>
        <w:br w:type="page"/>
      </w:r>
    </w:p>
    <w:p w14:paraId="4398DD64" w14:textId="77777777" w:rsidR="000C451E" w:rsidRDefault="000C451E" w:rsidP="00B94906"/>
    <w:p w14:paraId="5A721234" w14:textId="77777777" w:rsidR="000C451E" w:rsidRDefault="000C451E" w:rsidP="00B94906"/>
    <w:p w14:paraId="65313CAA" w14:textId="77777777" w:rsidR="000C451E" w:rsidRDefault="000C451E" w:rsidP="00B94906"/>
    <w:p w14:paraId="2F2E42C3" w14:textId="77777777" w:rsidR="006001D3" w:rsidRDefault="006001D3" w:rsidP="00B94906"/>
    <w:p w14:paraId="3CA03C5D" w14:textId="77777777" w:rsidR="000C451E" w:rsidRDefault="000C451E" w:rsidP="00B94906"/>
    <w:p w14:paraId="6A3882F7" w14:textId="77777777" w:rsidR="000C451E" w:rsidRDefault="000C451E" w:rsidP="00B94906"/>
    <w:p w14:paraId="73F2C7DC" w14:textId="77777777" w:rsidR="00802A74" w:rsidRPr="006001D3" w:rsidRDefault="00802A74" w:rsidP="00B94906">
      <w:r w:rsidRPr="006001D3">
        <w:t>“</w:t>
      </w:r>
    </w:p>
    <w:p w14:paraId="0AF32D69" w14:textId="77777777" w:rsidR="00802A74" w:rsidRDefault="00472B95" w:rsidP="00B94906">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B94906">
      <w:r w:rsidRPr="006001D3">
        <w:t>”</w:t>
      </w:r>
    </w:p>
    <w:p w14:paraId="3BD3253D" w14:textId="1645CFFA" w:rsidR="000C451E" w:rsidRDefault="00472B95" w:rsidP="00B94906">
      <w:r>
        <w:t xml:space="preserve">                                                                                                 —Sir Isaac Newton</w:t>
      </w:r>
    </w:p>
    <w:p w14:paraId="2E485B72" w14:textId="77777777" w:rsidR="000C451E" w:rsidRDefault="000C451E" w:rsidP="00B94906"/>
    <w:p w14:paraId="28E8FD6E" w14:textId="77777777" w:rsidR="00F67766" w:rsidRDefault="00F67766" w:rsidP="00B94906">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B94906">
      <w:pPr>
        <w:rPr>
          <w:lang w:val="en-US" w:eastAsia="en-US"/>
        </w:rPr>
      </w:pPr>
    </w:p>
    <w:p w14:paraId="7B080AC4" w14:textId="77777777" w:rsidR="00066DDB" w:rsidRDefault="000C451E" w:rsidP="00B94906">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B94906">
      <w:r>
        <w:t xml:space="preserve">It has not been previously submitted, in part or whole, to any university of institution for any degree, diploma, or other qualification. </w:t>
      </w:r>
    </w:p>
    <w:p w14:paraId="20A888A4" w14:textId="77777777" w:rsidR="000C451E" w:rsidRDefault="000C451E" w:rsidP="00B94906">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B94906"/>
    <w:p w14:paraId="0C903337" w14:textId="77777777" w:rsidR="000C451E" w:rsidRDefault="000C451E" w:rsidP="00B94906"/>
    <w:p w14:paraId="13096AF9" w14:textId="77777777" w:rsidR="000C451E" w:rsidRDefault="000C451E" w:rsidP="00B94906">
      <w:proofErr w:type="gramStart"/>
      <w:r>
        <w:t>Signed:_</w:t>
      </w:r>
      <w:proofErr w:type="gramEnd"/>
      <w:r>
        <w:t>_____________________________________________________________</w:t>
      </w:r>
    </w:p>
    <w:p w14:paraId="6B598974" w14:textId="77777777" w:rsidR="000C451E" w:rsidRDefault="000C451E" w:rsidP="00B94906"/>
    <w:p w14:paraId="64FB0D6A" w14:textId="77777777" w:rsidR="000C451E" w:rsidRDefault="000C451E" w:rsidP="00B94906"/>
    <w:p w14:paraId="0E3E9977" w14:textId="77777777" w:rsidR="000C451E" w:rsidRDefault="000C451E" w:rsidP="00B94906">
      <w:proofErr w:type="gramStart"/>
      <w:r>
        <w:t>Date:_</w:t>
      </w:r>
      <w:proofErr w:type="gramEnd"/>
      <w:r>
        <w:t>________________________________________________________________</w:t>
      </w:r>
    </w:p>
    <w:p w14:paraId="0C7BC40E" w14:textId="77777777" w:rsidR="000C451E" w:rsidRDefault="000C451E" w:rsidP="00B94906"/>
    <w:p w14:paraId="031D1013" w14:textId="77777777" w:rsidR="000C451E" w:rsidRDefault="00484FAA" w:rsidP="00B94906">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Christiaan Gerhardus Viljoen</w:t>
          </w:r>
        </w:sdtContent>
      </w:sdt>
      <w:r w:rsidR="00793D55">
        <w:t>, B.Sc., B.Sc. (Med.) (Hons.),</w:t>
      </w:r>
    </w:p>
    <w:p w14:paraId="0CFE6B38" w14:textId="77777777" w:rsidR="00757724" w:rsidRDefault="00793D55" w:rsidP="00B94906">
      <w:r>
        <w:t>Cape Town</w:t>
      </w:r>
    </w:p>
    <w:p w14:paraId="1763ED4F" w14:textId="77777777" w:rsidR="00757724" w:rsidRDefault="00757724" w:rsidP="00B94906">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B94906">
      <w:pPr>
        <w:rPr>
          <w:lang w:val="en-US" w:eastAsia="en-US"/>
        </w:rPr>
      </w:pPr>
    </w:p>
    <w:p w14:paraId="0FBBF5F8" w14:textId="77777777" w:rsidR="000C451E" w:rsidRPr="00CF777E" w:rsidRDefault="000C451E" w:rsidP="00B94906">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B94906">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B94906">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B94906"/>
    <w:p w14:paraId="7CFF2612" w14:textId="77777777" w:rsidR="00AF6E26" w:rsidRDefault="00AF6E26" w:rsidP="00B94906">
      <w:pPr>
        <w:sectPr w:rsidR="00AF6E26" w:rsidSect="00EF5B29">
          <w:headerReference w:type="default" r:id="rId11"/>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B94906"/>
    <w:p w14:paraId="57E12A3E" w14:textId="77777777" w:rsidR="006C215A" w:rsidRDefault="006C215A" w:rsidP="00B94906"/>
    <w:p w14:paraId="19289FB7" w14:textId="55965B00" w:rsidR="001E5D5F" w:rsidRDefault="001E5D5F" w:rsidP="00B94906">
      <w:r>
        <w:t>Firstly, I would like to thank my father, Christiaan Gerhardus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B94906"/>
    <w:p w14:paraId="4683FDA1" w14:textId="702AC195" w:rsidR="001E5D5F" w:rsidRDefault="001E5D5F" w:rsidP="00B94906">
      <w:r>
        <w:t>Secondly, I want to thank my aunt, Professor Emma Ruttkamp-Bloem, for all the mentoring she has provided to me in navigating the world of academia, and for the inspiration that her own academic career instils in me.</w:t>
      </w:r>
    </w:p>
    <w:p w14:paraId="3351730E" w14:textId="77777777" w:rsidR="00C34125" w:rsidRDefault="00C34125" w:rsidP="00B94906"/>
    <w:p w14:paraId="50A5F4A3" w14:textId="56B7B8BA" w:rsidR="001E5D5F" w:rsidRDefault="001E5D5F" w:rsidP="00B94906">
      <w:r>
        <w:t>Thirdly, I want to thank Dr Thomas Dietel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B94906"/>
    <w:p w14:paraId="4E5DC30B" w14:textId="09A6E151" w:rsidR="00F67766" w:rsidRDefault="001E5D5F" w:rsidP="00B94906">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6AD29D40" w14:textId="38E69FCE" w:rsidR="001810AB" w:rsidRDefault="00F41874">
          <w:pPr>
            <w:pStyle w:val="TOC1"/>
            <w:tabs>
              <w:tab w:val="right" w:leader="dot" w:pos="8494"/>
            </w:tabs>
            <w:rPr>
              <w:rFonts w:eastAsiaTheme="minorEastAsia" w:cstheme="minorBidi"/>
              <w:b w:val="0"/>
              <w:bCs w:val="0"/>
              <w:i w:val="0"/>
              <w:iCs w:val="0"/>
              <w:noProof/>
              <w:lang w:val="en-ZA" w:eastAsia="en-US"/>
            </w:rPr>
          </w:pPr>
          <w:r>
            <w:fldChar w:fldCharType="begin"/>
          </w:r>
          <w:r>
            <w:instrText xml:space="preserve"> TOC \o "1-3" \h \z \u </w:instrText>
          </w:r>
          <w:r>
            <w:fldChar w:fldCharType="separate"/>
          </w:r>
          <w:hyperlink w:anchor="_Toc535711680" w:history="1">
            <w:r w:rsidR="001810AB" w:rsidRPr="00511ACE">
              <w:rPr>
                <w:rStyle w:val="Hyperlink"/>
                <w:noProof/>
              </w:rPr>
              <w:t>1 Introduction</w:t>
            </w:r>
            <w:r w:rsidR="001810AB">
              <w:rPr>
                <w:noProof/>
                <w:webHidden/>
              </w:rPr>
              <w:tab/>
            </w:r>
            <w:r w:rsidR="001810AB">
              <w:rPr>
                <w:noProof/>
                <w:webHidden/>
              </w:rPr>
              <w:fldChar w:fldCharType="begin"/>
            </w:r>
            <w:r w:rsidR="001810AB">
              <w:rPr>
                <w:noProof/>
                <w:webHidden/>
              </w:rPr>
              <w:instrText xml:space="preserve"> PAGEREF _Toc535711680 \h </w:instrText>
            </w:r>
            <w:r w:rsidR="001810AB">
              <w:rPr>
                <w:noProof/>
                <w:webHidden/>
              </w:rPr>
            </w:r>
            <w:r w:rsidR="001810AB">
              <w:rPr>
                <w:noProof/>
                <w:webHidden/>
              </w:rPr>
              <w:fldChar w:fldCharType="separate"/>
            </w:r>
            <w:r w:rsidR="001810AB">
              <w:rPr>
                <w:noProof/>
                <w:webHidden/>
              </w:rPr>
              <w:t>1</w:t>
            </w:r>
            <w:r w:rsidR="001810AB">
              <w:rPr>
                <w:noProof/>
                <w:webHidden/>
              </w:rPr>
              <w:fldChar w:fldCharType="end"/>
            </w:r>
          </w:hyperlink>
        </w:p>
        <w:p w14:paraId="2CE7827C" w14:textId="3958BBF5"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1" w:history="1">
            <w:r w:rsidRPr="00511ACE">
              <w:rPr>
                <w:rStyle w:val="Hyperlink"/>
                <w:noProof/>
              </w:rPr>
              <w:t>1.1 Background</w:t>
            </w:r>
            <w:r>
              <w:rPr>
                <w:noProof/>
                <w:webHidden/>
              </w:rPr>
              <w:tab/>
            </w:r>
            <w:r>
              <w:rPr>
                <w:noProof/>
                <w:webHidden/>
              </w:rPr>
              <w:fldChar w:fldCharType="begin"/>
            </w:r>
            <w:r>
              <w:rPr>
                <w:noProof/>
                <w:webHidden/>
              </w:rPr>
              <w:instrText xml:space="preserve"> PAGEREF _Toc535711681 \h </w:instrText>
            </w:r>
            <w:r>
              <w:rPr>
                <w:noProof/>
                <w:webHidden/>
              </w:rPr>
            </w:r>
            <w:r>
              <w:rPr>
                <w:noProof/>
                <w:webHidden/>
              </w:rPr>
              <w:fldChar w:fldCharType="separate"/>
            </w:r>
            <w:r>
              <w:rPr>
                <w:noProof/>
                <w:webHidden/>
              </w:rPr>
              <w:t>2</w:t>
            </w:r>
            <w:r>
              <w:rPr>
                <w:noProof/>
                <w:webHidden/>
              </w:rPr>
              <w:fldChar w:fldCharType="end"/>
            </w:r>
          </w:hyperlink>
        </w:p>
        <w:p w14:paraId="4885879E" w14:textId="073EFF7D"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2" w:history="1">
            <w:r w:rsidRPr="00511ACE">
              <w:rPr>
                <w:rStyle w:val="Hyperlink"/>
                <w:noProof/>
              </w:rPr>
              <w:t>1.2 Aims &amp; Goals</w:t>
            </w:r>
            <w:r>
              <w:rPr>
                <w:noProof/>
                <w:webHidden/>
              </w:rPr>
              <w:tab/>
            </w:r>
            <w:r>
              <w:rPr>
                <w:noProof/>
                <w:webHidden/>
              </w:rPr>
              <w:fldChar w:fldCharType="begin"/>
            </w:r>
            <w:r>
              <w:rPr>
                <w:noProof/>
                <w:webHidden/>
              </w:rPr>
              <w:instrText xml:space="preserve"> PAGEREF _Toc535711682 \h </w:instrText>
            </w:r>
            <w:r>
              <w:rPr>
                <w:noProof/>
                <w:webHidden/>
              </w:rPr>
            </w:r>
            <w:r>
              <w:rPr>
                <w:noProof/>
                <w:webHidden/>
              </w:rPr>
              <w:fldChar w:fldCharType="separate"/>
            </w:r>
            <w:r>
              <w:rPr>
                <w:noProof/>
                <w:webHidden/>
              </w:rPr>
              <w:t>3</w:t>
            </w:r>
            <w:r>
              <w:rPr>
                <w:noProof/>
                <w:webHidden/>
              </w:rPr>
              <w:fldChar w:fldCharType="end"/>
            </w:r>
          </w:hyperlink>
        </w:p>
        <w:p w14:paraId="45B0978F" w14:textId="30FEABF3"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3" w:history="1">
            <w:r w:rsidRPr="00511ACE">
              <w:rPr>
                <w:rStyle w:val="Hyperlink"/>
                <w:noProof/>
              </w:rPr>
              <w:t>1.3 Summary of Work Done &amp; Major Findings</w:t>
            </w:r>
            <w:r>
              <w:rPr>
                <w:noProof/>
                <w:webHidden/>
              </w:rPr>
              <w:tab/>
            </w:r>
            <w:r>
              <w:rPr>
                <w:noProof/>
                <w:webHidden/>
              </w:rPr>
              <w:fldChar w:fldCharType="begin"/>
            </w:r>
            <w:r>
              <w:rPr>
                <w:noProof/>
                <w:webHidden/>
              </w:rPr>
              <w:instrText xml:space="preserve"> PAGEREF _Toc535711683 \h </w:instrText>
            </w:r>
            <w:r>
              <w:rPr>
                <w:noProof/>
                <w:webHidden/>
              </w:rPr>
            </w:r>
            <w:r>
              <w:rPr>
                <w:noProof/>
                <w:webHidden/>
              </w:rPr>
              <w:fldChar w:fldCharType="separate"/>
            </w:r>
            <w:r>
              <w:rPr>
                <w:noProof/>
                <w:webHidden/>
              </w:rPr>
              <w:t>4</w:t>
            </w:r>
            <w:r>
              <w:rPr>
                <w:noProof/>
                <w:webHidden/>
              </w:rPr>
              <w:fldChar w:fldCharType="end"/>
            </w:r>
          </w:hyperlink>
        </w:p>
        <w:p w14:paraId="22B316A7" w14:textId="4C8FFA30"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4" w:history="1">
            <w:r w:rsidRPr="00511ACE">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_Toc535711684 \h </w:instrText>
            </w:r>
            <w:r>
              <w:rPr>
                <w:noProof/>
                <w:webHidden/>
              </w:rPr>
            </w:r>
            <w:r>
              <w:rPr>
                <w:noProof/>
                <w:webHidden/>
              </w:rPr>
              <w:fldChar w:fldCharType="separate"/>
            </w:r>
            <w:r>
              <w:rPr>
                <w:noProof/>
                <w:webHidden/>
              </w:rPr>
              <w:t>5</w:t>
            </w:r>
            <w:r>
              <w:rPr>
                <w:noProof/>
                <w:webHidden/>
              </w:rPr>
              <w:fldChar w:fldCharType="end"/>
            </w:r>
          </w:hyperlink>
        </w:p>
        <w:p w14:paraId="4B78C601" w14:textId="129F2D6D"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685" w:history="1">
            <w:r w:rsidRPr="00511ACE">
              <w:rPr>
                <w:rStyle w:val="Hyperlink"/>
                <w:noProof/>
              </w:rPr>
              <w:t>2 High Energy Physics &amp; The CERN Experiment</w:t>
            </w:r>
            <w:r>
              <w:rPr>
                <w:noProof/>
                <w:webHidden/>
              </w:rPr>
              <w:tab/>
            </w:r>
            <w:r>
              <w:rPr>
                <w:noProof/>
                <w:webHidden/>
              </w:rPr>
              <w:fldChar w:fldCharType="begin"/>
            </w:r>
            <w:r>
              <w:rPr>
                <w:noProof/>
                <w:webHidden/>
              </w:rPr>
              <w:instrText xml:space="preserve"> PAGEREF _Toc535711685 \h </w:instrText>
            </w:r>
            <w:r>
              <w:rPr>
                <w:noProof/>
                <w:webHidden/>
              </w:rPr>
            </w:r>
            <w:r>
              <w:rPr>
                <w:noProof/>
                <w:webHidden/>
              </w:rPr>
              <w:fldChar w:fldCharType="separate"/>
            </w:r>
            <w:r>
              <w:rPr>
                <w:noProof/>
                <w:webHidden/>
              </w:rPr>
              <w:t>6</w:t>
            </w:r>
            <w:r>
              <w:rPr>
                <w:noProof/>
                <w:webHidden/>
              </w:rPr>
              <w:fldChar w:fldCharType="end"/>
            </w:r>
          </w:hyperlink>
        </w:p>
        <w:p w14:paraId="7350FD2F" w14:textId="17E3C520"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6" w:history="1">
            <w:r w:rsidRPr="00511ACE">
              <w:rPr>
                <w:rStyle w:val="Hyperlink"/>
                <w:noProof/>
              </w:rPr>
              <w:t>2.1 A Brief History of Atomic Theory</w:t>
            </w:r>
            <w:r>
              <w:rPr>
                <w:noProof/>
                <w:webHidden/>
              </w:rPr>
              <w:tab/>
            </w:r>
            <w:r>
              <w:rPr>
                <w:noProof/>
                <w:webHidden/>
              </w:rPr>
              <w:fldChar w:fldCharType="begin"/>
            </w:r>
            <w:r>
              <w:rPr>
                <w:noProof/>
                <w:webHidden/>
              </w:rPr>
              <w:instrText xml:space="preserve"> PAGEREF _Toc535711686 \h </w:instrText>
            </w:r>
            <w:r>
              <w:rPr>
                <w:noProof/>
                <w:webHidden/>
              </w:rPr>
            </w:r>
            <w:r>
              <w:rPr>
                <w:noProof/>
                <w:webHidden/>
              </w:rPr>
              <w:fldChar w:fldCharType="separate"/>
            </w:r>
            <w:r>
              <w:rPr>
                <w:noProof/>
                <w:webHidden/>
              </w:rPr>
              <w:t>7</w:t>
            </w:r>
            <w:r>
              <w:rPr>
                <w:noProof/>
                <w:webHidden/>
              </w:rPr>
              <w:fldChar w:fldCharType="end"/>
            </w:r>
          </w:hyperlink>
        </w:p>
        <w:p w14:paraId="050DF8B4" w14:textId="5FBBE675"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87" w:history="1">
            <w:r w:rsidRPr="00511ACE">
              <w:rPr>
                <w:rStyle w:val="Hyperlink"/>
                <w:noProof/>
              </w:rPr>
              <w:t>2.2 The Standard Model of Particle Physics</w:t>
            </w:r>
            <w:r>
              <w:rPr>
                <w:noProof/>
                <w:webHidden/>
              </w:rPr>
              <w:tab/>
            </w:r>
            <w:r>
              <w:rPr>
                <w:noProof/>
                <w:webHidden/>
              </w:rPr>
              <w:fldChar w:fldCharType="begin"/>
            </w:r>
            <w:r>
              <w:rPr>
                <w:noProof/>
                <w:webHidden/>
              </w:rPr>
              <w:instrText xml:space="preserve"> PAGEREF _Toc535711687 \h </w:instrText>
            </w:r>
            <w:r>
              <w:rPr>
                <w:noProof/>
                <w:webHidden/>
              </w:rPr>
            </w:r>
            <w:r>
              <w:rPr>
                <w:noProof/>
                <w:webHidden/>
              </w:rPr>
              <w:fldChar w:fldCharType="separate"/>
            </w:r>
            <w:r>
              <w:rPr>
                <w:noProof/>
                <w:webHidden/>
              </w:rPr>
              <w:t>8</w:t>
            </w:r>
            <w:r>
              <w:rPr>
                <w:noProof/>
                <w:webHidden/>
              </w:rPr>
              <w:fldChar w:fldCharType="end"/>
            </w:r>
          </w:hyperlink>
        </w:p>
        <w:p w14:paraId="040AB1FD" w14:textId="20F4CAEA" w:rsidR="001810AB" w:rsidRDefault="001810AB">
          <w:pPr>
            <w:pStyle w:val="TOC3"/>
            <w:tabs>
              <w:tab w:val="right" w:leader="dot" w:pos="8494"/>
            </w:tabs>
            <w:rPr>
              <w:rFonts w:eastAsiaTheme="minorEastAsia" w:cstheme="minorBidi"/>
              <w:noProof/>
              <w:sz w:val="24"/>
              <w:szCs w:val="24"/>
              <w:lang w:val="en-ZA" w:eastAsia="en-US"/>
            </w:rPr>
          </w:pPr>
          <w:hyperlink w:anchor="_Toc535711688" w:history="1">
            <w:r w:rsidRPr="00511ACE">
              <w:rPr>
                <w:rStyle w:val="Hyperlink"/>
                <w:noProof/>
              </w:rPr>
              <w:t>2.2.1 Introduction</w:t>
            </w:r>
            <w:r>
              <w:rPr>
                <w:noProof/>
                <w:webHidden/>
              </w:rPr>
              <w:tab/>
            </w:r>
            <w:r>
              <w:rPr>
                <w:noProof/>
                <w:webHidden/>
              </w:rPr>
              <w:fldChar w:fldCharType="begin"/>
            </w:r>
            <w:r>
              <w:rPr>
                <w:noProof/>
                <w:webHidden/>
              </w:rPr>
              <w:instrText xml:space="preserve"> PAGEREF _Toc535711688 \h </w:instrText>
            </w:r>
            <w:r>
              <w:rPr>
                <w:noProof/>
                <w:webHidden/>
              </w:rPr>
            </w:r>
            <w:r>
              <w:rPr>
                <w:noProof/>
                <w:webHidden/>
              </w:rPr>
              <w:fldChar w:fldCharType="separate"/>
            </w:r>
            <w:r>
              <w:rPr>
                <w:noProof/>
                <w:webHidden/>
              </w:rPr>
              <w:t>8</w:t>
            </w:r>
            <w:r>
              <w:rPr>
                <w:noProof/>
                <w:webHidden/>
              </w:rPr>
              <w:fldChar w:fldCharType="end"/>
            </w:r>
          </w:hyperlink>
        </w:p>
        <w:p w14:paraId="295AEAE9" w14:textId="3E641551" w:rsidR="001810AB" w:rsidRDefault="001810AB">
          <w:pPr>
            <w:pStyle w:val="TOC3"/>
            <w:tabs>
              <w:tab w:val="right" w:leader="dot" w:pos="8494"/>
            </w:tabs>
            <w:rPr>
              <w:rFonts w:eastAsiaTheme="minorEastAsia" w:cstheme="minorBidi"/>
              <w:noProof/>
              <w:sz w:val="24"/>
              <w:szCs w:val="24"/>
              <w:lang w:val="en-ZA" w:eastAsia="en-US"/>
            </w:rPr>
          </w:pPr>
          <w:hyperlink w:anchor="_Toc535711689" w:history="1">
            <w:r w:rsidRPr="00511ACE">
              <w:rPr>
                <w:rStyle w:val="Hyperlink"/>
                <w:noProof/>
              </w:rPr>
              <w:t>2.2.2 The Fundamental Particles</w:t>
            </w:r>
            <w:r>
              <w:rPr>
                <w:noProof/>
                <w:webHidden/>
              </w:rPr>
              <w:tab/>
            </w:r>
            <w:r>
              <w:rPr>
                <w:noProof/>
                <w:webHidden/>
              </w:rPr>
              <w:fldChar w:fldCharType="begin"/>
            </w:r>
            <w:r>
              <w:rPr>
                <w:noProof/>
                <w:webHidden/>
              </w:rPr>
              <w:instrText xml:space="preserve"> PAGEREF _Toc535711689 \h </w:instrText>
            </w:r>
            <w:r>
              <w:rPr>
                <w:noProof/>
                <w:webHidden/>
              </w:rPr>
            </w:r>
            <w:r>
              <w:rPr>
                <w:noProof/>
                <w:webHidden/>
              </w:rPr>
              <w:fldChar w:fldCharType="separate"/>
            </w:r>
            <w:r>
              <w:rPr>
                <w:noProof/>
                <w:webHidden/>
              </w:rPr>
              <w:t>9</w:t>
            </w:r>
            <w:r>
              <w:rPr>
                <w:noProof/>
                <w:webHidden/>
              </w:rPr>
              <w:fldChar w:fldCharType="end"/>
            </w:r>
          </w:hyperlink>
        </w:p>
        <w:p w14:paraId="1FF2C8BC" w14:textId="3BDC729C" w:rsidR="001810AB" w:rsidRDefault="001810AB">
          <w:pPr>
            <w:pStyle w:val="TOC3"/>
            <w:tabs>
              <w:tab w:val="right" w:leader="dot" w:pos="8494"/>
            </w:tabs>
            <w:rPr>
              <w:rFonts w:eastAsiaTheme="minorEastAsia" w:cstheme="minorBidi"/>
              <w:noProof/>
              <w:sz w:val="24"/>
              <w:szCs w:val="24"/>
              <w:lang w:val="en-ZA" w:eastAsia="en-US"/>
            </w:rPr>
          </w:pPr>
          <w:hyperlink w:anchor="_Toc535711690" w:history="1">
            <w:r w:rsidRPr="00511ACE">
              <w:rPr>
                <w:rStyle w:val="Hyperlink"/>
                <w:noProof/>
              </w:rPr>
              <w:t>2.2.3 The Fundamental Forces</w:t>
            </w:r>
            <w:r>
              <w:rPr>
                <w:noProof/>
                <w:webHidden/>
              </w:rPr>
              <w:tab/>
            </w:r>
            <w:r>
              <w:rPr>
                <w:noProof/>
                <w:webHidden/>
              </w:rPr>
              <w:fldChar w:fldCharType="begin"/>
            </w:r>
            <w:r>
              <w:rPr>
                <w:noProof/>
                <w:webHidden/>
              </w:rPr>
              <w:instrText xml:space="preserve"> PAGEREF _Toc535711690 \h </w:instrText>
            </w:r>
            <w:r>
              <w:rPr>
                <w:noProof/>
                <w:webHidden/>
              </w:rPr>
            </w:r>
            <w:r>
              <w:rPr>
                <w:noProof/>
                <w:webHidden/>
              </w:rPr>
              <w:fldChar w:fldCharType="separate"/>
            </w:r>
            <w:r>
              <w:rPr>
                <w:noProof/>
                <w:webHidden/>
              </w:rPr>
              <w:t>12</w:t>
            </w:r>
            <w:r>
              <w:rPr>
                <w:noProof/>
                <w:webHidden/>
              </w:rPr>
              <w:fldChar w:fldCharType="end"/>
            </w:r>
          </w:hyperlink>
        </w:p>
        <w:p w14:paraId="400B90D7" w14:textId="52BA6F23" w:rsidR="001810AB" w:rsidRDefault="001810AB">
          <w:pPr>
            <w:pStyle w:val="TOC3"/>
            <w:tabs>
              <w:tab w:val="right" w:leader="dot" w:pos="8494"/>
            </w:tabs>
            <w:rPr>
              <w:rFonts w:eastAsiaTheme="minorEastAsia" w:cstheme="minorBidi"/>
              <w:noProof/>
              <w:sz w:val="24"/>
              <w:szCs w:val="24"/>
              <w:lang w:val="en-ZA" w:eastAsia="en-US"/>
            </w:rPr>
          </w:pPr>
          <w:hyperlink w:anchor="_Toc535711691" w:history="1">
            <w:r w:rsidRPr="00511ACE">
              <w:rPr>
                <w:rStyle w:val="Hyperlink"/>
                <w:noProof/>
              </w:rPr>
              <w:t>2.2.4 The Higgs Boson</w:t>
            </w:r>
            <w:r>
              <w:rPr>
                <w:noProof/>
                <w:webHidden/>
              </w:rPr>
              <w:tab/>
            </w:r>
            <w:r>
              <w:rPr>
                <w:noProof/>
                <w:webHidden/>
              </w:rPr>
              <w:fldChar w:fldCharType="begin"/>
            </w:r>
            <w:r>
              <w:rPr>
                <w:noProof/>
                <w:webHidden/>
              </w:rPr>
              <w:instrText xml:space="preserve"> PAGEREF _Toc535711691 \h </w:instrText>
            </w:r>
            <w:r>
              <w:rPr>
                <w:noProof/>
                <w:webHidden/>
              </w:rPr>
            </w:r>
            <w:r>
              <w:rPr>
                <w:noProof/>
                <w:webHidden/>
              </w:rPr>
              <w:fldChar w:fldCharType="separate"/>
            </w:r>
            <w:r>
              <w:rPr>
                <w:noProof/>
                <w:webHidden/>
              </w:rPr>
              <w:t>13</w:t>
            </w:r>
            <w:r>
              <w:rPr>
                <w:noProof/>
                <w:webHidden/>
              </w:rPr>
              <w:fldChar w:fldCharType="end"/>
            </w:r>
          </w:hyperlink>
        </w:p>
        <w:p w14:paraId="16C058F5" w14:textId="4D721C38"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92" w:history="1">
            <w:r w:rsidRPr="00511ACE">
              <w:rPr>
                <w:rStyle w:val="Hyperlink"/>
                <w:noProof/>
              </w:rPr>
              <w:t>2.3 Interactions of Particles with Matter</w:t>
            </w:r>
            <w:r>
              <w:rPr>
                <w:noProof/>
                <w:webHidden/>
              </w:rPr>
              <w:tab/>
            </w:r>
            <w:r>
              <w:rPr>
                <w:noProof/>
                <w:webHidden/>
              </w:rPr>
              <w:fldChar w:fldCharType="begin"/>
            </w:r>
            <w:r>
              <w:rPr>
                <w:noProof/>
                <w:webHidden/>
              </w:rPr>
              <w:instrText xml:space="preserve"> PAGEREF _Toc535711692 \h </w:instrText>
            </w:r>
            <w:r>
              <w:rPr>
                <w:noProof/>
                <w:webHidden/>
              </w:rPr>
            </w:r>
            <w:r>
              <w:rPr>
                <w:noProof/>
                <w:webHidden/>
              </w:rPr>
              <w:fldChar w:fldCharType="separate"/>
            </w:r>
            <w:r>
              <w:rPr>
                <w:noProof/>
                <w:webHidden/>
              </w:rPr>
              <w:t>13</w:t>
            </w:r>
            <w:r>
              <w:rPr>
                <w:noProof/>
                <w:webHidden/>
              </w:rPr>
              <w:fldChar w:fldCharType="end"/>
            </w:r>
          </w:hyperlink>
        </w:p>
        <w:p w14:paraId="6C21621A" w14:textId="22F76236"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93" w:history="1">
            <w:r w:rsidRPr="00511ACE">
              <w:rPr>
                <w:rStyle w:val="Hyperlink"/>
                <w:noProof/>
              </w:rPr>
              <w:t>2.4 The CERN Experiment</w:t>
            </w:r>
            <w:r>
              <w:rPr>
                <w:noProof/>
                <w:webHidden/>
              </w:rPr>
              <w:tab/>
            </w:r>
            <w:r>
              <w:rPr>
                <w:noProof/>
                <w:webHidden/>
              </w:rPr>
              <w:fldChar w:fldCharType="begin"/>
            </w:r>
            <w:r>
              <w:rPr>
                <w:noProof/>
                <w:webHidden/>
              </w:rPr>
              <w:instrText xml:space="preserve"> PAGEREF _Toc535711693 \h </w:instrText>
            </w:r>
            <w:r>
              <w:rPr>
                <w:noProof/>
                <w:webHidden/>
              </w:rPr>
            </w:r>
            <w:r>
              <w:rPr>
                <w:noProof/>
                <w:webHidden/>
              </w:rPr>
              <w:fldChar w:fldCharType="separate"/>
            </w:r>
            <w:r>
              <w:rPr>
                <w:noProof/>
                <w:webHidden/>
              </w:rPr>
              <w:t>17</w:t>
            </w:r>
            <w:r>
              <w:rPr>
                <w:noProof/>
                <w:webHidden/>
              </w:rPr>
              <w:fldChar w:fldCharType="end"/>
            </w:r>
          </w:hyperlink>
        </w:p>
        <w:p w14:paraId="57BD7B00" w14:textId="66940226" w:rsidR="001810AB" w:rsidRDefault="001810AB">
          <w:pPr>
            <w:pStyle w:val="TOC3"/>
            <w:tabs>
              <w:tab w:val="right" w:leader="dot" w:pos="8494"/>
            </w:tabs>
            <w:rPr>
              <w:rFonts w:eastAsiaTheme="minorEastAsia" w:cstheme="minorBidi"/>
              <w:noProof/>
              <w:sz w:val="24"/>
              <w:szCs w:val="24"/>
              <w:lang w:val="en-ZA" w:eastAsia="en-US"/>
            </w:rPr>
          </w:pPr>
          <w:hyperlink w:anchor="_Toc535711694" w:history="1">
            <w:r w:rsidRPr="00511ACE">
              <w:rPr>
                <w:rStyle w:val="Hyperlink"/>
                <w:noProof/>
              </w:rPr>
              <w:t>2.4.1 Hardware</w:t>
            </w:r>
            <w:r>
              <w:rPr>
                <w:noProof/>
                <w:webHidden/>
              </w:rPr>
              <w:tab/>
            </w:r>
            <w:r>
              <w:rPr>
                <w:noProof/>
                <w:webHidden/>
              </w:rPr>
              <w:fldChar w:fldCharType="begin"/>
            </w:r>
            <w:r>
              <w:rPr>
                <w:noProof/>
                <w:webHidden/>
              </w:rPr>
              <w:instrText xml:space="preserve"> PAGEREF _Toc535711694 \h </w:instrText>
            </w:r>
            <w:r>
              <w:rPr>
                <w:noProof/>
                <w:webHidden/>
              </w:rPr>
            </w:r>
            <w:r>
              <w:rPr>
                <w:noProof/>
                <w:webHidden/>
              </w:rPr>
              <w:fldChar w:fldCharType="separate"/>
            </w:r>
            <w:r>
              <w:rPr>
                <w:noProof/>
                <w:webHidden/>
              </w:rPr>
              <w:t>18</w:t>
            </w:r>
            <w:r>
              <w:rPr>
                <w:noProof/>
                <w:webHidden/>
              </w:rPr>
              <w:fldChar w:fldCharType="end"/>
            </w:r>
          </w:hyperlink>
        </w:p>
        <w:p w14:paraId="1B249D12" w14:textId="0B8A8536" w:rsidR="001810AB" w:rsidRDefault="001810AB">
          <w:pPr>
            <w:pStyle w:val="TOC3"/>
            <w:tabs>
              <w:tab w:val="right" w:leader="dot" w:pos="8494"/>
            </w:tabs>
            <w:rPr>
              <w:rFonts w:eastAsiaTheme="minorEastAsia" w:cstheme="minorBidi"/>
              <w:noProof/>
              <w:sz w:val="24"/>
              <w:szCs w:val="24"/>
              <w:lang w:val="en-ZA" w:eastAsia="en-US"/>
            </w:rPr>
          </w:pPr>
          <w:hyperlink w:anchor="_Toc535711695" w:history="1">
            <w:r w:rsidRPr="00511ACE">
              <w:rPr>
                <w:rStyle w:val="Hyperlink"/>
                <w:noProof/>
              </w:rPr>
              <w:t>2.4.2 Software</w:t>
            </w:r>
            <w:r>
              <w:rPr>
                <w:noProof/>
                <w:webHidden/>
              </w:rPr>
              <w:tab/>
            </w:r>
            <w:r>
              <w:rPr>
                <w:noProof/>
                <w:webHidden/>
              </w:rPr>
              <w:fldChar w:fldCharType="begin"/>
            </w:r>
            <w:r>
              <w:rPr>
                <w:noProof/>
                <w:webHidden/>
              </w:rPr>
              <w:instrText xml:space="preserve"> PAGEREF _Toc535711695 \h </w:instrText>
            </w:r>
            <w:r>
              <w:rPr>
                <w:noProof/>
                <w:webHidden/>
              </w:rPr>
            </w:r>
            <w:r>
              <w:rPr>
                <w:noProof/>
                <w:webHidden/>
              </w:rPr>
              <w:fldChar w:fldCharType="separate"/>
            </w:r>
            <w:r>
              <w:rPr>
                <w:noProof/>
                <w:webHidden/>
              </w:rPr>
              <w:t>19</w:t>
            </w:r>
            <w:r>
              <w:rPr>
                <w:noProof/>
                <w:webHidden/>
              </w:rPr>
              <w:fldChar w:fldCharType="end"/>
            </w:r>
          </w:hyperlink>
        </w:p>
        <w:p w14:paraId="66AA8EDB" w14:textId="30D20B2E" w:rsidR="001810AB" w:rsidRDefault="001810AB">
          <w:pPr>
            <w:pStyle w:val="TOC3"/>
            <w:tabs>
              <w:tab w:val="right" w:leader="dot" w:pos="8494"/>
            </w:tabs>
            <w:rPr>
              <w:rFonts w:eastAsiaTheme="minorEastAsia" w:cstheme="minorBidi"/>
              <w:noProof/>
              <w:sz w:val="24"/>
              <w:szCs w:val="24"/>
              <w:lang w:val="en-ZA" w:eastAsia="en-US"/>
            </w:rPr>
          </w:pPr>
          <w:hyperlink w:anchor="_Toc535711696" w:history="1">
            <w:r w:rsidRPr="00511ACE">
              <w:rPr>
                <w:rStyle w:val="Hyperlink"/>
                <w:noProof/>
              </w:rPr>
              <w:t>2.4.3 Collaborations</w:t>
            </w:r>
            <w:r>
              <w:rPr>
                <w:noProof/>
                <w:webHidden/>
              </w:rPr>
              <w:tab/>
            </w:r>
            <w:r>
              <w:rPr>
                <w:noProof/>
                <w:webHidden/>
              </w:rPr>
              <w:fldChar w:fldCharType="begin"/>
            </w:r>
            <w:r>
              <w:rPr>
                <w:noProof/>
                <w:webHidden/>
              </w:rPr>
              <w:instrText xml:space="preserve"> PAGEREF _Toc535711696 \h </w:instrText>
            </w:r>
            <w:r>
              <w:rPr>
                <w:noProof/>
                <w:webHidden/>
              </w:rPr>
            </w:r>
            <w:r>
              <w:rPr>
                <w:noProof/>
                <w:webHidden/>
              </w:rPr>
              <w:fldChar w:fldCharType="separate"/>
            </w:r>
            <w:r>
              <w:rPr>
                <w:noProof/>
                <w:webHidden/>
              </w:rPr>
              <w:t>20</w:t>
            </w:r>
            <w:r>
              <w:rPr>
                <w:noProof/>
                <w:webHidden/>
              </w:rPr>
              <w:fldChar w:fldCharType="end"/>
            </w:r>
          </w:hyperlink>
        </w:p>
        <w:p w14:paraId="3837672A" w14:textId="2C81DEC7"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697" w:history="1">
            <w:r w:rsidRPr="00511ACE">
              <w:rPr>
                <w:rStyle w:val="Hyperlink"/>
                <w:noProof/>
              </w:rPr>
              <w:t>3 The ALICE Collaboration</w:t>
            </w:r>
            <w:r>
              <w:rPr>
                <w:noProof/>
                <w:webHidden/>
              </w:rPr>
              <w:tab/>
            </w:r>
            <w:r>
              <w:rPr>
                <w:noProof/>
                <w:webHidden/>
              </w:rPr>
              <w:fldChar w:fldCharType="begin"/>
            </w:r>
            <w:r>
              <w:rPr>
                <w:noProof/>
                <w:webHidden/>
              </w:rPr>
              <w:instrText xml:space="preserve"> PAGEREF _Toc535711697 \h </w:instrText>
            </w:r>
            <w:r>
              <w:rPr>
                <w:noProof/>
                <w:webHidden/>
              </w:rPr>
            </w:r>
            <w:r>
              <w:rPr>
                <w:noProof/>
                <w:webHidden/>
              </w:rPr>
              <w:fldChar w:fldCharType="separate"/>
            </w:r>
            <w:r>
              <w:rPr>
                <w:noProof/>
                <w:webHidden/>
              </w:rPr>
              <w:t>21</w:t>
            </w:r>
            <w:r>
              <w:rPr>
                <w:noProof/>
                <w:webHidden/>
              </w:rPr>
              <w:fldChar w:fldCharType="end"/>
            </w:r>
          </w:hyperlink>
        </w:p>
        <w:p w14:paraId="407D768C" w14:textId="08363E16"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98" w:history="1">
            <w:r w:rsidRPr="00511ACE">
              <w:rPr>
                <w:rStyle w:val="Hyperlink"/>
                <w:noProof/>
              </w:rPr>
              <w:t>3.1 Objectives of the ALICE Experiment</w:t>
            </w:r>
            <w:r>
              <w:rPr>
                <w:noProof/>
                <w:webHidden/>
              </w:rPr>
              <w:tab/>
            </w:r>
            <w:r>
              <w:rPr>
                <w:noProof/>
                <w:webHidden/>
              </w:rPr>
              <w:fldChar w:fldCharType="begin"/>
            </w:r>
            <w:r>
              <w:rPr>
                <w:noProof/>
                <w:webHidden/>
              </w:rPr>
              <w:instrText xml:space="preserve"> PAGEREF _Toc535711698 \h </w:instrText>
            </w:r>
            <w:r>
              <w:rPr>
                <w:noProof/>
                <w:webHidden/>
              </w:rPr>
            </w:r>
            <w:r>
              <w:rPr>
                <w:noProof/>
                <w:webHidden/>
              </w:rPr>
              <w:fldChar w:fldCharType="separate"/>
            </w:r>
            <w:r>
              <w:rPr>
                <w:noProof/>
                <w:webHidden/>
              </w:rPr>
              <w:t>22</w:t>
            </w:r>
            <w:r>
              <w:rPr>
                <w:noProof/>
                <w:webHidden/>
              </w:rPr>
              <w:fldChar w:fldCharType="end"/>
            </w:r>
          </w:hyperlink>
        </w:p>
        <w:p w14:paraId="2839ACDB" w14:textId="05C858D3"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699" w:history="1">
            <w:r w:rsidRPr="00511ACE">
              <w:rPr>
                <w:rStyle w:val="Hyperlink"/>
                <w:noProof/>
              </w:rPr>
              <w:t>3.2 Gas Detectors</w:t>
            </w:r>
            <w:r>
              <w:rPr>
                <w:noProof/>
                <w:webHidden/>
              </w:rPr>
              <w:tab/>
            </w:r>
            <w:r>
              <w:rPr>
                <w:noProof/>
                <w:webHidden/>
              </w:rPr>
              <w:fldChar w:fldCharType="begin"/>
            </w:r>
            <w:r>
              <w:rPr>
                <w:noProof/>
                <w:webHidden/>
              </w:rPr>
              <w:instrText xml:space="preserve"> PAGEREF _Toc535711699 \h </w:instrText>
            </w:r>
            <w:r>
              <w:rPr>
                <w:noProof/>
                <w:webHidden/>
              </w:rPr>
            </w:r>
            <w:r>
              <w:rPr>
                <w:noProof/>
                <w:webHidden/>
              </w:rPr>
              <w:fldChar w:fldCharType="separate"/>
            </w:r>
            <w:r>
              <w:rPr>
                <w:noProof/>
                <w:webHidden/>
              </w:rPr>
              <w:t>23</w:t>
            </w:r>
            <w:r>
              <w:rPr>
                <w:noProof/>
                <w:webHidden/>
              </w:rPr>
              <w:fldChar w:fldCharType="end"/>
            </w:r>
          </w:hyperlink>
        </w:p>
        <w:p w14:paraId="47A918C9" w14:textId="2893C20B"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0" w:history="1">
            <w:r w:rsidRPr="00511ACE">
              <w:rPr>
                <w:rStyle w:val="Hyperlink"/>
                <w:noProof/>
              </w:rPr>
              <w:t>3.3 The ALICE Detector</w:t>
            </w:r>
            <w:r>
              <w:rPr>
                <w:noProof/>
                <w:webHidden/>
              </w:rPr>
              <w:tab/>
            </w:r>
            <w:r>
              <w:rPr>
                <w:noProof/>
                <w:webHidden/>
              </w:rPr>
              <w:fldChar w:fldCharType="begin"/>
            </w:r>
            <w:r>
              <w:rPr>
                <w:noProof/>
                <w:webHidden/>
              </w:rPr>
              <w:instrText xml:space="preserve"> PAGEREF _Toc535711700 \h </w:instrText>
            </w:r>
            <w:r>
              <w:rPr>
                <w:noProof/>
                <w:webHidden/>
              </w:rPr>
            </w:r>
            <w:r>
              <w:rPr>
                <w:noProof/>
                <w:webHidden/>
              </w:rPr>
              <w:fldChar w:fldCharType="separate"/>
            </w:r>
            <w:r>
              <w:rPr>
                <w:noProof/>
                <w:webHidden/>
              </w:rPr>
              <w:t>24</w:t>
            </w:r>
            <w:r>
              <w:rPr>
                <w:noProof/>
                <w:webHidden/>
              </w:rPr>
              <w:fldChar w:fldCharType="end"/>
            </w:r>
          </w:hyperlink>
        </w:p>
        <w:p w14:paraId="3D28BEF2" w14:textId="58B83B85" w:rsidR="001810AB" w:rsidRDefault="001810AB">
          <w:pPr>
            <w:pStyle w:val="TOC3"/>
            <w:tabs>
              <w:tab w:val="right" w:leader="dot" w:pos="8494"/>
            </w:tabs>
            <w:rPr>
              <w:rFonts w:eastAsiaTheme="minorEastAsia" w:cstheme="minorBidi"/>
              <w:noProof/>
              <w:sz w:val="24"/>
              <w:szCs w:val="24"/>
              <w:lang w:val="en-ZA" w:eastAsia="en-US"/>
            </w:rPr>
          </w:pPr>
          <w:hyperlink w:anchor="_Toc535711701" w:history="1">
            <w:r w:rsidRPr="00511ACE">
              <w:rPr>
                <w:rStyle w:val="Hyperlink"/>
                <w:noProof/>
              </w:rPr>
              <w:t>3.3.1 The Transition Radiation Detector</w:t>
            </w:r>
            <w:r>
              <w:rPr>
                <w:noProof/>
                <w:webHidden/>
              </w:rPr>
              <w:tab/>
            </w:r>
            <w:r>
              <w:rPr>
                <w:noProof/>
                <w:webHidden/>
              </w:rPr>
              <w:fldChar w:fldCharType="begin"/>
            </w:r>
            <w:r>
              <w:rPr>
                <w:noProof/>
                <w:webHidden/>
              </w:rPr>
              <w:instrText xml:space="preserve"> PAGEREF _Toc535711701 \h </w:instrText>
            </w:r>
            <w:r>
              <w:rPr>
                <w:noProof/>
                <w:webHidden/>
              </w:rPr>
            </w:r>
            <w:r>
              <w:rPr>
                <w:noProof/>
                <w:webHidden/>
              </w:rPr>
              <w:fldChar w:fldCharType="separate"/>
            </w:r>
            <w:r>
              <w:rPr>
                <w:noProof/>
                <w:webHidden/>
              </w:rPr>
              <w:t>25</w:t>
            </w:r>
            <w:r>
              <w:rPr>
                <w:noProof/>
                <w:webHidden/>
              </w:rPr>
              <w:fldChar w:fldCharType="end"/>
            </w:r>
          </w:hyperlink>
        </w:p>
        <w:p w14:paraId="5F322147" w14:textId="4200AFA9"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02" w:history="1">
            <w:r w:rsidRPr="00511ACE">
              <w:rPr>
                <w:rStyle w:val="Hyperlink"/>
                <w:noProof/>
              </w:rPr>
              <w:t>4 Deep Learning</w:t>
            </w:r>
            <w:r>
              <w:rPr>
                <w:noProof/>
                <w:webHidden/>
              </w:rPr>
              <w:tab/>
            </w:r>
            <w:r>
              <w:rPr>
                <w:noProof/>
                <w:webHidden/>
              </w:rPr>
              <w:fldChar w:fldCharType="begin"/>
            </w:r>
            <w:r>
              <w:rPr>
                <w:noProof/>
                <w:webHidden/>
              </w:rPr>
              <w:instrText xml:space="preserve"> PAGEREF _Toc535711702 \h </w:instrText>
            </w:r>
            <w:r>
              <w:rPr>
                <w:noProof/>
                <w:webHidden/>
              </w:rPr>
            </w:r>
            <w:r>
              <w:rPr>
                <w:noProof/>
                <w:webHidden/>
              </w:rPr>
              <w:fldChar w:fldCharType="separate"/>
            </w:r>
            <w:r>
              <w:rPr>
                <w:noProof/>
                <w:webHidden/>
              </w:rPr>
              <w:t>27</w:t>
            </w:r>
            <w:r>
              <w:rPr>
                <w:noProof/>
                <w:webHidden/>
              </w:rPr>
              <w:fldChar w:fldCharType="end"/>
            </w:r>
          </w:hyperlink>
        </w:p>
        <w:p w14:paraId="2133990E" w14:textId="2CCA1E64"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3" w:history="1">
            <w:r w:rsidRPr="00511ACE">
              <w:rPr>
                <w:rStyle w:val="Hyperlink"/>
                <w:noProof/>
              </w:rPr>
              <w:t>4.1 Deep Learning within the Context of Artificial Intelligence and Machine Learning</w:t>
            </w:r>
            <w:r>
              <w:rPr>
                <w:noProof/>
                <w:webHidden/>
              </w:rPr>
              <w:tab/>
            </w:r>
            <w:r>
              <w:rPr>
                <w:noProof/>
                <w:webHidden/>
              </w:rPr>
              <w:fldChar w:fldCharType="begin"/>
            </w:r>
            <w:r>
              <w:rPr>
                <w:noProof/>
                <w:webHidden/>
              </w:rPr>
              <w:instrText xml:space="preserve"> PAGEREF _Toc535711703 \h </w:instrText>
            </w:r>
            <w:r>
              <w:rPr>
                <w:noProof/>
                <w:webHidden/>
              </w:rPr>
            </w:r>
            <w:r>
              <w:rPr>
                <w:noProof/>
                <w:webHidden/>
              </w:rPr>
              <w:fldChar w:fldCharType="separate"/>
            </w:r>
            <w:r>
              <w:rPr>
                <w:noProof/>
                <w:webHidden/>
              </w:rPr>
              <w:t>28</w:t>
            </w:r>
            <w:r>
              <w:rPr>
                <w:noProof/>
                <w:webHidden/>
              </w:rPr>
              <w:fldChar w:fldCharType="end"/>
            </w:r>
          </w:hyperlink>
        </w:p>
        <w:p w14:paraId="53837604" w14:textId="415DE3D3"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4" w:history="1">
            <w:r w:rsidRPr="00511ACE">
              <w:rPr>
                <w:rStyle w:val="Hyperlink"/>
                <w:noProof/>
              </w:rPr>
              <w:t>4.2 Mathematical Background for Deep Learning</w:t>
            </w:r>
            <w:r>
              <w:rPr>
                <w:noProof/>
                <w:webHidden/>
              </w:rPr>
              <w:tab/>
            </w:r>
            <w:r>
              <w:rPr>
                <w:noProof/>
                <w:webHidden/>
              </w:rPr>
              <w:fldChar w:fldCharType="begin"/>
            </w:r>
            <w:r>
              <w:rPr>
                <w:noProof/>
                <w:webHidden/>
              </w:rPr>
              <w:instrText xml:space="preserve"> PAGEREF _Toc535711704 \h </w:instrText>
            </w:r>
            <w:r>
              <w:rPr>
                <w:noProof/>
                <w:webHidden/>
              </w:rPr>
            </w:r>
            <w:r>
              <w:rPr>
                <w:noProof/>
                <w:webHidden/>
              </w:rPr>
              <w:fldChar w:fldCharType="separate"/>
            </w:r>
            <w:r>
              <w:rPr>
                <w:noProof/>
                <w:webHidden/>
              </w:rPr>
              <w:t>29</w:t>
            </w:r>
            <w:r>
              <w:rPr>
                <w:noProof/>
                <w:webHidden/>
              </w:rPr>
              <w:fldChar w:fldCharType="end"/>
            </w:r>
          </w:hyperlink>
        </w:p>
        <w:p w14:paraId="75535FAD" w14:textId="0DBD4601" w:rsidR="001810AB" w:rsidRDefault="001810AB">
          <w:pPr>
            <w:pStyle w:val="TOC3"/>
            <w:tabs>
              <w:tab w:val="right" w:leader="dot" w:pos="8494"/>
            </w:tabs>
            <w:rPr>
              <w:rFonts w:eastAsiaTheme="minorEastAsia" w:cstheme="minorBidi"/>
              <w:noProof/>
              <w:sz w:val="24"/>
              <w:szCs w:val="24"/>
              <w:lang w:val="en-ZA" w:eastAsia="en-US"/>
            </w:rPr>
          </w:pPr>
          <w:hyperlink w:anchor="_Toc535711705" w:history="1">
            <w:r w:rsidRPr="00511ACE">
              <w:rPr>
                <w:rStyle w:val="Hyperlink"/>
                <w:noProof/>
              </w:rPr>
              <w:t>4.2.1 Rosenblatt’s Perceptron</w:t>
            </w:r>
            <w:r>
              <w:rPr>
                <w:noProof/>
                <w:webHidden/>
              </w:rPr>
              <w:tab/>
            </w:r>
            <w:r>
              <w:rPr>
                <w:noProof/>
                <w:webHidden/>
              </w:rPr>
              <w:fldChar w:fldCharType="begin"/>
            </w:r>
            <w:r>
              <w:rPr>
                <w:noProof/>
                <w:webHidden/>
              </w:rPr>
              <w:instrText xml:space="preserve"> PAGEREF _Toc535711705 \h </w:instrText>
            </w:r>
            <w:r>
              <w:rPr>
                <w:noProof/>
                <w:webHidden/>
              </w:rPr>
            </w:r>
            <w:r>
              <w:rPr>
                <w:noProof/>
                <w:webHidden/>
              </w:rPr>
              <w:fldChar w:fldCharType="separate"/>
            </w:r>
            <w:r>
              <w:rPr>
                <w:noProof/>
                <w:webHidden/>
              </w:rPr>
              <w:t>29</w:t>
            </w:r>
            <w:r>
              <w:rPr>
                <w:noProof/>
                <w:webHidden/>
              </w:rPr>
              <w:fldChar w:fldCharType="end"/>
            </w:r>
          </w:hyperlink>
        </w:p>
        <w:p w14:paraId="1A8A6317" w14:textId="4601EFDF" w:rsidR="001810AB" w:rsidRDefault="001810AB">
          <w:pPr>
            <w:pStyle w:val="TOC3"/>
            <w:tabs>
              <w:tab w:val="right" w:leader="dot" w:pos="8494"/>
            </w:tabs>
            <w:rPr>
              <w:rFonts w:eastAsiaTheme="minorEastAsia" w:cstheme="minorBidi"/>
              <w:noProof/>
              <w:sz w:val="24"/>
              <w:szCs w:val="24"/>
              <w:lang w:val="en-ZA" w:eastAsia="en-US"/>
            </w:rPr>
          </w:pPr>
          <w:hyperlink w:anchor="_Toc535711706" w:history="1">
            <w:r w:rsidRPr="00511ACE">
              <w:rPr>
                <w:rStyle w:val="Hyperlink"/>
                <w:noProof/>
              </w:rPr>
              <w:t>4.2.2 Deep Feedforward Neural Networks</w:t>
            </w:r>
            <w:r>
              <w:rPr>
                <w:noProof/>
                <w:webHidden/>
              </w:rPr>
              <w:tab/>
            </w:r>
            <w:r>
              <w:rPr>
                <w:noProof/>
                <w:webHidden/>
              </w:rPr>
              <w:fldChar w:fldCharType="begin"/>
            </w:r>
            <w:r>
              <w:rPr>
                <w:noProof/>
                <w:webHidden/>
              </w:rPr>
              <w:instrText xml:space="preserve"> PAGEREF _Toc535711706 \h </w:instrText>
            </w:r>
            <w:r>
              <w:rPr>
                <w:noProof/>
                <w:webHidden/>
              </w:rPr>
            </w:r>
            <w:r>
              <w:rPr>
                <w:noProof/>
                <w:webHidden/>
              </w:rPr>
              <w:fldChar w:fldCharType="separate"/>
            </w:r>
            <w:r>
              <w:rPr>
                <w:noProof/>
                <w:webHidden/>
              </w:rPr>
              <w:t>30</w:t>
            </w:r>
            <w:r>
              <w:rPr>
                <w:noProof/>
                <w:webHidden/>
              </w:rPr>
              <w:fldChar w:fldCharType="end"/>
            </w:r>
          </w:hyperlink>
        </w:p>
        <w:p w14:paraId="4A082AEB" w14:textId="3EA25948"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7" w:history="1">
            <w:r w:rsidRPr="00511ACE">
              <w:rPr>
                <w:rStyle w:val="Hyperlink"/>
                <w:noProof/>
              </w:rPr>
              <w:t>4.3 Convolutional Neural Networks</w:t>
            </w:r>
            <w:r>
              <w:rPr>
                <w:noProof/>
                <w:webHidden/>
              </w:rPr>
              <w:tab/>
            </w:r>
            <w:r>
              <w:rPr>
                <w:noProof/>
                <w:webHidden/>
              </w:rPr>
              <w:fldChar w:fldCharType="begin"/>
            </w:r>
            <w:r>
              <w:rPr>
                <w:noProof/>
                <w:webHidden/>
              </w:rPr>
              <w:instrText xml:space="preserve"> PAGEREF _Toc535711707 \h </w:instrText>
            </w:r>
            <w:r>
              <w:rPr>
                <w:noProof/>
                <w:webHidden/>
              </w:rPr>
            </w:r>
            <w:r>
              <w:rPr>
                <w:noProof/>
                <w:webHidden/>
              </w:rPr>
              <w:fldChar w:fldCharType="separate"/>
            </w:r>
            <w:r>
              <w:rPr>
                <w:noProof/>
                <w:webHidden/>
              </w:rPr>
              <w:t>36</w:t>
            </w:r>
            <w:r>
              <w:rPr>
                <w:noProof/>
                <w:webHidden/>
              </w:rPr>
              <w:fldChar w:fldCharType="end"/>
            </w:r>
          </w:hyperlink>
        </w:p>
        <w:p w14:paraId="366350BD" w14:textId="2E4D2F4C"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8" w:history="1">
            <w:r w:rsidRPr="00511ACE">
              <w:rPr>
                <w:rStyle w:val="Hyperlink"/>
                <w:noProof/>
              </w:rPr>
              <w:t>4.4 Variational Autoencoders</w:t>
            </w:r>
            <w:r>
              <w:rPr>
                <w:noProof/>
                <w:webHidden/>
              </w:rPr>
              <w:tab/>
            </w:r>
            <w:r>
              <w:rPr>
                <w:noProof/>
                <w:webHidden/>
              </w:rPr>
              <w:fldChar w:fldCharType="begin"/>
            </w:r>
            <w:r>
              <w:rPr>
                <w:noProof/>
                <w:webHidden/>
              </w:rPr>
              <w:instrText xml:space="preserve"> PAGEREF _Toc535711708 \h </w:instrText>
            </w:r>
            <w:r>
              <w:rPr>
                <w:noProof/>
                <w:webHidden/>
              </w:rPr>
            </w:r>
            <w:r>
              <w:rPr>
                <w:noProof/>
                <w:webHidden/>
              </w:rPr>
              <w:fldChar w:fldCharType="separate"/>
            </w:r>
            <w:r>
              <w:rPr>
                <w:noProof/>
                <w:webHidden/>
              </w:rPr>
              <w:t>37</w:t>
            </w:r>
            <w:r>
              <w:rPr>
                <w:noProof/>
                <w:webHidden/>
              </w:rPr>
              <w:fldChar w:fldCharType="end"/>
            </w:r>
          </w:hyperlink>
        </w:p>
        <w:p w14:paraId="1B1D348F" w14:textId="63EB2976"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09" w:history="1">
            <w:r w:rsidRPr="00511ACE">
              <w:rPr>
                <w:rStyle w:val="Hyperlink"/>
                <w:noProof/>
              </w:rPr>
              <w:t>4.5 Generative Adversarial Networks</w:t>
            </w:r>
            <w:r>
              <w:rPr>
                <w:noProof/>
                <w:webHidden/>
              </w:rPr>
              <w:tab/>
            </w:r>
            <w:r>
              <w:rPr>
                <w:noProof/>
                <w:webHidden/>
              </w:rPr>
              <w:fldChar w:fldCharType="begin"/>
            </w:r>
            <w:r>
              <w:rPr>
                <w:noProof/>
                <w:webHidden/>
              </w:rPr>
              <w:instrText xml:space="preserve"> PAGEREF _Toc535711709 \h </w:instrText>
            </w:r>
            <w:r>
              <w:rPr>
                <w:noProof/>
                <w:webHidden/>
              </w:rPr>
            </w:r>
            <w:r>
              <w:rPr>
                <w:noProof/>
                <w:webHidden/>
              </w:rPr>
              <w:fldChar w:fldCharType="separate"/>
            </w:r>
            <w:r>
              <w:rPr>
                <w:noProof/>
                <w:webHidden/>
              </w:rPr>
              <w:t>38</w:t>
            </w:r>
            <w:r>
              <w:rPr>
                <w:noProof/>
                <w:webHidden/>
              </w:rPr>
              <w:fldChar w:fldCharType="end"/>
            </w:r>
          </w:hyperlink>
        </w:p>
        <w:p w14:paraId="4A7619E1" w14:textId="0547A380"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0" w:history="1">
            <w:r w:rsidRPr="00511ACE">
              <w:rPr>
                <w:rStyle w:val="Hyperlink"/>
                <w:noProof/>
              </w:rPr>
              <w:t>5 Data</w:t>
            </w:r>
            <w:r>
              <w:rPr>
                <w:noProof/>
                <w:webHidden/>
              </w:rPr>
              <w:tab/>
            </w:r>
            <w:r>
              <w:rPr>
                <w:noProof/>
                <w:webHidden/>
              </w:rPr>
              <w:fldChar w:fldCharType="begin"/>
            </w:r>
            <w:r>
              <w:rPr>
                <w:noProof/>
                <w:webHidden/>
              </w:rPr>
              <w:instrText xml:space="preserve"> PAGEREF _Toc535711710 \h </w:instrText>
            </w:r>
            <w:r>
              <w:rPr>
                <w:noProof/>
                <w:webHidden/>
              </w:rPr>
            </w:r>
            <w:r>
              <w:rPr>
                <w:noProof/>
                <w:webHidden/>
              </w:rPr>
              <w:fldChar w:fldCharType="separate"/>
            </w:r>
            <w:r>
              <w:rPr>
                <w:noProof/>
                <w:webHidden/>
              </w:rPr>
              <w:t>39</w:t>
            </w:r>
            <w:r>
              <w:rPr>
                <w:noProof/>
                <w:webHidden/>
              </w:rPr>
              <w:fldChar w:fldCharType="end"/>
            </w:r>
          </w:hyperlink>
        </w:p>
        <w:p w14:paraId="2FCBB4F7" w14:textId="4557315C"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1" w:history="1">
            <w:r w:rsidRPr="00511ACE">
              <w:rPr>
                <w:rStyle w:val="Hyperlink"/>
                <w:noProof/>
              </w:rPr>
              <w:t>6 Methods</w:t>
            </w:r>
            <w:r>
              <w:rPr>
                <w:noProof/>
                <w:webHidden/>
              </w:rPr>
              <w:tab/>
            </w:r>
            <w:r>
              <w:rPr>
                <w:noProof/>
                <w:webHidden/>
              </w:rPr>
              <w:fldChar w:fldCharType="begin"/>
            </w:r>
            <w:r>
              <w:rPr>
                <w:noProof/>
                <w:webHidden/>
              </w:rPr>
              <w:instrText xml:space="preserve"> PAGEREF _Toc535711711 \h </w:instrText>
            </w:r>
            <w:r>
              <w:rPr>
                <w:noProof/>
                <w:webHidden/>
              </w:rPr>
            </w:r>
            <w:r>
              <w:rPr>
                <w:noProof/>
                <w:webHidden/>
              </w:rPr>
              <w:fldChar w:fldCharType="separate"/>
            </w:r>
            <w:r>
              <w:rPr>
                <w:noProof/>
                <w:webHidden/>
              </w:rPr>
              <w:t>40</w:t>
            </w:r>
            <w:r>
              <w:rPr>
                <w:noProof/>
                <w:webHidden/>
              </w:rPr>
              <w:fldChar w:fldCharType="end"/>
            </w:r>
          </w:hyperlink>
        </w:p>
        <w:p w14:paraId="34EA349C" w14:textId="4644A8D8"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12" w:history="1">
            <w:r w:rsidRPr="00511ACE">
              <w:rPr>
                <w:rStyle w:val="Hyperlink"/>
                <w:noProof/>
              </w:rPr>
              <w:t>6.1 ROOT</w:t>
            </w:r>
            <w:r>
              <w:rPr>
                <w:noProof/>
                <w:webHidden/>
              </w:rPr>
              <w:tab/>
            </w:r>
            <w:r>
              <w:rPr>
                <w:noProof/>
                <w:webHidden/>
              </w:rPr>
              <w:fldChar w:fldCharType="begin"/>
            </w:r>
            <w:r>
              <w:rPr>
                <w:noProof/>
                <w:webHidden/>
              </w:rPr>
              <w:instrText xml:space="preserve"> PAGEREF _Toc535711712 \h </w:instrText>
            </w:r>
            <w:r>
              <w:rPr>
                <w:noProof/>
                <w:webHidden/>
              </w:rPr>
            </w:r>
            <w:r>
              <w:rPr>
                <w:noProof/>
                <w:webHidden/>
              </w:rPr>
              <w:fldChar w:fldCharType="separate"/>
            </w:r>
            <w:r>
              <w:rPr>
                <w:noProof/>
                <w:webHidden/>
              </w:rPr>
              <w:t>41</w:t>
            </w:r>
            <w:r>
              <w:rPr>
                <w:noProof/>
                <w:webHidden/>
              </w:rPr>
              <w:fldChar w:fldCharType="end"/>
            </w:r>
          </w:hyperlink>
        </w:p>
        <w:p w14:paraId="17F10616" w14:textId="45182EFF" w:rsidR="001810AB" w:rsidRDefault="001810AB">
          <w:pPr>
            <w:pStyle w:val="TOC2"/>
            <w:tabs>
              <w:tab w:val="right" w:leader="dot" w:pos="8494"/>
            </w:tabs>
            <w:rPr>
              <w:rFonts w:eastAsiaTheme="minorEastAsia" w:cstheme="minorBidi"/>
              <w:b w:val="0"/>
              <w:bCs w:val="0"/>
              <w:noProof/>
              <w:sz w:val="24"/>
              <w:szCs w:val="24"/>
              <w:lang w:val="en-ZA" w:eastAsia="en-US"/>
            </w:rPr>
          </w:pPr>
          <w:hyperlink w:anchor="_Toc535711713" w:history="1">
            <w:r w:rsidRPr="00511ACE">
              <w:rPr>
                <w:rStyle w:val="Hyperlink"/>
                <w:noProof/>
              </w:rPr>
              <w:t>6.2 Data Extraction from WLCG</w:t>
            </w:r>
            <w:r>
              <w:rPr>
                <w:noProof/>
                <w:webHidden/>
              </w:rPr>
              <w:tab/>
            </w:r>
            <w:r>
              <w:rPr>
                <w:noProof/>
                <w:webHidden/>
              </w:rPr>
              <w:fldChar w:fldCharType="begin"/>
            </w:r>
            <w:r>
              <w:rPr>
                <w:noProof/>
                <w:webHidden/>
              </w:rPr>
              <w:instrText xml:space="preserve"> PAGEREF _Toc535711713 \h </w:instrText>
            </w:r>
            <w:r>
              <w:rPr>
                <w:noProof/>
                <w:webHidden/>
              </w:rPr>
            </w:r>
            <w:r>
              <w:rPr>
                <w:noProof/>
                <w:webHidden/>
              </w:rPr>
              <w:fldChar w:fldCharType="separate"/>
            </w:r>
            <w:r>
              <w:rPr>
                <w:noProof/>
                <w:webHidden/>
              </w:rPr>
              <w:t>42</w:t>
            </w:r>
            <w:r>
              <w:rPr>
                <w:noProof/>
                <w:webHidden/>
              </w:rPr>
              <w:fldChar w:fldCharType="end"/>
            </w:r>
          </w:hyperlink>
        </w:p>
        <w:p w14:paraId="1483436D" w14:textId="07804A67"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4" w:history="1">
            <w:r w:rsidRPr="00511ACE">
              <w:rPr>
                <w:rStyle w:val="Hyperlink"/>
                <w:noProof/>
              </w:rPr>
              <w:t>7 Results</w:t>
            </w:r>
            <w:r>
              <w:rPr>
                <w:noProof/>
                <w:webHidden/>
              </w:rPr>
              <w:tab/>
            </w:r>
            <w:r>
              <w:rPr>
                <w:noProof/>
                <w:webHidden/>
              </w:rPr>
              <w:fldChar w:fldCharType="begin"/>
            </w:r>
            <w:r>
              <w:rPr>
                <w:noProof/>
                <w:webHidden/>
              </w:rPr>
              <w:instrText xml:space="preserve"> PAGEREF _Toc535711714 \h </w:instrText>
            </w:r>
            <w:r>
              <w:rPr>
                <w:noProof/>
                <w:webHidden/>
              </w:rPr>
            </w:r>
            <w:r>
              <w:rPr>
                <w:noProof/>
                <w:webHidden/>
              </w:rPr>
              <w:fldChar w:fldCharType="separate"/>
            </w:r>
            <w:r>
              <w:rPr>
                <w:noProof/>
                <w:webHidden/>
              </w:rPr>
              <w:t>43</w:t>
            </w:r>
            <w:r>
              <w:rPr>
                <w:noProof/>
                <w:webHidden/>
              </w:rPr>
              <w:fldChar w:fldCharType="end"/>
            </w:r>
          </w:hyperlink>
        </w:p>
        <w:p w14:paraId="0ABE6060" w14:textId="10FD236A"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5" w:history="1">
            <w:r w:rsidRPr="00511ACE">
              <w:rPr>
                <w:rStyle w:val="Hyperlink"/>
                <w:noProof/>
              </w:rPr>
              <w:t>8 Discussion</w:t>
            </w:r>
            <w:r>
              <w:rPr>
                <w:noProof/>
                <w:webHidden/>
              </w:rPr>
              <w:tab/>
            </w:r>
            <w:r>
              <w:rPr>
                <w:noProof/>
                <w:webHidden/>
              </w:rPr>
              <w:fldChar w:fldCharType="begin"/>
            </w:r>
            <w:r>
              <w:rPr>
                <w:noProof/>
                <w:webHidden/>
              </w:rPr>
              <w:instrText xml:space="preserve"> PAGEREF _Toc535711715 \h </w:instrText>
            </w:r>
            <w:r>
              <w:rPr>
                <w:noProof/>
                <w:webHidden/>
              </w:rPr>
            </w:r>
            <w:r>
              <w:rPr>
                <w:noProof/>
                <w:webHidden/>
              </w:rPr>
              <w:fldChar w:fldCharType="separate"/>
            </w:r>
            <w:r>
              <w:rPr>
                <w:noProof/>
                <w:webHidden/>
              </w:rPr>
              <w:t>44</w:t>
            </w:r>
            <w:r>
              <w:rPr>
                <w:noProof/>
                <w:webHidden/>
              </w:rPr>
              <w:fldChar w:fldCharType="end"/>
            </w:r>
          </w:hyperlink>
        </w:p>
        <w:p w14:paraId="44840A0F" w14:textId="415A74FE"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6" w:history="1">
            <w:r w:rsidRPr="00511ACE">
              <w:rPr>
                <w:rStyle w:val="Hyperlink"/>
                <w:noProof/>
              </w:rPr>
              <w:t>9 Conclusion</w:t>
            </w:r>
            <w:r>
              <w:rPr>
                <w:noProof/>
                <w:webHidden/>
              </w:rPr>
              <w:tab/>
            </w:r>
            <w:r>
              <w:rPr>
                <w:noProof/>
                <w:webHidden/>
              </w:rPr>
              <w:fldChar w:fldCharType="begin"/>
            </w:r>
            <w:r>
              <w:rPr>
                <w:noProof/>
                <w:webHidden/>
              </w:rPr>
              <w:instrText xml:space="preserve"> PAGEREF _Toc535711716 \h </w:instrText>
            </w:r>
            <w:r>
              <w:rPr>
                <w:noProof/>
                <w:webHidden/>
              </w:rPr>
            </w:r>
            <w:r>
              <w:rPr>
                <w:noProof/>
                <w:webHidden/>
              </w:rPr>
              <w:fldChar w:fldCharType="separate"/>
            </w:r>
            <w:r>
              <w:rPr>
                <w:noProof/>
                <w:webHidden/>
              </w:rPr>
              <w:t>45</w:t>
            </w:r>
            <w:r>
              <w:rPr>
                <w:noProof/>
                <w:webHidden/>
              </w:rPr>
              <w:fldChar w:fldCharType="end"/>
            </w:r>
          </w:hyperlink>
        </w:p>
        <w:p w14:paraId="1882AA5B" w14:textId="15113DD3"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7" w:history="1">
            <w:r w:rsidRPr="00511ACE">
              <w:rPr>
                <w:rStyle w:val="Hyperlink"/>
                <w:noProof/>
              </w:rPr>
              <w:t>10 Bibliography</w:t>
            </w:r>
            <w:r>
              <w:rPr>
                <w:noProof/>
                <w:webHidden/>
              </w:rPr>
              <w:tab/>
            </w:r>
            <w:r>
              <w:rPr>
                <w:noProof/>
                <w:webHidden/>
              </w:rPr>
              <w:fldChar w:fldCharType="begin"/>
            </w:r>
            <w:r>
              <w:rPr>
                <w:noProof/>
                <w:webHidden/>
              </w:rPr>
              <w:instrText xml:space="preserve"> PAGEREF _Toc535711717 \h </w:instrText>
            </w:r>
            <w:r>
              <w:rPr>
                <w:noProof/>
                <w:webHidden/>
              </w:rPr>
            </w:r>
            <w:r>
              <w:rPr>
                <w:noProof/>
                <w:webHidden/>
              </w:rPr>
              <w:fldChar w:fldCharType="separate"/>
            </w:r>
            <w:r>
              <w:rPr>
                <w:noProof/>
                <w:webHidden/>
              </w:rPr>
              <w:t>47</w:t>
            </w:r>
            <w:r>
              <w:rPr>
                <w:noProof/>
                <w:webHidden/>
              </w:rPr>
              <w:fldChar w:fldCharType="end"/>
            </w:r>
          </w:hyperlink>
        </w:p>
        <w:p w14:paraId="67CE34C8" w14:textId="31D1B272"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8" w:history="1">
            <w:r w:rsidRPr="00511ACE">
              <w:rPr>
                <w:rStyle w:val="Hyperlink"/>
                <w:noProof/>
              </w:rPr>
              <w:t>11 Appendices</w:t>
            </w:r>
            <w:r>
              <w:rPr>
                <w:noProof/>
                <w:webHidden/>
              </w:rPr>
              <w:tab/>
            </w:r>
            <w:r>
              <w:rPr>
                <w:noProof/>
                <w:webHidden/>
              </w:rPr>
              <w:fldChar w:fldCharType="begin"/>
            </w:r>
            <w:r>
              <w:rPr>
                <w:noProof/>
                <w:webHidden/>
              </w:rPr>
              <w:instrText xml:space="preserve"> PAGEREF _Toc535711718 \h </w:instrText>
            </w:r>
            <w:r>
              <w:rPr>
                <w:noProof/>
                <w:webHidden/>
              </w:rPr>
            </w:r>
            <w:r>
              <w:rPr>
                <w:noProof/>
                <w:webHidden/>
              </w:rPr>
              <w:fldChar w:fldCharType="separate"/>
            </w:r>
            <w:r>
              <w:rPr>
                <w:noProof/>
                <w:webHidden/>
              </w:rPr>
              <w:t>48</w:t>
            </w:r>
            <w:r>
              <w:rPr>
                <w:noProof/>
                <w:webHidden/>
              </w:rPr>
              <w:fldChar w:fldCharType="end"/>
            </w:r>
          </w:hyperlink>
        </w:p>
        <w:p w14:paraId="6CCBC0AF" w14:textId="3BE38A4E"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19" w:history="1">
            <w:r w:rsidRPr="00511ACE">
              <w:rPr>
                <w:rStyle w:val="Hyperlink"/>
                <w:noProof/>
              </w:rPr>
              <w:t>Appendix A: Plotting the Bethe-Bloch Equation</w:t>
            </w:r>
            <w:r>
              <w:rPr>
                <w:noProof/>
                <w:webHidden/>
              </w:rPr>
              <w:tab/>
            </w:r>
            <w:r>
              <w:rPr>
                <w:noProof/>
                <w:webHidden/>
              </w:rPr>
              <w:fldChar w:fldCharType="begin"/>
            </w:r>
            <w:r>
              <w:rPr>
                <w:noProof/>
                <w:webHidden/>
              </w:rPr>
              <w:instrText xml:space="preserve"> PAGEREF _Toc535711719 \h </w:instrText>
            </w:r>
            <w:r>
              <w:rPr>
                <w:noProof/>
                <w:webHidden/>
              </w:rPr>
            </w:r>
            <w:r>
              <w:rPr>
                <w:noProof/>
                <w:webHidden/>
              </w:rPr>
              <w:fldChar w:fldCharType="separate"/>
            </w:r>
            <w:r>
              <w:rPr>
                <w:noProof/>
                <w:webHidden/>
              </w:rPr>
              <w:t>49</w:t>
            </w:r>
            <w:r>
              <w:rPr>
                <w:noProof/>
                <w:webHidden/>
              </w:rPr>
              <w:fldChar w:fldCharType="end"/>
            </w:r>
          </w:hyperlink>
        </w:p>
        <w:p w14:paraId="5FABE638" w14:textId="6E622FC6" w:rsidR="001810AB" w:rsidRDefault="001810AB">
          <w:pPr>
            <w:pStyle w:val="TOC1"/>
            <w:tabs>
              <w:tab w:val="right" w:leader="dot" w:pos="8494"/>
            </w:tabs>
            <w:rPr>
              <w:rFonts w:eastAsiaTheme="minorEastAsia" w:cstheme="minorBidi"/>
              <w:b w:val="0"/>
              <w:bCs w:val="0"/>
              <w:i w:val="0"/>
              <w:iCs w:val="0"/>
              <w:noProof/>
              <w:lang w:val="en-ZA" w:eastAsia="en-US"/>
            </w:rPr>
          </w:pPr>
          <w:hyperlink w:anchor="_Toc535711720" w:history="1">
            <w:r w:rsidRPr="00511ACE">
              <w:rPr>
                <w:rStyle w:val="Hyperlink"/>
                <w:noProof/>
              </w:rPr>
              <w:t>Appendix B: Plotting Binary Cross-Entropy</w:t>
            </w:r>
            <w:r>
              <w:rPr>
                <w:noProof/>
                <w:webHidden/>
              </w:rPr>
              <w:tab/>
            </w:r>
            <w:r>
              <w:rPr>
                <w:noProof/>
                <w:webHidden/>
              </w:rPr>
              <w:fldChar w:fldCharType="begin"/>
            </w:r>
            <w:r>
              <w:rPr>
                <w:noProof/>
                <w:webHidden/>
              </w:rPr>
              <w:instrText xml:space="preserve"> PAGEREF _Toc535711720 \h </w:instrText>
            </w:r>
            <w:r>
              <w:rPr>
                <w:noProof/>
                <w:webHidden/>
              </w:rPr>
            </w:r>
            <w:r>
              <w:rPr>
                <w:noProof/>
                <w:webHidden/>
              </w:rPr>
              <w:fldChar w:fldCharType="separate"/>
            </w:r>
            <w:r>
              <w:rPr>
                <w:noProof/>
                <w:webHidden/>
              </w:rPr>
              <w:t>56</w:t>
            </w:r>
            <w:r>
              <w:rPr>
                <w:noProof/>
                <w:webHidden/>
              </w:rPr>
              <w:fldChar w:fldCharType="end"/>
            </w:r>
          </w:hyperlink>
        </w:p>
        <w:p w14:paraId="1E78CB3C" w14:textId="711FC4ED" w:rsidR="00F41874" w:rsidRDefault="00F41874" w:rsidP="00B94906">
          <w:r>
            <w:rPr>
              <w:noProof/>
            </w:rPr>
            <w:fldChar w:fldCharType="end"/>
          </w:r>
        </w:p>
      </w:sdtContent>
    </w:sdt>
    <w:p w14:paraId="3C9ACA3E" w14:textId="77777777" w:rsidR="00F41874" w:rsidRDefault="00F41874" w:rsidP="00B94906">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70DE1B86" w14:textId="26B69545" w:rsidR="001810AB"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\c "Table" </w:instrText>
      </w:r>
      <w:r>
        <w:fldChar w:fldCharType="separate"/>
      </w:r>
      <w:hyperlink w:anchor="_Toc535711721" w:history="1">
        <w:r w:rsidR="001810AB" w:rsidRPr="00A8558E">
          <w:rPr>
            <w:rStyle w:val="Hyperlink"/>
            <w:noProof/>
          </w:rPr>
          <w:t>Table 1: The twelve fundamental fermions.</w:t>
        </w:r>
        <w:r w:rsidR="001810AB">
          <w:rPr>
            <w:noProof/>
            <w:webHidden/>
          </w:rPr>
          <w:tab/>
        </w:r>
        <w:r w:rsidR="001810AB">
          <w:rPr>
            <w:noProof/>
            <w:webHidden/>
          </w:rPr>
          <w:fldChar w:fldCharType="begin"/>
        </w:r>
        <w:r w:rsidR="001810AB">
          <w:rPr>
            <w:noProof/>
            <w:webHidden/>
          </w:rPr>
          <w:instrText xml:space="preserve"> PAGEREF _Toc535711721 \h </w:instrText>
        </w:r>
        <w:r w:rsidR="001810AB">
          <w:rPr>
            <w:noProof/>
            <w:webHidden/>
          </w:rPr>
        </w:r>
        <w:r w:rsidR="001810AB">
          <w:rPr>
            <w:noProof/>
            <w:webHidden/>
          </w:rPr>
          <w:fldChar w:fldCharType="separate"/>
        </w:r>
        <w:r w:rsidR="001810AB">
          <w:rPr>
            <w:noProof/>
            <w:webHidden/>
          </w:rPr>
          <w:t>10</w:t>
        </w:r>
        <w:r w:rsidR="001810AB">
          <w:rPr>
            <w:noProof/>
            <w:webHidden/>
          </w:rPr>
          <w:fldChar w:fldCharType="end"/>
        </w:r>
      </w:hyperlink>
    </w:p>
    <w:p w14:paraId="1B1DF88E" w14:textId="411F827F" w:rsidR="00F67766" w:rsidRDefault="00B9535B" w:rsidP="00B94906">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42C10023" w14:textId="14A60D88" w:rsidR="001810AB"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rPr>
          <w:noProof/>
          <w:lang w:val="en-US"/>
        </w:rPr>
        <w:fldChar w:fldCharType="begin"/>
      </w:r>
      <w:r>
        <w:rPr>
          <w:noProof/>
          <w:lang w:val="en-US"/>
        </w:rPr>
        <w:instrText xml:space="preserve"> TOC \h \z \c "Figure" </w:instrText>
      </w:r>
      <w:r>
        <w:rPr>
          <w:noProof/>
          <w:lang w:val="en-US"/>
        </w:rPr>
        <w:fldChar w:fldCharType="separate"/>
      </w:r>
      <w:hyperlink w:anchor="_Toc535711722" w:history="1">
        <w:r w:rsidR="001810AB" w:rsidRPr="005F3AA0">
          <w:rPr>
            <w:rStyle w:val="Hyperlink"/>
            <w:noProof/>
          </w:rPr>
          <w:t>Figure 1: Bethe-Bloch curve for a pion moving at relativistic speeds through silicon medium</w:t>
        </w:r>
        <w:r w:rsidR="001810AB">
          <w:rPr>
            <w:noProof/>
            <w:webHidden/>
          </w:rPr>
          <w:tab/>
        </w:r>
        <w:r w:rsidR="001810AB">
          <w:rPr>
            <w:noProof/>
            <w:webHidden/>
          </w:rPr>
          <w:fldChar w:fldCharType="begin"/>
        </w:r>
        <w:r w:rsidR="001810AB">
          <w:rPr>
            <w:noProof/>
            <w:webHidden/>
          </w:rPr>
          <w:instrText xml:space="preserve"> PAGEREF _Toc535711722 \h </w:instrText>
        </w:r>
        <w:r w:rsidR="001810AB">
          <w:rPr>
            <w:noProof/>
            <w:webHidden/>
          </w:rPr>
        </w:r>
        <w:r w:rsidR="001810AB">
          <w:rPr>
            <w:noProof/>
            <w:webHidden/>
          </w:rPr>
          <w:fldChar w:fldCharType="separate"/>
        </w:r>
        <w:r w:rsidR="001810AB">
          <w:rPr>
            <w:noProof/>
            <w:webHidden/>
          </w:rPr>
          <w:t>15</w:t>
        </w:r>
        <w:r w:rsidR="001810AB">
          <w:rPr>
            <w:noProof/>
            <w:webHidden/>
          </w:rPr>
          <w:fldChar w:fldCharType="end"/>
        </w:r>
      </w:hyperlink>
    </w:p>
    <w:p w14:paraId="012F04C7" w14:textId="58A9E544" w:rsidR="001810AB" w:rsidRDefault="001810AB">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1723" w:history="1">
        <w:r w:rsidRPr="005F3AA0">
          <w:rPr>
            <w:rStyle w:val="Hyperlink"/>
            <w:noProof/>
          </w:rPr>
          <w:t>Figure 2: Bethe-Bloch curve for an electron moving at relativistic speeds through a silicon medium</w:t>
        </w:r>
        <w:r>
          <w:rPr>
            <w:noProof/>
            <w:webHidden/>
          </w:rPr>
          <w:tab/>
        </w:r>
        <w:r>
          <w:rPr>
            <w:noProof/>
            <w:webHidden/>
          </w:rPr>
          <w:fldChar w:fldCharType="begin"/>
        </w:r>
        <w:r>
          <w:rPr>
            <w:noProof/>
            <w:webHidden/>
          </w:rPr>
          <w:instrText xml:space="preserve"> PAGEREF _Toc535711723 \h </w:instrText>
        </w:r>
        <w:r>
          <w:rPr>
            <w:noProof/>
            <w:webHidden/>
          </w:rPr>
        </w:r>
        <w:r>
          <w:rPr>
            <w:noProof/>
            <w:webHidden/>
          </w:rPr>
          <w:fldChar w:fldCharType="separate"/>
        </w:r>
        <w:r>
          <w:rPr>
            <w:noProof/>
            <w:webHidden/>
          </w:rPr>
          <w:t>16</w:t>
        </w:r>
        <w:r>
          <w:rPr>
            <w:noProof/>
            <w:webHidden/>
          </w:rPr>
          <w:fldChar w:fldCharType="end"/>
        </w:r>
      </w:hyperlink>
    </w:p>
    <w:p w14:paraId="03D6F367" w14:textId="7D543228" w:rsidR="001810AB" w:rsidRDefault="001810AB">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1724" w:history="1">
        <w:r w:rsidRPr="005F3AA0">
          <w:rPr>
            <w:rStyle w:val="Hyperlink"/>
            <w:noProof/>
          </w:rPr>
          <w:t xml:space="preserve">Figure 3: Illustration of the descent towards zero, of the Binary Cross Entropy Loss Function as ŷ, or </w:t>
        </w:r>
        <m:oMath>
          <m:r>
            <m:rPr>
              <m:sty m:val="bi"/>
            </m:rPr>
            <w:rPr>
              <w:rStyle w:val="Hyperlink"/>
              <w:rFonts w:ascii="Cambria Math" w:hAnsi="Cambria Math"/>
              <w:noProof/>
            </w:rPr>
            <m:t>pmodel</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m:t>
          </m:r>
          <m:r>
            <m:rPr>
              <m:sty m:val="bi"/>
            </m:rPr>
            <w:rPr>
              <w:rStyle w:val="Hyperlink"/>
              <w:rFonts w:ascii="Cambria Math" w:hAnsi="Cambria Math"/>
              <w:noProof/>
            </w:rPr>
            <m:t>x</m:t>
          </m:r>
          <m:r>
            <w:rPr>
              <w:rStyle w:val="Hyperlink"/>
              <w:rFonts w:ascii="Cambria Math" w:hAnsi="Cambria Math"/>
              <w:noProof/>
            </w:rPr>
            <m:t>)</m:t>
          </m:r>
        </m:oMath>
        <w:r w:rsidRPr="005F3AA0">
          <w:rPr>
            <w:rStyle w:val="Hyperlink"/>
            <w:noProof/>
          </w:rPr>
          <w:t>, approaches the true y.</w:t>
        </w:r>
        <w:r>
          <w:rPr>
            <w:noProof/>
            <w:webHidden/>
          </w:rPr>
          <w:tab/>
        </w:r>
        <w:r>
          <w:rPr>
            <w:noProof/>
            <w:webHidden/>
          </w:rPr>
          <w:fldChar w:fldCharType="begin"/>
        </w:r>
        <w:r>
          <w:rPr>
            <w:noProof/>
            <w:webHidden/>
          </w:rPr>
          <w:instrText xml:space="preserve"> PAGEREF _Toc535711724 \h </w:instrText>
        </w:r>
        <w:r>
          <w:rPr>
            <w:noProof/>
            <w:webHidden/>
          </w:rPr>
        </w:r>
        <w:r>
          <w:rPr>
            <w:noProof/>
            <w:webHidden/>
          </w:rPr>
          <w:fldChar w:fldCharType="separate"/>
        </w:r>
        <w:r>
          <w:rPr>
            <w:noProof/>
            <w:webHidden/>
          </w:rPr>
          <w:t>34</w:t>
        </w:r>
        <w:r>
          <w:rPr>
            <w:noProof/>
            <w:webHidden/>
          </w:rPr>
          <w:fldChar w:fldCharType="end"/>
        </w:r>
      </w:hyperlink>
    </w:p>
    <w:p w14:paraId="74A23A79" w14:textId="06DF620B" w:rsidR="00877A21" w:rsidRDefault="00B9535B" w:rsidP="00B94906">
      <w:r>
        <w:rPr>
          <w:noProof/>
          <w:lang w:val="en-US"/>
        </w:rPr>
        <w:fldChar w:fldCharType="end"/>
      </w:r>
    </w:p>
    <w:p w14:paraId="0EAA270D" w14:textId="77777777" w:rsidR="00810CCA" w:rsidRDefault="00810CCA" w:rsidP="00B94906"/>
    <w:p w14:paraId="30A8D133" w14:textId="77777777" w:rsidR="00F67766" w:rsidRDefault="00F67766" w:rsidP="00B94906">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B949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B94906"/>
          <w:p w14:paraId="5196F66D" w14:textId="3A3CB2BF" w:rsidR="00372041" w:rsidRPr="00372041" w:rsidRDefault="00372041" w:rsidP="00B94906"/>
        </w:tc>
        <w:tc>
          <w:tcPr>
            <w:tcW w:w="4360" w:type="dxa"/>
          </w:tcPr>
          <w:p w14:paraId="2778A1F8" w14:textId="4F3D0980" w:rsidR="00F41874" w:rsidRPr="00F41874" w:rsidRDefault="00F41874" w:rsidP="00B94906"/>
        </w:tc>
      </w:tr>
      <w:tr w:rsidR="00372041" w:rsidRPr="00F41874" w14:paraId="723C644E" w14:textId="77777777" w:rsidTr="00974BAF">
        <w:tc>
          <w:tcPr>
            <w:tcW w:w="4360" w:type="dxa"/>
          </w:tcPr>
          <w:p w14:paraId="37E78F03" w14:textId="6C287B1C" w:rsidR="00372041" w:rsidRPr="00372041" w:rsidRDefault="00372041" w:rsidP="00B94906">
            <w:r w:rsidRPr="00372041">
              <w:t>ALICE</w:t>
            </w:r>
          </w:p>
        </w:tc>
        <w:tc>
          <w:tcPr>
            <w:tcW w:w="4360" w:type="dxa"/>
          </w:tcPr>
          <w:p w14:paraId="49663CEE" w14:textId="00E43FEC" w:rsidR="00372041" w:rsidRDefault="00372041" w:rsidP="00B94906">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B94906">
            <w:r w:rsidRPr="00372041">
              <w:t>TRD</w:t>
            </w:r>
          </w:p>
        </w:tc>
        <w:tc>
          <w:tcPr>
            <w:tcW w:w="4360" w:type="dxa"/>
          </w:tcPr>
          <w:p w14:paraId="25055659" w14:textId="40097D82" w:rsidR="00372041" w:rsidRPr="00F41874" w:rsidRDefault="00372041" w:rsidP="00B94906">
            <w:r>
              <w:t>Transition Radiation Detector</w:t>
            </w:r>
          </w:p>
        </w:tc>
      </w:tr>
      <w:tr w:rsidR="00372041" w:rsidRPr="00F41874" w14:paraId="49406C99" w14:textId="77777777" w:rsidTr="00974BAF">
        <w:tc>
          <w:tcPr>
            <w:tcW w:w="4360" w:type="dxa"/>
          </w:tcPr>
          <w:p w14:paraId="7F68C20E" w14:textId="4874DB18" w:rsidR="00372041" w:rsidRPr="00372041" w:rsidRDefault="00372041" w:rsidP="00B94906">
            <w:r w:rsidRPr="00372041">
              <w:t>CERN</w:t>
            </w:r>
          </w:p>
        </w:tc>
        <w:tc>
          <w:tcPr>
            <w:tcW w:w="4360" w:type="dxa"/>
          </w:tcPr>
          <w:p w14:paraId="70E98280" w14:textId="24BC0324" w:rsidR="00372041" w:rsidRPr="00F41874" w:rsidRDefault="00372041" w:rsidP="00B94906">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B94906">
            <w:r w:rsidRPr="00372041">
              <w:t>QGP</w:t>
            </w:r>
          </w:p>
        </w:tc>
        <w:tc>
          <w:tcPr>
            <w:tcW w:w="4360" w:type="dxa"/>
          </w:tcPr>
          <w:p w14:paraId="6F500862" w14:textId="19945EA2" w:rsidR="00372041" w:rsidRPr="00F41874" w:rsidRDefault="00372041" w:rsidP="00B94906">
            <w:r>
              <w:t>Quark Gluon Plasma</w:t>
            </w:r>
          </w:p>
        </w:tc>
      </w:tr>
      <w:tr w:rsidR="00372041" w:rsidRPr="00F41874" w14:paraId="7A08EB9E" w14:textId="77777777" w:rsidTr="00974BAF">
        <w:tc>
          <w:tcPr>
            <w:tcW w:w="4360" w:type="dxa"/>
          </w:tcPr>
          <w:p w14:paraId="09C5908E" w14:textId="0A8444BE" w:rsidR="00372041" w:rsidRPr="00372041" w:rsidRDefault="00372041" w:rsidP="00B94906">
            <w:r w:rsidRPr="00372041">
              <w:t>LHC</w:t>
            </w:r>
          </w:p>
        </w:tc>
        <w:tc>
          <w:tcPr>
            <w:tcW w:w="4360" w:type="dxa"/>
          </w:tcPr>
          <w:p w14:paraId="7B47515A" w14:textId="7AB73CC3" w:rsidR="00372041" w:rsidRPr="00F41874" w:rsidRDefault="00372041" w:rsidP="00B94906">
            <w:r>
              <w:t>Large Hadron Collider</w:t>
            </w:r>
          </w:p>
        </w:tc>
      </w:tr>
      <w:tr w:rsidR="00372041" w:rsidRPr="00F41874" w14:paraId="557368B9" w14:textId="77777777" w:rsidTr="00974BAF">
        <w:tc>
          <w:tcPr>
            <w:tcW w:w="4360" w:type="dxa"/>
          </w:tcPr>
          <w:p w14:paraId="68126568" w14:textId="3B0FFF2F" w:rsidR="00372041" w:rsidRPr="00372041" w:rsidRDefault="00372041" w:rsidP="00B94906">
            <w:r w:rsidRPr="00372041">
              <w:t>WLCG</w:t>
            </w:r>
          </w:p>
        </w:tc>
        <w:tc>
          <w:tcPr>
            <w:tcW w:w="4360" w:type="dxa"/>
          </w:tcPr>
          <w:p w14:paraId="24C93142" w14:textId="576695C8" w:rsidR="00372041" w:rsidRPr="00F41874" w:rsidRDefault="00372041" w:rsidP="00B94906">
            <w:r>
              <w:t>Worldwide LHC Computing Grid</w:t>
            </w:r>
          </w:p>
        </w:tc>
      </w:tr>
      <w:tr w:rsidR="00372041" w:rsidRPr="00F41874" w14:paraId="10920A11" w14:textId="77777777" w:rsidTr="00974BAF">
        <w:tc>
          <w:tcPr>
            <w:tcW w:w="4360" w:type="dxa"/>
          </w:tcPr>
          <w:p w14:paraId="1F82AD6D" w14:textId="4B23ECA1" w:rsidR="00372041" w:rsidRPr="00372041" w:rsidRDefault="00372041" w:rsidP="00B94906">
            <w:r w:rsidRPr="00372041">
              <w:t>QCD</w:t>
            </w:r>
          </w:p>
        </w:tc>
        <w:tc>
          <w:tcPr>
            <w:tcW w:w="4360" w:type="dxa"/>
          </w:tcPr>
          <w:p w14:paraId="7343F16E" w14:textId="3F9F1159" w:rsidR="00372041" w:rsidRPr="00F41874" w:rsidRDefault="00372041" w:rsidP="00B94906">
            <w:r>
              <w:t>Quantum Chromodynamics</w:t>
            </w:r>
          </w:p>
        </w:tc>
      </w:tr>
      <w:tr w:rsidR="00372041" w:rsidRPr="00F41874" w14:paraId="43442301" w14:textId="77777777" w:rsidTr="00974BAF">
        <w:tc>
          <w:tcPr>
            <w:tcW w:w="4360" w:type="dxa"/>
          </w:tcPr>
          <w:p w14:paraId="5BA865BE" w14:textId="4C3E33EF" w:rsidR="00372041" w:rsidRPr="00372041" w:rsidRDefault="00372041" w:rsidP="00B94906">
            <w:r w:rsidRPr="00372041">
              <w:t>QGP</w:t>
            </w:r>
          </w:p>
        </w:tc>
        <w:tc>
          <w:tcPr>
            <w:tcW w:w="4360" w:type="dxa"/>
          </w:tcPr>
          <w:p w14:paraId="665418B1" w14:textId="758CB1CD" w:rsidR="00372041" w:rsidRPr="00F41874" w:rsidRDefault="00372041" w:rsidP="00B94906">
            <w:r>
              <w:t>Quark-Gluon Plasma</w:t>
            </w:r>
          </w:p>
        </w:tc>
      </w:tr>
      <w:tr w:rsidR="00372041" w:rsidRPr="00F41874" w14:paraId="3384A3C5" w14:textId="77777777" w:rsidTr="00974BAF">
        <w:tc>
          <w:tcPr>
            <w:tcW w:w="4360" w:type="dxa"/>
          </w:tcPr>
          <w:p w14:paraId="4D4341B4" w14:textId="01F19558" w:rsidR="00372041" w:rsidRPr="00372041" w:rsidRDefault="00372041" w:rsidP="00B94906">
            <w:r w:rsidRPr="00372041">
              <w:t>ML</w:t>
            </w:r>
          </w:p>
        </w:tc>
        <w:tc>
          <w:tcPr>
            <w:tcW w:w="4360" w:type="dxa"/>
          </w:tcPr>
          <w:p w14:paraId="283C7C98" w14:textId="071E0977" w:rsidR="00372041" w:rsidRPr="00F41874" w:rsidRDefault="00372041" w:rsidP="00B94906">
            <w:r>
              <w:t>Machine Learning</w:t>
            </w:r>
          </w:p>
        </w:tc>
      </w:tr>
      <w:tr w:rsidR="00372041" w:rsidRPr="00F41874" w14:paraId="349A1686" w14:textId="77777777" w:rsidTr="00974BAF">
        <w:tc>
          <w:tcPr>
            <w:tcW w:w="4360" w:type="dxa"/>
          </w:tcPr>
          <w:p w14:paraId="0482451F" w14:textId="138FA50A" w:rsidR="00372041" w:rsidRPr="00372041" w:rsidRDefault="00372041" w:rsidP="00B94906">
            <w:r w:rsidRPr="00372041">
              <w:t>Pb-Pb</w:t>
            </w:r>
          </w:p>
        </w:tc>
        <w:tc>
          <w:tcPr>
            <w:tcW w:w="4360" w:type="dxa"/>
          </w:tcPr>
          <w:p w14:paraId="14A26219" w14:textId="073CBA07" w:rsidR="00372041" w:rsidRPr="00F41874" w:rsidRDefault="00372041" w:rsidP="00B94906">
            <w:r>
              <w:t>Lead-Lead Collisions</w:t>
            </w:r>
          </w:p>
        </w:tc>
      </w:tr>
      <w:tr w:rsidR="00372041" w:rsidRPr="00F41874" w14:paraId="7B81DD5C" w14:textId="77777777" w:rsidTr="00974BAF">
        <w:tc>
          <w:tcPr>
            <w:tcW w:w="4360" w:type="dxa"/>
          </w:tcPr>
          <w:p w14:paraId="165EEA6C" w14:textId="70FF63F0" w:rsidR="00372041" w:rsidRPr="00372041" w:rsidRDefault="00484FAA" w:rsidP="00B94906">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B94906">
            <w:r>
              <w:t>Electron</w:t>
            </w:r>
          </w:p>
        </w:tc>
      </w:tr>
      <w:tr w:rsidR="00372041" w:rsidRPr="00F41874" w14:paraId="652546C0" w14:textId="77777777" w:rsidTr="00974BAF">
        <w:tc>
          <w:tcPr>
            <w:tcW w:w="4360" w:type="dxa"/>
          </w:tcPr>
          <w:p w14:paraId="4015FC85" w14:textId="62A11EB2" w:rsidR="00372041" w:rsidRPr="00372041" w:rsidRDefault="00372041" w:rsidP="00B94906">
            <m:oMathPara>
              <m:oMath>
                <m:r>
                  <m:rPr>
                    <m:sty m:val="bi"/>
                  </m:rPr>
                  <w:rPr>
                    <w:rFonts w:ascii="Cambria Math" w:hAnsi="Cambria Math"/>
                  </w:rPr>
                  <m:t>π</m:t>
                </m:r>
              </m:oMath>
            </m:oMathPara>
          </w:p>
        </w:tc>
        <w:tc>
          <w:tcPr>
            <w:tcW w:w="4360" w:type="dxa"/>
          </w:tcPr>
          <w:p w14:paraId="26855BF3" w14:textId="174EFEA0" w:rsidR="00372041" w:rsidRPr="00F41874" w:rsidRDefault="00372041" w:rsidP="00B94906">
            <w:r>
              <w:t>Pion</w:t>
            </w:r>
          </w:p>
        </w:tc>
      </w:tr>
      <w:tr w:rsidR="00372041" w:rsidRPr="00F41874" w14:paraId="426199BB" w14:textId="77777777" w:rsidTr="00974BAF">
        <w:tc>
          <w:tcPr>
            <w:tcW w:w="4360" w:type="dxa"/>
          </w:tcPr>
          <w:p w14:paraId="62182CE8" w14:textId="27F9E0B8" w:rsidR="00372041" w:rsidRPr="00F41874" w:rsidRDefault="00585CC9" w:rsidP="00B94906">
            <w:r>
              <w:t>QED</w:t>
            </w:r>
          </w:p>
        </w:tc>
        <w:tc>
          <w:tcPr>
            <w:tcW w:w="4360" w:type="dxa"/>
          </w:tcPr>
          <w:p w14:paraId="547FB578" w14:textId="58BD4DC7" w:rsidR="00372041" w:rsidRPr="00F41874" w:rsidRDefault="00585CC9" w:rsidP="00B94906">
            <w:r>
              <w:t>Quantum Electrodynamics</w:t>
            </w:r>
          </w:p>
        </w:tc>
      </w:tr>
      <w:tr w:rsidR="00B4218F" w:rsidRPr="00F41874" w14:paraId="39EC19BF" w14:textId="77777777" w:rsidTr="00974BAF">
        <w:tc>
          <w:tcPr>
            <w:tcW w:w="4360" w:type="dxa"/>
          </w:tcPr>
          <w:p w14:paraId="33B3064A" w14:textId="1039E7C1" w:rsidR="00B4218F" w:rsidRPr="0042250F" w:rsidRDefault="0042250F" w:rsidP="00B94906">
            <w:r>
              <w:t>p</w:t>
            </w:r>
          </w:p>
        </w:tc>
        <w:tc>
          <w:tcPr>
            <w:tcW w:w="4360" w:type="dxa"/>
          </w:tcPr>
          <w:p w14:paraId="7605070B" w14:textId="06AE0657" w:rsidR="00B4218F" w:rsidRDefault="0042250F" w:rsidP="00B94906">
            <w:r>
              <w:t>Proton</w:t>
            </w:r>
          </w:p>
        </w:tc>
      </w:tr>
      <w:tr w:rsidR="00B4218F" w:rsidRPr="00F41874" w14:paraId="5D0AD63D" w14:textId="77777777" w:rsidTr="00974BAF">
        <w:tc>
          <w:tcPr>
            <w:tcW w:w="4360" w:type="dxa"/>
          </w:tcPr>
          <w:p w14:paraId="4381CDE9" w14:textId="30A928C8" w:rsidR="00B4218F" w:rsidRPr="0042250F" w:rsidRDefault="0042250F" w:rsidP="00B94906">
            <w:r>
              <w:t>n</w:t>
            </w:r>
          </w:p>
        </w:tc>
        <w:tc>
          <w:tcPr>
            <w:tcW w:w="4360" w:type="dxa"/>
          </w:tcPr>
          <w:p w14:paraId="65C54C3E" w14:textId="0D903A8D" w:rsidR="00B4218F" w:rsidRDefault="0042250F" w:rsidP="00B94906">
            <w:r>
              <w:t>Neutron</w:t>
            </w:r>
          </w:p>
        </w:tc>
      </w:tr>
      <w:tr w:rsidR="00B4218F" w:rsidRPr="00F41874" w14:paraId="566EA7C8" w14:textId="77777777" w:rsidTr="00974BAF">
        <w:tc>
          <w:tcPr>
            <w:tcW w:w="4360" w:type="dxa"/>
          </w:tcPr>
          <w:p w14:paraId="395E20A0" w14:textId="096F1764" w:rsidR="00B4218F" w:rsidRDefault="00484FAA" w:rsidP="00B94906">
            <m:oMathPara>
              <m:oMath>
                <m:sSub>
                  <m:sSubPr>
                    <m:ctrlPr>
                      <w:rPr>
                        <w:rFonts w:ascii="Cambria Math" w:hAnsi="Cambria Math"/>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B94906">
            <w:r>
              <w:t>Electron Neutrino</w:t>
            </w:r>
          </w:p>
        </w:tc>
      </w:tr>
      <w:tr w:rsidR="00B4218F" w:rsidRPr="00F41874" w14:paraId="0D3F602B" w14:textId="77777777" w:rsidTr="00974BAF">
        <w:tc>
          <w:tcPr>
            <w:tcW w:w="4360" w:type="dxa"/>
          </w:tcPr>
          <w:p w14:paraId="4DF427CF" w14:textId="77777777" w:rsidR="00B4218F" w:rsidRDefault="00B4218F" w:rsidP="00B94906"/>
        </w:tc>
        <w:tc>
          <w:tcPr>
            <w:tcW w:w="4360" w:type="dxa"/>
          </w:tcPr>
          <w:p w14:paraId="2AA81521" w14:textId="77777777" w:rsidR="00B4218F" w:rsidRDefault="00B4218F" w:rsidP="00B94906"/>
        </w:tc>
      </w:tr>
      <w:tr w:rsidR="00B4218F" w:rsidRPr="00F41874" w14:paraId="43CAACDD" w14:textId="77777777" w:rsidTr="00974BAF">
        <w:tc>
          <w:tcPr>
            <w:tcW w:w="4360" w:type="dxa"/>
          </w:tcPr>
          <w:p w14:paraId="45755E48" w14:textId="77777777" w:rsidR="00B4218F" w:rsidRDefault="00B4218F" w:rsidP="00B94906"/>
        </w:tc>
        <w:tc>
          <w:tcPr>
            <w:tcW w:w="4360" w:type="dxa"/>
          </w:tcPr>
          <w:p w14:paraId="42AEB7B7" w14:textId="77777777" w:rsidR="00B4218F" w:rsidRDefault="00B4218F" w:rsidP="00B94906"/>
        </w:tc>
      </w:tr>
    </w:tbl>
    <w:p w14:paraId="7DF22998" w14:textId="4E067F8C" w:rsidR="00C0691B" w:rsidRDefault="00C0691B" w:rsidP="00B94906"/>
    <w:p w14:paraId="4E329E56" w14:textId="77777777" w:rsidR="00C0691B" w:rsidRDefault="00C0691B" w:rsidP="00B94906"/>
    <w:p w14:paraId="06F1154C" w14:textId="77777777" w:rsidR="00C0691B" w:rsidRDefault="00C0691B" w:rsidP="00B94906"/>
    <w:p w14:paraId="69CAC618" w14:textId="77777777" w:rsidR="00F67766" w:rsidRDefault="00F67766" w:rsidP="00B94906">
      <w:r>
        <w:lastRenderedPageBreak/>
        <w:br w:type="page"/>
      </w:r>
    </w:p>
    <w:p w14:paraId="231E7D7B" w14:textId="77777777" w:rsidR="00C0691B" w:rsidRDefault="00C0691B" w:rsidP="00DA60A6">
      <w:pPr>
        <w:pStyle w:val="Heading1-NoNumber"/>
      </w:pPr>
      <w:r>
        <w:lastRenderedPageBreak/>
        <w:t>List of Appendices</w:t>
      </w:r>
    </w:p>
    <w:p w14:paraId="56309465" w14:textId="4408960B" w:rsidR="001810AB" w:rsidRDefault="00282D7C">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\t "Appendix Heading 1" \c </w:instrText>
      </w:r>
      <w:r>
        <w:fldChar w:fldCharType="separate"/>
      </w:r>
      <w:hyperlink w:anchor="_Toc535711725" w:history="1">
        <w:r w:rsidR="001810AB" w:rsidRPr="00C84605">
          <w:rPr>
            <w:rStyle w:val="Hyperlink"/>
            <w:noProof/>
          </w:rPr>
          <w:t>Appendix A: Plotting the Bethe-Bloch Equation</w:t>
        </w:r>
        <w:r w:rsidR="001810AB">
          <w:rPr>
            <w:noProof/>
            <w:webHidden/>
          </w:rPr>
          <w:tab/>
        </w:r>
        <w:r w:rsidR="001810AB">
          <w:rPr>
            <w:noProof/>
            <w:webHidden/>
          </w:rPr>
          <w:fldChar w:fldCharType="begin"/>
        </w:r>
        <w:r w:rsidR="001810AB">
          <w:rPr>
            <w:noProof/>
            <w:webHidden/>
          </w:rPr>
          <w:instrText xml:space="preserve"> PAGEREF _Toc535711725 \h </w:instrText>
        </w:r>
        <w:r w:rsidR="001810AB">
          <w:rPr>
            <w:noProof/>
            <w:webHidden/>
          </w:rPr>
        </w:r>
        <w:r w:rsidR="001810AB">
          <w:rPr>
            <w:noProof/>
            <w:webHidden/>
          </w:rPr>
          <w:fldChar w:fldCharType="separate"/>
        </w:r>
        <w:r w:rsidR="001810AB">
          <w:rPr>
            <w:noProof/>
            <w:webHidden/>
          </w:rPr>
          <w:t>49</w:t>
        </w:r>
        <w:r w:rsidR="001810AB">
          <w:rPr>
            <w:noProof/>
            <w:webHidden/>
          </w:rPr>
          <w:fldChar w:fldCharType="end"/>
        </w:r>
      </w:hyperlink>
    </w:p>
    <w:p w14:paraId="20B9CFD1" w14:textId="0E3B8F3C" w:rsidR="001810AB" w:rsidRDefault="001810AB">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711726" w:history="1">
        <w:r w:rsidRPr="00C84605">
          <w:rPr>
            <w:rStyle w:val="Hyperlink"/>
            <w:noProof/>
          </w:rPr>
          <w:t>Appendix B: Plotting Binary Cross-Entropy</w:t>
        </w:r>
        <w:r>
          <w:rPr>
            <w:noProof/>
            <w:webHidden/>
          </w:rPr>
          <w:tab/>
        </w:r>
        <w:r>
          <w:rPr>
            <w:noProof/>
            <w:webHidden/>
          </w:rPr>
          <w:fldChar w:fldCharType="begin"/>
        </w:r>
        <w:r>
          <w:rPr>
            <w:noProof/>
            <w:webHidden/>
          </w:rPr>
          <w:instrText xml:space="preserve"> PAGEREF _Toc535711726 \h </w:instrText>
        </w:r>
        <w:r>
          <w:rPr>
            <w:noProof/>
            <w:webHidden/>
          </w:rPr>
        </w:r>
        <w:r>
          <w:rPr>
            <w:noProof/>
            <w:webHidden/>
          </w:rPr>
          <w:fldChar w:fldCharType="separate"/>
        </w:r>
        <w:r>
          <w:rPr>
            <w:noProof/>
            <w:webHidden/>
          </w:rPr>
          <w:t>56</w:t>
        </w:r>
        <w:r>
          <w:rPr>
            <w:noProof/>
            <w:webHidden/>
          </w:rPr>
          <w:fldChar w:fldCharType="end"/>
        </w:r>
      </w:hyperlink>
    </w:p>
    <w:p w14:paraId="71D499F2" w14:textId="7053B416" w:rsidR="00C0691B" w:rsidRDefault="00282D7C" w:rsidP="00B94906">
      <w:r>
        <w:fldChar w:fldCharType="end"/>
      </w:r>
    </w:p>
    <w:p w14:paraId="0422C4AA" w14:textId="77777777" w:rsidR="00C0691B" w:rsidRDefault="00C0691B" w:rsidP="00B94906"/>
    <w:p w14:paraId="44DF6907" w14:textId="77777777" w:rsidR="00C0691B" w:rsidRDefault="00C0691B" w:rsidP="00B94906"/>
    <w:p w14:paraId="49CCFF05" w14:textId="77777777" w:rsidR="00F67766" w:rsidRDefault="00F67766" w:rsidP="00B94906">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5860359C" w14:textId="1E58CFC9" w:rsidR="00D01177" w:rsidRDefault="00810CCA" w:rsidP="000A198C">
      <w:pPr>
        <w:pStyle w:val="Heading1"/>
      </w:pPr>
      <w:bookmarkStart w:id="0" w:name="_Toc201479934"/>
      <w:bookmarkStart w:id="1" w:name="_Toc209836616"/>
      <w:bookmarkStart w:id="2" w:name="_Toc209836842"/>
      <w:bookmarkStart w:id="3" w:name="_Toc209873179"/>
      <w:bookmarkStart w:id="4" w:name="_Ref535529902"/>
      <w:bookmarkStart w:id="5" w:name="_Ref535529908"/>
      <w:bookmarkStart w:id="6" w:name="_Toc535711680"/>
      <w:r w:rsidRPr="000A198C">
        <w:lastRenderedPageBreak/>
        <w:t>Introduction</w:t>
      </w:r>
      <w:bookmarkEnd w:id="0"/>
      <w:bookmarkEnd w:id="1"/>
      <w:bookmarkEnd w:id="2"/>
      <w:bookmarkEnd w:id="3"/>
      <w:bookmarkEnd w:id="4"/>
      <w:bookmarkEnd w:id="5"/>
      <w:bookmarkEnd w:id="6"/>
    </w:p>
    <w:p w14:paraId="38F2FBA9" w14:textId="77777777" w:rsidR="00D01177" w:rsidRDefault="00D01177" w:rsidP="00B94906">
      <w:pPr>
        <w:rPr>
          <w:rFonts w:cs="Arial"/>
          <w:kern w:val="32"/>
          <w:sz w:val="72"/>
          <w:szCs w:val="32"/>
        </w:rPr>
      </w:pPr>
      <w:r>
        <w:br w:type="page"/>
      </w:r>
    </w:p>
    <w:p w14:paraId="5F5FFC05" w14:textId="5928BF4D" w:rsidR="000C0BAA" w:rsidRDefault="00D01177" w:rsidP="00D01177">
      <w:pPr>
        <w:pStyle w:val="Heading2"/>
      </w:pPr>
      <w:bookmarkStart w:id="7" w:name="_Toc535711681"/>
      <w:r>
        <w:lastRenderedPageBreak/>
        <w:t>Background</w:t>
      </w:r>
      <w:bookmarkEnd w:id="7"/>
    </w:p>
    <w:p w14:paraId="40901DF6" w14:textId="77777777" w:rsidR="00976AD1" w:rsidRDefault="00976AD1" w:rsidP="00B94906"/>
    <w:p w14:paraId="1857E2F1" w14:textId="420BD6B0" w:rsidR="00294055" w:rsidRDefault="00976AD1" w:rsidP="00B94906">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B94906"/>
    <w:p w14:paraId="0E605263" w14:textId="1CAF2A1B" w:rsidR="000C0BAA" w:rsidRDefault="00294055" w:rsidP="00B94906">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(Pb-Pb) heavy ion collisions.</w:t>
      </w:r>
      <w:r w:rsidR="000C0BAA">
        <w:br w:type="page"/>
      </w:r>
    </w:p>
    <w:p w14:paraId="68AD5A27" w14:textId="5D91B47F" w:rsidR="000C0BAA" w:rsidRDefault="000C0BAA" w:rsidP="00D01177">
      <w:pPr>
        <w:pStyle w:val="Heading2"/>
      </w:pPr>
      <w:bookmarkStart w:id="8" w:name="_Toc535711682"/>
      <w:r>
        <w:lastRenderedPageBreak/>
        <w:t>Aims &amp; Goals</w:t>
      </w:r>
      <w:bookmarkEnd w:id="8"/>
    </w:p>
    <w:p w14:paraId="248C0F6A" w14:textId="77777777" w:rsidR="000C0BAA" w:rsidRDefault="000C0BAA" w:rsidP="00B94906">
      <w:pPr>
        <w:rPr>
          <w:rFonts w:cs="Arial"/>
          <w:kern w:val="32"/>
          <w:sz w:val="32"/>
          <w:szCs w:val="28"/>
        </w:rPr>
      </w:pPr>
      <w:r>
        <w:br w:type="page"/>
      </w:r>
    </w:p>
    <w:p w14:paraId="3D34D21A" w14:textId="33FD3E52" w:rsidR="0064112F" w:rsidRDefault="000538E8" w:rsidP="00D01177">
      <w:pPr>
        <w:pStyle w:val="Heading2"/>
      </w:pPr>
      <w:bookmarkStart w:id="9" w:name="_Toc535711683"/>
      <w:r>
        <w:lastRenderedPageBreak/>
        <w:t xml:space="preserve">Summary of Work Done </w:t>
      </w:r>
      <w:r w:rsidR="0064112F">
        <w:t>&amp;</w:t>
      </w:r>
      <w:r>
        <w:t xml:space="preserve"> Major Findings</w:t>
      </w:r>
      <w:bookmarkEnd w:id="9"/>
    </w:p>
    <w:p w14:paraId="1B514001" w14:textId="77777777" w:rsidR="0064112F" w:rsidRDefault="0064112F" w:rsidP="00B94906">
      <w:pPr>
        <w:rPr>
          <w:rFonts w:cs="Arial"/>
          <w:kern w:val="32"/>
          <w:sz w:val="32"/>
          <w:szCs w:val="28"/>
        </w:rPr>
      </w:pPr>
      <w:r>
        <w:br w:type="page"/>
      </w:r>
    </w:p>
    <w:p w14:paraId="69095263" w14:textId="67D095BF" w:rsidR="00D01177" w:rsidRDefault="0064112F" w:rsidP="00D01177">
      <w:pPr>
        <w:pStyle w:val="Heading2"/>
      </w:pPr>
      <w:bookmarkStart w:id="10" w:name="_Toc535711684"/>
      <w:r>
        <w:lastRenderedPageBreak/>
        <w:t>The Structure</w:t>
      </w:r>
      <w:r w:rsidR="00BB6C5F">
        <w:t xml:space="preserve"> &amp; Organization</w:t>
      </w:r>
      <w:r>
        <w:t xml:space="preserve"> of this Dissertation</w:t>
      </w:r>
      <w:bookmarkEnd w:id="10"/>
    </w:p>
    <w:p w14:paraId="7DF596DB" w14:textId="6EAFDE53" w:rsidR="00AA58FB" w:rsidRPr="003519D9" w:rsidRDefault="00D01177" w:rsidP="00B94906">
      <w:pPr>
        <w:rPr>
          <w:rFonts w:cs="Arial"/>
          <w:kern w:val="32"/>
          <w:sz w:val="32"/>
          <w:szCs w:val="28"/>
        </w:rPr>
      </w:pPr>
      <w:r>
        <w:br w:type="page"/>
      </w:r>
    </w:p>
    <w:p w14:paraId="51A9530F" w14:textId="6D46E5C0" w:rsidR="001512C1" w:rsidRDefault="00AA58FB" w:rsidP="000A198C">
      <w:pPr>
        <w:pStyle w:val="Heading1"/>
      </w:pPr>
      <w:bookmarkStart w:id="11" w:name="_Toc535711685"/>
      <w:r w:rsidRPr="000A198C">
        <w:lastRenderedPageBreak/>
        <w:t>High Energy Physics</w:t>
      </w:r>
      <w:r w:rsidR="001512C1">
        <w:t xml:space="preserve"> &amp; The CERN Experiment</w:t>
      </w:r>
      <w:bookmarkEnd w:id="11"/>
    </w:p>
    <w:p w14:paraId="7BD8F163" w14:textId="77777777" w:rsidR="001512C1" w:rsidRDefault="001512C1" w:rsidP="00B94906">
      <w:pPr>
        <w:rPr>
          <w:rFonts w:cs="Arial"/>
          <w:kern w:val="32"/>
          <w:sz w:val="72"/>
          <w:szCs w:val="32"/>
        </w:rPr>
      </w:pPr>
      <w:r>
        <w:br w:type="page"/>
      </w:r>
    </w:p>
    <w:p w14:paraId="5CA60AF2" w14:textId="1FA62FC2" w:rsidR="00A0160F" w:rsidRDefault="00A0160F" w:rsidP="001512C1">
      <w:pPr>
        <w:pStyle w:val="Heading2"/>
      </w:pPr>
      <w:bookmarkStart w:id="12" w:name="_Toc535711686"/>
      <w:r>
        <w:lastRenderedPageBreak/>
        <w:t>A Brief History</w:t>
      </w:r>
      <w:r w:rsidR="00F26658">
        <w:t xml:space="preserve"> of</w:t>
      </w:r>
      <w:r>
        <w:t xml:space="preserve"> Atomic Theory</w:t>
      </w:r>
      <w:bookmarkEnd w:id="12"/>
    </w:p>
    <w:p w14:paraId="3D8AB4C8" w14:textId="77777777" w:rsidR="005D4CF6" w:rsidRPr="005D4CF6" w:rsidRDefault="005D4CF6" w:rsidP="00B94906"/>
    <w:p w14:paraId="4A831DCA" w14:textId="4F890F44" w:rsidR="00C8378C" w:rsidRDefault="00C8378C" w:rsidP="00B94906">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B94906"/>
    <w:p w14:paraId="5F726A23" w14:textId="77777777" w:rsidR="00C8378C" w:rsidRDefault="00B12925" w:rsidP="00B94906">
      <w:r>
        <w:t>In 1803, Dalton refined this model to state that these indivisible atoms can have distinguishing chemical and physical traits and that they combine to form chemical compounds.</w:t>
      </w:r>
    </w:p>
    <w:p w14:paraId="7F89D5EB" w14:textId="77777777" w:rsidR="00C8378C" w:rsidRDefault="00C8378C" w:rsidP="00B94906"/>
    <w:p w14:paraId="7D3EF1A2" w14:textId="37A0132B" w:rsidR="00C8378C" w:rsidRDefault="00B12925" w:rsidP="00B94906">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B94906"/>
    <w:p w14:paraId="3902C60D" w14:textId="7831E925" w:rsidR="00C8378C" w:rsidRDefault="00B12925" w:rsidP="00B94906">
      <w:r>
        <w:t>Rutherford, Marsder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B94906"/>
    <w:p w14:paraId="6288A328" w14:textId="77777777" w:rsidR="00C8378C" w:rsidRDefault="008471B3" w:rsidP="00B94906">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B94906"/>
    <w:p w14:paraId="4A455296" w14:textId="77777777" w:rsidR="00C8378C" w:rsidRDefault="008471B3" w:rsidP="00B94906">
      <w:r>
        <w:t xml:space="preserve">Between 1924 – 1928, De Broglie, Heisenberg and Schrödinger each separately developed a quantum paradigm, where electrons have wave-like properties and appear </w:t>
      </w:r>
      <w:r>
        <w:lastRenderedPageBreak/>
        <w:t>in much more complex orbitals. This is still the accepted theory of atomic structure today.</w:t>
      </w:r>
    </w:p>
    <w:p w14:paraId="2BE045DC" w14:textId="77777777" w:rsidR="00C8378C" w:rsidRDefault="00C8378C" w:rsidP="00B94906"/>
    <w:p w14:paraId="0AB31009" w14:textId="2A1D22A5" w:rsidR="008471B3" w:rsidRDefault="008471B3" w:rsidP="00B94906">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second law, which stated that all atoms of a specific element were identical, and resulted in the concept of isotopes (atoms with the same number of protons, but differing numbers of neutrons). In the same year, Cockroft and Walton split the atom for the first time, by bombarding Lithium atoms with electrons, splitting them into two Helium particles.</w:t>
      </w:r>
    </w:p>
    <w:p w14:paraId="3AC6DF18" w14:textId="551ED9B2" w:rsidR="0098432A" w:rsidRDefault="0098432A" w:rsidP="00B94906"/>
    <w:p w14:paraId="1B926F49" w14:textId="507D5F01" w:rsidR="0098432A" w:rsidRPr="00B12925" w:rsidRDefault="0098432A" w:rsidP="00B94906">
      <w:r>
        <w:t>The 1950s brought about a new era</w:t>
      </w:r>
      <w:r w:rsidR="008D7A0F">
        <w:t xml:space="preserve"> in nuclear physics</w:t>
      </w:r>
      <w:r>
        <w:t xml:space="preserve">, in which particle </w:t>
      </w:r>
      <w:r w:rsidR="008D7A0F">
        <w:t>accelerators with collision energies of a few hundreds of MeVs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AD65607" w14:textId="4D1482B7" w:rsidR="008C35C7" w:rsidRDefault="001512C1" w:rsidP="0032300D">
      <w:pPr>
        <w:pStyle w:val="Heading2"/>
      </w:pPr>
      <w:bookmarkStart w:id="13" w:name="_Toc535711687"/>
      <w:r>
        <w:t>The Standard Model of Particle Physics</w:t>
      </w:r>
      <w:bookmarkEnd w:id="13"/>
    </w:p>
    <w:p w14:paraId="3670897E" w14:textId="77777777" w:rsidR="00AA1EA5" w:rsidRPr="00AA1EA5" w:rsidRDefault="00AA1EA5" w:rsidP="00B94906"/>
    <w:p w14:paraId="60EA10AA" w14:textId="6E26C716" w:rsidR="00C05360" w:rsidRDefault="00AA1EA5" w:rsidP="00AA1EA5">
      <w:pPr>
        <w:pStyle w:val="Heading3"/>
      </w:pPr>
      <w:bookmarkStart w:id="14" w:name="_Toc535711688"/>
      <w:r>
        <w:t>Introduction</w:t>
      </w:r>
      <w:bookmarkEnd w:id="14"/>
    </w:p>
    <w:p w14:paraId="38DB076D" w14:textId="77777777" w:rsidR="00AA1EA5" w:rsidRPr="00AA1EA5" w:rsidRDefault="00AA1EA5" w:rsidP="00B94906">
      <w:pPr>
        <w:rPr>
          <w:lang w:eastAsia="en-US"/>
        </w:rPr>
      </w:pPr>
    </w:p>
    <w:p w14:paraId="47A9F8D5" w14:textId="7C0FFABD" w:rsidR="00C34125" w:rsidRDefault="00C05360" w:rsidP="00B94906">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 xml:space="preserve">ased on our current understanding, our entire </w:t>
      </w:r>
      <w:r w:rsidR="004C44CE">
        <w:lastRenderedPageBreak/>
        <w:t>universe consists of a very sparse array of fundamental particles once we delve into the subatomic realm</w:t>
      </w:r>
      <w:r w:rsidR="00B86E11">
        <w:t xml:space="preserve"> </w:t>
      </w:r>
      <w:sdt>
        <w:sdtPr>
          <w:id w:val="1772119987"/>
          <w:citation/>
        </w:sdtPr>
        <w:sdtContent>
          <w:r w:rsidR="00C85BC5">
            <w:fldChar w:fldCharType="begin"/>
          </w:r>
          <w:r w:rsidR="00C85BC5">
            <w:rPr>
              <w:lang w:val="en-US"/>
            </w:rPr>
            <w:instrText xml:space="preserve"> CITATION Tho13 \l 1033 </w:instrText>
          </w:r>
          <w:r w:rsidR="00C85BC5">
            <w:fldChar w:fldCharType="separate"/>
          </w:r>
          <w:r w:rsidR="001810AB">
            <w:rPr>
              <w:noProof/>
              <w:lang w:val="en-US"/>
            </w:rPr>
            <w:t>(1)</w:t>
          </w:r>
          <w:r w:rsidR="00C85BC5">
            <w:fldChar w:fldCharType="end"/>
          </w:r>
        </w:sdtContent>
      </w:sdt>
      <w:r w:rsidR="004C44CE">
        <w:t>.</w:t>
      </w:r>
    </w:p>
    <w:p w14:paraId="34C06BE1" w14:textId="77777777" w:rsidR="00C34125" w:rsidRDefault="00C34125" w:rsidP="00B94906"/>
    <w:p w14:paraId="4EFF2C69" w14:textId="67F4F396" w:rsidR="00296CF3" w:rsidRDefault="00554F48" w:rsidP="00B94906">
      <w:r>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sdt>
        <w:sdtPr>
          <w:id w:val="363640128"/>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79364E">
        <w:t>.</w:t>
      </w:r>
    </w:p>
    <w:p w14:paraId="2F8ABCF6" w14:textId="77777777" w:rsidR="00296CF3" w:rsidRDefault="00296CF3" w:rsidP="00B94906"/>
    <w:p w14:paraId="276ADCB4" w14:textId="3241B961" w:rsidR="00706963" w:rsidRDefault="00296CF3" w:rsidP="00B94906">
      <w:r>
        <w:t>Quantum mechanics explains the emergence of unique physical properties in different elements, which arise from their exact electronic structures. Quantum Chromodynamics</w:t>
      </w:r>
      <w:r w:rsidR="00B12211">
        <w:t xml:space="preserve"> (QCD)</w:t>
      </w:r>
      <w:r>
        <w:t xml:space="preserve">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sdt>
        <w:sdtPr>
          <w:id w:val="2079775335"/>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5D5BE0">
        <w:t>.</w:t>
      </w:r>
    </w:p>
    <w:p w14:paraId="610486C2" w14:textId="6EC3F639" w:rsidR="002577E1" w:rsidRDefault="002577E1" w:rsidP="00B94906"/>
    <w:p w14:paraId="69B07A31" w14:textId="717BA76B" w:rsidR="00706963" w:rsidRDefault="002577E1" w:rsidP="00B94906">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sdt>
        <w:sdtPr>
          <w:id w:val="-607965012"/>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t>.</w:t>
      </w:r>
    </w:p>
    <w:p w14:paraId="340D95B3" w14:textId="0DB862FE" w:rsidR="002577E1" w:rsidRDefault="00063A73" w:rsidP="00063A73">
      <w:pPr>
        <w:pStyle w:val="Heading3"/>
      </w:pPr>
      <w:bookmarkStart w:id="15" w:name="_Toc535711689"/>
      <w:r>
        <w:t>The Fundamental Particles</w:t>
      </w:r>
      <w:bookmarkEnd w:id="15"/>
    </w:p>
    <w:p w14:paraId="634A6E7A" w14:textId="77777777" w:rsidR="00063A73" w:rsidRPr="00063A73" w:rsidRDefault="00063A73" w:rsidP="00B94906">
      <w:pPr>
        <w:rPr>
          <w:lang w:eastAsia="en-US"/>
        </w:rPr>
      </w:pPr>
    </w:p>
    <w:p w14:paraId="79D8D692" w14:textId="3F66D553" w:rsidR="0034307A" w:rsidRDefault="00706963" w:rsidP="00B94906">
      <w:r>
        <w:lastRenderedPageBreak/>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p(uud)</w:t>
      </w:r>
      <w:r w:rsidR="00974BAF">
        <w:t>, whereas neutrons consist of two down-quarks and an up-quark</w:t>
      </w:r>
      <w:r w:rsidR="0034307A">
        <w:t xml:space="preserve"> n(ddu)</w:t>
      </w:r>
      <w:sdt>
        <w:sdtPr>
          <w:id w:val="-275724294"/>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974BAF">
        <w:t>.</w:t>
      </w:r>
    </w:p>
    <w:p w14:paraId="749A12FE" w14:textId="77777777" w:rsidR="00CA3906" w:rsidRDefault="00CA3906" w:rsidP="00B94906"/>
    <w:p w14:paraId="65A24BE9" w14:textId="4F9B6C11" w:rsidR="00760D02" w:rsidRDefault="0034307A" w:rsidP="00B94906">
      <w:r>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sdt>
        <w:sdtPr>
          <w:id w:val="-1899969296"/>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t>.</w:t>
      </w:r>
    </w:p>
    <w:p w14:paraId="220A765F" w14:textId="77777777" w:rsidR="00760D02" w:rsidRDefault="00760D02" w:rsidP="00B94906"/>
    <w:p w14:paraId="41E649F0" w14:textId="01387A5D" w:rsidR="00853758" w:rsidRDefault="00760D02" w:rsidP="00B94906">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r w:rsidR="00CA3906">
        <w:t xml:space="preserve"> </w:t>
      </w:r>
      <w:sdt>
        <w:sdtPr>
          <w:id w:val="764891124"/>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(1)</w:t>
          </w:r>
          <w:r w:rsidR="00CA3906">
            <w:fldChar w:fldCharType="end"/>
          </w:r>
        </w:sdtContent>
      </w:sdt>
      <w:r w:rsidR="00853758">
        <w:t>.</w:t>
      </w:r>
    </w:p>
    <w:p w14:paraId="2B76C4FF" w14:textId="77777777" w:rsidR="00853758" w:rsidRDefault="00853758" w:rsidP="00B94906"/>
    <w:p w14:paraId="6E128900" w14:textId="228745FA" w:rsidR="00853758" w:rsidRDefault="00853758" w:rsidP="00B94906">
      <w:r>
        <w:t>Current experimental evidence indicates that there are no further generations than these three, and so all matter in the universe seems to be circumscribed by the following twelve fundamental fermions</w:t>
      </w:r>
      <w:r w:rsidR="00CA3906">
        <w:t xml:space="preserve">, reproduced from </w:t>
      </w:r>
      <w:sdt>
        <w:sdtPr>
          <w:id w:val="159969318"/>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(1)</w:t>
          </w:r>
          <w:r w:rsidR="00CA3906">
            <w:fldChar w:fldCharType="end"/>
          </w:r>
        </w:sdtContent>
      </w:sdt>
      <w:r>
        <w:t>:</w:t>
      </w:r>
    </w:p>
    <w:p w14:paraId="00965CE6" w14:textId="016D6FE3" w:rsidR="00221373" w:rsidRDefault="00221373" w:rsidP="00B94906">
      <w:pPr>
        <w:pStyle w:val="Caption"/>
      </w:pPr>
      <w:bookmarkStart w:id="16" w:name="_Toc535711721"/>
      <w:r>
        <w:t xml:space="preserve">Table </w:t>
      </w:r>
      <w:r w:rsidR="00FB64A7">
        <w:rPr>
          <w:noProof/>
        </w:rPr>
        <w:fldChar w:fldCharType="begin"/>
      </w:r>
      <w:r w:rsidR="00FB64A7">
        <w:rPr>
          <w:noProof/>
        </w:rPr>
        <w:instrText xml:space="preserve"> SEQ Table \* ARABIC </w:instrText>
      </w:r>
      <w:r w:rsidR="00FB64A7">
        <w:rPr>
          <w:noProof/>
        </w:rPr>
        <w:fldChar w:fldCharType="separate"/>
      </w:r>
      <w:r w:rsidR="001810AB">
        <w:rPr>
          <w:noProof/>
        </w:rPr>
        <w:t>1</w:t>
      </w:r>
      <w:r w:rsidR="00FB64A7">
        <w:rPr>
          <w:noProof/>
        </w:rPr>
        <w:fldChar w:fldCharType="end"/>
      </w:r>
      <w:r>
        <w:t>: The twelve fundamental fermions.</w:t>
      </w:r>
      <w:bookmarkEnd w:id="16"/>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B94906">
            <w:r>
              <w:t>Leptons</w:t>
            </w:r>
          </w:p>
        </w:tc>
        <w:tc>
          <w:tcPr>
            <w:tcW w:w="3817" w:type="dxa"/>
            <w:gridSpan w:val="3"/>
          </w:tcPr>
          <w:p w14:paraId="12D60E19" w14:textId="1612FDC8" w:rsidR="00853758" w:rsidRDefault="00853758" w:rsidP="00B94906">
            <w:r>
              <w:t>Quarks</w:t>
            </w:r>
          </w:p>
        </w:tc>
      </w:tr>
      <w:tr w:rsidR="008A52C2" w14:paraId="410B00D1" w14:textId="77777777" w:rsidTr="00221373">
        <w:tc>
          <w:tcPr>
            <w:tcW w:w="1357" w:type="dxa"/>
          </w:tcPr>
          <w:p w14:paraId="247D327D" w14:textId="77777777" w:rsidR="008A52C2" w:rsidRDefault="008A52C2" w:rsidP="00B94906"/>
        </w:tc>
        <w:tc>
          <w:tcPr>
            <w:tcW w:w="1709" w:type="dxa"/>
          </w:tcPr>
          <w:p w14:paraId="72069955" w14:textId="33535E06" w:rsidR="008A52C2" w:rsidRDefault="008A52C2" w:rsidP="00B94906">
            <w:r>
              <w:t>Particle</w:t>
            </w:r>
          </w:p>
        </w:tc>
        <w:tc>
          <w:tcPr>
            <w:tcW w:w="561" w:type="dxa"/>
          </w:tcPr>
          <w:p w14:paraId="02354D5D" w14:textId="30CB686A" w:rsidR="008A52C2" w:rsidRDefault="008A52C2" w:rsidP="00B94906">
            <w:r>
              <w:t>Q</w:t>
            </w:r>
          </w:p>
        </w:tc>
        <w:tc>
          <w:tcPr>
            <w:tcW w:w="1276" w:type="dxa"/>
          </w:tcPr>
          <w:p w14:paraId="51E5A973" w14:textId="4FE13B20" w:rsidR="008A52C2" w:rsidRDefault="008A52C2" w:rsidP="00B94906">
            <w:r>
              <w:t>Mass/GeV</w:t>
            </w:r>
          </w:p>
        </w:tc>
        <w:tc>
          <w:tcPr>
            <w:tcW w:w="1817" w:type="dxa"/>
          </w:tcPr>
          <w:p w14:paraId="5CDF983D" w14:textId="3CFB651E" w:rsidR="008A52C2" w:rsidRDefault="008A52C2" w:rsidP="00B94906">
            <w:r>
              <w:t>Particle</w:t>
            </w:r>
          </w:p>
        </w:tc>
        <w:tc>
          <w:tcPr>
            <w:tcW w:w="733" w:type="dxa"/>
          </w:tcPr>
          <w:p w14:paraId="08E03CE5" w14:textId="425D45A9" w:rsidR="008A52C2" w:rsidRDefault="008A52C2" w:rsidP="00B94906">
            <w:r>
              <w:t>Q</w:t>
            </w:r>
          </w:p>
        </w:tc>
        <w:tc>
          <w:tcPr>
            <w:tcW w:w="1267" w:type="dxa"/>
          </w:tcPr>
          <w:p w14:paraId="1D8CE3C7" w14:textId="21237996" w:rsidR="008A52C2" w:rsidRDefault="008A52C2" w:rsidP="00B94906">
            <w:r>
              <w:t>Mass/GeV</w:t>
            </w:r>
          </w:p>
        </w:tc>
      </w:tr>
      <w:tr w:rsidR="008A52C2" w14:paraId="5E12021C" w14:textId="77777777" w:rsidTr="00221373">
        <w:tc>
          <w:tcPr>
            <w:tcW w:w="1357" w:type="dxa"/>
            <w:vMerge w:val="restart"/>
          </w:tcPr>
          <w:p w14:paraId="5E2B1C41" w14:textId="14FD64C2" w:rsidR="008A52C2" w:rsidRDefault="008A52C2" w:rsidP="00B94906">
            <w:r>
              <w:t xml:space="preserve">First </w:t>
            </w:r>
            <w:r>
              <w:lastRenderedPageBreak/>
              <w:t>Generation</w:t>
            </w:r>
          </w:p>
        </w:tc>
        <w:tc>
          <w:tcPr>
            <w:tcW w:w="1709" w:type="dxa"/>
          </w:tcPr>
          <w:p w14:paraId="36E7CAA5" w14:textId="013E5424" w:rsidR="008A52C2" w:rsidRDefault="008A52C2" w:rsidP="00B94906">
            <w:r>
              <w:lastRenderedPageBreak/>
              <w:t>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w:t>
            </w:r>
          </w:p>
        </w:tc>
        <w:tc>
          <w:tcPr>
            <w:tcW w:w="561" w:type="dxa"/>
          </w:tcPr>
          <w:p w14:paraId="7555FE65" w14:textId="10CCE39F" w:rsidR="008A52C2" w:rsidRDefault="005F6455" w:rsidP="00B94906">
            <w:r>
              <w:t>-1</w:t>
            </w:r>
          </w:p>
        </w:tc>
        <w:tc>
          <w:tcPr>
            <w:tcW w:w="1276" w:type="dxa"/>
          </w:tcPr>
          <w:p w14:paraId="7F0D5C74" w14:textId="6E098860" w:rsidR="008A52C2" w:rsidRDefault="005F6455" w:rsidP="00B94906">
            <w:r>
              <w:t>0.005</w:t>
            </w:r>
          </w:p>
        </w:tc>
        <w:tc>
          <w:tcPr>
            <w:tcW w:w="1817" w:type="dxa"/>
          </w:tcPr>
          <w:p w14:paraId="38022FC5" w14:textId="0A3361FE" w:rsidR="008A52C2" w:rsidRDefault="008A52C2" w:rsidP="00B94906">
            <w:r>
              <w:t>Down (d)</w:t>
            </w:r>
          </w:p>
        </w:tc>
        <w:tc>
          <w:tcPr>
            <w:tcW w:w="733" w:type="dxa"/>
          </w:tcPr>
          <w:p w14:paraId="46EF782D" w14:textId="7F12623D" w:rsidR="008A52C2" w:rsidRDefault="00221373" w:rsidP="00B94906">
            <w:r>
              <w:t>-1/3</w:t>
            </w:r>
          </w:p>
        </w:tc>
        <w:tc>
          <w:tcPr>
            <w:tcW w:w="1267" w:type="dxa"/>
          </w:tcPr>
          <w:p w14:paraId="6BE2277E" w14:textId="6AF033D3" w:rsidR="008A52C2" w:rsidRDefault="00221373" w:rsidP="00B94906">
            <w:r>
              <w:t>0.003</w:t>
            </w:r>
          </w:p>
        </w:tc>
      </w:tr>
      <w:tr w:rsidR="008A52C2" w14:paraId="5EB69226" w14:textId="77777777" w:rsidTr="00221373">
        <w:tc>
          <w:tcPr>
            <w:tcW w:w="1357" w:type="dxa"/>
            <w:vMerge/>
          </w:tcPr>
          <w:p w14:paraId="73E7D764" w14:textId="200EB155" w:rsidR="008A52C2" w:rsidRDefault="008A52C2" w:rsidP="00B94906"/>
        </w:tc>
        <w:tc>
          <w:tcPr>
            <w:tcW w:w="1709" w:type="dxa"/>
          </w:tcPr>
          <w:p w14:paraId="203F14C3" w14:textId="4F0A01FE"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B94906">
            <w:r>
              <w:t>0</w:t>
            </w:r>
          </w:p>
        </w:tc>
        <w:tc>
          <w:tcPr>
            <w:tcW w:w="1276" w:type="dxa"/>
          </w:tcPr>
          <w:p w14:paraId="020DE072" w14:textId="32D7581A" w:rsidR="008A52C2" w:rsidRDefault="005F6455"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A7BC7C" w14:textId="1606D5AA" w:rsidR="008A52C2" w:rsidRDefault="008A52C2" w:rsidP="00B94906">
            <w:r>
              <w:t>Up (u)</w:t>
            </w:r>
          </w:p>
        </w:tc>
        <w:tc>
          <w:tcPr>
            <w:tcW w:w="733" w:type="dxa"/>
          </w:tcPr>
          <w:p w14:paraId="29F6B81D" w14:textId="18063C88" w:rsidR="008A52C2" w:rsidRDefault="00221373" w:rsidP="00B94906">
            <w:r>
              <w:t>+2/3</w:t>
            </w:r>
          </w:p>
        </w:tc>
        <w:tc>
          <w:tcPr>
            <w:tcW w:w="1267" w:type="dxa"/>
          </w:tcPr>
          <w:p w14:paraId="79020CEB" w14:textId="57CEDA03" w:rsidR="008A52C2" w:rsidRDefault="00221373" w:rsidP="00B94906">
            <w:r>
              <w:t>0.005</w:t>
            </w:r>
          </w:p>
        </w:tc>
      </w:tr>
      <w:tr w:rsidR="008A52C2" w14:paraId="6F768E5D" w14:textId="77777777" w:rsidTr="00221373">
        <w:tc>
          <w:tcPr>
            <w:tcW w:w="1357" w:type="dxa"/>
            <w:vMerge w:val="restart"/>
          </w:tcPr>
          <w:p w14:paraId="1D11A289" w14:textId="5F5B04FB" w:rsidR="008A52C2" w:rsidRDefault="008A52C2" w:rsidP="00B94906">
            <w:r>
              <w:t>Second Generation</w:t>
            </w:r>
          </w:p>
        </w:tc>
        <w:tc>
          <w:tcPr>
            <w:tcW w:w="1709" w:type="dxa"/>
          </w:tcPr>
          <w:p w14:paraId="4895165E" w14:textId="1D365EE9" w:rsidR="008A52C2" w:rsidRDefault="008A52C2" w:rsidP="00B94906">
            <w:r>
              <w:t>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w:t>
            </w:r>
          </w:p>
        </w:tc>
        <w:tc>
          <w:tcPr>
            <w:tcW w:w="561" w:type="dxa"/>
          </w:tcPr>
          <w:p w14:paraId="1A88019F" w14:textId="0E8B8268" w:rsidR="008A52C2" w:rsidRDefault="005F6455" w:rsidP="00B94906">
            <w:r>
              <w:t>-1</w:t>
            </w:r>
          </w:p>
        </w:tc>
        <w:tc>
          <w:tcPr>
            <w:tcW w:w="1276" w:type="dxa"/>
          </w:tcPr>
          <w:p w14:paraId="6EB2F2B2" w14:textId="36ED1C05" w:rsidR="008A52C2" w:rsidRDefault="00221373" w:rsidP="00B94906">
            <w:r>
              <w:t>0.106</w:t>
            </w:r>
          </w:p>
        </w:tc>
        <w:tc>
          <w:tcPr>
            <w:tcW w:w="1817" w:type="dxa"/>
          </w:tcPr>
          <w:p w14:paraId="70639EBD" w14:textId="18F0F7DC" w:rsidR="008A52C2" w:rsidRDefault="008A52C2" w:rsidP="00B94906">
            <w:r>
              <w:t>Strange (s)</w:t>
            </w:r>
          </w:p>
        </w:tc>
        <w:tc>
          <w:tcPr>
            <w:tcW w:w="733" w:type="dxa"/>
          </w:tcPr>
          <w:p w14:paraId="38CDAFCC" w14:textId="20545F03" w:rsidR="008A52C2" w:rsidRDefault="00221373" w:rsidP="00B94906">
            <w:r>
              <w:t>-1/3</w:t>
            </w:r>
          </w:p>
        </w:tc>
        <w:tc>
          <w:tcPr>
            <w:tcW w:w="1267" w:type="dxa"/>
          </w:tcPr>
          <w:p w14:paraId="45DDF7C1" w14:textId="3F7A518D" w:rsidR="008A52C2" w:rsidRDefault="00221373" w:rsidP="00B94906">
            <w:r>
              <w:t>0.1</w:t>
            </w:r>
          </w:p>
        </w:tc>
      </w:tr>
      <w:tr w:rsidR="008A52C2" w14:paraId="6AC7D1D6" w14:textId="77777777" w:rsidTr="00221373">
        <w:tc>
          <w:tcPr>
            <w:tcW w:w="1357" w:type="dxa"/>
            <w:vMerge/>
          </w:tcPr>
          <w:p w14:paraId="32406B2A" w14:textId="71785149" w:rsidR="008A52C2" w:rsidRDefault="008A52C2" w:rsidP="00B94906"/>
        </w:tc>
        <w:tc>
          <w:tcPr>
            <w:tcW w:w="1709" w:type="dxa"/>
          </w:tcPr>
          <w:p w14:paraId="6C5BFAF4" w14:textId="5014C0E9"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B94906">
            <w:r>
              <w:t>0</w:t>
            </w:r>
          </w:p>
        </w:tc>
        <w:tc>
          <w:tcPr>
            <w:tcW w:w="1276" w:type="dxa"/>
          </w:tcPr>
          <w:p w14:paraId="5732C2D7" w14:textId="2F6FBC2E"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131317" w14:textId="58285BF6" w:rsidR="008A52C2" w:rsidRDefault="008A52C2" w:rsidP="00B94906">
            <w:r>
              <w:t>Charm (c)</w:t>
            </w:r>
          </w:p>
        </w:tc>
        <w:tc>
          <w:tcPr>
            <w:tcW w:w="733" w:type="dxa"/>
          </w:tcPr>
          <w:p w14:paraId="62D03990" w14:textId="2F5103C3" w:rsidR="008A52C2" w:rsidRDefault="00221373" w:rsidP="00B94906">
            <w:r>
              <w:t>+2/3</w:t>
            </w:r>
          </w:p>
        </w:tc>
        <w:tc>
          <w:tcPr>
            <w:tcW w:w="1267" w:type="dxa"/>
          </w:tcPr>
          <w:p w14:paraId="693D2BD7" w14:textId="5A756EBE" w:rsidR="008A52C2" w:rsidRDefault="00221373" w:rsidP="00B94906">
            <w:r>
              <w:t>1.3</w:t>
            </w:r>
          </w:p>
        </w:tc>
      </w:tr>
      <w:tr w:rsidR="008A52C2" w14:paraId="5D90BC8B" w14:textId="77777777" w:rsidTr="00221373">
        <w:tc>
          <w:tcPr>
            <w:tcW w:w="1357" w:type="dxa"/>
            <w:vMerge w:val="restart"/>
          </w:tcPr>
          <w:p w14:paraId="0EC9ECD1" w14:textId="16106DD1" w:rsidR="008A52C2" w:rsidRDefault="008A52C2" w:rsidP="00B94906">
            <w:r>
              <w:t>Third Generation</w:t>
            </w:r>
          </w:p>
        </w:tc>
        <w:tc>
          <w:tcPr>
            <w:tcW w:w="1709" w:type="dxa"/>
          </w:tcPr>
          <w:p w14:paraId="738EBAF4" w14:textId="71B6D8B1" w:rsidR="008A52C2" w:rsidRDefault="008A52C2" w:rsidP="00B94906">
            <w:r>
              <w:t>Tau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t>)</w:t>
            </w:r>
          </w:p>
        </w:tc>
        <w:tc>
          <w:tcPr>
            <w:tcW w:w="561" w:type="dxa"/>
          </w:tcPr>
          <w:p w14:paraId="45A72936" w14:textId="337F733D" w:rsidR="008A52C2" w:rsidRDefault="005F6455" w:rsidP="00B94906">
            <w:r>
              <w:t>-1</w:t>
            </w:r>
          </w:p>
        </w:tc>
        <w:tc>
          <w:tcPr>
            <w:tcW w:w="1276" w:type="dxa"/>
          </w:tcPr>
          <w:p w14:paraId="38E4DF26" w14:textId="176BAF0B" w:rsidR="008A52C2" w:rsidRDefault="00221373" w:rsidP="00B94906">
            <w:r>
              <w:t>1.78</w:t>
            </w:r>
          </w:p>
        </w:tc>
        <w:tc>
          <w:tcPr>
            <w:tcW w:w="1817" w:type="dxa"/>
          </w:tcPr>
          <w:p w14:paraId="36084B0E" w14:textId="2CBE23BE" w:rsidR="008A52C2" w:rsidRDefault="008A52C2" w:rsidP="00B94906">
            <w:r>
              <w:t>Bottom (b)</w:t>
            </w:r>
          </w:p>
        </w:tc>
        <w:tc>
          <w:tcPr>
            <w:tcW w:w="733" w:type="dxa"/>
          </w:tcPr>
          <w:p w14:paraId="77342B67" w14:textId="5A5F2934" w:rsidR="008A52C2" w:rsidRDefault="00221373" w:rsidP="00B94906">
            <w:r>
              <w:t>-1/3</w:t>
            </w:r>
          </w:p>
        </w:tc>
        <w:tc>
          <w:tcPr>
            <w:tcW w:w="1267" w:type="dxa"/>
          </w:tcPr>
          <w:p w14:paraId="27720E06" w14:textId="6EC7149B" w:rsidR="008A52C2" w:rsidRDefault="00221373" w:rsidP="00B94906">
            <w:r>
              <w:t>4.5</w:t>
            </w:r>
          </w:p>
        </w:tc>
      </w:tr>
      <w:tr w:rsidR="008A52C2" w14:paraId="7E3BA55D" w14:textId="77777777" w:rsidTr="00221373">
        <w:tc>
          <w:tcPr>
            <w:tcW w:w="1357" w:type="dxa"/>
            <w:vMerge/>
          </w:tcPr>
          <w:p w14:paraId="149DFB76" w14:textId="77777777" w:rsidR="008A52C2" w:rsidRDefault="008A52C2" w:rsidP="00B94906"/>
        </w:tc>
        <w:tc>
          <w:tcPr>
            <w:tcW w:w="1709" w:type="dxa"/>
          </w:tcPr>
          <w:p w14:paraId="0BC4A4FA" w14:textId="7B3113F5" w:rsidR="008A52C2" w:rsidRDefault="008A52C2" w:rsidP="00B94906">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B94906">
            <w:r>
              <w:t>0</w:t>
            </w:r>
          </w:p>
        </w:tc>
        <w:tc>
          <w:tcPr>
            <w:tcW w:w="1276" w:type="dxa"/>
          </w:tcPr>
          <w:p w14:paraId="37310252" w14:textId="5B5CAF01" w:rsidR="008A52C2" w:rsidRDefault="00221373" w:rsidP="00B9490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31E5CA38" w14:textId="74BB50CC" w:rsidR="008A52C2" w:rsidRDefault="008A52C2" w:rsidP="00B94906">
            <w:r>
              <w:t>Top (t)</w:t>
            </w:r>
          </w:p>
        </w:tc>
        <w:tc>
          <w:tcPr>
            <w:tcW w:w="733" w:type="dxa"/>
          </w:tcPr>
          <w:p w14:paraId="578B9D09" w14:textId="1C238848" w:rsidR="008A52C2" w:rsidRDefault="00221373" w:rsidP="00B94906">
            <w:r>
              <w:t>+2/3</w:t>
            </w:r>
          </w:p>
        </w:tc>
        <w:tc>
          <w:tcPr>
            <w:tcW w:w="1267" w:type="dxa"/>
          </w:tcPr>
          <w:p w14:paraId="2214422E" w14:textId="704ED02A" w:rsidR="008A52C2" w:rsidRDefault="00221373" w:rsidP="00B94906">
            <w:r>
              <w:t>174</w:t>
            </w:r>
          </w:p>
        </w:tc>
      </w:tr>
    </w:tbl>
    <w:p w14:paraId="07A9E1E1" w14:textId="66F33111" w:rsidR="00853758" w:rsidRDefault="00853758" w:rsidP="00B94906"/>
    <w:p w14:paraId="1AAE430D" w14:textId="0F57323F" w:rsidR="00250515" w:rsidRDefault="00250515" w:rsidP="00B94906">
      <w:r>
        <w:t xml:space="preserve">While it is accepted that neutrinos are not massless, </w:t>
      </w:r>
      <w:r w:rsidR="00C8096C">
        <w:t>their masses are so small that they have not been precisely determined, however, the upper bounds for the estimated masses for neutrinos are around 9 orders of magnitude smaller than the other fermions</w:t>
      </w:r>
      <w:r w:rsidR="00CA3906">
        <w:t xml:space="preserve"> </w:t>
      </w:r>
      <w:sdt>
        <w:sdtPr>
          <w:id w:val="723031489"/>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(1)</w:t>
          </w:r>
          <w:r w:rsidR="00CA3906">
            <w:fldChar w:fldCharType="end"/>
          </w:r>
        </w:sdtContent>
      </w:sdt>
      <w:r w:rsidR="00C8096C">
        <w:t>.</w:t>
      </w:r>
    </w:p>
    <w:p w14:paraId="5880D6DF" w14:textId="423C1929" w:rsidR="00C8096C" w:rsidRDefault="00C8096C" w:rsidP="00B94906"/>
    <w:p w14:paraId="169E20C6" w14:textId="4FE2D195" w:rsidR="00C8096C" w:rsidRDefault="00C8096C" w:rsidP="00B94906">
      <w:r>
        <w:t xml:space="preserve">The Dirac equation describes the state of each of the twelve fundamental fermions and indicates that for each fermion there is an antiparticle which has the same mass but opposite charge, which is indicated by a horizontal bar over the particle’s symbol, or a charge symbol of the opposite sign, e.g. the anti-down quark is indicated by </w:t>
      </w:r>
      <w:r w:rsidR="00F26658" w:rsidRPr="00F26658">
        <w:t>d̅</w:t>
      </w:r>
      <w:r w:rsidR="00F26658">
        <w:t xml:space="preserve">, whereas the antimuon is indicated by </w:t>
      </w:r>
      <m:oMath>
        <m:sSup>
          <m:sSupPr>
            <m:ctrlPr>
              <w:rPr>
                <w:rFonts w:ascii="Cambria Math" w:hAnsi="Cambria Math"/>
                <w:i/>
              </w:rPr>
            </m:ctrlPr>
          </m:sSupPr>
          <m:e>
            <m:r>
              <w:rPr>
                <w:rFonts w:ascii="Cambria Math" w:hAnsi="Cambria Math"/>
              </w:rPr>
              <m:t>μ</m:t>
            </m:r>
          </m:e>
          <m:sup>
            <m:r>
              <w:rPr>
                <w:rFonts w:ascii="Cambria Math" w:hAnsi="Cambria Math"/>
              </w:rPr>
              <m:t>+</m:t>
            </m:r>
          </m:sup>
        </m:sSup>
      </m:oMath>
      <w:sdt>
        <w:sdtPr>
          <w:rPr>
            <w:rFonts w:ascii="Cambria Math" w:hAnsi="Cambria Math"/>
            <w:i/>
          </w:rPr>
          <w:id w:val="-49312535"/>
          <w:citation/>
        </w:sdtPr>
        <w:sdtContent>
          <m:oMath>
            <m:r>
              <w:rPr>
                <w:rFonts w:ascii="Cambria Math" w:hAnsi="Cambria Math"/>
                <w:i/>
              </w:rPr>
              <w:fldChar w:fldCharType="begin"/>
            </m:r>
          </m:oMath>
          <w:r w:rsidR="00CA3906">
            <w:rPr>
              <w:lang w:val="en-US"/>
            </w:rPr>
            <w:instrText xml:space="preserve"> CITATION Tho13 \l 1033 </w:instrText>
          </w:r>
          <m:oMath>
            <m:r>
              <w:rPr>
                <w:rFonts w:ascii="Cambria Math" w:hAnsi="Cambria Math"/>
                <w:i/>
              </w:rPr>
              <w:fldChar w:fldCharType="separate"/>
            </m:r>
          </m:oMath>
          <w:r w:rsidR="001810AB">
            <w:rPr>
              <w:noProof/>
              <w:lang w:val="en-US"/>
            </w:rPr>
            <w:t xml:space="preserve"> (1)</w:t>
          </w:r>
          <m:oMath>
            <m:r>
              <w:rPr>
                <w:rFonts w:ascii="Cambria Math" w:hAnsi="Cambria Math"/>
                <w:i/>
              </w:rPr>
              <w:fldChar w:fldCharType="end"/>
            </m:r>
          </m:oMath>
        </w:sdtContent>
      </w:sdt>
      <w:r w:rsidR="00F26658">
        <w:t>.</w:t>
      </w:r>
    </w:p>
    <w:p w14:paraId="265FE878" w14:textId="77777777" w:rsidR="00F26658" w:rsidRDefault="00F26658" w:rsidP="00B94906"/>
    <w:p w14:paraId="3E91B3D2" w14:textId="565C7826" w:rsidR="00F26658" w:rsidRDefault="00F26658" w:rsidP="00B94906">
      <w:r>
        <w:t xml:space="preserve">Interactions between </w:t>
      </w:r>
      <w:r w:rsidR="00B12211">
        <w:t>particles are facilitated by the four fundamental forces, but the effect of gravity at this scale is sufficiently negligible that it can be ignored without loss of accuracy. All particles take part in weak interactions and are therefore subject to the weak force. The neutrinos are all electrically neutral and therefore are not involved in electromagnetic interactions and are, so to speak, invisible to this force. Quarks carry what is termed as “colour charge” by QCD and are therefore the only particles that feel the strong force</w:t>
      </w:r>
      <w:sdt>
        <w:sdtPr>
          <w:id w:val="1486665513"/>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B12211">
        <w:t xml:space="preserve">. </w:t>
      </w:r>
    </w:p>
    <w:p w14:paraId="216CA0FC" w14:textId="77777777" w:rsidR="00B12211" w:rsidRDefault="00B12211" w:rsidP="00B94906"/>
    <w:p w14:paraId="3640566F" w14:textId="0EEA4DC6" w:rsidR="00B12211" w:rsidRDefault="00B12211" w:rsidP="00B94906">
      <w:r>
        <w:lastRenderedPageBreak/>
        <w:t xml:space="preserve">The strong force confines </w:t>
      </w:r>
      <w:r w:rsidR="00493FB7">
        <w:t xml:space="preserve">quarks </w:t>
      </w:r>
      <w:r w:rsidR="00063A73">
        <w:t>to confined states within hadrons and are therefore not freely observed under normal circumstances</w:t>
      </w:r>
      <w:sdt>
        <w:sdtPr>
          <w:id w:val="-1513447659"/>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CA3906">
        <w:t>.</w:t>
      </w:r>
    </w:p>
    <w:p w14:paraId="4F19FE0F" w14:textId="27FFB310" w:rsidR="003A30A7" w:rsidRDefault="00063A73" w:rsidP="00063A73">
      <w:pPr>
        <w:pStyle w:val="Heading3"/>
      </w:pPr>
      <w:bookmarkStart w:id="17" w:name="_Toc535711690"/>
      <w:r>
        <w:t>The Fundamental Forces</w:t>
      </w:r>
      <w:bookmarkEnd w:id="17"/>
    </w:p>
    <w:p w14:paraId="6C9E471F" w14:textId="77777777" w:rsidR="003A30A7" w:rsidRDefault="003A30A7" w:rsidP="00B94906"/>
    <w:p w14:paraId="6D86B7A2" w14:textId="3BBD98A7" w:rsidR="00DE6104" w:rsidRDefault="00DE6104" w:rsidP="00B94906">
      <w:r>
        <w:t>Classical electromagnetism explained the electrostatic interaction between particles using a scalar potential, Newton himself that matter could interact with any other matter without the mediation of direct contact</w:t>
      </w:r>
      <w:sdt>
        <w:sdtPr>
          <w:id w:val="-1211258412"/>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t>.</w:t>
      </w:r>
    </w:p>
    <w:p w14:paraId="56D2B9F1" w14:textId="77777777" w:rsidR="00DE6104" w:rsidRDefault="00DE6104" w:rsidP="00B94906"/>
    <w:p w14:paraId="30434B26" w14:textId="6B6C86F4" w:rsidR="0002687A" w:rsidRDefault="00DE6104" w:rsidP="00B94906">
      <w:r>
        <w:t>Quantum Field Theory circumvents this non-material explanation and encompasses the description of each of the fundamental forces. Electromagnetism is explained by Quantum Electrodynamics (QED), the Strong Force by Quantum Chromodynamics (QCD), the weak force by the Electroweak Theory (EWT), Gravity</w:t>
      </w:r>
      <w:r w:rsidR="000F50A1">
        <w:t xml:space="preserve"> has not been explained by the Standard Model</w:t>
      </w:r>
      <w:r w:rsidR="00C5226F">
        <w:t xml:space="preserve"> yet; therefore,</w:t>
      </w:r>
      <w:r w:rsidR="000F50A1">
        <w:t xml:space="preserve"> Einstein’s General Theory of Relativity is still the best explanation of this force, but</w:t>
      </w:r>
      <w:r w:rsidR="0002687A">
        <w:t xml:space="preserve"> it</w:t>
      </w:r>
      <w:r w:rsidR="000F50A1">
        <w:t xml:space="preserve"> falls within the bounds of Classical Physics</w:t>
      </w:r>
      <w:r w:rsidR="00C5226F">
        <w:t>. As such, the search to incorporate gravity into the Standard Model</w:t>
      </w:r>
      <w:r w:rsidR="000F50A1">
        <w:t xml:space="preserve"> is an ongoing area of research</w:t>
      </w:r>
      <w:r w:rsidR="00C5226F">
        <w:t xml:space="preserve"> and has resulted in exciting new theoretical research avenues such as string theory and loop quantum gravity</w:t>
      </w:r>
      <w:r w:rsidR="0002687A">
        <w:t xml:space="preserve"> arising</w:t>
      </w:r>
      <w:sdt>
        <w:sdtPr>
          <w:id w:val="1332015967"/>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0F50A1">
        <w:t>.</w:t>
      </w:r>
    </w:p>
    <w:p w14:paraId="38188E30" w14:textId="77777777" w:rsidR="00AD78DD" w:rsidRDefault="00AD78DD" w:rsidP="00B94906"/>
    <w:p w14:paraId="681BE447" w14:textId="50166D14" w:rsidR="00DD6E14" w:rsidRDefault="00AD78DD" w:rsidP="00B94906">
      <w:r>
        <w:t>Looking at electromag</w:t>
      </w:r>
      <w:r w:rsidR="000F7908">
        <w:t>netism, the interaction between charged particles occurs via the exchange of</w:t>
      </w:r>
      <w:r w:rsidR="00DD6E14">
        <w:t xml:space="preserve"> massless</w:t>
      </w:r>
      <w:r w:rsidR="000F7908">
        <w:t xml:space="preserve"> virtual photons, which explains momentum transfer via a particle exchange and circumventing the issue of a non-physical potential as the medium of interaction</w:t>
      </w:r>
      <w:sdt>
        <w:sdtPr>
          <w:id w:val="544952684"/>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0F7908">
        <w:t>.</w:t>
      </w:r>
    </w:p>
    <w:p w14:paraId="0FE59527" w14:textId="77777777" w:rsidR="00DD6E14" w:rsidRDefault="00DD6E14" w:rsidP="00B94906"/>
    <w:p w14:paraId="017952BB" w14:textId="37B4D61B" w:rsidR="002623D8" w:rsidRDefault="00DD6E14" w:rsidP="00B94906">
      <w:r>
        <w:t xml:space="preserve">Similarly, there are virtual particles (gauge bosons) for both the Strong Force (i.e. the massless gluon) and Weak Force (i.e.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bosons, which are around 80 times heavier than the proton</w:t>
      </w:r>
      <w:r w:rsidR="0076522E">
        <w:t xml:space="preserve"> and the Z boson, which facilitates a weak neutral-current </w:t>
      </w:r>
      <w:r w:rsidR="0076522E">
        <w:lastRenderedPageBreak/>
        <w:t>interaction</w:t>
      </w:r>
      <w:r>
        <w:t>).</w:t>
      </w:r>
      <w:r w:rsidR="000B68AC">
        <w:t xml:space="preserve"> The gauge bosons all have spin 1, compared to the fermions whom all have spin ½</w:t>
      </w:r>
      <w:sdt>
        <w:sdtPr>
          <w:id w:val="-1317251050"/>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0B68AC">
        <w:t>.</w:t>
      </w:r>
    </w:p>
    <w:p w14:paraId="7460122E" w14:textId="77777777" w:rsidR="002623D8" w:rsidRDefault="002623D8" w:rsidP="00B94906"/>
    <w:p w14:paraId="435A498B" w14:textId="0BDED140" w:rsidR="008D69F1" w:rsidRDefault="002623D8" w:rsidP="002623D8">
      <w:pPr>
        <w:pStyle w:val="Heading3"/>
      </w:pPr>
      <w:bookmarkStart w:id="18" w:name="_Toc535711691"/>
      <w:r>
        <w:t>The Higgs Boson</w:t>
      </w:r>
      <w:bookmarkEnd w:id="18"/>
    </w:p>
    <w:p w14:paraId="70185729" w14:textId="77777777" w:rsidR="00FB64A7" w:rsidRDefault="00FB64A7" w:rsidP="00B94906"/>
    <w:p w14:paraId="690BA616" w14:textId="3BD0F845" w:rsidR="003503D0" w:rsidRDefault="00FB64A7" w:rsidP="00B94906">
      <w:r>
        <w:t xml:space="preserve">The Higgs Boson, whose existence was confirmed by the CMS and ATLAS collaborations at CERN in 2012, but proposed in 1964 by three separate theoretical papers, breaks rank with the other particles outlined by the standard model in that it is many orders of magnitude heavier and </w:t>
      </w:r>
      <w:r w:rsidR="00EF03BA">
        <w:t>is a scalar particle which endows other standard model particles with mass, a property without which all particles would con</w:t>
      </w:r>
      <w:r w:rsidR="003503D0">
        <w:t>s</w:t>
      </w:r>
      <w:r w:rsidR="00EF03BA">
        <w:t>tantly</w:t>
      </w:r>
      <w:r w:rsidR="003503D0">
        <w:t xml:space="preserve"> </w:t>
      </w:r>
      <w:r w:rsidR="00EF03BA">
        <w:t xml:space="preserve">move at the speed of light, </w:t>
      </w:r>
      <m:oMath>
        <m:r>
          <w:rPr>
            <w:rFonts w:ascii="Cambria Math" w:hAnsi="Cambria Math"/>
          </w:rPr>
          <m:t>c</m:t>
        </m:r>
      </m:oMath>
      <w:sdt>
        <w:sdtPr>
          <w:rPr>
            <w:rFonts w:ascii="Cambria Math" w:hAnsi="Cambria Math"/>
            <w:i/>
          </w:rPr>
          <w:id w:val="1448042267"/>
          <w:citation/>
        </w:sdtPr>
        <w:sdtContent>
          <m:oMath>
            <m:r>
              <w:rPr>
                <w:rFonts w:ascii="Cambria Math" w:hAnsi="Cambria Math"/>
                <w:i/>
              </w:rPr>
              <w:fldChar w:fldCharType="begin"/>
            </m:r>
          </m:oMath>
          <w:r w:rsidR="00CA3906">
            <w:rPr>
              <w:lang w:val="en-US"/>
            </w:rPr>
            <w:instrText xml:space="preserve"> CITATION Tho13 \l 1033 </w:instrText>
          </w:r>
          <m:oMath>
            <m:r>
              <w:rPr>
                <w:rFonts w:ascii="Cambria Math" w:hAnsi="Cambria Math"/>
                <w:i/>
              </w:rPr>
              <w:fldChar w:fldCharType="separate"/>
            </m:r>
          </m:oMath>
          <w:r w:rsidR="001810AB">
            <w:rPr>
              <w:noProof/>
              <w:lang w:val="en-US"/>
            </w:rPr>
            <w:t xml:space="preserve"> (1)</w:t>
          </w:r>
          <m:oMath>
            <m:r>
              <w:rPr>
                <w:rFonts w:ascii="Cambria Math" w:hAnsi="Cambria Math"/>
                <w:i/>
              </w:rPr>
              <w:fldChar w:fldCharType="end"/>
            </m:r>
          </m:oMath>
        </w:sdtContent>
      </w:sdt>
      <w:r w:rsidR="00EF03BA">
        <w:t>.</w:t>
      </w:r>
      <w:r>
        <w:t xml:space="preserve"> </w:t>
      </w:r>
    </w:p>
    <w:p w14:paraId="31A7EB37" w14:textId="77777777" w:rsidR="002962C2" w:rsidRDefault="002962C2" w:rsidP="00B94906"/>
    <w:p w14:paraId="1BC692D5" w14:textId="644E972D" w:rsidR="00A46272" w:rsidRDefault="003503D0" w:rsidP="00B94906">
      <w:pPr>
        <w:rPr>
          <w:lang w:val="en-ZA" w:eastAsia="en-US"/>
        </w:rPr>
      </w:pPr>
      <w:r>
        <w:t>The Higgs boson manifests as a disturbance of the Higgs field, which is non-zero in a vacuum, in contrast to the other fundamental particles which all have a vacuum expectation value of zero</w:t>
      </w:r>
      <w:r w:rsidR="00A46272">
        <w:t xml:space="preserve">, i.e. </w:t>
      </w:r>
      <m:oMath>
        <m:r>
          <m:rPr>
            <m:sty m:val="p"/>
          </m:rPr>
          <w:rPr>
            <w:rFonts w:ascii="Cambria Math" w:eastAsia="MS Mincho" w:hAnsi="Cambria Math" w:cs="MS Mincho" w:hint="eastAsia"/>
          </w:rPr>
          <m:t>〈</m:t>
        </m:r>
        <m:r>
          <m:rPr>
            <m:sty m:val="p"/>
          </m:rPr>
          <w:rPr>
            <w:rFonts w:ascii="Cambria Math" w:hAnsi="Cambria Math"/>
          </w:rPr>
          <m:t>O</m:t>
        </m:r>
        <m:r>
          <m:rPr>
            <m:sty m:val="p"/>
          </m:rPr>
          <w:rPr>
            <w:rFonts w:ascii="Cambria Math" w:eastAsia="MS Mincho" w:hAnsi="Cambria Math" w:cs="MS Mincho" w:hint="eastAsia"/>
            <w:lang w:val="en-ZA" w:eastAsia="en-US"/>
          </w:rPr>
          <m:t>〉</m:t>
        </m:r>
        <m:r>
          <m:rPr>
            <m:sty m:val="p"/>
          </m:rPr>
          <w:rPr>
            <w:rFonts w:ascii="Cambria Math" w:eastAsia="MS Mincho" w:hAnsi="MS Mincho" w:cs="MS Mincho" w:hint="eastAsia"/>
            <w:lang w:val="en-ZA" w:eastAsia="en-US"/>
          </w:rPr>
          <m:t>=</m:t>
        </m:r>
        <m:r>
          <m:rPr>
            <m:sty m:val="p"/>
          </m:rPr>
          <w:rPr>
            <w:rFonts w:ascii="Cambria Math" w:eastAsia="MS Mincho" w:hAnsi="MS Mincho" w:cs="MS Mincho"/>
            <w:lang w:val="en-ZA" w:eastAsia="en-US"/>
          </w:rPr>
          <m:t>0</m:t>
        </m:r>
      </m:oMath>
      <w:sdt>
        <w:sdtPr>
          <w:rPr>
            <w:rFonts w:ascii="Cambria Math" w:eastAsia="MS Mincho" w:hAnsi="MS Mincho" w:cs="MS Mincho"/>
            <w:lang w:val="en-ZA" w:eastAsia="en-US"/>
          </w:rPr>
          <w:id w:val="1513256268"/>
          <w:citation/>
        </w:sdtPr>
        <w:sdtContent>
          <m:oMath>
            <m:r>
              <m:rPr>
                <m:sty m:val="p"/>
              </m:rPr>
              <w:rPr>
                <w:rFonts w:ascii="Cambria Math" w:eastAsia="MS Mincho" w:hAnsi="MS Mincho" w:cs="MS Mincho"/>
                <w:lang w:val="en-ZA" w:eastAsia="en-US"/>
              </w:rPr>
              <w:fldChar w:fldCharType="begin"/>
            </m:r>
          </m:oMath>
          <w:r w:rsidR="00CA3906">
            <w:rPr>
              <w:lang w:val="en-US" w:eastAsia="en-US"/>
            </w:rPr>
            <w:instrText xml:space="preserve"> CITATION Tho13 \l 1033 </w:instrText>
          </w:r>
          <m:oMath>
            <m:r>
              <m:rPr>
                <m:sty m:val="p"/>
              </m:rPr>
              <w:rPr>
                <w:rFonts w:ascii="Cambria Math" w:eastAsia="MS Mincho" w:hAnsi="MS Mincho" w:cs="MS Mincho"/>
                <w:lang w:val="en-ZA" w:eastAsia="en-US"/>
              </w:rPr>
              <w:fldChar w:fldCharType="separate"/>
            </m:r>
          </m:oMath>
          <w:r w:rsidR="001810AB">
            <w:rPr>
              <w:noProof/>
              <w:lang w:val="en-US" w:eastAsia="en-US"/>
            </w:rPr>
            <w:t xml:space="preserve"> (1)</w:t>
          </w:r>
          <m:oMath>
            <m:r>
              <m:rPr>
                <m:sty m:val="p"/>
              </m:rPr>
              <w:rPr>
                <w:rFonts w:ascii="Cambria Math" w:eastAsia="MS Mincho" w:hAnsi="MS Mincho" w:cs="MS Mincho"/>
                <w:lang w:val="en-ZA" w:eastAsia="en-US"/>
              </w:rPr>
              <w:fldChar w:fldCharType="end"/>
            </m:r>
          </m:oMath>
        </w:sdtContent>
      </w:sdt>
      <w:r w:rsidR="00A46272">
        <w:rPr>
          <w:lang w:val="en-ZA" w:eastAsia="en-US"/>
        </w:rPr>
        <w:t>.</w:t>
      </w:r>
    </w:p>
    <w:p w14:paraId="1066FCE0" w14:textId="77777777" w:rsidR="002962C2" w:rsidRDefault="002962C2" w:rsidP="00B94906">
      <w:pPr>
        <w:rPr>
          <w:lang w:val="en-ZA" w:eastAsia="en-US"/>
        </w:rPr>
      </w:pPr>
    </w:p>
    <w:p w14:paraId="1BC77778" w14:textId="37D0FC8C" w:rsidR="002962C2" w:rsidRDefault="002962C2" w:rsidP="00B94906">
      <w:pPr>
        <w:rPr>
          <w:lang w:val="en-ZA" w:eastAsia="en-US"/>
        </w:rPr>
      </w:pPr>
      <w:r>
        <w:rPr>
          <w:lang w:val="en-US"/>
        </w:rPr>
        <w:t>In QFT, an expectation value is a real number calculated as the average over the expected values of an observable, weighted according to their respective likelihood.</w:t>
      </w:r>
    </w:p>
    <w:p w14:paraId="5E6BBA37" w14:textId="77777777" w:rsidR="00A46272" w:rsidRPr="00A46272" w:rsidRDefault="00A46272" w:rsidP="00B94906">
      <w:pPr>
        <w:rPr>
          <w:lang w:val="en-ZA" w:eastAsia="en-US"/>
        </w:rPr>
      </w:pPr>
    </w:p>
    <w:p w14:paraId="22161A0C" w14:textId="59A2E647" w:rsidR="001F453C" w:rsidRDefault="001F453C" w:rsidP="00B94906">
      <w:r>
        <w:t>On their own, all particles are massless, but interacting with the Higgs Field, which is always non-zero, the Higgs mechanism gives them their distinguishing masses</w:t>
      </w:r>
      <w:sdt>
        <w:sdtPr>
          <w:id w:val="308521257"/>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t>.</w:t>
      </w:r>
    </w:p>
    <w:p w14:paraId="4DAAB5D5" w14:textId="18E24E49" w:rsidR="001F453C" w:rsidRDefault="001F453C" w:rsidP="001F453C">
      <w:pPr>
        <w:pStyle w:val="Heading2"/>
      </w:pPr>
      <w:bookmarkStart w:id="19" w:name="_Toc535711692"/>
      <w:r>
        <w:t>Interactions of Particles with Matter</w:t>
      </w:r>
      <w:bookmarkEnd w:id="19"/>
    </w:p>
    <w:p w14:paraId="62DC3D1C" w14:textId="77777777" w:rsidR="001F453C" w:rsidRDefault="001F453C" w:rsidP="00B94906"/>
    <w:p w14:paraId="5857D21D" w14:textId="228D759B" w:rsidR="000E3003" w:rsidRDefault="00BE6E33" w:rsidP="00B94906">
      <w:r>
        <w:t xml:space="preserve">In order to study </w:t>
      </w:r>
      <w:r w:rsidR="00C2110E">
        <w:t xml:space="preserve">subatomic particle, they need to be detected. Most particles produced during High Energy Physics Experiments are unstable and therefore decay within a specific characteristic mean lifetime </w:t>
      </w:r>
      <m:oMath>
        <m:r>
          <w:rPr>
            <w:rFonts w:ascii="Cambria Math" w:hAnsi="Cambria Math"/>
          </w:rPr>
          <m:t>τ</m:t>
        </m:r>
      </m:oMath>
      <w:r w:rsidR="00C2110E">
        <w:t xml:space="preserve">. Those particles with </w:t>
      </w:r>
      <m:oMath>
        <m:r>
          <w:rPr>
            <w:rFonts w:ascii="Cambria Math" w:hAnsi="Cambria Math"/>
          </w:rPr>
          <m:t>τ&gt;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s</m:t>
        </m:r>
      </m:oMath>
      <w:r w:rsidR="00C2110E">
        <w:t xml:space="preserve"> will traverse </w:t>
      </w:r>
      <w:r w:rsidR="00C2110E">
        <w:lastRenderedPageBreak/>
        <w:t>several meters before decaying and are therefore directly detectable by particle detectors installed at the Large Hadron Collider (LHC)</w:t>
      </w:r>
      <w:r w:rsidR="00951740">
        <w:t xml:space="preserve"> at CERN</w:t>
      </w:r>
      <w:r w:rsidR="00C2110E">
        <w:t>.</w:t>
      </w:r>
      <w:r w:rsidR="003C6373">
        <w:t xml:space="preserve"> Particles with shorter lifespans are usually detected indirectly, by the interaction of their decay products with detector material</w:t>
      </w:r>
      <w:sdt>
        <w:sdtPr>
          <w:id w:val="1270657748"/>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3C6373">
        <w:t>.</w:t>
      </w:r>
    </w:p>
    <w:p w14:paraId="038A5DE6" w14:textId="77777777" w:rsidR="007E6A30" w:rsidRDefault="007E6A30" w:rsidP="00B94906"/>
    <w:p w14:paraId="484FA265" w14:textId="457EE198" w:rsidR="002770F5" w:rsidRDefault="002770F5" w:rsidP="00B94906">
      <w:r>
        <w:t>The Bethe-Bloch equation</w:t>
      </w:r>
      <w:r w:rsidR="007E6A30">
        <w:t xml:space="preserve"> describes the energy lost by a charged particle moving at relativistic speed through a medium, as a result of electromagnetic interactions with atomic electrons. A single charged particle with velocity </w:t>
      </w:r>
      <m:oMath>
        <m:r>
          <w:rPr>
            <w:rFonts w:ascii="Cambria Math" w:hAnsi="Cambria Math"/>
          </w:rPr>
          <m:t>v= βc</m:t>
        </m:r>
      </m:oMath>
      <w:r w:rsidR="007E6A30">
        <w:t xml:space="preserve">, passing through a medium with atomic number </w:t>
      </w:r>
      <m:oMath>
        <m:r>
          <w:rPr>
            <w:rFonts w:ascii="Cambria Math" w:hAnsi="Cambria Math"/>
          </w:rPr>
          <m:t>Z</m:t>
        </m:r>
      </m:oMath>
      <w:r w:rsidR="007E6A30">
        <w:t xml:space="preserve"> and density </w:t>
      </w:r>
      <m:oMath>
        <m:r>
          <w:rPr>
            <w:rFonts w:ascii="Cambria Math" w:hAnsi="Cambria Math"/>
          </w:rPr>
          <m:t>n</m:t>
        </m:r>
      </m:oMath>
      <w:r w:rsidR="007E6A30">
        <w:t>, will lose energy</w:t>
      </w:r>
      <w:r w:rsidR="00B34BF6">
        <w:t xml:space="preserve"> as a result of ionisation of the medium,</w:t>
      </w:r>
      <w:r w:rsidR="007E6A30">
        <w:t xml:space="preserve"> as a function </w:t>
      </w:r>
      <w:r w:rsidR="00B34BF6">
        <w:t>the distance travelled in the medium</w:t>
      </w:r>
      <w:r w:rsidR="00FB05AC">
        <w:t>, according to the Bethe-Bloch formula</w:t>
      </w:r>
      <w:sdt>
        <w:sdtPr>
          <w:id w:val="-1045059217"/>
          <w:citation/>
        </w:sdtPr>
        <w:sdtContent>
          <w:r w:rsidR="00CA3906">
            <w:fldChar w:fldCharType="begin"/>
          </w:r>
          <w:r w:rsidR="00CA3906">
            <w:rPr>
              <w:lang w:val="en-US"/>
            </w:rPr>
            <w:instrText xml:space="preserve"> CITATION Tho13 \l 1033 </w:instrText>
          </w:r>
          <w:r w:rsidR="00CA3906">
            <w:fldChar w:fldCharType="separate"/>
          </w:r>
          <w:r w:rsidR="001810AB">
            <w:rPr>
              <w:noProof/>
              <w:lang w:val="en-US"/>
            </w:rPr>
            <w:t xml:space="preserve"> (1)</w:t>
          </w:r>
          <w:r w:rsidR="00CA3906">
            <w:fldChar w:fldCharType="end"/>
          </w:r>
        </w:sdtContent>
      </w:sdt>
      <w:r w:rsidR="00FB05AC">
        <w:t>:</w:t>
      </w:r>
    </w:p>
    <w:p w14:paraId="12537685" w14:textId="77777777" w:rsidR="00FB05AC" w:rsidRDefault="00FB05AC" w:rsidP="00B94906"/>
    <w:p w14:paraId="2CFEF5FC" w14:textId="40CF57FA" w:rsidR="00FB05AC" w:rsidRPr="00FB05AC" w:rsidRDefault="00FB05AC" w:rsidP="00B94906">
      <m:oMathPara>
        <m:oMath>
          <m:f>
            <m:fPr>
              <m:ctrlPr>
                <w:rPr>
                  <w:rFonts w:ascii="Cambria Math" w:hAnsi="Cambria Math"/>
                </w:rPr>
              </m:ctrlPr>
            </m:fPr>
            <m:num>
              <m:r>
                <w:rPr>
                  <w:rFonts w:ascii="Cambria Math" w:hAnsi="Cambria Math"/>
                </w:rPr>
                <m:t>d</m:t>
              </m:r>
              <m:r>
                <w:rPr>
                  <w:rFonts w:ascii="Cambria Math" w:hAnsi="Cambria Math"/>
                </w:rPr>
                <m:t>E</m:t>
              </m:r>
            </m:num>
            <m:den>
              <m:r>
                <w:rPr>
                  <w:rFonts w:ascii="Cambria Math" w:hAnsi="Cambria Math"/>
                </w:rPr>
                <m:t>dx</m:t>
              </m:r>
            </m:den>
          </m:f>
          <m:r>
            <m:rPr>
              <m:sty m:val="p"/>
            </m:rPr>
            <w:rPr>
              <w:rFonts w:ascii="Cambria Math" w:hAnsi="Cambria Math"/>
            </w:rPr>
            <m:t xml:space="preserve"> ≈ -4</m:t>
          </m:r>
          <m:r>
            <w:rPr>
              <w:rFonts w:ascii="Cambria Math" w:hAnsi="Cambria Math"/>
            </w:rPr>
            <m:t>π</m:t>
          </m:r>
          <m:sSup>
            <m:sSupPr>
              <m:ctrlPr>
                <w:rPr>
                  <w:rFonts w:ascii="Cambria Math" w:hAnsi="Cambria Math"/>
                </w:rPr>
              </m:ctrlPr>
            </m:sSupPr>
            <m:e>
              <m:r>
                <m:rPr>
                  <m:sty m:val="p"/>
                </m:rPr>
                <w:rPr>
                  <w:rFonts w:ascii="Cambria Math" w:hAnsi="Cambria Math"/>
                </w:rPr>
                <m:t>ℏ</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p>
            <m:sSupPr>
              <m:ctrlPr>
                <w:rPr>
                  <w:rFonts w:ascii="Cambria Math" w:hAnsi="Cambria Math"/>
                </w:rPr>
              </m:ctrlPr>
            </m:sSupPr>
            <m:e>
              <m:r>
                <w:rPr>
                  <w:rFonts w:ascii="Cambria Math" w:hAnsi="Cambria Math"/>
                </w:rPr>
                <m:t>α</m:t>
              </m:r>
            </m:e>
            <m:sup>
              <m:r>
                <m:rPr>
                  <m:sty m:val="p"/>
                </m:rPr>
                <w:rPr>
                  <w:rFonts w:ascii="Cambria Math" w:hAnsi="Cambria Math"/>
                </w:rPr>
                <m:t>2</m:t>
              </m:r>
            </m:sup>
          </m:sSup>
          <m:f>
            <m:fPr>
              <m:ctrlPr>
                <w:rPr>
                  <w:rFonts w:ascii="Cambria Math" w:hAnsi="Cambria Math"/>
                </w:rPr>
              </m:ctrlPr>
            </m:fPr>
            <m:num>
              <m:r>
                <w:rPr>
                  <w:rFonts w:ascii="Cambria Math" w:hAnsi="Cambria Math"/>
                </w:rPr>
                <m:t>nZ</m:t>
              </m:r>
            </m:num>
            <m:den>
              <m:sSub>
                <m:sSubPr>
                  <m:ctrlPr>
                    <w:rPr>
                      <w:rFonts w:ascii="Cambria Math" w:hAnsi="Cambria Math"/>
                    </w:rPr>
                  </m:ctrlPr>
                </m:sSubPr>
                <m:e>
                  <m:r>
                    <w:rPr>
                      <w:rFonts w:ascii="Cambria Math" w:hAnsi="Cambria Math"/>
                    </w:rPr>
                    <m:t>m</m:t>
                  </m:r>
                </m:e>
                <m:sub>
                  <m:r>
                    <w:rPr>
                      <w:rFonts w:ascii="Cambria Math" w:hAnsi="Cambria Math"/>
                    </w:rPr>
                    <m:t>e</m:t>
                  </m:r>
                </m:sub>
              </m:sSub>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sSup>
                        <m:sSupPr>
                          <m:ctrlPr>
                            <w:rPr>
                              <w:rFonts w:ascii="Cambria Math" w:hAnsi="Cambria Math"/>
                            </w:rPr>
                          </m:ctrlPr>
                        </m:sSupPr>
                        <m:e>
                          <m:r>
                            <w:rPr>
                              <w:rFonts w:ascii="Cambria Math" w:hAnsi="Cambria Math"/>
                            </w:rPr>
                            <m:t>γ</m:t>
                          </m:r>
                        </m:e>
                        <m:sup>
                          <m:r>
                            <m:rPr>
                              <m:sty m:val="p"/>
                            </m:rPr>
                            <w:rPr>
                              <w:rFonts w:ascii="Cambria Math" w:hAnsi="Cambria Math"/>
                            </w:rPr>
                            <m:t>2</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e</m:t>
                          </m:r>
                        </m:sub>
                      </m:sSub>
                    </m:num>
                    <m:den>
                      <m:sSub>
                        <m:sSubPr>
                          <m:ctrlPr>
                            <w:rPr>
                              <w:rFonts w:ascii="Cambria Math" w:hAnsi="Cambria Math"/>
                            </w:rPr>
                          </m:ctrlPr>
                        </m:sSubPr>
                        <m:e>
                          <m:r>
                            <w:rPr>
                              <w:rFonts w:ascii="Cambria Math" w:hAnsi="Cambria Math"/>
                            </w:rPr>
                            <m:t>I</m:t>
                          </m:r>
                        </m:e>
                        <m:sub>
                          <m:r>
                            <w:rPr>
                              <w:rFonts w:ascii="Cambria Math" w:hAnsi="Cambria Math"/>
                            </w:rPr>
                            <m:t>e</m:t>
                          </m:r>
                        </m:sub>
                      </m:sSub>
                    </m:den>
                  </m:f>
                </m:e>
              </m:d>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e>
          </m:d>
        </m:oMath>
      </m:oMathPara>
    </w:p>
    <w:p w14:paraId="3E2474B3" w14:textId="17A08D6F" w:rsidR="00951740" w:rsidRDefault="00951740" w:rsidP="00B94906"/>
    <w:p w14:paraId="055EA01D" w14:textId="59940393" w:rsidR="00FB05AC" w:rsidRDefault="00927881" w:rsidP="00B94906">
      <w:r>
        <w:t>Please see Appendix A</w:t>
      </w:r>
      <w:r w:rsidR="00A13EEF">
        <w:t xml:space="preserve"> for </w:t>
      </w:r>
      <w:r w:rsidR="00F53858">
        <w:t xml:space="preserve">the code used to plot </w:t>
      </w:r>
      <w:r w:rsidR="00944A09">
        <w:fldChar w:fldCharType="begin"/>
      </w:r>
      <w:r w:rsidR="00944A09">
        <w:instrText xml:space="preserve"> REF _Ref535605965 \h </w:instrText>
      </w:r>
      <w:r w:rsidR="00944A09">
        <w:fldChar w:fldCharType="separate"/>
      </w:r>
      <w:r w:rsidR="001810AB">
        <w:t xml:space="preserve">Figure </w:t>
      </w:r>
      <w:r w:rsidR="001810AB">
        <w:rPr>
          <w:noProof/>
        </w:rPr>
        <w:t>1</w:t>
      </w:r>
      <w:r w:rsidR="00944A09">
        <w:fldChar w:fldCharType="end"/>
      </w:r>
      <w:r w:rsidR="00944A09">
        <w:t xml:space="preserve"> </w:t>
      </w:r>
      <w:r w:rsidR="00F53858">
        <w:t>and</w:t>
      </w:r>
      <w:r w:rsidR="00944A09">
        <w:t xml:space="preserve"> </w:t>
      </w:r>
      <w:r w:rsidR="00944A09">
        <w:fldChar w:fldCharType="begin"/>
      </w:r>
      <w:r w:rsidR="00944A09">
        <w:instrText xml:space="preserve"> REF _Ref535605991 \h </w:instrText>
      </w:r>
      <w:r w:rsidR="00944A09">
        <w:fldChar w:fldCharType="separate"/>
      </w:r>
      <w:r w:rsidR="001810AB">
        <w:t xml:space="preserve">Figure </w:t>
      </w:r>
      <w:r w:rsidR="001810AB">
        <w:rPr>
          <w:noProof/>
        </w:rPr>
        <w:t>2</w:t>
      </w:r>
      <w:r w:rsidR="00944A09">
        <w:fldChar w:fldCharType="end"/>
      </w:r>
      <w:r w:rsidR="00F53858">
        <w:t>, illustrating</w:t>
      </w:r>
      <w:r w:rsidR="00A13EEF">
        <w:t xml:space="preserve"> the characteristic energy loss curves for the two subatomic particles studied in this project, the pion </w:t>
      </w:r>
      <m:oMath>
        <m:r>
          <w:rPr>
            <w:rFonts w:ascii="Cambria Math" w:hAnsi="Cambria Math"/>
          </w:rPr>
          <m:t>π</m:t>
        </m:r>
      </m:oMath>
      <w:r w:rsidR="00A13EEF">
        <w:t xml:space="preserve"> and the 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13EEF">
        <w:t>.</w:t>
      </w:r>
    </w:p>
    <w:p w14:paraId="4AE110A8" w14:textId="77777777" w:rsidR="00020F29" w:rsidRDefault="00020F29" w:rsidP="00020F29">
      <w:pPr>
        <w:keepNext/>
      </w:pPr>
      <w:r>
        <w:rPr>
          <w:noProof/>
        </w:rPr>
        <w:lastRenderedPageBreak/>
        <w:drawing>
          <wp:inline distT="0" distB="0" distL="0" distR="0" wp14:anchorId="036488C5" wp14:editId="42DF9906">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249385F" w14:textId="7E439066" w:rsidR="00020F29" w:rsidRDefault="00020F29" w:rsidP="00020F29">
      <w:pPr>
        <w:pStyle w:val="Caption"/>
      </w:pPr>
      <w:bookmarkStart w:id="20" w:name="_Ref535605965"/>
      <w:bookmarkStart w:id="21" w:name="_Toc535711722"/>
      <w:r>
        <w:t xml:space="preserve">Figure </w:t>
      </w:r>
      <w:r>
        <w:fldChar w:fldCharType="begin"/>
      </w:r>
      <w:r>
        <w:instrText xml:space="preserve"> SEQ Figure \* ARABIC </w:instrText>
      </w:r>
      <w:r>
        <w:fldChar w:fldCharType="separate"/>
      </w:r>
      <w:r w:rsidR="001810AB">
        <w:rPr>
          <w:noProof/>
        </w:rPr>
        <w:t>1</w:t>
      </w:r>
      <w:r>
        <w:fldChar w:fldCharType="end"/>
      </w:r>
      <w:bookmarkEnd w:id="20"/>
      <w:r>
        <w:t>: Bethe-Bloch curve for a pion moving at relativistic speeds through silicon medium</w:t>
      </w:r>
      <w:bookmarkEnd w:id="21"/>
    </w:p>
    <w:p w14:paraId="19CA3DE5" w14:textId="77777777" w:rsidR="00944A09" w:rsidRDefault="00944A09" w:rsidP="00944A09">
      <w:pPr>
        <w:keepNext/>
      </w:pPr>
      <w:r>
        <w:rPr>
          <w:noProof/>
        </w:rPr>
        <w:lastRenderedPageBreak/>
        <w:drawing>
          <wp:inline distT="0" distB="0" distL="0" distR="0" wp14:anchorId="6D19CA9B" wp14:editId="117E9552">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AF80E72" w14:textId="61725295" w:rsidR="00020F29" w:rsidRPr="00020F29" w:rsidRDefault="00944A09" w:rsidP="00944A09">
      <w:pPr>
        <w:pStyle w:val="Caption"/>
      </w:pPr>
      <w:bookmarkStart w:id="22" w:name="_Ref535605991"/>
      <w:bookmarkStart w:id="23" w:name="_Toc535711723"/>
      <w:r>
        <w:t xml:space="preserve">Figure </w:t>
      </w:r>
      <w:r>
        <w:fldChar w:fldCharType="begin"/>
      </w:r>
      <w:r>
        <w:instrText xml:space="preserve"> SEQ Figure \* ARABIC </w:instrText>
      </w:r>
      <w:r>
        <w:fldChar w:fldCharType="separate"/>
      </w:r>
      <w:r w:rsidR="001810AB">
        <w:rPr>
          <w:noProof/>
        </w:rPr>
        <w:t>2</w:t>
      </w:r>
      <w:r>
        <w:fldChar w:fldCharType="end"/>
      </w:r>
      <w:bookmarkEnd w:id="22"/>
      <w:r>
        <w:t xml:space="preserve">: Bethe-Bloch curve for an electron moving at </w:t>
      </w:r>
      <w:r w:rsidR="00D951AC">
        <w:t>relativistic</w:t>
      </w:r>
      <w:r>
        <w:t xml:space="preserve"> speeds through a silicon medium</w:t>
      </w:r>
      <w:bookmarkEnd w:id="23"/>
    </w:p>
    <w:p w14:paraId="20D6DDAE" w14:textId="77777777" w:rsidR="00C91155" w:rsidRDefault="00C91155" w:rsidP="00B94906"/>
    <w:p w14:paraId="08EF1E4B" w14:textId="77777777" w:rsidR="00F53858" w:rsidRDefault="00F53858" w:rsidP="00B94906"/>
    <w:p w14:paraId="12C9F19F" w14:textId="7607B4DF" w:rsidR="00304E97" w:rsidRDefault="00304E97" w:rsidP="00B94906"/>
    <w:p w14:paraId="20B2BB23" w14:textId="77777777" w:rsidR="00304E97" w:rsidRDefault="00304E97" w:rsidP="00B94906"/>
    <w:p w14:paraId="072F874D" w14:textId="77777777" w:rsidR="00923744" w:rsidRDefault="00923744" w:rsidP="00B94906"/>
    <w:p w14:paraId="2A204940" w14:textId="77777777" w:rsidR="00C2110E" w:rsidRDefault="00C2110E" w:rsidP="00B94906"/>
    <w:p w14:paraId="2C2AE687" w14:textId="75198467" w:rsidR="000E3003" w:rsidRPr="00C2110E" w:rsidRDefault="000E3003" w:rsidP="00B94906">
      <w:r w:rsidRPr="00C2110E">
        <w:t>TR, Bethe Bloch</w:t>
      </w:r>
    </w:p>
    <w:p w14:paraId="6EF95887" w14:textId="0EDB220A" w:rsidR="005A5830" w:rsidRPr="00C2110E" w:rsidRDefault="005A5830" w:rsidP="00B94906">
      <w:r w:rsidRPr="00C2110E">
        <w:t xml:space="preserve">Hep01/alice/data make file to extract </w:t>
      </w:r>
      <w:r w:rsidR="00200EED" w:rsidRPr="00C2110E">
        <w:t>list of full data to download + md5 sum</w:t>
      </w:r>
    </w:p>
    <w:p w14:paraId="27A77CBC" w14:textId="77777777" w:rsidR="000E3003" w:rsidRPr="00C2110E" w:rsidRDefault="000E3003" w:rsidP="00B94906"/>
    <w:p w14:paraId="5FD36B65" w14:textId="3FF9494D" w:rsidR="001512C1" w:rsidRPr="00C34125" w:rsidRDefault="000E3003" w:rsidP="00B94906">
      <w:r w:rsidRPr="00C2110E">
        <w:t>QGP</w:t>
      </w:r>
      <w:r w:rsidR="001512C1">
        <w:br w:type="page"/>
      </w:r>
    </w:p>
    <w:p w14:paraId="4C373E33" w14:textId="2417FE50" w:rsidR="001512C1" w:rsidRDefault="001512C1" w:rsidP="001512C1">
      <w:pPr>
        <w:pStyle w:val="Heading2"/>
      </w:pPr>
      <w:bookmarkStart w:id="24" w:name="_Toc535711693"/>
      <w:r>
        <w:lastRenderedPageBreak/>
        <w:t>The CERN Experiment</w:t>
      </w:r>
      <w:bookmarkEnd w:id="24"/>
    </w:p>
    <w:p w14:paraId="068C3D76" w14:textId="77777777" w:rsidR="001512C1" w:rsidRDefault="001512C1" w:rsidP="00B94906">
      <w:pPr>
        <w:rPr>
          <w:rFonts w:cs="Arial"/>
          <w:kern w:val="32"/>
          <w:sz w:val="32"/>
          <w:szCs w:val="28"/>
        </w:rPr>
      </w:pPr>
      <w:r>
        <w:br w:type="page"/>
      </w:r>
    </w:p>
    <w:p w14:paraId="44133E92" w14:textId="5AECDBCC" w:rsidR="001512C1" w:rsidRDefault="001512C1" w:rsidP="001512C1">
      <w:pPr>
        <w:pStyle w:val="Heading3"/>
      </w:pPr>
      <w:bookmarkStart w:id="25" w:name="_Toc535711694"/>
      <w:r>
        <w:lastRenderedPageBreak/>
        <w:t>Hardware</w:t>
      </w:r>
      <w:bookmarkEnd w:id="25"/>
    </w:p>
    <w:p w14:paraId="6186BF2A" w14:textId="6D705384" w:rsidR="000538E8" w:rsidRDefault="000538E8" w:rsidP="00B94906">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B94906">
      <w:pPr>
        <w:rPr>
          <w:lang w:eastAsia="en-US"/>
        </w:rPr>
      </w:pPr>
    </w:p>
    <w:p w14:paraId="543B904B" w14:textId="58B8B371" w:rsidR="000538E8" w:rsidRDefault="000538E8" w:rsidP="000538E8">
      <w:pPr>
        <w:pStyle w:val="Heading4"/>
      </w:pPr>
      <w:r>
        <w:t>Detectors</w:t>
      </w:r>
    </w:p>
    <w:p w14:paraId="40C8E997" w14:textId="46EE9DC0" w:rsidR="000538E8" w:rsidRDefault="000538E8" w:rsidP="00B94906">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B94906">
      <w:pPr>
        <w:rPr>
          <w:rFonts w:cs="Courier New"/>
          <w:kern w:val="32"/>
          <w:sz w:val="28"/>
          <w:szCs w:val="20"/>
          <w:lang w:eastAsia="en-US"/>
        </w:rPr>
      </w:pPr>
      <w:r>
        <w:br w:type="page"/>
      </w:r>
    </w:p>
    <w:p w14:paraId="4167A5B8" w14:textId="51823056" w:rsidR="001512C1" w:rsidRDefault="001512C1" w:rsidP="001512C1">
      <w:pPr>
        <w:pStyle w:val="Heading3"/>
      </w:pPr>
      <w:bookmarkStart w:id="26" w:name="_Toc535711695"/>
      <w:r>
        <w:lastRenderedPageBreak/>
        <w:t>Software</w:t>
      </w:r>
      <w:bookmarkEnd w:id="26"/>
    </w:p>
    <w:p w14:paraId="1F5E4A5B" w14:textId="77777777" w:rsidR="001512C1" w:rsidRDefault="001512C1" w:rsidP="00B94906">
      <w:pPr>
        <w:rPr>
          <w:rFonts w:cs="Courier New"/>
          <w:kern w:val="32"/>
          <w:sz w:val="28"/>
          <w:szCs w:val="20"/>
          <w:lang w:eastAsia="en-US"/>
        </w:rPr>
      </w:pPr>
      <w:r>
        <w:br w:type="page"/>
      </w:r>
    </w:p>
    <w:p w14:paraId="01F22197" w14:textId="0AC9CA59" w:rsidR="00AA58FB" w:rsidRPr="000A198C" w:rsidRDefault="001512C1" w:rsidP="001512C1">
      <w:pPr>
        <w:pStyle w:val="Heading3"/>
      </w:pPr>
      <w:bookmarkStart w:id="27" w:name="_Toc535711696"/>
      <w:r>
        <w:lastRenderedPageBreak/>
        <w:t>Collaborations</w:t>
      </w:r>
      <w:bookmarkEnd w:id="27"/>
    </w:p>
    <w:p w14:paraId="67E437E5" w14:textId="77777777" w:rsidR="00AA58FB" w:rsidRDefault="00AA58FB" w:rsidP="00B94906">
      <w:pPr>
        <w:rPr>
          <w:rFonts w:cs="Arial"/>
          <w:kern w:val="32"/>
          <w:sz w:val="72"/>
          <w:szCs w:val="32"/>
        </w:rPr>
      </w:pPr>
      <w:r>
        <w:br w:type="page"/>
      </w:r>
    </w:p>
    <w:p w14:paraId="7FA15D70" w14:textId="487BE82F" w:rsidR="00066DDB" w:rsidRDefault="001512C1" w:rsidP="000A198C">
      <w:pPr>
        <w:pStyle w:val="Heading1"/>
      </w:pPr>
      <w:bookmarkStart w:id="28" w:name="_Toc535711697"/>
      <w:r>
        <w:lastRenderedPageBreak/>
        <w:t>The ALICE Collaboration</w:t>
      </w:r>
      <w:bookmarkEnd w:id="28"/>
    </w:p>
    <w:p w14:paraId="38F72A45" w14:textId="77777777" w:rsidR="00066DDB" w:rsidRDefault="00066DDB" w:rsidP="00B94906">
      <w:pPr>
        <w:rPr>
          <w:rFonts w:cs="Arial"/>
          <w:kern w:val="32"/>
          <w:sz w:val="72"/>
          <w:szCs w:val="32"/>
        </w:rPr>
      </w:pPr>
      <w:r>
        <w:br w:type="page"/>
      </w:r>
    </w:p>
    <w:p w14:paraId="1AD34832" w14:textId="17E12742" w:rsidR="00066DDB" w:rsidRDefault="00066DDB" w:rsidP="00066DDB">
      <w:pPr>
        <w:pStyle w:val="Heading2"/>
      </w:pPr>
      <w:bookmarkStart w:id="29" w:name="_Toc535711698"/>
      <w:r>
        <w:lastRenderedPageBreak/>
        <w:t>Objectives of the ALICE Experiment</w:t>
      </w:r>
      <w:bookmarkEnd w:id="29"/>
    </w:p>
    <w:p w14:paraId="3C2B10FB" w14:textId="77777777" w:rsidR="00066DDB" w:rsidRDefault="00066DDB" w:rsidP="00B94906">
      <w:pPr>
        <w:rPr>
          <w:rFonts w:cs="Arial"/>
          <w:kern w:val="32"/>
          <w:sz w:val="32"/>
          <w:szCs w:val="28"/>
        </w:rPr>
      </w:pPr>
      <w:r>
        <w:br w:type="page"/>
      </w:r>
    </w:p>
    <w:p w14:paraId="138AE324" w14:textId="7719C8BF" w:rsidR="00E63642" w:rsidRDefault="00E63642" w:rsidP="00E63642">
      <w:pPr>
        <w:pStyle w:val="Heading2"/>
      </w:pPr>
      <w:bookmarkStart w:id="30" w:name="_Toc535711699"/>
      <w:r>
        <w:lastRenderedPageBreak/>
        <w:t>Gas Detectors</w:t>
      </w:r>
      <w:bookmarkEnd w:id="30"/>
    </w:p>
    <w:p w14:paraId="72F900AE" w14:textId="77777777" w:rsidR="00E63642" w:rsidRDefault="00E63642" w:rsidP="00E63642">
      <w:pPr>
        <w:pStyle w:val="Centred"/>
      </w:pPr>
      <w:r>
        <w:t>Sauli 1978</w:t>
      </w:r>
    </w:p>
    <w:p w14:paraId="16F1E4C8" w14:textId="77777777" w:rsidR="00E63642" w:rsidRDefault="00E63642" w:rsidP="00E63642">
      <w:pPr>
        <w:pStyle w:val="Centred"/>
      </w:pPr>
      <w:r>
        <w:t>Blum, Riegler, Rolandi</w:t>
      </w:r>
    </w:p>
    <w:p w14:paraId="43C58E60" w14:textId="5C0516D5" w:rsidR="00E63642" w:rsidRDefault="00E63642" w:rsidP="00E63642">
      <w:pPr>
        <w:pStyle w:val="Centred"/>
      </w:pPr>
      <w:r>
        <w:t>De/dx bethe bloche</w:t>
      </w:r>
    </w:p>
    <w:p w14:paraId="622E39CF" w14:textId="6C7DD0C1" w:rsidR="00E63642" w:rsidRDefault="00E63642" w:rsidP="00E63642">
      <w:pPr>
        <w:pStyle w:val="Centred"/>
      </w:pPr>
      <w:r>
        <w:t>Data/ signsl descry</w:t>
      </w:r>
    </w:p>
    <w:p w14:paraId="7662DE61" w14:textId="77777777" w:rsidR="00E63642" w:rsidRDefault="00E63642" w:rsidP="00E63642">
      <w:pPr>
        <w:pStyle w:val="Centred"/>
      </w:pPr>
      <w:r>
        <w:t>Pid: trd: pionn efficidency 99% electron efficiency for full tracks</w:t>
      </w:r>
    </w:p>
    <w:p w14:paraId="2BBE806C" w14:textId="1281E9B0" w:rsidR="00E63642" w:rsidRDefault="00221373" w:rsidP="00E63642">
      <w:pPr>
        <w:pStyle w:val="Centred"/>
      </w:pPr>
      <w:r>
        <w:t>Ideal</w:t>
      </w:r>
      <w:r w:rsidR="00E63642">
        <w:t xml:space="preserve"> 6 tracklets per track;</w:t>
      </w:r>
    </w:p>
    <w:p w14:paraId="532487CB" w14:textId="1A970E58" w:rsidR="00E63642" w:rsidRDefault="00E63642" w:rsidP="00E63642">
      <w:pPr>
        <w:pStyle w:val="Centred"/>
      </w:pPr>
      <w:r>
        <w:t xml:space="preserve">Can also look at any </w:t>
      </w:r>
      <w:r w:rsidR="00221373">
        <w:t>track regardless of number of tracklets</w:t>
      </w:r>
      <w:r>
        <w:t>;</w:t>
      </w:r>
    </w:p>
    <w:p w14:paraId="6DF91FB2" w14:textId="77777777" w:rsidR="00E63642" w:rsidRDefault="00E63642" w:rsidP="00E63642">
      <w:pPr>
        <w:pStyle w:val="Centred"/>
      </w:pPr>
      <w:r>
        <w:t>Alsolook at distribution of tracklets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bookmarkStart w:id="31" w:name="_Toc535711700"/>
      <w:r>
        <w:lastRenderedPageBreak/>
        <w:t>The ALICE Detector</w:t>
      </w:r>
      <w:bookmarkEnd w:id="31"/>
    </w:p>
    <w:p w14:paraId="07845ACB" w14:textId="77777777" w:rsidR="00066DDB" w:rsidRDefault="00066DDB" w:rsidP="00B94906">
      <w:pPr>
        <w:rPr>
          <w:rFonts w:cs="Arial"/>
          <w:kern w:val="32"/>
          <w:sz w:val="32"/>
          <w:szCs w:val="28"/>
        </w:rPr>
      </w:pPr>
      <w:r>
        <w:br w:type="page"/>
      </w:r>
    </w:p>
    <w:p w14:paraId="4267BCBB" w14:textId="7B55DC92" w:rsidR="001512C1" w:rsidRDefault="00066DDB" w:rsidP="00066DDB">
      <w:pPr>
        <w:pStyle w:val="Heading3"/>
      </w:pPr>
      <w:bookmarkStart w:id="32" w:name="_Toc535711701"/>
      <w:r>
        <w:lastRenderedPageBreak/>
        <w:t>The Transition Radiation Detector</w:t>
      </w:r>
      <w:bookmarkEnd w:id="32"/>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33" w:name="_Toc535711702"/>
      <w:r w:rsidRPr="000A198C">
        <w:lastRenderedPageBreak/>
        <w:t>Deep Learning</w:t>
      </w:r>
      <w:bookmarkEnd w:id="33"/>
    </w:p>
    <w:p w14:paraId="21A51490" w14:textId="01FAA809" w:rsidR="00074EDC" w:rsidRDefault="004F4443" w:rsidP="004F4443">
      <w:pPr>
        <w:pStyle w:val="Heading2"/>
      </w:pPr>
      <w:r>
        <w:br w:type="page"/>
      </w:r>
      <w:bookmarkStart w:id="34" w:name="_Toc535711703"/>
      <w:r w:rsidR="00FD46A1">
        <w:lastRenderedPageBreak/>
        <w:t>Deep Learning within the Context of Artificial Intelligence and Machine Learning</w:t>
      </w:r>
      <w:bookmarkEnd w:id="34"/>
    </w:p>
    <w:p w14:paraId="080D1340" w14:textId="727AB0A2" w:rsidR="00FD46A1" w:rsidRDefault="00FD46A1" w:rsidP="00B94906"/>
    <w:p w14:paraId="67D73747" w14:textId="0E2D5A04" w:rsidR="00FD46A1" w:rsidRDefault="00353D56" w:rsidP="00B94906">
      <w:r>
        <w:t>Artificial Intelligence</w:t>
      </w:r>
      <w:r w:rsidR="00143A47">
        <w:t xml:space="preserve"> (AI)</w:t>
      </w:r>
      <w:r>
        <w:t xml:space="preserve"> is a branch of Computer Science concerned with </w:t>
      </w:r>
      <w:r w:rsidR="00143A47">
        <w:t>getting</w:t>
      </w:r>
      <w:r>
        <w:t xml:space="preserve"> computers to perform tasks that are characteristic of those performed by the human mind</w:t>
      </w:r>
      <w:r w:rsidR="004E4714">
        <w:t xml:space="preserve">. </w:t>
      </w:r>
      <w:r w:rsidR="00E86576">
        <w:t>Th</w:t>
      </w:r>
      <w:r w:rsidR="00143A47">
        <w:t>e field of AI</w:t>
      </w:r>
      <w:r w:rsidR="00E86576">
        <w:t xml:space="preserve"> encompasses</w:t>
      </w:r>
      <w:r w:rsidR="00143A47">
        <w:t xml:space="preserve"> both</w:t>
      </w:r>
      <w:r w:rsidR="00E86576">
        <w:t xml:space="preserve"> hard-coded rule-based programs</w:t>
      </w:r>
      <w:r w:rsidR="00143A47">
        <w:t xml:space="preserve"> (known as the knowledge base approach to AI</w:t>
      </w:r>
      <w:r w:rsidR="004E4714">
        <w:t>, which has largely remained ineffective</w:t>
      </w:r>
      <w:r w:rsidR="00143A47">
        <w:t>), as well as Machine Learning, which is an approach to AI which aims to get computers to perform these tasks without explicitly coding the solution</w:t>
      </w:r>
      <w:r w:rsidR="00A27524">
        <w:t>s</w:t>
      </w:r>
      <w:r w:rsidR="00143A47">
        <w:t xml:space="preserve"> for them</w:t>
      </w:r>
      <w:r w:rsidR="00A27524">
        <w:t xml:space="preserve"> </w:t>
      </w:r>
      <w:sdt>
        <w:sdtPr>
          <w:id w:val="2118022549"/>
          <w:citation/>
        </w:sdtPr>
        <w:sdtContent>
          <w:r w:rsidR="00A27524">
            <w:fldChar w:fldCharType="begin"/>
          </w:r>
          <w:r w:rsidR="00A27524">
            <w:rPr>
              <w:lang w:val="en-US"/>
            </w:rPr>
            <w:instrText xml:space="preserve"> CITATION Goo16 \l 1033 </w:instrText>
          </w:r>
          <w:r w:rsidR="00A27524">
            <w:fldChar w:fldCharType="separate"/>
          </w:r>
          <w:r w:rsidR="001810AB">
            <w:rPr>
              <w:noProof/>
              <w:lang w:val="en-US"/>
            </w:rPr>
            <w:t>(2)</w:t>
          </w:r>
          <w:r w:rsidR="00A27524">
            <w:fldChar w:fldCharType="end"/>
          </w:r>
        </w:sdtContent>
      </w:sdt>
      <w:r w:rsidR="00143A47">
        <w:t>.</w:t>
      </w:r>
    </w:p>
    <w:p w14:paraId="5DEF4EE0" w14:textId="786869D2" w:rsidR="007D5B61" w:rsidRDefault="007D5B61" w:rsidP="00B94906"/>
    <w:p w14:paraId="58B091A7" w14:textId="2DEAB331" w:rsidR="007D5B61" w:rsidRDefault="007D5B61" w:rsidP="00B94906">
      <w:r>
        <w:t xml:space="preserve">The success of Machine Learning algorithms is largely determined by the representation of the data fed through them. Often, a large amount of </w:t>
      </w:r>
      <w:r w:rsidR="00023AE9">
        <w:t xml:space="preserve">an AI practitioner’s </w:t>
      </w:r>
      <w:r>
        <w:t>time is dedicated to engineering the right feature-set</w:t>
      </w:r>
      <w:r w:rsidR="006E5620">
        <w:t xml:space="preserve"> to hand to a simple machine learning algorithm</w:t>
      </w:r>
      <w:r w:rsidR="00CA3906">
        <w:t xml:space="preserve"> </w:t>
      </w:r>
      <w:sdt>
        <w:sdtPr>
          <w:id w:val="857394014"/>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(2)</w:t>
          </w:r>
          <w:r w:rsidR="00CA3906">
            <w:fldChar w:fldCharType="end"/>
          </w:r>
        </w:sdtContent>
      </w:sdt>
      <w:r w:rsidR="00023AE9">
        <w:t>.</w:t>
      </w:r>
    </w:p>
    <w:p w14:paraId="52A85488" w14:textId="10D7389E" w:rsidR="00813257" w:rsidRDefault="00813257" w:rsidP="00B94906"/>
    <w:p w14:paraId="2BA3D187" w14:textId="2A790A29" w:rsidR="00813257" w:rsidRDefault="00813257" w:rsidP="00B94906">
      <w:r>
        <w:t xml:space="preserve">In the case of </w:t>
      </w:r>
      <w:r w:rsidR="0086429C">
        <w:t>machine learning for image classification</w:t>
      </w:r>
      <w:r>
        <w:t xml:space="preserve">, </w:t>
      </w:r>
      <w:r w:rsidR="0086429C">
        <w:t>which</w:t>
      </w:r>
      <w:r w:rsidR="00785ED3">
        <w:t xml:space="preserve"> loosely</w:t>
      </w:r>
      <w:r w:rsidR="0086429C">
        <w:t xml:space="preserve"> ties back to</w:t>
      </w:r>
      <w:r>
        <w:t xml:space="preserve"> </w:t>
      </w:r>
      <w:r w:rsidR="0086429C">
        <w:t xml:space="preserve">some of the aims </w:t>
      </w:r>
      <w:r>
        <w:t>in this project, it is not always immediately obvious as to which features will be informative to an ML algorithm.</w:t>
      </w:r>
      <w:r w:rsidR="000B071D">
        <w:t xml:space="preserve"> F</w:t>
      </w:r>
      <w:r w:rsidR="00785ED3">
        <w:t>or example, f</w:t>
      </w:r>
      <w:r w:rsidR="000B071D">
        <w:t>eeding raw pixel values</w:t>
      </w:r>
      <w:r w:rsidR="00785ED3">
        <w:t xml:space="preserve"> into a linear regression model should not be very effective, since images vary in terms of positional information, lighting, sharpness, rotation, etc.</w:t>
      </w:r>
      <w:r w:rsidR="00CA3906">
        <w:t xml:space="preserve"> </w:t>
      </w:r>
      <w:sdt>
        <w:sdtPr>
          <w:id w:val="1092291372"/>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(2)</w:t>
          </w:r>
          <w:r w:rsidR="00CA3906">
            <w:fldChar w:fldCharType="end"/>
          </w:r>
        </w:sdtContent>
      </w:sdt>
    </w:p>
    <w:p w14:paraId="31508146" w14:textId="30D39E0A" w:rsidR="00AB33AA" w:rsidRDefault="00AB33AA" w:rsidP="00B94906"/>
    <w:p w14:paraId="4162ABEA" w14:textId="31672564" w:rsidR="00AB33AA" w:rsidRDefault="00AB33AA" w:rsidP="00B94906">
      <w:r>
        <w:t>Representation learning is a solution to feature generation in which ML is applied</w:t>
      </w:r>
      <w:r w:rsidR="00DE7D09">
        <w:t>,</w:t>
      </w:r>
      <w:r>
        <w:t xml:space="preserve"> not only to map from a feature set to an output, but also to</w:t>
      </w:r>
      <w:r w:rsidR="00DE7D09">
        <w:t>wards automatically</w:t>
      </w:r>
      <w:r>
        <w:t xml:space="preserve"> </w:t>
      </w:r>
      <w:r w:rsidR="008B0D99">
        <w:t>learn</w:t>
      </w:r>
      <w:r w:rsidR="00DE7D09">
        <w:t>ing</w:t>
      </w:r>
      <w:r w:rsidR="008B0D99">
        <w:t xml:space="preserve"> the </w:t>
      </w:r>
      <w:r w:rsidR="00DE7D09">
        <w:t xml:space="preserve">most useful </w:t>
      </w:r>
      <w:r w:rsidR="008B0D99">
        <w:t xml:space="preserve">representation </w:t>
      </w:r>
      <w:r w:rsidR="00DE7D09">
        <w:t>of the data</w:t>
      </w:r>
      <w:r w:rsidR="00754EBE">
        <w:t>; usually this representation will encompass</w:t>
      </w:r>
      <w:r w:rsidR="00911716">
        <w:t xml:space="preserve"> identifying</w:t>
      </w:r>
      <w:r w:rsidR="00754EBE">
        <w:t xml:space="preserve"> the major factors of variation which</w:t>
      </w:r>
      <w:r w:rsidR="005A1B26">
        <w:t xml:space="preserve"> effectively</w:t>
      </w:r>
      <w:r w:rsidR="00754EBE">
        <w:t xml:space="preserve"> explain the </w:t>
      </w:r>
      <w:r w:rsidR="000342D1">
        <w:t>observed data</w:t>
      </w:r>
      <w:r w:rsidR="00911716">
        <w:t xml:space="preserve"> and discarding those which are not useful to the algorithm</w:t>
      </w:r>
      <w:r w:rsidR="008B0D99">
        <w:t xml:space="preserve"> </w:t>
      </w:r>
      <w:sdt>
        <w:sdtPr>
          <w:id w:val="653882723"/>
          <w:citation/>
        </w:sdtPr>
        <w:sdtContent>
          <w:r w:rsidR="008B0D99">
            <w:fldChar w:fldCharType="begin"/>
          </w:r>
          <w:r w:rsidR="008B0D99">
            <w:rPr>
              <w:lang w:val="en-US"/>
            </w:rPr>
            <w:instrText xml:space="preserve"> CITATION Goo16 \l 1033 </w:instrText>
          </w:r>
          <w:r w:rsidR="008B0D99">
            <w:fldChar w:fldCharType="separate"/>
          </w:r>
          <w:r w:rsidR="001810AB">
            <w:rPr>
              <w:noProof/>
              <w:lang w:val="en-US"/>
            </w:rPr>
            <w:t>(2)</w:t>
          </w:r>
          <w:r w:rsidR="008B0D99">
            <w:fldChar w:fldCharType="end"/>
          </w:r>
        </w:sdtContent>
      </w:sdt>
      <w:r w:rsidR="008B0D99">
        <w:t>.</w:t>
      </w:r>
    </w:p>
    <w:p w14:paraId="02B47C82" w14:textId="6821E9FF" w:rsidR="005B7289" w:rsidRDefault="005B7289" w:rsidP="00B94906"/>
    <w:p w14:paraId="43023D14" w14:textId="54347715" w:rsidR="00FD46A1" w:rsidRPr="00FD46A1" w:rsidRDefault="005B7289" w:rsidP="00B94906">
      <w:r>
        <w:lastRenderedPageBreak/>
        <w:t>Deep Learning is an approach to representation learning which constructs useful representations based on a combination of simpler representations.</w:t>
      </w:r>
      <w:r w:rsidR="000254B5">
        <w:t xml:space="preserve"> In fact, the basic unit of a neural network is the perceptron, which in itself is a very simple function, but once compiled into a Multi-layer Perceptron, the rich texture of the input data distribution can be very accurately captured, since useful features discovered in the first layers of such a neural network can be combined in various ways to create additional useful features</w:t>
      </w:r>
      <w:r w:rsidR="00CB3DCF">
        <w:t xml:space="preserve"> </w:t>
      </w:r>
      <w:sdt>
        <w:sdtPr>
          <w:id w:val="803046918"/>
          <w:citation/>
        </w:sdtPr>
        <w:sdtContent>
          <w:r w:rsidR="00CB3DCF">
            <w:fldChar w:fldCharType="begin"/>
          </w:r>
          <w:r w:rsidR="00CB3DCF">
            <w:rPr>
              <w:lang w:val="en-US"/>
            </w:rPr>
            <w:instrText xml:space="preserve"> CITATION Goo16 \l 1033 </w:instrText>
          </w:r>
          <w:r w:rsidR="00CB3DCF">
            <w:fldChar w:fldCharType="separate"/>
          </w:r>
          <w:r w:rsidR="001810AB">
            <w:rPr>
              <w:noProof/>
              <w:lang w:val="en-US"/>
            </w:rPr>
            <w:t>(2)</w:t>
          </w:r>
          <w:r w:rsidR="00CB3DCF">
            <w:fldChar w:fldCharType="end"/>
          </w:r>
        </w:sdtContent>
      </w:sdt>
      <w:r w:rsidR="000254B5">
        <w:t>.</w:t>
      </w:r>
      <w:r w:rsidR="00F566D9">
        <w:t xml:space="preserve"> Continuing with the image classification example, an early layer of a convolutional neural network may detect edges in an image, the next layer m</w:t>
      </w:r>
      <w:r w:rsidR="00CB3DCF">
        <w:t>a</w:t>
      </w:r>
      <w:r w:rsidR="00F566D9">
        <w:t>y detect corners</w:t>
      </w:r>
      <w:r w:rsidR="00CB3DCF">
        <w:t xml:space="preserve"> and shadows</w:t>
      </w:r>
      <w:r w:rsidR="00214A25">
        <w:t xml:space="preserve">, and layers further down will ideally detect actual visual elements (faces, car lights, </w:t>
      </w:r>
      <w:r w:rsidR="00CB3DCF">
        <w:t>arms, etc.)</w:t>
      </w:r>
      <w:r w:rsidR="00CA3906">
        <w:t xml:space="preserve"> </w:t>
      </w:r>
      <w:sdt>
        <w:sdtPr>
          <w:id w:val="-304625369"/>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(2)</w:t>
          </w:r>
          <w:r w:rsidR="00CA3906">
            <w:fldChar w:fldCharType="end"/>
          </w:r>
        </w:sdtContent>
      </w:sdt>
      <w:r w:rsidR="00CB3DCF">
        <w:t>.</w:t>
      </w:r>
    </w:p>
    <w:p w14:paraId="4B2F68F1" w14:textId="7E2D66D5" w:rsidR="008A44AD" w:rsidRDefault="00FD46A1" w:rsidP="008A44AD">
      <w:pPr>
        <w:pStyle w:val="Heading2"/>
      </w:pPr>
      <w:bookmarkStart w:id="35" w:name="_Toc535711704"/>
      <w:r>
        <w:t>M</w:t>
      </w:r>
      <w:r w:rsidR="004F4443" w:rsidRPr="004F4443">
        <w:t>athematical Background</w:t>
      </w:r>
      <w:r>
        <w:t xml:space="preserve"> for Deep Learning</w:t>
      </w:r>
      <w:bookmarkEnd w:id="35"/>
    </w:p>
    <w:p w14:paraId="034DB873" w14:textId="77777777" w:rsidR="00DE48F1" w:rsidRPr="00DE48F1" w:rsidRDefault="00DE48F1" w:rsidP="00B94906"/>
    <w:p w14:paraId="45AF4BAF" w14:textId="74225238" w:rsidR="008A44AD" w:rsidRDefault="008A44AD" w:rsidP="008A44AD">
      <w:pPr>
        <w:pStyle w:val="Heading3"/>
      </w:pPr>
      <w:bookmarkStart w:id="36" w:name="_Toc535711705"/>
      <w:r>
        <w:t>Rosenblatt’s Perceptron</w:t>
      </w:r>
      <w:bookmarkEnd w:id="36"/>
    </w:p>
    <w:p w14:paraId="319B33AA" w14:textId="77777777" w:rsidR="008A44AD" w:rsidRPr="008A44AD" w:rsidRDefault="008A44AD" w:rsidP="00B94906">
      <w:pPr>
        <w:rPr>
          <w:lang w:eastAsia="en-US"/>
        </w:rPr>
      </w:pPr>
    </w:p>
    <w:p w14:paraId="5912A8F1" w14:textId="0B5FB302" w:rsidR="00F474D7" w:rsidRDefault="007C1017" w:rsidP="00B94906">
      <w:r>
        <w:t xml:space="preserve">The original Rosenblatt paper </w:t>
      </w:r>
      <w:sdt>
        <w:sdtPr>
          <w:id w:val="373516152"/>
          <w:citation/>
        </w:sdtPr>
        <w:sdtContent>
          <w:r>
            <w:fldChar w:fldCharType="begin"/>
          </w:r>
          <w:r>
            <w:rPr>
              <w:lang w:val="en-US"/>
            </w:rPr>
            <w:instrText xml:space="preserve"> CITATION Ros58 \l 1033 </w:instrText>
          </w:r>
          <w:r>
            <w:fldChar w:fldCharType="separate"/>
          </w:r>
          <w:r w:rsidR="001810AB">
            <w:rPr>
              <w:noProof/>
              <w:lang w:val="en-US"/>
            </w:rPr>
            <w:t>(3)</w:t>
          </w:r>
          <w:r>
            <w:fldChar w:fldCharType="end"/>
          </w:r>
        </w:sdtContent>
      </w:sdt>
      <w:r>
        <w:t xml:space="preserve"> outlining the concept of the “perceptron”</w:t>
      </w:r>
      <w:r w:rsidR="00ED7FCE">
        <w:t xml:space="preserve"> </w:t>
      </w:r>
      <w:r w:rsidR="000731F1">
        <w:t>aimed to develop a theory to explain</w:t>
      </w:r>
      <w:r w:rsidR="00C2552C">
        <w:t>: 1.</w:t>
      </w:r>
      <w:r w:rsidR="000731F1">
        <w:t xml:space="preserve"> </w:t>
      </w:r>
      <w:r w:rsidR="00353451">
        <w:t>H</w:t>
      </w:r>
      <w:r w:rsidR="000731F1">
        <w:t>ow</w:t>
      </w:r>
      <w:r w:rsidR="00353451">
        <w:t xml:space="preserve"> sensory</w:t>
      </w:r>
      <w:r w:rsidR="000731F1">
        <w:t xml:space="preserve"> information is </w:t>
      </w:r>
      <w:r w:rsidR="00353451">
        <w:t>detected</w:t>
      </w:r>
      <w:r w:rsidR="000731F1">
        <w:t xml:space="preserve"> by biological organisms,</w:t>
      </w:r>
      <w:r w:rsidR="00C2552C">
        <w:t xml:space="preserve"> 2.</w:t>
      </w:r>
      <w:r w:rsidR="000731F1">
        <w:t xml:space="preserve"> how that information is subsequently</w:t>
      </w:r>
      <w:r w:rsidR="00353451">
        <w:t xml:space="preserve"> processed and</w:t>
      </w:r>
      <w:r w:rsidR="000731F1">
        <w:t xml:space="preserve"> stored and </w:t>
      </w:r>
      <w:r w:rsidR="00C2552C">
        <w:t>3.</w:t>
      </w:r>
      <w:r w:rsidR="000731F1">
        <w:t xml:space="preserve"> how</w:t>
      </w:r>
      <w:r w:rsidR="000105D7">
        <w:t xml:space="preserve"> mental</w:t>
      </w:r>
      <w:r w:rsidR="000731F1">
        <w:t xml:space="preserve"> comprehension or </w:t>
      </w:r>
      <w:r w:rsidR="000105D7">
        <w:t xml:space="preserve">organismal </w:t>
      </w:r>
      <w:r w:rsidR="000731F1">
        <w:t>behaviour</w:t>
      </w:r>
      <w:r w:rsidR="00C2552C">
        <w:t xml:space="preserve"> (which he termed “</w:t>
      </w:r>
      <w:r w:rsidR="00C2552C">
        <w:rPr>
          <w:i/>
        </w:rPr>
        <w:t>preference for a particular response</w:t>
      </w:r>
      <w:r w:rsidR="00C2552C" w:rsidRPr="00C2552C">
        <w:t>”</w:t>
      </w:r>
      <w:r w:rsidR="00C2552C">
        <w:t>)</w:t>
      </w:r>
      <w:r w:rsidR="000731F1" w:rsidRPr="00C2552C">
        <w:t xml:space="preserve"> </w:t>
      </w:r>
      <w:r w:rsidR="000105D7">
        <w:t>was</w:t>
      </w:r>
      <w:r w:rsidR="000731F1">
        <w:t xml:space="preserve"> driven by the first two processes.</w:t>
      </w:r>
    </w:p>
    <w:p w14:paraId="7974CC3B" w14:textId="77777777" w:rsidR="000105D7" w:rsidRDefault="000105D7" w:rsidP="00B94906"/>
    <w:p w14:paraId="127F138C" w14:textId="59FBF7D9" w:rsidR="00E53766" w:rsidRDefault="00E53766" w:rsidP="00B94906">
      <w:r>
        <w:t>He outlined a mathematical framework for these mechanisms, at the hand of the following constructs:</w:t>
      </w:r>
    </w:p>
    <w:p w14:paraId="3B896000" w14:textId="77777777" w:rsidR="00C745E2" w:rsidRDefault="00E53766" w:rsidP="00B94906">
      <w:r>
        <w:t xml:space="preserve">1. </w:t>
      </w:r>
      <w:r w:rsidR="00C745E2" w:rsidRPr="00C745E2">
        <w:rPr>
          <w:b/>
        </w:rPr>
        <w:t>S-points:</w:t>
      </w:r>
      <w:r w:rsidR="00C745E2">
        <w:t xml:space="preserve"> sensory units which can possess any of a number of response curves based on the signal strength of incoming information</w:t>
      </w:r>
    </w:p>
    <w:p w14:paraId="68747636" w14:textId="77777777" w:rsidR="00C745E2" w:rsidRDefault="00C745E2" w:rsidP="00B94906">
      <w:r>
        <w:t xml:space="preserve">2. </w:t>
      </w:r>
      <w:r>
        <w:rPr>
          <w:b/>
        </w:rPr>
        <w:t xml:space="preserve">A-units: </w:t>
      </w:r>
      <w:r>
        <w:t xml:space="preserve">association cells located in an “association area”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which in some of his models was preceded by a “projection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14B6E5EA" w14:textId="77777777" w:rsidR="00C745E2" w:rsidRDefault="00C745E2" w:rsidP="00B94906">
      <w:r>
        <w:lastRenderedPageBreak/>
        <w:t xml:space="preserve">3. S-points are connected in specific ways to A-units and forward their stimulus response to them, in the form of an inhibitory or an excitatory impulse </w:t>
      </w:r>
    </w:p>
    <w:p w14:paraId="7CD52AC6" w14:textId="77777777" w:rsidR="004308F9" w:rsidRDefault="00C745E2" w:rsidP="00B94906">
      <w:r>
        <w:t xml:space="preserve">4. </w:t>
      </w:r>
      <m:oMath>
        <m:r>
          <m:rPr>
            <m:sty m:val="bi"/>
          </m:rPr>
          <w:rPr>
            <w:rFonts w:ascii="Cambria Math" w:hAnsi="Cambria Math"/>
          </w:rPr>
          <m:t>θ</m:t>
        </m:r>
      </m:oMath>
      <w:r>
        <w:t xml:space="preserve">: </w:t>
      </w:r>
      <w:r w:rsidR="00DB34A9">
        <w:t>A threshold value assigned to each A-unit dictates whether it will fire, based on the algebraic sum of excitatory and inhibitory signals received, from either S-points or preceding A-units</w:t>
      </w:r>
    </w:p>
    <w:p w14:paraId="72DF1D7C" w14:textId="77777777" w:rsidR="004308F9" w:rsidRDefault="004308F9" w:rsidP="00B94906">
      <w:r>
        <w:t>5. The connections between S-points and A-units, and between A-units themselves is random, and not all elements of such a network are connected to each other</w:t>
      </w:r>
    </w:p>
    <w:p w14:paraId="435683B1" w14:textId="1E846178" w:rsidR="004308F9" w:rsidRDefault="004308F9" w:rsidP="00B94906">
      <w:r>
        <w:t xml:space="preserve">6. Response units,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receive a large number of inputs from the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set, called its source-set, and have feedback mechanisms to A-units in its source set.</w:t>
      </w:r>
      <w:sdt>
        <w:sdtPr>
          <w:id w:val="-1275795032"/>
          <w:citation/>
        </w:sdtPr>
        <w:sdtContent>
          <w:r w:rsidR="00CA3906">
            <w:fldChar w:fldCharType="begin"/>
          </w:r>
          <w:r w:rsidR="00CA3906">
            <w:rPr>
              <w:lang w:val="en-US"/>
            </w:rPr>
            <w:instrText xml:space="preserve"> CITATION Ros58 \l 1033 </w:instrText>
          </w:r>
          <w:r w:rsidR="00CA3906">
            <w:fldChar w:fldCharType="separate"/>
          </w:r>
          <w:r w:rsidR="001810AB">
            <w:rPr>
              <w:noProof/>
              <w:lang w:val="en-US"/>
            </w:rPr>
            <w:t xml:space="preserve"> (3)</w:t>
          </w:r>
          <w:r w:rsidR="00CA3906">
            <w:fldChar w:fldCharType="end"/>
          </w:r>
        </w:sdtContent>
      </w:sdt>
    </w:p>
    <w:p w14:paraId="027EAA8F" w14:textId="278D3449" w:rsidR="004308F9" w:rsidRDefault="004308F9" w:rsidP="00B94906"/>
    <w:p w14:paraId="7970CBD8" w14:textId="477CE7F4" w:rsidR="00860785" w:rsidRDefault="004308F9" w:rsidP="00B94906">
      <w:r>
        <w:t>He put forth various models for response curve summation</w:t>
      </w:r>
      <w:r w:rsidR="00D13516">
        <w:t xml:space="preserve"> and how these networks would learn </w:t>
      </w:r>
      <w:sdt>
        <w:sdtPr>
          <w:id w:val="-583137323"/>
          <w:citation/>
        </w:sdtPr>
        <w:sdtContent>
          <w:r>
            <w:fldChar w:fldCharType="begin"/>
          </w:r>
          <w:r>
            <w:rPr>
              <w:lang w:val="en-US"/>
            </w:rPr>
            <w:instrText xml:space="preserve"> CITATION Ros58 \l 1033 </w:instrText>
          </w:r>
          <w:r>
            <w:fldChar w:fldCharType="separate"/>
          </w:r>
          <w:r w:rsidR="001810AB">
            <w:rPr>
              <w:noProof/>
              <w:lang w:val="en-US"/>
            </w:rPr>
            <w:t>(3)</w:t>
          </w:r>
          <w:r>
            <w:fldChar w:fldCharType="end"/>
          </w:r>
        </w:sdtContent>
      </w:sdt>
      <w:r w:rsidR="00D13516">
        <w:t>, but while the mathematical constructs he proposed were oversimplifications of the complexity of biological brains, they were found to be extremely useful in training computers to emulate their capabilities</w:t>
      </w:r>
      <w:r w:rsidR="002F10A1">
        <w:t>.</w:t>
      </w:r>
    </w:p>
    <w:p w14:paraId="1B1B31F7" w14:textId="5FC036C4" w:rsidR="00921C6C" w:rsidRDefault="00921C6C" w:rsidP="00921C6C">
      <w:pPr>
        <w:pStyle w:val="Heading3"/>
        <w:rPr>
          <w:lang w:eastAsia="en-GB"/>
        </w:rPr>
      </w:pPr>
      <w:bookmarkStart w:id="37" w:name="_Toc535711706"/>
      <w:r>
        <w:t>Deep Feedforward Neural Networks</w:t>
      </w:r>
      <w:bookmarkEnd w:id="37"/>
    </w:p>
    <w:p w14:paraId="530BD8EC" w14:textId="77777777" w:rsidR="00921C6C" w:rsidRDefault="00921C6C" w:rsidP="00B94906"/>
    <w:p w14:paraId="284F417F" w14:textId="568B7A21" w:rsidR="00484FAA" w:rsidRDefault="00860785" w:rsidP="00B94906">
      <w:r>
        <w:t>At its most basic level, an artificial neural network (ANN)</w:t>
      </w:r>
      <w:r w:rsidR="005C1582">
        <w:t xml:space="preserve"> is an approximation of a mapping function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5C1582">
        <w:t xml:space="preserve">, which maps from a set of input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i={1,2,…,n} </m:t>
        </m:r>
      </m:oMath>
      <w:r w:rsidR="005C1582">
        <w:t xml:space="preserve">to a response, </w:t>
      </w:r>
      <m:oMath>
        <m:r>
          <w:rPr>
            <w:rFonts w:ascii="Cambria Math" w:hAnsi="Cambria Math"/>
          </w:rPr>
          <m:t>y</m:t>
        </m:r>
      </m:oMath>
      <w:r w:rsidR="005C1582">
        <w:t>.</w:t>
      </w:r>
      <w:r w:rsidR="00E4259F">
        <w:t xml:space="preserve"> Feedforward neural networks have one-way information flow from input features to output, whereas recurrent neural networks have feedback connections</w:t>
      </w:r>
      <w:sdt>
        <w:sdtPr>
          <w:id w:val="1275902870"/>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 xml:space="preserve"> (2)</w:t>
          </w:r>
          <w:r w:rsidR="00CA3906">
            <w:fldChar w:fldCharType="end"/>
          </w:r>
        </w:sdtContent>
      </w:sdt>
      <w:r w:rsidR="00E4259F">
        <w:t>.</w:t>
      </w:r>
    </w:p>
    <w:p w14:paraId="0076BDAC" w14:textId="66DBE3C3" w:rsidR="00E4259F" w:rsidRDefault="00E4259F" w:rsidP="00B94906"/>
    <w:p w14:paraId="1CBDA508" w14:textId="70ED3ACC" w:rsidR="00E4259F" w:rsidRDefault="00E4259F" w:rsidP="00B94906">
      <w:r>
        <w:t>Also called multilayer perceptrons (MLPs), deep feedforward networks are composed of an arbitrary number of nested approximating mapping functions, of the form</w:t>
      </w:r>
      <w:r w:rsidR="009D2A88">
        <w:t>:</w:t>
      </w:r>
    </w:p>
    <w:p w14:paraId="67A077E3" w14:textId="77777777" w:rsidR="009D2A88" w:rsidRDefault="009D2A88" w:rsidP="00B94906"/>
    <w:p w14:paraId="0E5C2BFC" w14:textId="37E5825F" w:rsidR="00E4259F" w:rsidRPr="009D2A88" w:rsidRDefault="00E4259F" w:rsidP="00B94906">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a</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oMath>
      </m:oMathPara>
    </w:p>
    <w:p w14:paraId="7AC7572A" w14:textId="77777777" w:rsidR="009D2A88" w:rsidRDefault="009D2A88" w:rsidP="00B94906"/>
    <w:p w14:paraId="21E5683D" w14:textId="764713A2" w:rsidR="008A44AD" w:rsidRDefault="009D2A88" w:rsidP="00B94906">
      <w:r>
        <w:lastRenderedPageBreak/>
        <w:t xml:space="preserve">The superscript of these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indicates the layer index of the function in an ANN, with </w:t>
      </w:r>
      <m:oMath>
        <m:r>
          <w:rPr>
            <w:rFonts w:ascii="Cambria Math" w:hAnsi="Cambria Math"/>
          </w:rPr>
          <m:t>m</m:t>
        </m:r>
      </m:oMath>
      <w:r>
        <w:t xml:space="preserve"> indicating the depth of such a neural network. It is this concept</w:t>
      </w:r>
      <w:r w:rsidR="00C5206F">
        <w:t xml:space="preserve"> of chained functions of arbitrary depth</w:t>
      </w:r>
      <w:r>
        <w:t xml:space="preserve"> from which the term Deep Learning is derived </w:t>
      </w:r>
      <w:sdt>
        <w:sdtPr>
          <w:id w:val="1102533317"/>
          <w:citation/>
        </w:sdtPr>
        <w:sdtContent>
          <w:r>
            <w:fldChar w:fldCharType="begin"/>
          </w:r>
          <w:r>
            <w:rPr>
              <w:lang w:val="en-US"/>
            </w:rPr>
            <w:instrText xml:space="preserve"> CITATION Ros58 \l 1033 </w:instrText>
          </w:r>
          <w:r>
            <w:fldChar w:fldCharType="separate"/>
          </w:r>
          <w:r w:rsidR="001810AB">
            <w:rPr>
              <w:noProof/>
              <w:lang w:val="en-US"/>
            </w:rPr>
            <w:t>(3)</w:t>
          </w:r>
          <w:r>
            <w:fldChar w:fldCharType="end"/>
          </w:r>
        </w:sdtContent>
      </w:sdt>
      <w:r>
        <w:t>.</w:t>
      </w:r>
    </w:p>
    <w:p w14:paraId="3989D289" w14:textId="048F9AB8" w:rsidR="004308F9" w:rsidRDefault="004308F9" w:rsidP="00B94906"/>
    <w:p w14:paraId="4C60FBF6" w14:textId="3B236207" w:rsidR="00AA5F9E" w:rsidRDefault="00C5206F" w:rsidP="00B94906">
      <w:r>
        <w:t xml:space="preserve">The process of training such a network, </w:t>
      </w:r>
      <m:oMath>
        <m:r>
          <w:rPr>
            <w:rFonts w:ascii="Cambria Math" w:hAnsi="Cambria Math"/>
          </w:rPr>
          <m:t>f</m:t>
        </m:r>
      </m:oMath>
      <w:r>
        <w:t xml:space="preserve">, to give the closest approximation to the desired output, </w:t>
      </w:r>
      <m:oMath>
        <m:r>
          <w:rPr>
            <w:rFonts w:ascii="Cambria Math" w:hAnsi="Cambria Math"/>
          </w:rPr>
          <m:t>y</m:t>
        </m:r>
      </m:oMath>
      <w:r>
        <w:t>, is an iterative process</w:t>
      </w:r>
      <w:r w:rsidR="008112F1">
        <w:t xml:space="preserve">, involving passing many observations, each having the same feature set </w:t>
      </w:r>
      <m:oMath>
        <m:sSub>
          <m:sSubPr>
            <m:ctrlPr>
              <w:rPr>
                <w:rFonts w:ascii="Cambria Math" w:hAnsi="Cambria Math"/>
                <w:i/>
              </w:rPr>
            </m:ctrlPr>
          </m:sSubPr>
          <m:e>
            <m:r>
              <w:rPr>
                <w:rFonts w:ascii="Cambria Math" w:hAnsi="Cambria Math"/>
              </w:rPr>
              <m:t>x</m:t>
            </m:r>
          </m:e>
          <m:sub>
            <m:r>
              <w:rPr>
                <w:rFonts w:ascii="Cambria Math" w:hAnsi="Cambria Math"/>
              </w:rPr>
              <m:t>i,…,n</m:t>
            </m:r>
          </m:sub>
        </m:sSub>
      </m:oMath>
      <w:r w:rsidR="008112F1">
        <w:t xml:space="preserve"> through the MLP, assessing the output, </w:t>
      </w:r>
      <m:oMath>
        <m:r>
          <w:rPr>
            <w:rFonts w:ascii="Cambria Math" w:hAnsi="Cambria Math"/>
          </w:rPr>
          <m:t>y</m:t>
        </m:r>
      </m:oMath>
      <w:r w:rsidR="008112F1">
        <w:t xml:space="preserve">, according to an error metric, </w:t>
      </w:r>
      <m:oMath>
        <m:r>
          <w:rPr>
            <w:rFonts w:ascii="Cambria Math" w:hAnsi="Cambria Math"/>
          </w:rPr>
          <m:t>E</m:t>
        </m:r>
      </m:oMath>
      <w:r w:rsidR="008112F1">
        <w:t xml:space="preserve">, and individually adjusting each of the mapping functions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m:t>
            </m:r>
          </m:sup>
        </m:sSubSup>
      </m:oMath>
      <w:r w:rsidR="008112F1">
        <w:t xml:space="preserve"> according to their contribution to </w:t>
      </w:r>
      <w:r w:rsidR="003208AA">
        <w:t xml:space="preserve">the differential of the magnitude of error at the conclusion of each training step </w:t>
      </w:r>
      <m:oMath>
        <m:r>
          <w:rPr>
            <w:rFonts w:ascii="Cambria Math" w:hAnsi="Cambria Math"/>
          </w:rPr>
          <m:t>k</m:t>
        </m:r>
      </m:oMath>
      <w:r w:rsidR="003208AA">
        <w:t xml:space="preserve">. In other words, a parameter set </w:t>
      </w:r>
      <m:oMath>
        <m:r>
          <w:rPr>
            <w:rFonts w:ascii="Cambria Math" w:hAnsi="Cambria Math"/>
          </w:rPr>
          <m:t>θ</m:t>
        </m:r>
      </m:oMath>
      <w:r w:rsidR="003208AA">
        <w:t xml:space="preserve">, pertaining to each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oMath>
      <w:r w:rsidR="003208AA">
        <w:t xml:space="preserve"> is iteratively adjusted according to </w:t>
      </w:r>
      <m:oMath>
        <m:box>
          <m:boxPr>
            <m:diff m:val="1"/>
            <m:ctrlPr>
              <w:rPr>
                <w:rFonts w:ascii="Cambria Math" w:hAnsi="Cambria Math"/>
                <w:i/>
              </w:rPr>
            </m:ctrlPr>
          </m:box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den>
            </m:f>
          </m:e>
        </m:box>
      </m:oMath>
      <w:r w:rsidR="003208AA">
        <w:t>.</w:t>
      </w:r>
      <w:sdt>
        <w:sdtPr>
          <w:id w:val="1344433003"/>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 xml:space="preserve"> (2)</w:t>
          </w:r>
          <w:r w:rsidR="00CA3906">
            <w:fldChar w:fldCharType="end"/>
          </w:r>
        </w:sdtContent>
      </w:sdt>
      <w:r w:rsidR="00CA3906">
        <w:t>.</w:t>
      </w:r>
    </w:p>
    <w:p w14:paraId="3C9CDF9D" w14:textId="77777777" w:rsidR="00921C6C" w:rsidRDefault="00921C6C" w:rsidP="00B94906"/>
    <w:p w14:paraId="47D6A131" w14:textId="09FE8053" w:rsidR="00921C6C" w:rsidRDefault="00AC0963" w:rsidP="00B94906">
      <w:r>
        <w:t>The set of nested approximation functions outlined above are commonly referred to as hidden layers, the dimensionality of the outputs of each layer is known as its width, or as the number of neurons in that particular hidden layer</w:t>
      </w:r>
      <w:sdt>
        <w:sdtPr>
          <w:id w:val="56213882"/>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 xml:space="preserve"> (2)</w:t>
          </w:r>
          <w:r w:rsidR="00CA3906">
            <w:fldChar w:fldCharType="end"/>
          </w:r>
        </w:sdtContent>
      </w:sdt>
      <w:r>
        <w:t>.</w:t>
      </w:r>
    </w:p>
    <w:p w14:paraId="71ED699B" w14:textId="070E6678" w:rsidR="00F66900" w:rsidRDefault="00F66900" w:rsidP="00B94906"/>
    <w:p w14:paraId="120056A6" w14:textId="4C195AA1" w:rsidR="00F45DA0" w:rsidRDefault="00F66900" w:rsidP="00B94906">
      <w:r>
        <w:t xml:space="preserve">In order to produce subtle derived features from the input feature set, nonlinear transformations are applied to the output of each </w:t>
      </w:r>
      <w:r w:rsidR="00773926">
        <w:t>layer</w:t>
      </w:r>
      <w:r>
        <w:t xml:space="preserve"> in the network</w:t>
      </w:r>
      <w:r w:rsidR="00773926">
        <w:t xml:space="preserve">, which in itself is a simple linear function of the form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 xml:space="preserve"> </m:t>
        </m:r>
      </m:oMath>
      <w:r w:rsidR="00773926">
        <w:t xml:space="preserve">, where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773926">
        <w:t xml:space="preserve"> is a vector of weights of the same length as the set of input features, which are essentially a set of coefficients</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F45DA0">
        <w:t xml:space="preserve"> in the chain of functions</w:t>
      </w:r>
      <w:r w:rsidR="00773926">
        <w:t xml:space="preserve">, and </w:t>
      </w:r>
      <m:oMath>
        <m:r>
          <w:rPr>
            <w:rFonts w:ascii="Cambria Math" w:hAnsi="Cambria Math"/>
          </w:rPr>
          <m:t>b</m:t>
        </m:r>
      </m:oMath>
      <w:r w:rsidR="00773926">
        <w:t xml:space="preserve"> is a real-valued bias term, which is essentially an intercept term</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sdt>
        <w:sdtPr>
          <w:rPr>
            <w:rFonts w:ascii="Cambria Math" w:hAnsi="Cambria Math"/>
            <w:i/>
          </w:rPr>
          <w:id w:val="571849867"/>
          <w:citation/>
        </w:sdtPr>
        <w:sdtContent>
          <m:oMath>
            <m:r>
              <w:rPr>
                <w:rFonts w:ascii="Cambria Math" w:hAnsi="Cambria Math"/>
                <w:i/>
              </w:rPr>
              <w:fldChar w:fldCharType="begin"/>
            </m:r>
          </m:oMath>
          <w:r w:rsidR="00CA3906">
            <w:rPr>
              <w:lang w:val="en-US"/>
            </w:rPr>
            <w:instrText xml:space="preserve"> CITATION Goo16 \l 1033 </w:instrText>
          </w:r>
          <m:oMath>
            <m:r>
              <w:rPr>
                <w:rFonts w:ascii="Cambria Math" w:hAnsi="Cambria Math"/>
                <w:i/>
              </w:rPr>
              <w:fldChar w:fldCharType="separate"/>
            </m:r>
          </m:oMath>
          <w:r w:rsidR="001810AB">
            <w:rPr>
              <w:noProof/>
              <w:lang w:val="en-US"/>
            </w:rPr>
            <w:t xml:space="preserve"> (2)</w:t>
          </w:r>
          <m:oMath>
            <m:r>
              <w:rPr>
                <w:rFonts w:ascii="Cambria Math" w:hAnsi="Cambria Math"/>
                <w:i/>
              </w:rPr>
              <w:fldChar w:fldCharType="end"/>
            </m:r>
          </m:oMath>
        </w:sdtContent>
      </w:sdt>
      <w:r w:rsidR="00773926">
        <w:t>.</w:t>
      </w:r>
    </w:p>
    <w:p w14:paraId="09E27BB8" w14:textId="77777777" w:rsidR="00C16DAD" w:rsidRDefault="00C16DAD" w:rsidP="00B94906"/>
    <w:p w14:paraId="4E7DC696" w14:textId="4004C303" w:rsidR="00F66900" w:rsidRDefault="00773926" w:rsidP="00B94906">
      <w:r>
        <w:t>It is easy to see that chaining</w:t>
      </w:r>
      <w:r w:rsidR="00F45DA0">
        <w:t xml:space="preserve"> such</w:t>
      </w:r>
      <w:r>
        <w:t xml:space="preserve"> a set of linear models without applying nonlinear transformations</w:t>
      </w:r>
      <w:r w:rsidR="00F45DA0">
        <w:t xml:space="preserve"> (denoted as </w:t>
      </w:r>
      <m:oMath>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F45DA0">
        <w:t>)</w:t>
      </w:r>
      <w:r>
        <w:t xml:space="preserve"> to what are essentially an arbitrary number of </w:t>
      </w:r>
      <w:r>
        <w:lastRenderedPageBreak/>
        <w:t>linear regression functions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t>), one would simply arrive at another linear model</w:t>
      </w:r>
      <w:r w:rsidR="00CA3906">
        <w:t xml:space="preserve"> </w:t>
      </w:r>
      <w:sdt>
        <w:sdtPr>
          <w:id w:val="-1523860550"/>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(2)</w:t>
          </w:r>
          <w:r w:rsidR="00CA3906">
            <w:fldChar w:fldCharType="end"/>
          </w:r>
        </w:sdtContent>
      </w:sdt>
      <w:r>
        <w:t>.</w:t>
      </w:r>
    </w:p>
    <w:p w14:paraId="0569A385" w14:textId="690D6A16" w:rsidR="00EA5161" w:rsidRDefault="00EA5161" w:rsidP="00B94906"/>
    <w:p w14:paraId="42ABCEB8" w14:textId="0BB76276" w:rsidR="00EA5161" w:rsidRDefault="00585ABF" w:rsidP="00B94906">
      <w:r>
        <w:t>A</w:t>
      </w:r>
      <w:r w:rsidR="00A96232">
        <w:t xml:space="preserve"> </w:t>
      </w:r>
      <w:r>
        <w:t>commonly used</w:t>
      </w:r>
      <w:r w:rsidR="00A96232">
        <w:t xml:space="preserve"> nonlinear transformation</w:t>
      </w:r>
      <w:r w:rsidR="00EA5161">
        <w:t xml:space="preserve"> </w:t>
      </w:r>
      <m:oMath>
        <m:r>
          <w:rPr>
            <w:rFonts w:ascii="Cambria Math" w:hAnsi="Cambria Math"/>
          </w:rPr>
          <m:t>ϕ</m:t>
        </m:r>
      </m:oMath>
      <w:r>
        <w:t xml:space="preserve">, or activation function, </w:t>
      </w:r>
      <w:r w:rsidR="00A96232">
        <w:t xml:space="preserve">in modern deep learning </w:t>
      </w:r>
      <w:r>
        <w:t>algorithms</w:t>
      </w:r>
      <w:r w:rsidR="00A96232">
        <w:t xml:space="preserve"> is the rectified linear unit (the ReLU function), which is simply an</w:t>
      </w:r>
      <w:r>
        <w:t xml:space="preserve"> affine transformation</w:t>
      </w:r>
      <w:r w:rsidR="0029557D">
        <w:t>,</w:t>
      </w:r>
      <w:r w:rsidR="00A96232">
        <w:t xml:space="preserve"> reminiscent of the response curves</w:t>
      </w:r>
      <w:r w:rsidR="00276E74">
        <w:t xml:space="preserve"> envisioned</w:t>
      </w:r>
      <w:r w:rsidR="00A96232">
        <w:t xml:space="preserve"> in Rosenblatt’s paper, of the form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CA3906">
        <w:t xml:space="preserve"> </w:t>
      </w:r>
      <w:sdt>
        <w:sdtPr>
          <w:id w:val="1488207009"/>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(2)</w:t>
          </w:r>
          <w:r w:rsidR="00CA3906">
            <w:fldChar w:fldCharType="end"/>
          </w:r>
        </w:sdtContent>
      </w:sdt>
      <w:r w:rsidR="00A96232">
        <w:t>.</w:t>
      </w:r>
    </w:p>
    <w:p w14:paraId="7EDD6F17" w14:textId="6E179907" w:rsidR="00C9103F" w:rsidRDefault="00C9103F" w:rsidP="00B94906"/>
    <w:p w14:paraId="1A569755" w14:textId="53CAEAE1" w:rsidR="00C9103F" w:rsidRDefault="00C16DAD" w:rsidP="00B94906">
      <w:r>
        <w:t>Combining the concepts explained above, then gives us a representation for a single hidden layer in an ANN as follows:</w:t>
      </w:r>
    </w:p>
    <w:p w14:paraId="2AA1A0D7" w14:textId="77777777" w:rsidR="00AE50FA" w:rsidRDefault="00AE50FA" w:rsidP="00B94906"/>
    <w:p w14:paraId="445B4294" w14:textId="7E37ED74" w:rsidR="00C16DAD" w:rsidRPr="008C4038" w:rsidRDefault="00C16DAD" w:rsidP="00B94906">
      <m:oMathPara>
        <m:oMath>
          <m:r>
            <w:rPr>
              <w:rFonts w:ascii="Cambria Math" w:hAnsi="Cambria Math"/>
            </w:rPr>
            <m:t>h</m:t>
          </m:r>
          <m:r>
            <m:rPr>
              <m:sty m:val="p"/>
            </m:rPr>
            <w:rPr>
              <w:rFonts w:ascii="Cambria Math" w:hAnsi="Cambria Math"/>
            </w:rPr>
            <m:t>=</m:t>
          </m:r>
          <m:r>
            <w:rPr>
              <w:rFonts w:ascii="Cambria Math" w:hAnsi="Cambria Math"/>
            </w:rPr>
            <m:t>ϕ</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429D8097" w14:textId="3022E84B" w:rsidR="008C4038" w:rsidRDefault="008C4038" w:rsidP="00B94906"/>
    <w:p w14:paraId="4636618F" w14:textId="02D4C01F" w:rsidR="008C4038" w:rsidRDefault="008C4038" w:rsidP="00B94906">
      <w:r>
        <w:t>And</w:t>
      </w:r>
      <w:r w:rsidR="00B63526">
        <w:t>, by extension,</w:t>
      </w:r>
      <w:r>
        <w:t xml:space="preserve"> for a </w:t>
      </w:r>
      <w:r w:rsidR="00B63526">
        <w:t>neural network with three hidden layers:</w:t>
      </w:r>
    </w:p>
    <w:p w14:paraId="36DB1C43" w14:textId="3EA05C0A" w:rsidR="00B63526" w:rsidRDefault="00B63526" w:rsidP="00B94906"/>
    <w:p w14:paraId="28F7C759" w14:textId="7B0C80DD" w:rsidR="00B63526" w:rsidRPr="00AE50FA" w:rsidRDefault="00B63526" w:rsidP="00B94906">
      <m:oMathPara>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r>
            <w:rPr>
              <w:rFonts w:ascii="Cambria Math" w:hAnsi="Cambria Math"/>
            </w:rPr>
            <m:t>)</m:t>
          </m:r>
        </m:oMath>
      </m:oMathPara>
    </w:p>
    <w:p w14:paraId="44F77908" w14:textId="263B3C43" w:rsidR="00AE50FA" w:rsidRDefault="00AE50FA" w:rsidP="00B94906"/>
    <w:p w14:paraId="0554DF68" w14:textId="2A46D94E" w:rsidR="00B63526" w:rsidRPr="00B63526" w:rsidRDefault="00B63526" w:rsidP="00B63526">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2</m:t>
                  </m:r>
                </m:e>
              </m:d>
            </m:sup>
          </m:sSup>
          <m:r>
            <w:rPr>
              <w:rFonts w:ascii="Cambria Math" w:hAnsi="Cambria Math"/>
            </w:rPr>
            <m:t>)</m:t>
          </m:r>
        </m:oMath>
      </m:oMathPara>
    </w:p>
    <w:p w14:paraId="7B0B5B47" w14:textId="77777777" w:rsidR="00B63526" w:rsidRPr="00B63526" w:rsidRDefault="00B63526" w:rsidP="00B63526"/>
    <w:p w14:paraId="5CE55FCC" w14:textId="02D2C184" w:rsidR="00B63526" w:rsidRPr="00AE50FA" w:rsidRDefault="00B63526" w:rsidP="00B63526">
      <m:oMathPara>
        <m:oMath>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3</m:t>
                  </m:r>
                </m:e>
              </m:d>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3</m:t>
                  </m:r>
                </m:e>
              </m:d>
            </m:sup>
          </m:sSup>
          <m:r>
            <w:rPr>
              <w:rFonts w:ascii="Cambria Math" w:hAnsi="Cambria Math"/>
            </w:rPr>
            <m:t>)</m:t>
          </m:r>
        </m:oMath>
      </m:oMathPara>
    </w:p>
    <w:p w14:paraId="4983A324" w14:textId="77777777" w:rsidR="00B63526" w:rsidRPr="00C16DAD" w:rsidRDefault="00B63526" w:rsidP="00B94906"/>
    <w:p w14:paraId="494F4CA4" w14:textId="7BE4648C" w:rsidR="00C16DAD" w:rsidRPr="00233DCB" w:rsidRDefault="00AE50FA" w:rsidP="00B94906">
      <w:r>
        <w:t xml:space="preserve">We now have a vector of weights multiplied by a vector of input features, which can be the original features fed to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or the weighted outputs of previous hidden units in </w:t>
      </w:r>
      <m:oMath>
        <m:sSub>
          <m:sSubPr>
            <m:ctrlPr>
              <w:rPr>
                <w:rFonts w:ascii="Cambria Math" w:hAnsi="Cambria Math"/>
                <w:i/>
              </w:rPr>
            </m:ctrlPr>
          </m:sSubPr>
          <m:e>
            <m:r>
              <w:rPr>
                <w:rFonts w:ascii="Cambria Math" w:hAnsi="Cambria Math"/>
              </w:rPr>
              <m:t>h</m:t>
            </m:r>
          </m:e>
          <m:sub>
            <m:r>
              <w:rPr>
                <w:rFonts w:ascii="Cambria Math" w:hAnsi="Cambria Math"/>
              </w:rPr>
              <m:t>2,…,n</m:t>
            </m:r>
          </m:sub>
        </m:sSub>
      </m:oMath>
      <w:r>
        <w:t xml:space="preserve">. Since we essentially have a vector of hidden units, we also have a vector of bias terms, and all of these hyperparameters, collectively referred to as </w:t>
      </w:r>
      <m:oMath>
        <m:r>
          <w:rPr>
            <w:rFonts w:ascii="Cambria Math" w:hAnsi="Cambria Math"/>
          </w:rPr>
          <m:t>θ</m:t>
        </m:r>
      </m:oMath>
      <w:r>
        <w:t xml:space="preserve">, need to be </w:t>
      </w:r>
      <w:r>
        <w:lastRenderedPageBreak/>
        <w:t xml:space="preserve">optimized to arrive at a reasonable approximation of a theoretically optimal mapping function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=y</m:t>
        </m:r>
      </m:oMath>
      <w:sdt>
        <w:sdtPr>
          <w:rPr>
            <w:rFonts w:ascii="Cambria Math" w:hAnsi="Cambria Math"/>
            <w:i/>
          </w:rPr>
          <w:id w:val="-1093315748"/>
          <w:citation/>
        </w:sdtPr>
        <w:sdtContent>
          <m:oMath>
            <m:r>
              <w:rPr>
                <w:rFonts w:ascii="Cambria Math" w:hAnsi="Cambria Math"/>
                <w:i/>
              </w:rPr>
              <w:fldChar w:fldCharType="begin"/>
            </m:r>
          </m:oMath>
          <w:r w:rsidR="00CA3906">
            <w:rPr>
              <w:lang w:val="en-US"/>
            </w:rPr>
            <w:instrText xml:space="preserve"> CITATION Goo16 \l 1033 </w:instrText>
          </w:r>
          <m:oMath>
            <m:r>
              <w:rPr>
                <w:rFonts w:ascii="Cambria Math" w:hAnsi="Cambria Math"/>
                <w:i/>
              </w:rPr>
              <w:fldChar w:fldCharType="separate"/>
            </m:r>
          </m:oMath>
          <w:r w:rsidR="001810AB">
            <w:rPr>
              <w:noProof/>
              <w:lang w:val="en-US"/>
            </w:rPr>
            <w:t xml:space="preserve"> (2)</w:t>
          </w:r>
          <m:oMath>
            <m:r>
              <w:rPr>
                <w:rFonts w:ascii="Cambria Math" w:hAnsi="Cambria Math"/>
                <w:i/>
              </w:rPr>
              <w:fldChar w:fldCharType="end"/>
            </m:r>
          </m:oMath>
        </w:sdtContent>
      </w:sdt>
      <w:r>
        <w:t>.</w:t>
      </w:r>
    </w:p>
    <w:p w14:paraId="37048E64" w14:textId="7F3075F9" w:rsidR="00A90EE5" w:rsidRDefault="00A90EE5" w:rsidP="00B94906"/>
    <w:p w14:paraId="5C95D1DC" w14:textId="23CEE7EF" w:rsidR="00D96BD4" w:rsidRDefault="00CD36D7" w:rsidP="00B94906">
      <w:r>
        <w:t xml:space="preserve">To achieve the optimization of </w:t>
      </w:r>
      <m:oMath>
        <m:r>
          <w:rPr>
            <w:rFonts w:ascii="Cambria Math" w:hAnsi="Cambria Math"/>
          </w:rPr>
          <m:t>θ</m:t>
        </m:r>
      </m:oMath>
      <w:r>
        <w:t>, most deep learning models utilize the concept of maximum likelihood</w:t>
      </w:r>
      <w:r w:rsidR="00FB7958">
        <w:t>, to minimize</w:t>
      </w:r>
      <w:r w:rsidR="00D96BD4">
        <w:t xml:space="preserve"> a loss function </w:t>
      </w:r>
      <m:oMath>
        <m:r>
          <w:rPr>
            <w:rFonts w:ascii="Cambria Math" w:hAnsi="Cambria Math"/>
          </w:rPr>
          <m:t>J(θ)</m:t>
        </m:r>
      </m:oMath>
      <w:r w:rsidR="00D96BD4">
        <w:t>, for example, b</w:t>
      </w:r>
      <w:r w:rsidR="00FB7958">
        <w:t>inary cross entropy</w:t>
      </w:r>
      <w:r w:rsidR="008E38B9">
        <w:t>:</w:t>
      </w:r>
    </w:p>
    <w:p w14:paraId="53A47166" w14:textId="7EFC3E80" w:rsidR="008E38B9" w:rsidRDefault="008E38B9" w:rsidP="008E38B9">
      <w:pPr>
        <w:jc w:val="center"/>
      </w:p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m:t>
        </m:r>
        <m:d>
          <m:dPr>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e>
        </m:d>
        <m:r>
          <w:rPr>
            <w:rFonts w:ascii="Cambria Math" w:hAnsi="Cambria Math"/>
          </w:rPr>
          <m:t>-(1-</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m:t>
        </m:r>
      </m:oMath>
      <w:r>
        <w:t>,</w:t>
      </w:r>
    </w:p>
    <w:p w14:paraId="2DF6BC59" w14:textId="18B847AF" w:rsidR="008E38B9" w:rsidRDefault="008E38B9" w:rsidP="008E38B9">
      <w:r>
        <w:t xml:space="preserve">where </w:t>
      </w:r>
      <m:oMath>
        <m:r>
          <w:rPr>
            <w:rFonts w:ascii="Cambria Math" w:hAnsi="Cambria Math"/>
          </w:rPr>
          <m:t>p</m:t>
        </m:r>
      </m:oMath>
      <w:r>
        <w:t xml:space="preserve"> is the model’s estimate for the probability of an observation of being of </w:t>
      </w:r>
      <w:r w:rsidR="00C9366B">
        <w:t>a particular class</w:t>
      </w:r>
      <w:r w:rsidR="00D93634">
        <w:t xml:space="preserve"> </w:t>
      </w:r>
      <m:oMath>
        <m:r>
          <w:rPr>
            <w:rFonts w:ascii="Cambria Math" w:hAnsi="Cambria Math"/>
          </w:rPr>
          <m:t>y</m:t>
        </m:r>
      </m:oMath>
      <w:sdt>
        <w:sdtPr>
          <w:rPr>
            <w:rFonts w:ascii="Cambria Math" w:hAnsi="Cambria Math"/>
            <w:i/>
          </w:rPr>
          <w:id w:val="1490288018"/>
          <w:citation/>
        </w:sdtPr>
        <w:sdtContent>
          <m:oMath>
            <m:r>
              <w:rPr>
                <w:rFonts w:ascii="Cambria Math" w:hAnsi="Cambria Math"/>
                <w:i/>
              </w:rPr>
              <w:fldChar w:fldCharType="begin"/>
            </m:r>
          </m:oMath>
          <w:r w:rsidR="00CA3906">
            <w:rPr>
              <w:lang w:val="en-US"/>
            </w:rPr>
            <w:instrText xml:space="preserve"> CITATION Goo16 \l 1033 </w:instrText>
          </w:r>
          <m:oMath>
            <m:r>
              <w:rPr>
                <w:rFonts w:ascii="Cambria Math" w:hAnsi="Cambria Math"/>
                <w:i/>
              </w:rPr>
              <w:fldChar w:fldCharType="separate"/>
            </m:r>
          </m:oMath>
          <w:r w:rsidR="001810AB">
            <w:rPr>
              <w:noProof/>
              <w:lang w:val="en-US"/>
            </w:rPr>
            <w:t xml:space="preserve"> (2)</w:t>
          </w:r>
          <m:oMath>
            <m:r>
              <w:rPr>
                <w:rFonts w:ascii="Cambria Math" w:hAnsi="Cambria Math"/>
                <w:i/>
              </w:rPr>
              <w:fldChar w:fldCharType="end"/>
            </m:r>
          </m:oMath>
        </w:sdtContent>
      </w:sdt>
      <w:r>
        <w:t>.</w:t>
      </w:r>
    </w:p>
    <w:p w14:paraId="7477CD76" w14:textId="77777777" w:rsidR="00D96BD4" w:rsidRDefault="00D96BD4" w:rsidP="00B94906"/>
    <w:p w14:paraId="012AE0CD" w14:textId="3871EFED" w:rsidR="00A90EE5" w:rsidRDefault="00D96BD4" w:rsidP="00B94906">
      <w:r>
        <w:t>Please s</w:t>
      </w:r>
      <w:r w:rsidR="00FB7958">
        <w:t>ee Appendix B</w:t>
      </w:r>
      <w:r w:rsidR="008F7188">
        <w:t xml:space="preserve"> for the code used to </w:t>
      </w:r>
      <w:r w:rsidR="00C932F7">
        <w:t>generate</w:t>
      </w:r>
      <w:r w:rsidR="000F3FD2">
        <w:t xml:space="preserve"> </w:t>
      </w:r>
      <w:r w:rsidR="000F3FD2">
        <w:fldChar w:fldCharType="begin"/>
      </w:r>
      <w:r w:rsidR="000F3FD2">
        <w:instrText xml:space="preserve"> REF _Ref535606052 \h </w:instrText>
      </w:r>
      <w:r w:rsidR="000F3FD2">
        <w:fldChar w:fldCharType="separate"/>
      </w:r>
      <w:r w:rsidR="001810AB">
        <w:t xml:space="preserve">Figure </w:t>
      </w:r>
      <w:r w:rsidR="001810AB">
        <w:rPr>
          <w:noProof/>
        </w:rPr>
        <w:t>3</w:t>
      </w:r>
      <w:r w:rsidR="000F3FD2">
        <w:fldChar w:fldCharType="end"/>
      </w:r>
      <w:r w:rsidR="00C932F7">
        <w:t xml:space="preserve">, which </w:t>
      </w:r>
      <w:r w:rsidR="00957455">
        <w:t>shows</w:t>
      </w:r>
      <w:r w:rsidR="00C932F7">
        <w:t xml:space="preserve"> how, as </w:t>
      </w:r>
      <m:oMath>
        <m:sSub>
          <m:sSubPr>
            <m:ctrlPr>
              <w:rPr>
                <w:rFonts w:ascii="Cambria Math" w:hAnsi="Cambria Math"/>
                <w:i/>
              </w:rPr>
            </m:ctrlPr>
          </m:sSubPr>
          <m:e>
            <m:r>
              <w:rPr>
                <w:rFonts w:ascii="Cambria Math" w:hAnsi="Cambria Math"/>
              </w:rPr>
              <m:t>p</m:t>
            </m:r>
          </m:e>
          <m:sub>
            <m:r>
              <w:rPr>
                <w:rFonts w:ascii="Cambria Math" w:hAnsi="Cambria Math"/>
              </w:rPr>
              <m:t>model</m:t>
            </m:r>
          </m:sub>
        </m:sSub>
        <m:r>
          <w:rPr>
            <w:rFonts w:ascii="Cambria Math" w:hAnsi="Cambria Math"/>
          </w:rPr>
          <m:t>(y|x)</m:t>
        </m:r>
      </m:oMath>
      <w:r w:rsidR="00C932F7">
        <w:t xml:space="preserve"> approaches the true </w:t>
      </w:r>
      <m:oMath>
        <m:r>
          <w:rPr>
            <w:rFonts w:ascii="Cambria Math" w:hAnsi="Cambria Math"/>
          </w:rPr>
          <m:t>y</m:t>
        </m:r>
      </m:oMath>
      <w:r w:rsidR="00C932F7">
        <w:t xml:space="preserve"> (in this binary classification example, </w:t>
      </w:r>
      <m:oMath>
        <m:r>
          <w:rPr>
            <w:rFonts w:ascii="Cambria Math" w:hAnsi="Cambria Math"/>
          </w:rPr>
          <m:t>y=1</m:t>
        </m:r>
      </m:oMath>
      <w:r w:rsidR="00C932F7">
        <w:t>), the binary cross entropy loss function approaches 0</w:t>
      </w:r>
      <w:r w:rsidR="00FB7958">
        <w:t>.</w:t>
      </w:r>
    </w:p>
    <w:p w14:paraId="378C3D02" w14:textId="77777777" w:rsidR="00C932F7" w:rsidRDefault="00C932F7" w:rsidP="00B94906"/>
    <w:p w14:paraId="5D943F0B" w14:textId="77777777" w:rsidR="00154E7B" w:rsidRDefault="00154E7B" w:rsidP="00154E7B">
      <w:pPr>
        <w:keepNext/>
      </w:pPr>
      <w:r>
        <w:rPr>
          <w:noProof/>
        </w:rPr>
        <w:lastRenderedPageBreak/>
        <w:drawing>
          <wp:inline distT="0" distB="0" distL="0" distR="0" wp14:anchorId="0644A9AF" wp14:editId="132E48C3">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inary_Crossentropy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6B546EE" w14:textId="28AF918D" w:rsidR="00254AA6" w:rsidRDefault="00154E7B" w:rsidP="00154E7B">
      <w:pPr>
        <w:pStyle w:val="Caption"/>
      </w:pPr>
      <w:bookmarkStart w:id="38" w:name="_Ref535606052"/>
      <w:bookmarkStart w:id="39" w:name="_Toc535711724"/>
      <w:r>
        <w:t xml:space="preserve">Figure </w:t>
      </w:r>
      <w:r>
        <w:fldChar w:fldCharType="begin"/>
      </w:r>
      <w:r>
        <w:instrText xml:space="preserve"> SEQ Figure \* ARABIC </w:instrText>
      </w:r>
      <w:r>
        <w:fldChar w:fldCharType="separate"/>
      </w:r>
      <w:r w:rsidR="001810AB">
        <w:rPr>
          <w:noProof/>
        </w:rPr>
        <w:t>3</w:t>
      </w:r>
      <w:r>
        <w:fldChar w:fldCharType="end"/>
      </w:r>
      <w:bookmarkEnd w:id="38"/>
      <w:r>
        <w:t>: Illustration of the descent</w:t>
      </w:r>
      <w:r w:rsidR="004572F3">
        <w:t xml:space="preserve"> towards zero,</w:t>
      </w:r>
      <w:r>
        <w:t xml:space="preserve"> of the Binary Cross Entropy</w:t>
      </w:r>
      <w:r>
        <w:rPr>
          <w:noProof/>
        </w:rPr>
        <w:t xml:space="preserve"> Loss Function as </w:t>
      </w:r>
      <w:r w:rsidRPr="00DB569B">
        <w:rPr>
          <w:noProof/>
        </w:rPr>
        <w:t>ŷ</w:t>
      </w:r>
      <w:r>
        <w:rPr>
          <w:noProof/>
        </w:rPr>
        <w:t xml:space="preserve">, or </w:t>
      </w:r>
      <m:oMath>
        <m:sSub>
          <m:sSubPr>
            <m:ctrlPr>
              <w:rPr>
                <w:rFonts w:ascii="Cambria Math" w:hAnsi="Cambria Math"/>
                <w:i/>
                <w:noProof/>
              </w:rPr>
            </m:ctrlPr>
          </m:sSubPr>
          <m:e>
            <m:r>
              <m:rPr>
                <m:sty m:val="bi"/>
              </m:rPr>
              <w:rPr>
                <w:rFonts w:ascii="Cambria Math" w:hAnsi="Cambria Math"/>
                <w:noProof/>
              </w:rPr>
              <m:t>p</m:t>
            </m:r>
          </m:e>
          <m:sub>
            <m:r>
              <m:rPr>
                <m:sty m:val="bi"/>
              </m:rPr>
              <w:rPr>
                <w:rFonts w:ascii="Cambria Math" w:hAnsi="Cambria Math"/>
                <w:noProof/>
              </w:rPr>
              <m:t>model</m:t>
            </m:r>
          </m:sub>
        </m:sSub>
        <m:r>
          <m:rPr>
            <m:sty m:val="bi"/>
          </m:rPr>
          <w:rPr>
            <w:rFonts w:ascii="Cambria Math" w:hAnsi="Cambria Math"/>
            <w:noProof/>
          </w:rPr>
          <m:t>(y|x)</m:t>
        </m:r>
      </m:oMath>
      <w:r w:rsidR="004572F3">
        <w:rPr>
          <w:noProof/>
        </w:rPr>
        <w:t>,</w:t>
      </w:r>
      <w:r>
        <w:rPr>
          <w:noProof/>
        </w:rPr>
        <w:t xml:space="preserve"> approaches the true y.</w:t>
      </w:r>
      <w:bookmarkEnd w:id="39"/>
    </w:p>
    <w:p w14:paraId="4106CDBD" w14:textId="77777777" w:rsidR="00E039F6" w:rsidRDefault="00E039F6" w:rsidP="00B94906"/>
    <w:p w14:paraId="322A91C2" w14:textId="6659F49A" w:rsidR="00154E7B" w:rsidRDefault="00B63526" w:rsidP="00B94906">
      <w:r>
        <w:t xml:space="preserve">The chain rule of calculus is employed by backpropagation to enable the derivative of the </w:t>
      </w:r>
      <w:r w:rsidR="00E039F6">
        <w:t>loss function</w:t>
      </w:r>
      <w:r>
        <w:t xml:space="preserve"> to be redistributed through the network, based on the partial derivative of each hyperparameter with respect to the derivative of the </w:t>
      </w:r>
      <w:r w:rsidR="00E039F6">
        <w:t>loss function</w:t>
      </w:r>
      <w:sdt>
        <w:sdtPr>
          <w:id w:val="189504077"/>
          <w:citation/>
        </w:sdtPr>
        <w:sdtContent>
          <w:r w:rsidR="00CA3906">
            <w:fldChar w:fldCharType="begin"/>
          </w:r>
          <w:r w:rsidR="00CA3906">
            <w:rPr>
              <w:lang w:val="en-US"/>
            </w:rPr>
            <w:instrText xml:space="preserve"> CITATION Goo16 \l 1033 </w:instrText>
          </w:r>
          <w:r w:rsidR="00CA3906">
            <w:fldChar w:fldCharType="separate"/>
          </w:r>
          <w:r w:rsidR="001810AB">
            <w:rPr>
              <w:noProof/>
              <w:lang w:val="en-US"/>
            </w:rPr>
            <w:t xml:space="preserve"> (2)</w:t>
          </w:r>
          <w:r w:rsidR="00CA3906">
            <w:fldChar w:fldCharType="end"/>
          </w:r>
        </w:sdtContent>
      </w:sdt>
      <w:r w:rsidR="00E039F6">
        <w:t>:</w:t>
      </w:r>
    </w:p>
    <w:p w14:paraId="422CD612" w14:textId="226BD006" w:rsidR="00E039F6" w:rsidRDefault="00E039F6" w:rsidP="00B94906"/>
    <w:p w14:paraId="1D184814" w14:textId="28D3B590" w:rsidR="00E039F6" w:rsidRPr="00E039F6" w:rsidRDefault="00E039F6" w:rsidP="00B94906">
      <m:oMathPara>
        <m:oMath>
          <m:r>
            <w:rPr>
              <w:rFonts w:ascii="Cambria Math" w:hAnsi="Cambria Math"/>
            </w:rPr>
            <m:t xml:space="preserve">g ← </m:t>
          </m:r>
          <m:sSub>
            <m:sSubPr>
              <m:ctrlPr>
                <w:rPr>
                  <w:rFonts w:ascii="Cambria Math" w:hAnsi="Cambria Math"/>
                </w:rPr>
              </m:ctrlPr>
            </m:sSubPr>
            <m:e>
              <m:r>
                <m:rPr>
                  <m:sty m:val="p"/>
                </m:rPr>
                <w:rPr>
                  <w:rFonts w:ascii="Cambria Math" w:hAnsi="Cambria Math"/>
                </w:rPr>
                <m:t>∇</m:t>
              </m:r>
            </m:e>
            <m:sub>
              <m:r>
                <m:rPr>
                  <m:sty m:val="p"/>
                </m:rPr>
                <w:rPr>
                  <w:rFonts w:ascii="Cambria Math" w:hAnsi="Cambria Math"/>
                  <w:noProof/>
                </w:rPr>
                <m:t>ŷ</m:t>
              </m:r>
            </m:sub>
          </m:sSub>
          <m:r>
            <w:rPr>
              <w:rFonts w:ascii="Cambria Math" w:hAnsi="Cambria Math"/>
            </w:rPr>
            <m:t xml:space="preserve"> J= </m:t>
          </m:r>
          <m:sSub>
            <m:sSubPr>
              <m:ctrlPr>
                <w:rPr>
                  <w:rFonts w:ascii="Cambria Math" w:hAnsi="Cambria Math"/>
                </w:rPr>
              </m:ctrlPr>
            </m:sSubPr>
            <m:e>
              <m:r>
                <m:rPr>
                  <m:sty m:val="p"/>
                </m:rPr>
                <w:rPr>
                  <w:rFonts w:ascii="Cambria Math" w:hAnsi="Cambria Math"/>
                </w:rPr>
                <m:t>∇</m:t>
              </m:r>
            </m:e>
            <m:sub>
              <m:r>
                <m:rPr>
                  <m:sty m:val="p"/>
                </m:rPr>
                <w:rPr>
                  <w:rFonts w:ascii="Cambria Math" w:hAnsi="Cambria Math"/>
                  <w:noProof/>
                </w:rPr>
                <m:t>ŷ</m:t>
              </m:r>
            </m:sub>
          </m:sSub>
          <m:r>
            <w:rPr>
              <w:rFonts w:ascii="Cambria Math" w:hAnsi="Cambria Math"/>
            </w:rPr>
            <m:t xml:space="preserve"> L(</m:t>
          </m:r>
          <m:r>
            <m:rPr>
              <m:sty m:val="p"/>
            </m:rPr>
            <w:rPr>
              <w:rFonts w:ascii="Cambria Math" w:hAnsi="Cambria Math"/>
              <w:noProof/>
            </w:rPr>
            <m:t>ŷ</m:t>
          </m:r>
          <m:r>
            <m:rPr>
              <m:sty m:val="p"/>
            </m:rPr>
            <w:rPr>
              <w:rFonts w:ascii="Cambria Math"/>
              <w:noProof/>
            </w:rPr>
            <m:t>,y</m:t>
          </m:r>
          <m:r>
            <w:rPr>
              <w:rFonts w:ascii="Cambria Math" w:hAnsi="Cambria Math"/>
            </w:rPr>
            <m:t>)</m:t>
          </m:r>
        </m:oMath>
      </m:oMathPara>
      <w:bookmarkStart w:id="40" w:name="_GoBack"/>
      <w:bookmarkEnd w:id="40"/>
    </w:p>
    <w:p w14:paraId="5CE91E4B" w14:textId="77777777" w:rsidR="00E039F6" w:rsidRDefault="00E039F6" w:rsidP="00B94906"/>
    <w:p w14:paraId="40C57187" w14:textId="251D610F" w:rsidR="00A96232" w:rsidRDefault="00E039F6" w:rsidP="00B94906">
      <w:r>
        <w:t xml:space="preserve">For </w:t>
      </w:r>
      <w:r w:rsidR="00AD396C">
        <w:t xml:space="preserve">k = </w:t>
      </w:r>
      <m:oMath>
        <m:r>
          <w:rPr>
            <w:rFonts w:ascii="Cambria Math" w:hAnsi="Cambria Math"/>
          </w:rPr>
          <m:t>l</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l-1, …, 1</m:t>
        </m:r>
      </m:oMath>
      <w:r>
        <w:t xml:space="preserve"> hidden layers, </w:t>
      </w:r>
      <m:oMath>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1</m:t>
            </m:r>
          </m:sup>
        </m:sSup>
      </m:oMath>
      <w:r w:rsidR="00AD396C">
        <w:t xml:space="preserve">, we </w:t>
      </w:r>
      <w:r w:rsidR="005A17A6">
        <w:t>compute the</w:t>
      </w:r>
      <w:r w:rsidR="00B442F9">
        <w:t xml:space="preserve"> element-wise</w:t>
      </w:r>
      <w:r w:rsidR="005A17A6">
        <w:t xml:space="preserve"> gradient on the </w:t>
      </w:r>
      <w:r w:rsidR="00B442F9">
        <w:t>layer’s output (before the non-linear activation function is applied)</w:t>
      </w:r>
      <w:r w:rsidR="00AD396C">
        <w:t>:</w:t>
      </w:r>
    </w:p>
    <w:p w14:paraId="732147F9" w14:textId="77777777" w:rsidR="00B442F9" w:rsidRDefault="00B442F9" w:rsidP="00B94906"/>
    <w:p w14:paraId="5BCCA631" w14:textId="160A9B7D" w:rsidR="005A17A6" w:rsidRPr="00B442F9" w:rsidRDefault="00B442F9" w:rsidP="00B94906">
      <m:oMathPara>
        <m:oMath>
          <m:r>
            <w:rPr>
              <w:rFonts w:ascii="Cambria Math" w:hAnsi="Cambria Math"/>
            </w:rPr>
            <m:t xml:space="preserve">g ← </m:t>
          </m:r>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sub>
          </m:sSub>
          <m:r>
            <w:rPr>
              <w:rFonts w:ascii="Cambria Math" w:hAnsi="Cambria Math"/>
            </w:rPr>
            <m:t>J=g⊙</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e>
          </m:d>
        </m:oMath>
      </m:oMathPara>
    </w:p>
    <w:p w14:paraId="2FFBCEBF" w14:textId="77777777" w:rsidR="00B442F9" w:rsidRPr="00B442F9" w:rsidRDefault="00B442F9" w:rsidP="00B94906"/>
    <w:p w14:paraId="17995264" w14:textId="5BECD584" w:rsidR="00B442F9" w:rsidRDefault="00B442F9" w:rsidP="00B94906">
      <w:r>
        <w:t>And the gradients on the weights and the bias term:</w:t>
      </w:r>
    </w:p>
    <w:p w14:paraId="27C81633" w14:textId="77777777" w:rsidR="00BB6312" w:rsidRDefault="00BB6312" w:rsidP="00B94906"/>
    <w:p w14:paraId="7F78D494" w14:textId="5E313419" w:rsidR="00B442F9" w:rsidRPr="00253D72" w:rsidRDefault="00B442F9" w:rsidP="00B94906">
      <m:oMathPara>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W</m:t>
                  </m:r>
                </m:e>
                <m:sup>
                  <m:r>
                    <w:rPr>
                      <w:rFonts w:ascii="Cambria Math" w:hAnsi="Cambria Math"/>
                    </w:rPr>
                    <m:t>(k)</m:t>
                  </m:r>
                </m:sup>
              </m:sSup>
            </m:sub>
          </m:sSub>
          <m:r>
            <w:rPr>
              <w:rFonts w:ascii="Cambria Math" w:hAnsi="Cambria Math"/>
            </w:rPr>
            <m:t xml:space="preserve">J = g </m:t>
          </m:r>
          <m:sSup>
            <m:sSupPr>
              <m:ctrlPr>
                <w:rPr>
                  <w:rFonts w:ascii="Cambria Math" w:hAnsi="Cambria Math"/>
                  <w:i/>
                </w:rPr>
              </m:ctrlPr>
            </m:sSupPr>
            <m:e>
              <m:r>
                <w:rPr>
                  <w:rFonts w:ascii="Cambria Math" w:hAnsi="Cambria Math"/>
                </w:rPr>
                <m:t>h</m:t>
              </m:r>
            </m:e>
            <m:sup>
              <m:r>
                <w:rPr>
                  <w:rFonts w:ascii="Cambria Math" w:hAnsi="Cambria Math"/>
                </w:rPr>
                <m:t>(k-1)T</m:t>
              </m:r>
            </m:sup>
          </m:sSup>
          <m:r>
            <w:rPr>
              <w:rFonts w:ascii="Cambria Math" w:hAnsi="Cambria Math"/>
            </w:rPr>
            <m:t>+λ</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ub>
          </m:sSub>
          <m:r>
            <m:rPr>
              <m:sty m:val="p"/>
            </m:rPr>
            <w:rPr>
              <w:rFonts w:ascii="Cambria Math" w:hAnsi="Cambria Math"/>
            </w:rPr>
            <m:t>Ω</m:t>
          </m:r>
          <m:r>
            <w:rPr>
              <w:rFonts w:ascii="Cambria Math" w:hAnsi="Cambria Math"/>
            </w:rPr>
            <m:t>(</m:t>
          </m:r>
          <m:r>
            <w:rPr>
              <w:rFonts w:ascii="Cambria Math" w:hAnsi="Cambria Math"/>
            </w:rPr>
            <m:t>θ</m:t>
          </m:r>
          <m:r>
            <w:rPr>
              <w:rFonts w:ascii="Cambria Math" w:hAnsi="Cambria Math"/>
            </w:rPr>
            <m:t>)</m:t>
          </m:r>
        </m:oMath>
      </m:oMathPara>
    </w:p>
    <w:p w14:paraId="20A88311" w14:textId="09EA7BD7" w:rsidR="00253D72" w:rsidRDefault="00253D72" w:rsidP="00B94906"/>
    <w:p w14:paraId="039D92CB" w14:textId="22524C57" w:rsidR="00253D72" w:rsidRDefault="00253D72" w:rsidP="00B94906">
      <m:oMathPara>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b</m:t>
                  </m:r>
                </m:e>
                <m:sup>
                  <m:r>
                    <w:rPr>
                      <w:rFonts w:ascii="Cambria Math" w:hAnsi="Cambria Math"/>
                    </w:rPr>
                    <m:t>(k)</m:t>
                  </m:r>
                </m:sup>
              </m:sSup>
            </m:sub>
          </m:sSub>
          <m:r>
            <w:rPr>
              <w:rFonts w:ascii="Cambria Math" w:hAnsi="Cambria Math"/>
            </w:rPr>
            <m:t>J=g+λ</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k</m:t>
                      </m:r>
                    </m:e>
                  </m:d>
                </m:sup>
              </m:sSup>
            </m:sub>
          </m:sSub>
          <m:r>
            <m:rPr>
              <m:sty m:val="p"/>
            </m:rPr>
            <w:rPr>
              <w:rFonts w:ascii="Cambria Math" w:hAnsi="Cambria Math"/>
            </w:rPr>
            <m:t>Ω</m:t>
          </m:r>
          <m:r>
            <w:rPr>
              <w:rFonts w:ascii="Cambria Math" w:hAnsi="Cambria Math"/>
            </w:rPr>
            <m:t>(</m:t>
          </m:r>
          <m:r>
            <w:rPr>
              <w:rFonts w:ascii="Cambria Math" w:hAnsi="Cambria Math"/>
            </w:rPr>
            <m:t>θ</m:t>
          </m:r>
          <m:r>
            <w:rPr>
              <w:rFonts w:ascii="Cambria Math" w:hAnsi="Cambria Math"/>
            </w:rPr>
            <m:t>)</m:t>
          </m:r>
        </m:oMath>
      </m:oMathPara>
    </w:p>
    <w:p w14:paraId="076F5F66" w14:textId="2C57760D" w:rsidR="00B442F9" w:rsidRDefault="00B442F9" w:rsidP="00B94906"/>
    <w:p w14:paraId="3258907D" w14:textId="05E155DF" w:rsidR="00B442F9" w:rsidRDefault="00824CF4" w:rsidP="00B94906">
      <w:r>
        <w:t xml:space="preserve">Here, </w:t>
      </w:r>
      <m:oMath>
        <m:r>
          <w:rPr>
            <w:rFonts w:ascii="Cambria Math" w:hAnsi="Cambria Math"/>
          </w:rPr>
          <m:t>λ</m:t>
        </m:r>
      </m:oMath>
      <w:r w:rsidR="00BB6312">
        <w:t xml:space="preserve"> represents the weight decay penalty, where the size of the weights </w:t>
      </w:r>
      <w:proofErr w:type="gramStart"/>
      <w:r w:rsidR="00BB6312">
        <w:t>are</w:t>
      </w:r>
      <w:proofErr w:type="gramEnd"/>
      <w:r w:rsidR="00BB6312">
        <w:t xml:space="preserve"> constrained, in a manner inversely proportional to </w:t>
      </w:r>
      <m:oMath>
        <m:r>
          <w:rPr>
            <w:rFonts w:ascii="Cambria Math" w:hAnsi="Cambria Math"/>
          </w:rPr>
          <m:t>λ</m:t>
        </m:r>
      </m:oMath>
      <w:r>
        <w:t xml:space="preserve"> </w:t>
      </w:r>
      <w:r w:rsidR="00BB6312">
        <w:t>. A</w:t>
      </w:r>
      <w:r>
        <w:t xml:space="preserve"> regularizer </w:t>
      </w:r>
      <m:oMath>
        <m:r>
          <m:rPr>
            <m:sty m:val="p"/>
          </m:rPr>
          <w:rPr>
            <w:rFonts w:ascii="Cambria Math" w:hAnsi="Cambria Math"/>
          </w:rPr>
          <m:t>Ω</m:t>
        </m:r>
        <m:r>
          <w:rPr>
            <w:rFonts w:ascii="Cambria Math" w:hAnsi="Cambria Math"/>
          </w:rPr>
          <m:t>(θ)</m:t>
        </m:r>
      </m:oMath>
      <w:r>
        <w:t xml:space="preserve"> is added to the loss, where </w:t>
      </w:r>
      <m:oMath>
        <m:r>
          <w:rPr>
            <w:rFonts w:ascii="Cambria Math" w:hAnsi="Cambria Math"/>
          </w:rPr>
          <m:t>θ</m:t>
        </m:r>
      </m:oMath>
      <w:r>
        <w:t xml:space="preserve"> contains all the weight and bias parameters.</w:t>
      </w:r>
    </w:p>
    <w:p w14:paraId="30A80F39" w14:textId="7E1BC06A" w:rsidR="00781876" w:rsidRDefault="00781876" w:rsidP="00B94906"/>
    <w:p w14:paraId="09B1935A" w14:textId="01420911" w:rsidR="00781876" w:rsidRDefault="00781876" w:rsidP="00B94906">
      <w:r>
        <w:t>This gradient is then propagated to the activations of the preceding layer:</w:t>
      </w:r>
    </w:p>
    <w:p w14:paraId="5D627AD6" w14:textId="5AB2626B" w:rsidR="00781876" w:rsidRDefault="00781876" w:rsidP="00B94906"/>
    <w:p w14:paraId="0876888E" w14:textId="1B828BE8" w:rsidR="00781876" w:rsidRPr="00AB7A14" w:rsidRDefault="00AB7A14" w:rsidP="00B94906">
      <m:oMathPara>
        <m:oMath>
          <m:r>
            <w:rPr>
              <w:rFonts w:ascii="Cambria Math" w:hAnsi="Cambria Math"/>
            </w:rPr>
            <m:t xml:space="preserve">g← </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h</m:t>
                  </m:r>
                </m:e>
                <m:sup>
                  <m:r>
                    <w:rPr>
                      <w:rFonts w:ascii="Cambria Math" w:hAnsi="Cambria Math"/>
                    </w:rPr>
                    <m:t>(k-1)</m:t>
                  </m:r>
                </m:sup>
              </m:sSup>
            </m:sub>
          </m:sSub>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(k)T</m:t>
              </m:r>
            </m:sup>
          </m:sSup>
          <m:r>
            <w:rPr>
              <w:rFonts w:ascii="Cambria Math" w:hAnsi="Cambria Math"/>
            </w:rPr>
            <m:t>g</m:t>
          </m:r>
        </m:oMath>
      </m:oMathPara>
    </w:p>
    <w:p w14:paraId="7A3E11A7" w14:textId="77777777" w:rsidR="00AB7A14" w:rsidRDefault="00AB7A14" w:rsidP="00B94906"/>
    <w:p w14:paraId="7033286D" w14:textId="77777777" w:rsidR="00AD396C" w:rsidRDefault="00AD396C" w:rsidP="00B94906"/>
    <w:p w14:paraId="1C155F62" w14:textId="77777777" w:rsidR="00BA5820" w:rsidRDefault="00BA5820" w:rsidP="00B94906"/>
    <w:p w14:paraId="3D1711BF" w14:textId="77777777" w:rsidR="00773926" w:rsidRDefault="00773926" w:rsidP="00B94906"/>
    <w:p w14:paraId="221F1487" w14:textId="77777777" w:rsidR="00921C6C" w:rsidRDefault="00921C6C" w:rsidP="00B94906"/>
    <w:p w14:paraId="3F750D90" w14:textId="3825EDC3" w:rsidR="004F4443" w:rsidRDefault="004F4443" w:rsidP="00B94906">
      <w:pPr>
        <w:rPr>
          <w:rFonts w:cs="Arial"/>
          <w:kern w:val="32"/>
          <w:sz w:val="32"/>
          <w:szCs w:val="28"/>
        </w:rPr>
      </w:pPr>
      <w:r>
        <w:br w:type="page"/>
      </w:r>
    </w:p>
    <w:p w14:paraId="405076B1" w14:textId="7EDEC7D5" w:rsidR="004F4443" w:rsidRDefault="004F4443" w:rsidP="003A759E">
      <w:pPr>
        <w:pStyle w:val="Heading2"/>
      </w:pPr>
      <w:bookmarkStart w:id="41" w:name="_Toc535711707"/>
      <w:r>
        <w:lastRenderedPageBreak/>
        <w:t>Convolutional Neural Networks</w:t>
      </w:r>
      <w:bookmarkEnd w:id="41"/>
    </w:p>
    <w:p w14:paraId="186719F6" w14:textId="77777777" w:rsidR="004F4443" w:rsidRDefault="004F4443" w:rsidP="00B94906">
      <w:pPr>
        <w:rPr>
          <w:rFonts w:cs="Arial"/>
          <w:kern w:val="32"/>
          <w:sz w:val="32"/>
          <w:szCs w:val="28"/>
        </w:rPr>
      </w:pPr>
      <w:r>
        <w:br w:type="page"/>
      </w:r>
    </w:p>
    <w:p w14:paraId="4BCAFBE4" w14:textId="1E7582B6" w:rsidR="004F4443" w:rsidRDefault="004F4443" w:rsidP="003A759E">
      <w:pPr>
        <w:pStyle w:val="Heading2"/>
      </w:pPr>
      <w:bookmarkStart w:id="42" w:name="_Toc535711708"/>
      <w:r>
        <w:lastRenderedPageBreak/>
        <w:t>Variational Autoencoders</w:t>
      </w:r>
      <w:bookmarkEnd w:id="42"/>
    </w:p>
    <w:p w14:paraId="5922530C" w14:textId="77777777" w:rsidR="004F4443" w:rsidRDefault="004F4443" w:rsidP="00B94906">
      <w:pPr>
        <w:rPr>
          <w:rFonts w:cs="Arial"/>
          <w:kern w:val="32"/>
          <w:sz w:val="32"/>
          <w:szCs w:val="28"/>
        </w:rPr>
      </w:pPr>
      <w:r>
        <w:br w:type="page"/>
      </w:r>
    </w:p>
    <w:p w14:paraId="145BAECA" w14:textId="199829B7" w:rsidR="00E07FD1" w:rsidRPr="000A198C" w:rsidRDefault="004F4443" w:rsidP="003A759E">
      <w:pPr>
        <w:pStyle w:val="Heading2"/>
      </w:pPr>
      <w:bookmarkStart w:id="43" w:name="_Toc535711709"/>
      <w:r>
        <w:lastRenderedPageBreak/>
        <w:t>Generative Adversarial Networks</w:t>
      </w:r>
      <w:bookmarkEnd w:id="43"/>
    </w:p>
    <w:p w14:paraId="15E95539" w14:textId="77777777" w:rsidR="00E07FD1" w:rsidRDefault="00E07FD1" w:rsidP="00B94906">
      <w:pPr>
        <w:rPr>
          <w:rFonts w:cs="Arial"/>
          <w:kern w:val="32"/>
          <w:sz w:val="72"/>
          <w:szCs w:val="32"/>
        </w:rPr>
      </w:pPr>
      <w:r>
        <w:br w:type="page"/>
      </w:r>
    </w:p>
    <w:p w14:paraId="57620942" w14:textId="57EE5419" w:rsidR="00493A54" w:rsidRDefault="00493A54" w:rsidP="000A198C">
      <w:pPr>
        <w:pStyle w:val="Heading1"/>
      </w:pPr>
      <w:bookmarkStart w:id="44" w:name="_Toc535711710"/>
      <w:r>
        <w:lastRenderedPageBreak/>
        <w:t>Data</w:t>
      </w:r>
      <w:bookmarkEnd w:id="44"/>
    </w:p>
    <w:p w14:paraId="33773656" w14:textId="1764A038" w:rsidR="00E07FD1" w:rsidRDefault="00E07FD1" w:rsidP="000A198C">
      <w:pPr>
        <w:pStyle w:val="Heading1"/>
      </w:pPr>
      <w:bookmarkStart w:id="45" w:name="_Toc535711711"/>
      <w:r w:rsidRPr="000A198C">
        <w:lastRenderedPageBreak/>
        <w:t>Methods</w:t>
      </w:r>
      <w:bookmarkEnd w:id="45"/>
    </w:p>
    <w:p w14:paraId="0A6340D1" w14:textId="04E3F6A3" w:rsidR="005407B8" w:rsidRDefault="005407B8" w:rsidP="00B94906">
      <w:r>
        <w:br w:type="page"/>
      </w:r>
    </w:p>
    <w:p w14:paraId="387981B0" w14:textId="47FF3617" w:rsidR="005407B8" w:rsidRDefault="00163CA2" w:rsidP="005407B8">
      <w:pPr>
        <w:pStyle w:val="Heading2"/>
      </w:pPr>
      <w:bookmarkStart w:id="46" w:name="_Toc535711712"/>
      <w:r>
        <w:lastRenderedPageBreak/>
        <w:t>ROOT</w:t>
      </w:r>
      <w:bookmarkEnd w:id="46"/>
    </w:p>
    <w:p w14:paraId="688E2FE7" w14:textId="493971C3" w:rsidR="00163CA2" w:rsidRDefault="00163CA2" w:rsidP="00B94906">
      <w:r>
        <w:br w:type="page"/>
      </w:r>
    </w:p>
    <w:p w14:paraId="03B50A34" w14:textId="62AC8C19" w:rsidR="00163CA2" w:rsidRDefault="00163CA2" w:rsidP="00163CA2">
      <w:pPr>
        <w:pStyle w:val="Heading2"/>
      </w:pPr>
      <w:bookmarkStart w:id="47" w:name="_Toc535711713"/>
      <w:r>
        <w:lastRenderedPageBreak/>
        <w:t>Data Extraction from WLCG</w:t>
      </w:r>
      <w:bookmarkEnd w:id="47"/>
    </w:p>
    <w:p w14:paraId="4D528CBB" w14:textId="1E15DF5A" w:rsidR="00163CA2" w:rsidRDefault="00163CA2" w:rsidP="00B94906"/>
    <w:p w14:paraId="48265424" w14:textId="77777777" w:rsidR="00163CA2" w:rsidRPr="00163CA2" w:rsidRDefault="00163CA2" w:rsidP="00B94906"/>
    <w:p w14:paraId="7F6C57C8" w14:textId="77777777" w:rsidR="00E07FD1" w:rsidRDefault="00E07FD1" w:rsidP="00B94906">
      <w:pPr>
        <w:rPr>
          <w:rFonts w:cs="Arial"/>
          <w:kern w:val="32"/>
          <w:sz w:val="72"/>
          <w:szCs w:val="32"/>
        </w:rPr>
      </w:pPr>
      <w:r>
        <w:br w:type="page"/>
      </w:r>
    </w:p>
    <w:p w14:paraId="7A708BFD" w14:textId="58B863F4" w:rsidR="00810CCA" w:rsidRDefault="00E07FD1" w:rsidP="00894AD9">
      <w:pPr>
        <w:pStyle w:val="Heading1"/>
      </w:pPr>
      <w:bookmarkStart w:id="48" w:name="_Toc535711714"/>
      <w:r>
        <w:lastRenderedPageBreak/>
        <w:t>Results</w:t>
      </w:r>
      <w:bookmarkEnd w:id="48"/>
    </w:p>
    <w:p w14:paraId="4AB75E53" w14:textId="77777777" w:rsidR="00E07FD1" w:rsidRDefault="00E07FD1" w:rsidP="00B94906">
      <w:pPr>
        <w:rPr>
          <w:rFonts w:cs="Arial"/>
          <w:kern w:val="32"/>
          <w:sz w:val="72"/>
          <w:szCs w:val="32"/>
        </w:rPr>
      </w:pPr>
      <w:r>
        <w:br w:type="page"/>
      </w:r>
    </w:p>
    <w:p w14:paraId="77AA61E7" w14:textId="69D65137" w:rsidR="00E07FD1" w:rsidRDefault="00E07FD1" w:rsidP="00E07FD1">
      <w:pPr>
        <w:pStyle w:val="Heading1"/>
      </w:pPr>
      <w:bookmarkStart w:id="49" w:name="_Toc535711715"/>
      <w:r>
        <w:lastRenderedPageBreak/>
        <w:t>Discussion</w:t>
      </w:r>
      <w:bookmarkEnd w:id="49"/>
    </w:p>
    <w:p w14:paraId="5E7ACD42" w14:textId="77777777" w:rsidR="00E07FD1" w:rsidRDefault="00E07FD1" w:rsidP="00B94906">
      <w:pPr>
        <w:rPr>
          <w:rFonts w:cs="Arial"/>
          <w:kern w:val="32"/>
          <w:sz w:val="72"/>
          <w:szCs w:val="32"/>
        </w:rPr>
      </w:pPr>
      <w:r>
        <w:br w:type="page"/>
      </w:r>
    </w:p>
    <w:p w14:paraId="28213E03" w14:textId="7E859173" w:rsidR="00E07FD1" w:rsidRDefault="00E07FD1" w:rsidP="00E07FD1">
      <w:pPr>
        <w:pStyle w:val="Heading1"/>
      </w:pPr>
      <w:bookmarkStart w:id="50" w:name="_Toc535711716"/>
      <w:r>
        <w:lastRenderedPageBreak/>
        <w:t>Conclusion</w:t>
      </w:r>
      <w:bookmarkEnd w:id="50"/>
    </w:p>
    <w:p w14:paraId="447A24B7" w14:textId="77777777" w:rsidR="00385294" w:rsidRPr="00385294" w:rsidRDefault="00385294" w:rsidP="00B94906"/>
    <w:p w14:paraId="32B7997A" w14:textId="16084D57" w:rsidR="00385294" w:rsidRDefault="00385294" w:rsidP="00B94906">
      <w:r>
        <w:br w:type="page"/>
      </w:r>
    </w:p>
    <w:p w14:paraId="578BBB66" w14:textId="77777777" w:rsidR="00810CCA" w:rsidRPr="003B0C59" w:rsidRDefault="00810CCA" w:rsidP="00B94906"/>
    <w:bookmarkStart w:id="51" w:name="_Toc535711717"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51"/>
        </w:p>
        <w:sdt>
          <w:sdtPr>
            <w:id w:val="111145805"/>
            <w:bibliography/>
          </w:sdtPr>
          <w:sdtContent>
            <w:p w14:paraId="67DD4DEC" w14:textId="77777777" w:rsidR="001810AB" w:rsidRDefault="00F41874" w:rsidP="001810AB">
              <w:pPr>
                <w:pStyle w:val="Bibliography"/>
                <w:rPr>
                  <w:noProof/>
                </w:rPr>
              </w:pPr>
              <w:r>
                <w:fldChar w:fldCharType="begin"/>
              </w:r>
              <w:r>
                <w:instrText xml:space="preserve"> BIBLIOGRAPHY </w:instrText>
              </w:r>
              <w:r>
                <w:fldChar w:fldCharType="separate"/>
              </w:r>
              <w:r w:rsidR="001810AB">
                <w:rPr>
                  <w:noProof/>
                </w:rPr>
                <w:t xml:space="preserve">1. </w:t>
              </w:r>
              <w:r w:rsidR="001810AB">
                <w:rPr>
                  <w:i/>
                  <w:iCs/>
                  <w:noProof/>
                </w:rPr>
                <w:t xml:space="preserve">Modern Particle Physics. </w:t>
              </w:r>
              <w:r w:rsidR="001810AB">
                <w:rPr>
                  <w:b/>
                  <w:bCs/>
                  <w:noProof/>
                </w:rPr>
                <w:t>Thomson, Mark.</w:t>
              </w:r>
              <w:r w:rsidR="001810AB">
                <w:rPr>
                  <w:noProof/>
                </w:rPr>
                <w:t xml:space="preserve"> Cambridge, UK : Cambridge University Press, 2013. ISBN 978-1-107-03426-6.</w:t>
              </w:r>
            </w:p>
            <w:p w14:paraId="30034DF2" w14:textId="77777777" w:rsidR="001810AB" w:rsidRDefault="001810AB" w:rsidP="001810AB">
              <w:pPr>
                <w:pStyle w:val="Bibliography"/>
                <w:rPr>
                  <w:noProof/>
                </w:rPr>
              </w:pPr>
              <w:r>
                <w:rPr>
                  <w:noProof/>
                </w:rPr>
                <w:t xml:space="preserve">2. </w:t>
              </w:r>
              <w:r>
                <w:rPr>
                  <w:b/>
                  <w:bCs/>
                  <w:noProof/>
                </w:rPr>
                <w:t>Goodfellow, Ian, Bengio, Yoshua and Courville, Aaron.</w:t>
              </w:r>
              <w:r>
                <w:rPr>
                  <w:noProof/>
                </w:rPr>
                <w:t xml:space="preserve"> </w:t>
              </w:r>
              <w:r>
                <w:rPr>
                  <w:i/>
                  <w:iCs/>
                  <w:noProof/>
                </w:rPr>
                <w:t xml:space="preserve">Deep Learning. </w:t>
              </w:r>
              <w:r>
                <w:rPr>
                  <w:noProof/>
                </w:rPr>
                <w:t>Cambridge, Masachusetts : The MIT Press, 2016. ISBN 9780262035613.</w:t>
              </w:r>
            </w:p>
            <w:p w14:paraId="09D21662" w14:textId="77777777" w:rsidR="001810AB" w:rsidRDefault="001810AB" w:rsidP="001810AB">
              <w:pPr>
                <w:pStyle w:val="Bibliography"/>
                <w:rPr>
                  <w:noProof/>
                </w:rPr>
              </w:pPr>
              <w:r>
                <w:rPr>
                  <w:noProof/>
                </w:rPr>
                <w:t xml:space="preserve">3. </w:t>
              </w:r>
              <w:r>
                <w:rPr>
                  <w:i/>
                  <w:iCs/>
                  <w:noProof/>
                </w:rPr>
                <w:t xml:space="preserve">The Perceptron: A Probabilistic Model for Information Storage and Organization in the Brain. </w:t>
              </w:r>
              <w:r>
                <w:rPr>
                  <w:b/>
                  <w:bCs/>
                  <w:noProof/>
                </w:rPr>
                <w:t>Rosenblatt, F.</w:t>
              </w:r>
              <w:r>
                <w:rPr>
                  <w:noProof/>
                </w:rPr>
                <w:t xml:space="preserve"> 6, 1958, Psychological Review, Vol. 65.</w:t>
              </w:r>
            </w:p>
            <w:p w14:paraId="1DF531DC" w14:textId="6BD3852B" w:rsidR="00F41874" w:rsidRDefault="00F41874" w:rsidP="001810AB">
              <w:r>
                <w:rPr>
                  <w:noProof/>
                </w:rPr>
                <w:fldChar w:fldCharType="end"/>
              </w:r>
            </w:p>
          </w:sdtContent>
        </w:sdt>
      </w:sdtContent>
    </w:sdt>
    <w:p w14:paraId="1770E9C1" w14:textId="77777777" w:rsidR="00810CCA" w:rsidRPr="003B0C59" w:rsidRDefault="00810CCA" w:rsidP="00B94906">
      <w:pPr>
        <w:rPr>
          <w:rFonts w:eastAsia="MS Mincho"/>
          <w:lang w:eastAsia="ja-JP"/>
        </w:rPr>
      </w:pPr>
    </w:p>
    <w:p w14:paraId="61C44782" w14:textId="77777777" w:rsidR="00810CCA" w:rsidRPr="003B0C59" w:rsidRDefault="00810CCA" w:rsidP="00B94906"/>
    <w:p w14:paraId="41F8417C" w14:textId="77777777" w:rsidR="00C140B9" w:rsidRDefault="00C140B9" w:rsidP="00B94906"/>
    <w:p w14:paraId="6BF5042A" w14:textId="77777777" w:rsidR="00C0691B" w:rsidRDefault="00C0691B" w:rsidP="00B94906"/>
    <w:p w14:paraId="31ADC275" w14:textId="77777777" w:rsidR="00C0691B" w:rsidRDefault="00C0691B" w:rsidP="00B94906"/>
    <w:p w14:paraId="7209DE70" w14:textId="77777777" w:rsidR="00C0691B" w:rsidRDefault="00C0691B" w:rsidP="00B94906">
      <w:pPr>
        <w:sectPr w:rsidR="00C0691B" w:rsidSect="00793D55">
          <w:headerReference w:type="even" r:id="rId17"/>
          <w:headerReference w:type="default" r:id="rId18"/>
          <w:footerReference w:type="even" r:id="rId19"/>
          <w:footerReference w:type="default" r:id="rId20"/>
          <w:endnotePr>
            <w:numRestart w:val="eachSect"/>
          </w:endnotePr>
          <w:pgSz w:w="11906" w:h="16838"/>
          <w:pgMar w:top="1134" w:right="1134" w:bottom="1134" w:left="2268" w:header="709" w:footer="737" w:gutter="0"/>
          <w:pgNumType w:start="1"/>
          <w:cols w:space="708"/>
          <w:docGrid w:linePitch="360"/>
        </w:sectPr>
      </w:pPr>
    </w:p>
    <w:p w14:paraId="7FA76A04" w14:textId="0348FD5C" w:rsidR="00C0691B" w:rsidRDefault="00C0691B" w:rsidP="00894AD9">
      <w:pPr>
        <w:pStyle w:val="Heading1"/>
      </w:pPr>
      <w:bookmarkStart w:id="52" w:name="_Toc535711718"/>
      <w:r>
        <w:lastRenderedPageBreak/>
        <w:t>Appendices</w:t>
      </w:r>
      <w:bookmarkEnd w:id="52"/>
    </w:p>
    <w:p w14:paraId="0A96FAE1" w14:textId="59E3964E" w:rsidR="000F3FD2" w:rsidRDefault="00F54A54">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\t "Appendix Heading 1" \c </w:instrText>
      </w:r>
      <w:r>
        <w:fldChar w:fldCharType="separate"/>
      </w:r>
      <w:hyperlink w:anchor="_Toc535606045" w:history="1">
        <w:r w:rsidR="000F3FD2" w:rsidRPr="00DF60F2">
          <w:rPr>
            <w:rStyle w:val="Hyperlink"/>
            <w:noProof/>
          </w:rPr>
          <w:t>Appendix A: Demonstration of the Bethe-Bloch Equation</w:t>
        </w:r>
        <w:r w:rsidR="000F3FD2">
          <w:rPr>
            <w:noProof/>
            <w:webHidden/>
          </w:rPr>
          <w:tab/>
        </w:r>
        <w:r w:rsidR="000F3FD2">
          <w:rPr>
            <w:noProof/>
            <w:webHidden/>
          </w:rPr>
          <w:fldChar w:fldCharType="begin"/>
        </w:r>
        <w:r w:rsidR="000F3FD2">
          <w:rPr>
            <w:noProof/>
            <w:webHidden/>
          </w:rPr>
          <w:instrText xml:space="preserve"> PAGEREF _Toc535606045 \h </w:instrText>
        </w:r>
        <w:r w:rsidR="000F3FD2">
          <w:rPr>
            <w:noProof/>
            <w:webHidden/>
          </w:rPr>
        </w:r>
        <w:r w:rsidR="000F3FD2">
          <w:rPr>
            <w:noProof/>
            <w:webHidden/>
          </w:rPr>
          <w:fldChar w:fldCharType="separate"/>
        </w:r>
        <w:r w:rsidR="001810AB">
          <w:rPr>
            <w:noProof/>
            <w:webHidden/>
          </w:rPr>
          <w:t>49</w:t>
        </w:r>
        <w:r w:rsidR="000F3FD2">
          <w:rPr>
            <w:noProof/>
            <w:webHidden/>
          </w:rPr>
          <w:fldChar w:fldCharType="end"/>
        </w:r>
      </w:hyperlink>
    </w:p>
    <w:p w14:paraId="5D23454E" w14:textId="1BD14D8C" w:rsidR="000F3FD2" w:rsidRDefault="000F3FD2">
      <w:pPr>
        <w:pStyle w:val="TableofFigures"/>
        <w:tabs>
          <w:tab w:val="right" w:leader="dot" w:pos="8494"/>
        </w:tabs>
        <w:rPr>
          <w:rFonts w:asciiTheme="minorHAnsi" w:eastAsiaTheme="minorEastAsia" w:hAnsiTheme="minorHAnsi" w:cstheme="minorBidi"/>
          <w:smallCaps w:val="0"/>
          <w:noProof/>
          <w:szCs w:val="24"/>
          <w:lang w:val="en-ZA" w:eastAsia="en-US"/>
        </w:rPr>
      </w:pPr>
      <w:hyperlink w:anchor="_Toc535606046" w:history="1">
        <w:r w:rsidRPr="00DF60F2">
          <w:rPr>
            <w:rStyle w:val="Hyperlink"/>
            <w:noProof/>
          </w:rPr>
          <w:t>Appendix B: Binary Cross-Entropy</w:t>
        </w:r>
        <w:r>
          <w:rPr>
            <w:noProof/>
            <w:webHidden/>
          </w:rPr>
          <w:tab/>
        </w:r>
        <w:r>
          <w:rPr>
            <w:noProof/>
            <w:webHidden/>
          </w:rPr>
          <w:fldChar w:fldCharType="begin"/>
        </w:r>
        <w:r>
          <w:rPr>
            <w:noProof/>
            <w:webHidden/>
          </w:rPr>
          <w:instrText xml:space="preserve"> PAGEREF _Toc535606046 \h </w:instrText>
        </w:r>
        <w:r>
          <w:rPr>
            <w:noProof/>
            <w:webHidden/>
          </w:rPr>
        </w:r>
        <w:r>
          <w:rPr>
            <w:noProof/>
            <w:webHidden/>
          </w:rPr>
          <w:fldChar w:fldCharType="separate"/>
        </w:r>
        <w:r w:rsidR="001810AB">
          <w:rPr>
            <w:noProof/>
            <w:webHidden/>
          </w:rPr>
          <w:t>56</w:t>
        </w:r>
        <w:r>
          <w:rPr>
            <w:noProof/>
            <w:webHidden/>
          </w:rPr>
          <w:fldChar w:fldCharType="end"/>
        </w:r>
      </w:hyperlink>
    </w:p>
    <w:p w14:paraId="5D69CED0" w14:textId="402C9D2F" w:rsidR="00F54A54" w:rsidRPr="00F54A54" w:rsidRDefault="00F54A54" w:rsidP="00B94906">
      <w:r>
        <w:fldChar w:fldCharType="end"/>
      </w:r>
    </w:p>
    <w:p w14:paraId="3F2FDC87" w14:textId="55299453" w:rsidR="004C4B3F" w:rsidRPr="00D91F18" w:rsidRDefault="00D91F18" w:rsidP="004C4B3F">
      <w:pPr>
        <w:pStyle w:val="AppendixHeading1"/>
        <w:rPr>
          <w:b/>
        </w:rPr>
      </w:pPr>
      <w:bookmarkStart w:id="53" w:name="_Toc535606045"/>
      <w:bookmarkStart w:id="54" w:name="_Toc535711719"/>
      <w:bookmarkStart w:id="55" w:name="_Toc535711725"/>
      <w:r>
        <w:lastRenderedPageBreak/>
        <w:t xml:space="preserve">Appendix A: </w:t>
      </w:r>
      <w:r w:rsidR="0018289F">
        <w:t>Plotting</w:t>
      </w:r>
      <w:r>
        <w:t xml:space="preserve"> the Bethe-Bloch Equation</w:t>
      </w:r>
      <w:bookmarkEnd w:id="53"/>
      <w:bookmarkEnd w:id="54"/>
      <w:bookmarkEnd w:id="55"/>
    </w:p>
    <w:p w14:paraId="2F3D4615" w14:textId="0F0D4C15" w:rsidR="00D91F18" w:rsidRDefault="00D91F18" w:rsidP="00B94906">
      <w:bookmarkStart w:id="56" w:name="create-a-bethe-bloch-function"/>
      <w:bookmarkEnd w:id="56"/>
      <w:r>
        <w:t>Create a Bethe-Bloch function:</w:t>
      </w:r>
    </w:p>
    <w:p w14:paraId="5CB6521E" w14:textId="77777777" w:rsidR="00D91F18" w:rsidRDefault="00D91F18" w:rsidP="00B94906">
      <w:pPr>
        <w:pStyle w:val="SourceCode"/>
      </w:pPr>
      <w:r>
        <w:rPr>
          <w:rStyle w:val="CommentTok"/>
        </w:rPr>
        <w:t>#Planck's constant:</w:t>
      </w:r>
      <w:r>
        <w:br/>
      </w:r>
      <w:r>
        <w:rPr>
          <w:rStyle w:val="NormalTok"/>
        </w:rPr>
        <w:t>h &lt;-</w:t>
      </w:r>
      <w:r>
        <w:rPr>
          <w:rStyle w:val="StringTok"/>
        </w:rPr>
        <w:t xml:space="preserve"> </w:t>
      </w:r>
      <w:r>
        <w:rPr>
          <w:rStyle w:val="FloatTok"/>
        </w:rPr>
        <w:t>6.62607004e-34</w:t>
      </w:r>
      <w:r>
        <w:br/>
      </w:r>
      <w:r>
        <w:br/>
      </w:r>
      <w:r>
        <w:rPr>
          <w:rStyle w:val="CommentTok"/>
        </w:rPr>
        <w:t>#Speed of light m/s</w:t>
      </w:r>
      <w:r>
        <w:br/>
      </w:r>
      <w:r>
        <w:rPr>
          <w:rStyle w:val="NormalTok"/>
        </w:rPr>
        <w:t>c &lt;-</w:t>
      </w:r>
      <w:r>
        <w:rPr>
          <w:rStyle w:val="StringTok"/>
        </w:rPr>
        <w:t xml:space="preserve"> </w:t>
      </w:r>
      <w:r>
        <w:rPr>
          <w:rStyle w:val="DecValTok"/>
        </w:rPr>
        <w:t>299792458</w:t>
      </w:r>
      <w:r>
        <w:br/>
      </w:r>
      <w:r>
        <w:br/>
      </w:r>
      <w:r>
        <w:rPr>
          <w:rStyle w:val="CommentTok"/>
        </w:rPr>
        <w:t>#Fine structure constant</w:t>
      </w:r>
      <w:r>
        <w:br/>
      </w:r>
      <w:r>
        <w:rPr>
          <w:rStyle w:val="NormalTok"/>
        </w:rPr>
        <w:t>alpha &lt;-</w:t>
      </w:r>
      <w:r>
        <w:rPr>
          <w:rStyle w:val="StringTok"/>
        </w:rPr>
        <w:t xml:space="preserve"> </w:t>
      </w:r>
      <w:r>
        <w:rPr>
          <w:rStyle w:val="DecValTok"/>
        </w:rPr>
        <w:t>1</w:t>
      </w:r>
      <w:r>
        <w:rPr>
          <w:rStyle w:val="OperatorTok"/>
        </w:rPr>
        <w:t>/</w:t>
      </w:r>
      <w:r>
        <w:rPr>
          <w:rStyle w:val="DecValTok"/>
        </w:rPr>
        <w:t>137</w:t>
      </w:r>
      <w:r>
        <w:br/>
      </w:r>
      <w:r>
        <w:br/>
      </w:r>
      <w:r>
        <w:rPr>
          <w:rStyle w:val="CommentTok"/>
        </w:rPr>
        <w:t>#Mass of an electron Mass/GeV</w:t>
      </w:r>
      <w:r>
        <w:br/>
      </w:r>
      <w:r>
        <w:br/>
      </w:r>
      <w:r>
        <w:rPr>
          <w:rStyle w:val="NormalTok"/>
        </w:rPr>
        <w:t>m.e &lt;-</w:t>
      </w:r>
      <w:r>
        <w:rPr>
          <w:rStyle w:val="StringTok"/>
        </w:rPr>
        <w:t xml:space="preserve"> </w:t>
      </w:r>
      <w:r>
        <w:rPr>
          <w:rStyle w:val="FloatTok"/>
        </w:rPr>
        <w:t>0.005</w:t>
      </w:r>
      <w:r>
        <w:br/>
      </w:r>
      <w:r>
        <w:br/>
      </w:r>
      <w:r>
        <w:rPr>
          <w:rStyle w:val="CommentTok"/>
        </w:rPr>
        <w:t>#Density n, atomic number Z, the fraction of the speed of light the particle is moving at, beta, and the particle's velocity v are specified as parameters to the equation</w:t>
      </w:r>
      <w:r>
        <w:br/>
      </w:r>
      <w:r>
        <w:br/>
      </w:r>
      <w:r>
        <w:br/>
      </w:r>
      <w:r>
        <w:rPr>
          <w:rStyle w:val="NormalTok"/>
        </w:rPr>
        <w:t>dE.dx &lt;-</w:t>
      </w:r>
      <w:r>
        <w:rPr>
          <w:rStyle w:val="StringTok"/>
        </w:rPr>
        <w:t xml:space="preserve"> </w:t>
      </w:r>
      <w:r>
        <w:rPr>
          <w:rStyle w:val="ControlFlowTok"/>
        </w:rPr>
        <w:t>function</w:t>
      </w:r>
      <w:r>
        <w:rPr>
          <w:rStyle w:val="NormalTok"/>
        </w:rPr>
        <w:t>(n,Z,v,beta){</w:t>
      </w:r>
      <w:r>
        <w:br/>
      </w:r>
      <w:r>
        <w:rPr>
          <w:rStyle w:val="NormalTok"/>
        </w:rPr>
        <w:t xml:space="preserve">  </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Z)</w:t>
      </w:r>
      <w:r>
        <w:rPr>
          <w:rStyle w:val="OperatorTok"/>
        </w:rPr>
        <w:t>/</w:t>
      </w:r>
      <w:r>
        <w:rPr>
          <w:rStyle w:val="NormalTok"/>
        </w:rPr>
        <w:t xml:space="preserve">(m.e </w:t>
      </w:r>
      <w:r>
        <w:rPr>
          <w:rStyle w:val="OperatorTok"/>
        </w:rPr>
        <w:t>*</w:t>
      </w:r>
      <w:r>
        <w:rPr>
          <w:rStyle w:val="StringTok"/>
        </w:rPr>
        <w:t xml:space="preserve"> </w:t>
      </w:r>
      <w:r>
        <w:rPr>
          <w:rStyle w:val="NormalTok"/>
        </w:rPr>
        <w:t>v</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gamma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m.e)</w:t>
      </w:r>
      <w:r>
        <w:rPr>
          <w:rStyle w:val="OperatorTok"/>
        </w:rPr>
        <w:t>/</w:t>
      </w:r>
      <w:r>
        <w:rPr>
          <w:rStyle w:val="NormalTok"/>
        </w:rPr>
        <w:t xml:space="preserve">(I.e))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w:t>
      </w:r>
      <w:r>
        <w:rPr>
          <w:rStyle w:val="DataTypeTok"/>
        </w:rPr>
        <w:t>base=</w:t>
      </w:r>
      <w:r>
        <w:rPr>
          <w:rStyle w:val="KeywordTok"/>
        </w:rPr>
        <w:t>exp</w:t>
      </w:r>
      <w:r>
        <w:rPr>
          <w:rStyle w:val="NormalTok"/>
        </w:rPr>
        <w:t>(</w:t>
      </w:r>
      <w:r>
        <w:rPr>
          <w:rStyle w:val="DecValTok"/>
        </w:rPr>
        <w:t>1</w:t>
      </w:r>
      <w:r>
        <w:rPr>
          <w:rStyle w:val="NormalTok"/>
        </w:rPr>
        <w:t>))</w:t>
      </w:r>
      <w:r>
        <w:br/>
      </w:r>
      <w:r>
        <w:rPr>
          <w:rStyle w:val="NormalTok"/>
        </w:rPr>
        <w:t>}</w:t>
      </w:r>
      <w:r>
        <w:br/>
      </w:r>
      <w:r>
        <w:br/>
      </w:r>
      <w:r>
        <w:rPr>
          <w:rStyle w:val="CommentTok"/>
        </w:rPr>
        <w:t>#For an electron traversing a silicon detector:</w:t>
      </w:r>
      <w:r>
        <w:br/>
      </w:r>
      <w:r>
        <w:br/>
      </w:r>
      <w:r>
        <w:rPr>
          <w:rStyle w:val="NormalTok"/>
        </w:rPr>
        <w:t>v &lt;-</w:t>
      </w:r>
      <w:r>
        <w:rPr>
          <w:rStyle w:val="StringTok"/>
        </w:rPr>
        <w:t xml:space="preserve"> </w:t>
      </w:r>
      <w:r>
        <w:rPr>
          <w:rStyle w:val="KeywordTok"/>
        </w:rPr>
        <w:t>seq</w:t>
      </w:r>
      <w:r>
        <w:rPr>
          <w:rStyle w:val="NormalTok"/>
        </w:rPr>
        <w:t>(</w:t>
      </w:r>
      <w:r>
        <w:rPr>
          <w:rStyle w:val="FloatTok"/>
        </w:rPr>
        <w:t>0.1</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br/>
      </w:r>
      <w:r>
        <w:br/>
      </w:r>
      <w:r>
        <w:rPr>
          <w:rStyle w:val="NormalTok"/>
        </w:rPr>
        <w:t>Z &lt;-</w:t>
      </w:r>
      <w:r>
        <w:rPr>
          <w:rStyle w:val="StringTok"/>
        </w:rPr>
        <w:t xml:space="preserve"> </w:t>
      </w:r>
      <w:r>
        <w:rPr>
          <w:rStyle w:val="DecValTok"/>
        </w:rPr>
        <w:t>14</w:t>
      </w:r>
      <w:r>
        <w:br/>
      </w:r>
      <w:r>
        <w:br/>
      </w:r>
      <w:r>
        <w:rPr>
          <w:rStyle w:val="CommentTok"/>
        </w:rPr>
        <w:t>#Effective ionization potential of the material</w:t>
      </w:r>
      <w:r>
        <w:br/>
      </w:r>
      <w:r>
        <w:br/>
      </w:r>
      <w:r>
        <w:rPr>
          <w:rStyle w:val="NormalTok"/>
        </w:rPr>
        <w:t>I.e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Z</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require</w:t>
      </w:r>
      <w:r>
        <w:rPr>
          <w:rStyle w:val="NormalTok"/>
        </w:rPr>
        <w:t>(latex2exp)</w:t>
      </w:r>
    </w:p>
    <w:p w14:paraId="59793578" w14:textId="77777777" w:rsidR="00D91F18" w:rsidRDefault="00D91F18" w:rsidP="00B94906">
      <w:pPr>
        <w:pStyle w:val="SourceCode"/>
      </w:pPr>
      <w:r>
        <w:rPr>
          <w:rStyle w:val="VerbatimChar"/>
        </w:rPr>
        <w:t>## Loading required package: latex2exp</w:t>
      </w:r>
    </w:p>
    <w:p w14:paraId="1A051E01" w14:textId="77777777" w:rsidR="00D91F18" w:rsidRDefault="00D91F18" w:rsidP="00B94906">
      <w:pPr>
        <w:pStyle w:val="SourceCode"/>
      </w:pP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lastRenderedPageBreak/>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"Bethe-Bloch Curve of a Pion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15CC4EF" w14:textId="77777777" w:rsidR="00D91F18" w:rsidRDefault="00D91F18" w:rsidP="00B94906">
      <w:pPr>
        <w:pStyle w:val="FirstParagraph"/>
      </w:pPr>
      <w:r>
        <w:rPr>
          <w:noProof/>
        </w:rPr>
        <w:drawing>
          <wp:inline distT="0" distB="0" distL="0" distR="0" wp14:anchorId="12A61452" wp14:editId="0866402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EFBE3FB"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"Bethe-Bloch Curve of an Electron moving through Silicon"</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5066083F" w14:textId="77777777" w:rsidR="00D91F18" w:rsidRDefault="00D91F18" w:rsidP="00B94906">
      <w:pPr>
        <w:pStyle w:val="FirstParagraph"/>
      </w:pPr>
      <w:r>
        <w:rPr>
          <w:noProof/>
        </w:rPr>
        <w:lastRenderedPageBreak/>
        <w:drawing>
          <wp:inline distT="0" distB="0" distL="0" distR="0" wp14:anchorId="55B78150" wp14:editId="7BE8CAE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55740A9"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0.8</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2F588330" w14:textId="77777777" w:rsidR="00D91F18" w:rsidRDefault="00D91F18" w:rsidP="00B94906">
      <w:pPr>
        <w:pStyle w:val="FirstParagraph"/>
      </w:pPr>
      <w:r>
        <w:rPr>
          <w:noProof/>
        </w:rPr>
        <w:lastRenderedPageBreak/>
        <w:drawing>
          <wp:inline distT="0" distB="0" distL="0" distR="0" wp14:anchorId="2CBCEEE3" wp14:editId="672554C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1ADA293"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80%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2D42CEF3" w14:textId="77777777" w:rsidR="00D91F18" w:rsidRDefault="00D91F18" w:rsidP="00B94906">
      <w:pPr>
        <w:pStyle w:val="FirstParagraph"/>
      </w:pPr>
      <w:r>
        <w:rPr>
          <w:noProof/>
        </w:rPr>
        <w:lastRenderedPageBreak/>
        <w:drawing>
          <wp:inline distT="0" distB="0" distL="0" distR="0" wp14:anchorId="1E31453C" wp14:editId="6339CF7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70A0954" w14:textId="77777777" w:rsidR="00D91F18" w:rsidRDefault="00D91F18" w:rsidP="00B94906">
      <w:pPr>
        <w:pStyle w:val="SourceCode"/>
      </w:pPr>
      <w:r>
        <w:rPr>
          <w:rStyle w:val="NormalTok"/>
        </w:rPr>
        <w:t>v &lt;-</w:t>
      </w:r>
      <w:r>
        <w:rPr>
          <w:rStyle w:val="StringTok"/>
        </w:rPr>
        <w:t xml:space="preserve"> </w:t>
      </w:r>
      <w:r>
        <w:rPr>
          <w:rStyle w:val="KeywordTok"/>
        </w:rPr>
        <w:t>seq</w:t>
      </w:r>
      <w:r>
        <w:rPr>
          <w:rStyle w:val="NormalTok"/>
        </w:rPr>
        <w:t>(</w:t>
      </w:r>
      <w:r>
        <w:rPr>
          <w:rStyle w:val="FloatTok"/>
        </w:rPr>
        <w:t>0.9</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rPr>
          <w:rStyle w:val="NormalTok"/>
        </w:rPr>
        <w:t>m.e &lt;-</w:t>
      </w:r>
      <w:r>
        <w:rPr>
          <w:rStyle w:val="StringTok"/>
        </w:rPr>
        <w:t xml:space="preserve"> </w:t>
      </w:r>
      <w:r>
        <w:rPr>
          <w:rStyle w:val="FloatTok"/>
        </w:rPr>
        <w:t>0.005</w:t>
      </w:r>
      <w:r>
        <w:br/>
      </w:r>
      <w:r>
        <w:br/>
      </w:r>
      <w:r>
        <w:rPr>
          <w:rStyle w:val="NormalTok"/>
        </w:rPr>
        <w:t>electron.y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NormalTok"/>
        </w:rPr>
        <w:t>m.e &lt;-</w:t>
      </w:r>
      <w:r>
        <w:rPr>
          <w:rStyle w:val="StringTok"/>
        </w:rPr>
        <w:t xml:space="preserve"> </w:t>
      </w:r>
      <w:r>
        <w:rPr>
          <w:rStyle w:val="FloatTok"/>
        </w:rPr>
        <w:t>273.13</w:t>
      </w:r>
      <w:r>
        <w:rPr>
          <w:rStyle w:val="OperatorTok"/>
        </w:rPr>
        <w:t>*</w:t>
      </w:r>
      <w:r>
        <w:rPr>
          <w:rStyle w:val="NormalTok"/>
        </w:rPr>
        <w:t>m.e</w:t>
      </w:r>
      <w:r>
        <w:br/>
      </w:r>
      <w:r>
        <w:br/>
      </w:r>
      <w:r>
        <w:rPr>
          <w:rStyle w:val="NormalTok"/>
        </w:rPr>
        <w:t>pion.y =</w:t>
      </w:r>
      <w:r>
        <w:rPr>
          <w:rStyle w:val="StringTok"/>
        </w:rPr>
        <w:t xml:space="preserve"> </w:t>
      </w:r>
      <w:r>
        <w:rPr>
          <w:rStyle w:val="KeywordTok"/>
        </w:rPr>
        <w:t>dE.dx</w:t>
      </w:r>
      <w:r>
        <w:rPr>
          <w:rStyle w:val="NormalTok"/>
        </w:rPr>
        <w:t>(</w:t>
      </w:r>
      <w:r>
        <w:rPr>
          <w:rStyle w:val="DataTypeTok"/>
        </w:rPr>
        <w:t>n=</w:t>
      </w:r>
      <w:r>
        <w:rPr>
          <w:rStyle w:val="NormalTok"/>
        </w:rPr>
        <w:t>n,</w:t>
      </w:r>
      <w:r>
        <w:rPr>
          <w:rStyle w:val="DataTypeTok"/>
        </w:rPr>
        <w:t>Z=</w:t>
      </w:r>
      <w:r>
        <w:rPr>
          <w:rStyle w:val="NormalTok"/>
        </w:rPr>
        <w:t>Z,</w:t>
      </w:r>
      <w:r>
        <w:rPr>
          <w:rStyle w:val="DataTypeTok"/>
        </w:rPr>
        <w:t>v=</w:t>
      </w:r>
      <w:r>
        <w:rPr>
          <w:rStyle w:val="NormalTok"/>
        </w:rPr>
        <w:t>v,</w:t>
      </w:r>
      <w:r>
        <w:rPr>
          <w:rStyle w:val="DataTypeTok"/>
        </w:rPr>
        <w:t>beta=</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pion.y,</w:t>
      </w:r>
      <w:r>
        <w:rPr>
          <w:rStyle w:val="DataTypeTok"/>
        </w:rPr>
        <w:t>type=</w:t>
      </w:r>
      <w:r>
        <w:rPr>
          <w:rStyle w:val="StringTok"/>
        </w:rPr>
        <w:t>"l"</w:t>
      </w:r>
      <w:r>
        <w:rPr>
          <w:rStyle w:val="NormalTok"/>
        </w:rPr>
        <w:t>,</w:t>
      </w:r>
      <w:r>
        <w:rPr>
          <w:rStyle w:val="DataTypeTok"/>
        </w:rPr>
        <w:t>main=</w:t>
      </w:r>
      <w:r>
        <w:rPr>
          <w:rStyle w:val="StringTok"/>
        </w:rPr>
        <w:t xml:space="preserve">"Bethe-Bloch Curve of a Pion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714DF8A" w14:textId="77777777" w:rsidR="00D91F18" w:rsidRDefault="00D91F18" w:rsidP="00B94906">
      <w:pPr>
        <w:pStyle w:val="FirstParagraph"/>
      </w:pPr>
      <w:r>
        <w:rPr>
          <w:noProof/>
        </w:rPr>
        <w:lastRenderedPageBreak/>
        <w:drawing>
          <wp:inline distT="0" distB="0" distL="0" distR="0" wp14:anchorId="3BD8B257" wp14:editId="033E909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5.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6D08D12" w14:textId="77777777" w:rsidR="00D91F18" w:rsidRDefault="00D91F18" w:rsidP="00B94906">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r>
        <w:rPr>
          <w:rStyle w:val="NormalTok"/>
        </w:rPr>
        <w:t>electron.y,</w:t>
      </w:r>
      <w:r>
        <w:rPr>
          <w:rStyle w:val="DataTypeTok"/>
        </w:rPr>
        <w:t>type=</w:t>
      </w:r>
      <w:r>
        <w:rPr>
          <w:rStyle w:val="StringTok"/>
        </w:rPr>
        <w:t>"l"</w:t>
      </w:r>
      <w:r>
        <w:rPr>
          <w:rStyle w:val="NormalTok"/>
        </w:rPr>
        <w:t>,</w:t>
      </w:r>
      <w:r>
        <w:rPr>
          <w:rStyle w:val="DataTypeTok"/>
        </w:rPr>
        <w:t>main=</w:t>
      </w:r>
      <w:r>
        <w:rPr>
          <w:rStyle w:val="StringTok"/>
        </w:rPr>
        <w:t xml:space="preserve">"Bethe-Bloch Curve of an Electron moving through Silicon </w:t>
      </w:r>
      <w:r>
        <w:rPr>
          <w:rStyle w:val="CharTok"/>
        </w:rPr>
        <w:t>\n</w:t>
      </w:r>
      <w:r>
        <w:rPr>
          <w:rStyle w:val="StringTok"/>
        </w:rPr>
        <w:t>at Speeds Upwards of 90% of the Speed of Light"</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19C0C083" w14:textId="77777777" w:rsidR="00D91F18" w:rsidRDefault="00D91F18" w:rsidP="00B94906">
      <w:pPr>
        <w:pStyle w:val="FirstParagraph"/>
      </w:pPr>
      <w:r>
        <w:rPr>
          <w:noProof/>
        </w:rPr>
        <w:lastRenderedPageBreak/>
        <w:drawing>
          <wp:inline distT="0" distB="0" distL="0" distR="0" wp14:anchorId="123DDAA8" wp14:editId="69FA24C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6.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03811E8" w14:textId="2494F39F" w:rsidR="00B94906" w:rsidRDefault="00B94906" w:rsidP="00B94906">
      <w:pPr>
        <w:rPr>
          <w:lang w:val="en-US" w:eastAsia="en-US"/>
        </w:rPr>
      </w:pPr>
      <w:r>
        <w:rPr>
          <w:lang w:val="en-US" w:eastAsia="en-US"/>
        </w:rPr>
        <w:br w:type="page"/>
      </w:r>
    </w:p>
    <w:p w14:paraId="0152E9BE" w14:textId="3A7A918C" w:rsidR="00D91F18" w:rsidRDefault="00B94906" w:rsidP="00B94906">
      <w:pPr>
        <w:pStyle w:val="AppendixHeading1"/>
      </w:pPr>
      <w:bookmarkStart w:id="57" w:name="_Toc535606046"/>
      <w:bookmarkStart w:id="58" w:name="_Toc535711720"/>
      <w:bookmarkStart w:id="59" w:name="_Toc535711726"/>
      <w:r>
        <w:lastRenderedPageBreak/>
        <w:t xml:space="preserve">Appendix B: </w:t>
      </w:r>
      <w:r w:rsidR="0018289F">
        <w:t xml:space="preserve">Plotting </w:t>
      </w:r>
      <w:r>
        <w:t>Binary Cross-Entropy</w:t>
      </w:r>
      <w:bookmarkEnd w:id="57"/>
      <w:bookmarkEnd w:id="58"/>
      <w:bookmarkEnd w:id="59"/>
    </w:p>
    <w:p w14:paraId="335849E4" w14:textId="77777777" w:rsidR="00B94906" w:rsidRDefault="00B94906" w:rsidP="00B94906">
      <w:pPr>
        <w:rPr>
          <w:lang w:val="en-US" w:eastAsia="en-US"/>
        </w:rPr>
      </w:pPr>
    </w:p>
    <w:p w14:paraId="0C534D86" w14:textId="307F03AB" w:rsidR="00B94906" w:rsidRDefault="000B1BC5" w:rsidP="00B94906">
      <w:pPr>
        <w:rPr>
          <w:lang w:val="en-US" w:eastAsia="en-US"/>
        </w:rPr>
      </w:pPr>
      <w:r>
        <w:rPr>
          <w:lang w:val="en-US" w:eastAsia="en-US"/>
        </w:rPr>
        <w:t>Define a f</w:t>
      </w:r>
      <w:r w:rsidR="00B94906">
        <w:rPr>
          <w:lang w:val="en-US" w:eastAsia="en-US"/>
        </w:rPr>
        <w:t>unction to plot the binary cross-entropy loss function:</w:t>
      </w:r>
    </w:p>
    <w:p w14:paraId="019ECE45" w14:textId="77777777" w:rsidR="00B94906" w:rsidRPr="00B94906" w:rsidRDefault="00B94906" w:rsidP="00B94906">
      <w:pPr>
        <w:rPr>
          <w:lang w:val="en-US" w:eastAsia="en-US"/>
        </w:rPr>
      </w:pPr>
    </w:p>
    <w:p w14:paraId="350F8302" w14:textId="77777777" w:rsidR="00B94906" w:rsidRDefault="00B94906" w:rsidP="00B94906">
      <w:pPr>
        <w:pStyle w:val="SourceCode"/>
      </w:pPr>
      <w:bookmarkStart w:id="60" w:name="for-binary-classification"/>
      <w:bookmarkEnd w:id="60"/>
      <w:r>
        <w:rPr>
          <w:rStyle w:val="NormalTok"/>
        </w:rPr>
        <w:t>cross.entropy &lt;-</w:t>
      </w:r>
      <w:r>
        <w:rPr>
          <w:rStyle w:val="StringTok"/>
        </w:rPr>
        <w:t xml:space="preserve"> </w:t>
      </w:r>
      <w:r>
        <w:rPr>
          <w:rStyle w:val="ControlFlowTok"/>
        </w:rPr>
        <w:t>function</w:t>
      </w:r>
      <w:r>
        <w:rPr>
          <w:rStyle w:val="NormalTok"/>
        </w:rPr>
        <w:t>(y,p){</w:t>
      </w:r>
      <w:r>
        <w:br/>
      </w:r>
      <w:r>
        <w:rPr>
          <w:rStyle w:val="NormalTok"/>
        </w:rPr>
        <w:t xml:space="preserve">  </w:t>
      </w:r>
      <w:r>
        <w:rPr>
          <w:rStyle w:val="OperatorTok"/>
        </w:rPr>
        <w:t>-</w:t>
      </w:r>
      <w:r>
        <w:rPr>
          <w:rStyle w:val="NormalTok"/>
        </w:rPr>
        <w:t xml:space="preserve">(y </w:t>
      </w:r>
      <w:r>
        <w:rPr>
          <w:rStyle w:val="OperatorTok"/>
        </w:rPr>
        <w:t>*</w:t>
      </w:r>
      <w:r>
        <w:rPr>
          <w:rStyle w:val="StringTok"/>
        </w:rPr>
        <w:t xml:space="preserve"> </w:t>
      </w:r>
      <w:r>
        <w:rPr>
          <w:rStyle w:val="KeywordTok"/>
        </w:rPr>
        <w:t>log</w:t>
      </w:r>
      <w:r>
        <w:rPr>
          <w:rStyle w:val="NormalTok"/>
        </w:rPr>
        <w:t>(p,</w:t>
      </w:r>
      <w:r>
        <w:rPr>
          <w:rStyle w:val="DataTypeTok"/>
        </w:rPr>
        <w:t>base =</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y)</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(p,</w:t>
      </w:r>
      <w:r>
        <w:rPr>
          <w:rStyle w:val="DataTypeTok"/>
        </w:rPr>
        <w:t>base=</w:t>
      </w:r>
      <w:r>
        <w:rPr>
          <w:rStyle w:val="DecValTok"/>
        </w:rPr>
        <w:t>10</w:t>
      </w:r>
      <w:r>
        <w:rPr>
          <w:rStyle w:val="NormalTok"/>
        </w:rPr>
        <w:t>))))</w:t>
      </w:r>
      <w:r>
        <w:br/>
      </w:r>
      <w:r>
        <w:rPr>
          <w:rStyle w:val="NormalTok"/>
        </w:rPr>
        <w:t>}</w:t>
      </w:r>
      <w:r>
        <w:br/>
      </w:r>
      <w:r>
        <w:br/>
      </w:r>
      <w:r>
        <w:rPr>
          <w:rStyle w:val="CommentTok"/>
        </w:rPr>
        <w:t>#if the predicted class is 1:</w:t>
      </w:r>
      <w:r>
        <w:br/>
      </w:r>
      <w:r>
        <w:br/>
      </w:r>
      <w:r>
        <w:rPr>
          <w:rStyle w:val="NormalTok"/>
        </w:rPr>
        <w:t>y &lt;-</w:t>
      </w:r>
      <w:r>
        <w:rPr>
          <w:rStyle w:val="StringTok"/>
        </w:rPr>
        <w:t xml:space="preserve"> </w:t>
      </w:r>
      <w:r>
        <w:rPr>
          <w:rStyle w:val="DecValTok"/>
        </w:rPr>
        <w:t>1</w:t>
      </w:r>
      <w:r>
        <w:br/>
      </w:r>
      <w:r>
        <w:br/>
      </w:r>
      <w:r>
        <w:rPr>
          <w:rStyle w:val="NormalTok"/>
        </w:rPr>
        <w:t>p &lt;-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br/>
      </w:r>
      <w:r>
        <w:br/>
      </w:r>
      <w:r>
        <w:rPr>
          <w:rStyle w:val="NormalTok"/>
        </w:rPr>
        <w:t>loss &lt;-</w:t>
      </w:r>
      <w:r>
        <w:rPr>
          <w:rStyle w:val="StringTok"/>
        </w:rPr>
        <w:t xml:space="preserve"> </w:t>
      </w:r>
      <w:r>
        <w:rPr>
          <w:rStyle w:val="KeywordTok"/>
        </w:rPr>
        <w:t>cross.entropy</w:t>
      </w:r>
      <w:r>
        <w:rPr>
          <w:rStyle w:val="NormalTok"/>
        </w:rPr>
        <w:t>(y,p)</w:t>
      </w:r>
      <w:r>
        <w:br/>
      </w:r>
      <w:r>
        <w:br/>
      </w:r>
      <w:r>
        <w:rPr>
          <w:rStyle w:val="KeywordTok"/>
        </w:rPr>
        <w:t>require</w:t>
      </w:r>
      <w:r>
        <w:rPr>
          <w:rStyle w:val="NormalTok"/>
        </w:rPr>
        <w:t>(latex2exp)</w:t>
      </w:r>
    </w:p>
    <w:p w14:paraId="2F21A85D" w14:textId="77777777" w:rsidR="00B94906" w:rsidRDefault="00B94906" w:rsidP="00B94906">
      <w:pPr>
        <w:pStyle w:val="SourceCode"/>
      </w:pPr>
      <w:r>
        <w:rPr>
          <w:rStyle w:val="VerbatimChar"/>
        </w:rPr>
        <w:t>## Loading required package: latex2exp</w:t>
      </w:r>
    </w:p>
    <w:p w14:paraId="3944B9F3" w14:textId="77777777" w:rsidR="00B94906" w:rsidRDefault="00B94906" w:rsidP="00B94906">
      <w:pPr>
        <w:pStyle w:val="SourceCode"/>
      </w:pPr>
      <w:proofErr w:type="gramStart"/>
      <w:r>
        <w:rPr>
          <w:rStyle w:val="KeywordTok"/>
        </w:rPr>
        <w:t>plot</w:t>
      </w:r>
      <w:r>
        <w:rPr>
          <w:rStyle w:val="NormalTok"/>
        </w:rPr>
        <w:t>(</w:t>
      </w:r>
      <w:proofErr w:type="gramEnd"/>
      <w:r>
        <w:rPr>
          <w:rStyle w:val="DataTypeTok"/>
        </w:rPr>
        <w:t>x=</w:t>
      </w:r>
      <w:r>
        <w:rPr>
          <w:rStyle w:val="NormalTok"/>
        </w:rPr>
        <w:t>p,</w:t>
      </w:r>
      <w:r>
        <w:rPr>
          <w:rStyle w:val="DataTypeTok"/>
        </w:rPr>
        <w:t>y=</w:t>
      </w:r>
      <w:r>
        <w:rPr>
          <w:rStyle w:val="NormalTok"/>
        </w:rPr>
        <w:t xml:space="preserve">loss, </w:t>
      </w:r>
      <w:r>
        <w:rPr>
          <w:rStyle w:val="DataTypeTok"/>
        </w:rPr>
        <w:t>type=</w:t>
      </w:r>
      <w:r>
        <w:rPr>
          <w:rStyle w:val="StringTok"/>
        </w:rPr>
        <w:t>"b"</w:t>
      </w:r>
      <w:r>
        <w:rPr>
          <w:rStyle w:val="NormalTok"/>
        </w:rPr>
        <w:t xml:space="preserve">, </w:t>
      </w:r>
      <w:r>
        <w:rPr>
          <w:rStyle w:val="DataTypeTok"/>
        </w:rPr>
        <w:t>col=</w:t>
      </w:r>
      <w:r>
        <w:rPr>
          <w:rStyle w:val="KeywordTok"/>
        </w:rPr>
        <w:t>rainbow</w:t>
      </w:r>
      <w:r>
        <w:rPr>
          <w:rStyle w:val="NormalTok"/>
        </w:rPr>
        <w:t>(</w:t>
      </w:r>
      <w:r>
        <w:rPr>
          <w:rStyle w:val="DecValTok"/>
        </w:rPr>
        <w:t>250</w:t>
      </w:r>
      <w:r>
        <w:rPr>
          <w:rStyle w:val="NormalTok"/>
        </w:rPr>
        <w:t>),</w:t>
      </w:r>
      <w:r>
        <w:rPr>
          <w:rStyle w:val="DataTypeTok"/>
        </w:rPr>
        <w:t>cex=</w:t>
      </w:r>
      <w:r>
        <w:rPr>
          <w:rStyle w:val="FloatTok"/>
        </w:rPr>
        <w:t>0.5</w:t>
      </w:r>
      <w:r>
        <w:rPr>
          <w:rStyle w:val="NormalTok"/>
        </w:rPr>
        <w:t xml:space="preserve">, </w:t>
      </w:r>
      <w:r>
        <w:rPr>
          <w:rStyle w:val="DataTypeTok"/>
        </w:rPr>
        <w:t>main =</w:t>
      </w:r>
      <w:r>
        <w:rPr>
          <w:rStyle w:val="NormalTok"/>
        </w:rPr>
        <w:t xml:space="preserve"> </w:t>
      </w:r>
      <w:r>
        <w:rPr>
          <w:rStyle w:val="KeywordTok"/>
        </w:rPr>
        <w:t>TeX</w:t>
      </w:r>
      <w:r>
        <w:rPr>
          <w:rStyle w:val="NormalTok"/>
        </w:rPr>
        <w:t>(</w:t>
      </w:r>
      <w:r>
        <w:rPr>
          <w:rStyle w:val="StringTok"/>
        </w:rPr>
        <w:t>"J($</w:t>
      </w:r>
      <w:r>
        <w:rPr>
          <w:rStyle w:val="CharTok"/>
        </w:rPr>
        <w:t>\\</w:t>
      </w:r>
      <w:r>
        <w:rPr>
          <w:rStyle w:val="StringTok"/>
        </w:rPr>
        <w:t>theta$) = -(y log(p)-(1-log(p)))"</w:t>
      </w:r>
      <w:r>
        <w:rPr>
          <w:rStyle w:val="NormalTok"/>
        </w:rPr>
        <w:t>),</w:t>
      </w:r>
      <w:r>
        <w:rPr>
          <w:rStyle w:val="DataTypeTok"/>
        </w:rPr>
        <w:t>ylab =</w:t>
      </w:r>
      <w:r>
        <w:rPr>
          <w:rStyle w:val="NormalTok"/>
        </w:rPr>
        <w:t xml:space="preserve"> </w:t>
      </w:r>
      <w:r>
        <w:rPr>
          <w:rStyle w:val="StringTok"/>
        </w:rPr>
        <w:t>"Cross Entropy"</w:t>
      </w:r>
      <w:r>
        <w:rPr>
          <w:rStyle w:val="NormalTok"/>
        </w:rPr>
        <w:t xml:space="preserve">, </w:t>
      </w:r>
      <w:r>
        <w:rPr>
          <w:rStyle w:val="DataTypeTok"/>
        </w:rPr>
        <w:t>xlab =</w:t>
      </w:r>
      <w:r>
        <w:rPr>
          <w:rStyle w:val="NormalTok"/>
        </w:rPr>
        <w:t xml:space="preserve"> </w:t>
      </w:r>
      <w:r>
        <w:rPr>
          <w:rStyle w:val="KeywordTok"/>
        </w:rPr>
        <w:t>TeX</w:t>
      </w:r>
      <w:r>
        <w:rPr>
          <w:rStyle w:val="NormalTok"/>
        </w:rPr>
        <w:t>(</w:t>
      </w:r>
      <w:r>
        <w:rPr>
          <w:rStyle w:val="StringTok"/>
        </w:rPr>
        <w:t>"$</w:t>
      </w:r>
      <w:r>
        <w:rPr>
          <w:rStyle w:val="CharTok"/>
        </w:rPr>
        <w:t>\\</w:t>
      </w:r>
      <w:r>
        <w:rPr>
          <w:rStyle w:val="StringTok"/>
        </w:rPr>
        <w:t>hat{y}$"</w:t>
      </w:r>
      <w:r>
        <w:rPr>
          <w:rStyle w:val="NormalTok"/>
        </w:rPr>
        <w:t>))</w:t>
      </w:r>
    </w:p>
    <w:p w14:paraId="1C9E61AB" w14:textId="77777777" w:rsidR="00B94906" w:rsidRDefault="00B94906" w:rsidP="00B94906">
      <w:pPr>
        <w:pStyle w:val="FirstParagraph"/>
      </w:pPr>
      <w:r>
        <w:rPr>
          <w:noProof/>
        </w:rPr>
        <w:drawing>
          <wp:inline distT="0" distB="0" distL="0" distR="0" wp14:anchorId="03158E0E" wp14:editId="6CF753A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inary_Crossentropy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A43889E" w14:textId="268D8E49" w:rsidR="00B94906" w:rsidRPr="00B94906" w:rsidRDefault="00B94906" w:rsidP="00B94906">
      <w:pPr>
        <w:rPr>
          <w:lang w:val="en-US" w:eastAsia="en-US"/>
        </w:rPr>
      </w:pPr>
    </w:p>
    <w:sectPr w:rsidR="00B94906" w:rsidRPr="00B94906"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B25BF" w14:textId="77777777" w:rsidR="00AD40E0" w:rsidRDefault="00AD40E0" w:rsidP="00B94906">
      <w:r>
        <w:separator/>
      </w:r>
    </w:p>
    <w:p w14:paraId="1B6409C6" w14:textId="77777777" w:rsidR="00AD40E0" w:rsidRDefault="00AD40E0" w:rsidP="00B94906"/>
    <w:p w14:paraId="67D7AE4B" w14:textId="77777777" w:rsidR="00AD40E0" w:rsidRDefault="00AD40E0" w:rsidP="00B94906"/>
    <w:p w14:paraId="58466A62" w14:textId="77777777" w:rsidR="00AD40E0" w:rsidRDefault="00AD40E0" w:rsidP="00B94906"/>
    <w:p w14:paraId="206C041A" w14:textId="77777777" w:rsidR="00AD40E0" w:rsidRDefault="00AD40E0" w:rsidP="00B94906"/>
    <w:p w14:paraId="6AE60C65" w14:textId="77777777" w:rsidR="00AD40E0" w:rsidRDefault="00AD40E0" w:rsidP="00B94906"/>
    <w:p w14:paraId="16766C50" w14:textId="77777777" w:rsidR="00AD40E0" w:rsidRDefault="00AD40E0" w:rsidP="00B94906"/>
    <w:p w14:paraId="58260903" w14:textId="77777777" w:rsidR="00AD40E0" w:rsidRDefault="00AD40E0" w:rsidP="00B94906"/>
    <w:p w14:paraId="46348AA9" w14:textId="77777777" w:rsidR="00AD40E0" w:rsidRDefault="00AD40E0" w:rsidP="00B94906"/>
    <w:p w14:paraId="68B855AD" w14:textId="77777777" w:rsidR="00AD40E0" w:rsidRDefault="00AD40E0" w:rsidP="00B94906"/>
    <w:p w14:paraId="02BBB75A" w14:textId="77777777" w:rsidR="00AD40E0" w:rsidRDefault="00AD40E0" w:rsidP="00B94906"/>
    <w:p w14:paraId="7675A194" w14:textId="77777777" w:rsidR="00AD40E0" w:rsidRDefault="00AD40E0" w:rsidP="00B94906"/>
    <w:p w14:paraId="19C49937" w14:textId="77777777" w:rsidR="00AD40E0" w:rsidRDefault="00AD40E0" w:rsidP="00B94906"/>
    <w:p w14:paraId="2636937F" w14:textId="77777777" w:rsidR="00AD40E0" w:rsidRDefault="00AD40E0" w:rsidP="008E38B9"/>
    <w:p w14:paraId="16C531AD" w14:textId="77777777" w:rsidR="00AD40E0" w:rsidRDefault="00AD40E0" w:rsidP="008E38B9"/>
  </w:endnote>
  <w:endnote w:type="continuationSeparator" w:id="0">
    <w:p w14:paraId="3A96C72B" w14:textId="77777777" w:rsidR="00AD40E0" w:rsidRDefault="00AD40E0" w:rsidP="00B94906">
      <w:r>
        <w:continuationSeparator/>
      </w:r>
    </w:p>
    <w:p w14:paraId="4563896C" w14:textId="77777777" w:rsidR="00AD40E0" w:rsidRDefault="00AD40E0" w:rsidP="00B94906"/>
    <w:p w14:paraId="169BD50B" w14:textId="77777777" w:rsidR="00AD40E0" w:rsidRDefault="00AD40E0" w:rsidP="00B94906"/>
    <w:p w14:paraId="7348D48B" w14:textId="77777777" w:rsidR="00AD40E0" w:rsidRDefault="00AD40E0" w:rsidP="00B94906"/>
    <w:p w14:paraId="4C0ED8A0" w14:textId="77777777" w:rsidR="00AD40E0" w:rsidRDefault="00AD40E0" w:rsidP="00B94906"/>
    <w:p w14:paraId="70993CFA" w14:textId="77777777" w:rsidR="00AD40E0" w:rsidRDefault="00AD40E0" w:rsidP="00B94906"/>
    <w:p w14:paraId="41C52E45" w14:textId="77777777" w:rsidR="00AD40E0" w:rsidRDefault="00AD40E0" w:rsidP="00B94906"/>
    <w:p w14:paraId="448CD2D3" w14:textId="77777777" w:rsidR="00AD40E0" w:rsidRDefault="00AD40E0" w:rsidP="00B94906"/>
    <w:p w14:paraId="6980C69C" w14:textId="77777777" w:rsidR="00AD40E0" w:rsidRDefault="00AD40E0" w:rsidP="00B94906"/>
    <w:p w14:paraId="0C504656" w14:textId="77777777" w:rsidR="00AD40E0" w:rsidRDefault="00AD40E0" w:rsidP="00B94906"/>
    <w:p w14:paraId="7EA707C9" w14:textId="77777777" w:rsidR="00AD40E0" w:rsidRDefault="00AD40E0" w:rsidP="00B94906"/>
    <w:p w14:paraId="68E2B336" w14:textId="77777777" w:rsidR="00AD40E0" w:rsidRDefault="00AD40E0" w:rsidP="00B94906"/>
    <w:p w14:paraId="5C020EEF" w14:textId="77777777" w:rsidR="00AD40E0" w:rsidRDefault="00AD40E0" w:rsidP="00B94906"/>
    <w:p w14:paraId="5603CB61" w14:textId="77777777" w:rsidR="00AD40E0" w:rsidRDefault="00AD40E0" w:rsidP="00B94906"/>
    <w:p w14:paraId="6A9E18EF" w14:textId="77777777" w:rsidR="00AD40E0" w:rsidRDefault="00AD40E0" w:rsidP="00B94906"/>
    <w:p w14:paraId="4E2F7AB7" w14:textId="77777777" w:rsidR="00AD40E0" w:rsidRDefault="00AD40E0" w:rsidP="00B94906"/>
    <w:p w14:paraId="0E839BEB" w14:textId="77777777" w:rsidR="00AD40E0" w:rsidRDefault="00AD40E0" w:rsidP="00B94906"/>
    <w:p w14:paraId="6A014D40" w14:textId="77777777" w:rsidR="00AD40E0" w:rsidRDefault="00AD40E0" w:rsidP="008E38B9"/>
    <w:p w14:paraId="4EFD8A02" w14:textId="77777777" w:rsidR="00AD40E0" w:rsidRDefault="00AD40E0" w:rsidP="008E3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4B38CE35" w:rsidR="00D54D9C" w:rsidRDefault="00D54D9C"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Gerhardus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2DE06D02" w:rsidR="00D54D9C" w:rsidRDefault="00D54D9C" w:rsidP="00B424D9">
    <w:pPr>
      <w:pStyle w:val="Footer-Right"/>
    </w:pPr>
    <w:r>
      <w:t xml:space="preserve">Christiaan Gerhardus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77D9" w14:textId="77777777" w:rsidR="00AD40E0" w:rsidRDefault="00AD40E0" w:rsidP="00B94906">
      <w:r>
        <w:separator/>
      </w:r>
    </w:p>
    <w:p w14:paraId="680584C4" w14:textId="77777777" w:rsidR="00AD40E0" w:rsidRDefault="00AD40E0" w:rsidP="00B94906"/>
    <w:p w14:paraId="36C3313D" w14:textId="77777777" w:rsidR="00AD40E0" w:rsidRDefault="00AD40E0" w:rsidP="00B94906"/>
    <w:p w14:paraId="7944C96C" w14:textId="77777777" w:rsidR="00AD40E0" w:rsidRDefault="00AD40E0" w:rsidP="00B94906"/>
    <w:p w14:paraId="5EF03363" w14:textId="77777777" w:rsidR="00AD40E0" w:rsidRDefault="00AD40E0" w:rsidP="00B94906"/>
    <w:p w14:paraId="3FF0403F" w14:textId="77777777" w:rsidR="00AD40E0" w:rsidRDefault="00AD40E0" w:rsidP="00B94906"/>
    <w:p w14:paraId="7EDD7E36" w14:textId="77777777" w:rsidR="00AD40E0" w:rsidRDefault="00AD40E0" w:rsidP="00B94906"/>
    <w:p w14:paraId="123FC8D8" w14:textId="77777777" w:rsidR="00AD40E0" w:rsidRDefault="00AD40E0" w:rsidP="00B94906"/>
    <w:p w14:paraId="3408B740" w14:textId="77777777" w:rsidR="00AD40E0" w:rsidRDefault="00AD40E0" w:rsidP="00B94906"/>
    <w:p w14:paraId="4D6ACF3E" w14:textId="77777777" w:rsidR="00AD40E0" w:rsidRDefault="00AD40E0" w:rsidP="00B94906"/>
    <w:p w14:paraId="159D51D2" w14:textId="77777777" w:rsidR="00AD40E0" w:rsidRDefault="00AD40E0" w:rsidP="00B94906"/>
    <w:p w14:paraId="4F58A607" w14:textId="77777777" w:rsidR="00AD40E0" w:rsidRDefault="00AD40E0" w:rsidP="00B94906"/>
    <w:p w14:paraId="16E631FD" w14:textId="77777777" w:rsidR="00AD40E0" w:rsidRDefault="00AD40E0" w:rsidP="00B94906"/>
    <w:p w14:paraId="1818696A" w14:textId="77777777" w:rsidR="00AD40E0" w:rsidRDefault="00AD40E0" w:rsidP="008E38B9"/>
    <w:p w14:paraId="7B90CB51" w14:textId="77777777" w:rsidR="00AD40E0" w:rsidRDefault="00AD40E0" w:rsidP="008E38B9"/>
  </w:footnote>
  <w:footnote w:type="continuationSeparator" w:id="0">
    <w:p w14:paraId="0A7D94E7" w14:textId="77777777" w:rsidR="00AD40E0" w:rsidRDefault="00AD40E0" w:rsidP="00B94906">
      <w:r>
        <w:continuationSeparator/>
      </w:r>
    </w:p>
    <w:p w14:paraId="0EC60ECE" w14:textId="77777777" w:rsidR="00AD40E0" w:rsidRDefault="00AD40E0" w:rsidP="00B94906"/>
    <w:p w14:paraId="5F32A0BE" w14:textId="77777777" w:rsidR="00AD40E0" w:rsidRDefault="00AD40E0" w:rsidP="00B94906"/>
    <w:p w14:paraId="344D83CC" w14:textId="77777777" w:rsidR="00AD40E0" w:rsidRDefault="00AD40E0" w:rsidP="00B94906"/>
    <w:p w14:paraId="1CC5FCBB" w14:textId="77777777" w:rsidR="00AD40E0" w:rsidRDefault="00AD40E0" w:rsidP="00B94906"/>
    <w:p w14:paraId="727D60AE" w14:textId="77777777" w:rsidR="00AD40E0" w:rsidRDefault="00AD40E0" w:rsidP="00B94906"/>
    <w:p w14:paraId="4EF2EFBE" w14:textId="77777777" w:rsidR="00AD40E0" w:rsidRDefault="00AD40E0" w:rsidP="00B94906"/>
    <w:p w14:paraId="58E421AA" w14:textId="77777777" w:rsidR="00AD40E0" w:rsidRDefault="00AD40E0" w:rsidP="00B94906"/>
    <w:p w14:paraId="42EC6833" w14:textId="77777777" w:rsidR="00AD40E0" w:rsidRDefault="00AD40E0" w:rsidP="00B94906"/>
    <w:p w14:paraId="02664685" w14:textId="77777777" w:rsidR="00AD40E0" w:rsidRDefault="00AD40E0" w:rsidP="00B94906"/>
    <w:p w14:paraId="28AC1590" w14:textId="77777777" w:rsidR="00AD40E0" w:rsidRDefault="00AD40E0" w:rsidP="00B94906"/>
    <w:p w14:paraId="6CC40676" w14:textId="77777777" w:rsidR="00AD40E0" w:rsidRDefault="00AD40E0" w:rsidP="00B94906"/>
    <w:p w14:paraId="3738C2D8" w14:textId="77777777" w:rsidR="00AD40E0" w:rsidRDefault="00AD40E0" w:rsidP="00B94906"/>
    <w:p w14:paraId="1797BA8D" w14:textId="77777777" w:rsidR="00AD40E0" w:rsidRDefault="00AD40E0" w:rsidP="008E38B9"/>
    <w:p w14:paraId="32DC8425" w14:textId="77777777" w:rsidR="00AD40E0" w:rsidRDefault="00AD40E0" w:rsidP="008E38B9"/>
  </w:footnote>
  <w:footnote w:type="continuationNotice" w:id="1">
    <w:p w14:paraId="6558E572" w14:textId="77777777" w:rsidR="00AD40E0" w:rsidRPr="00523508" w:rsidRDefault="00AD40E0" w:rsidP="00523508">
      <w:pPr>
        <w:pStyle w:val="Footer"/>
      </w:pPr>
    </w:p>
    <w:p w14:paraId="1E6734C9" w14:textId="77777777" w:rsidR="00AD40E0" w:rsidRDefault="00AD40E0" w:rsidP="00B94906"/>
    <w:p w14:paraId="7860CBD9" w14:textId="77777777" w:rsidR="00AD40E0" w:rsidRDefault="00AD40E0" w:rsidP="00B94906"/>
    <w:p w14:paraId="347932F4" w14:textId="77777777" w:rsidR="00AD40E0" w:rsidRDefault="00AD40E0" w:rsidP="00B94906"/>
    <w:p w14:paraId="28A47C81" w14:textId="77777777" w:rsidR="00AD40E0" w:rsidRDefault="00AD40E0" w:rsidP="00B94906"/>
    <w:p w14:paraId="49492DBD" w14:textId="77777777" w:rsidR="00AD40E0" w:rsidRDefault="00AD40E0" w:rsidP="00B94906"/>
    <w:p w14:paraId="176C9370" w14:textId="77777777" w:rsidR="00AD40E0" w:rsidRDefault="00AD40E0" w:rsidP="00B94906"/>
    <w:p w14:paraId="3B60F91E" w14:textId="77777777" w:rsidR="00AD40E0" w:rsidRDefault="00AD40E0" w:rsidP="00B94906"/>
    <w:p w14:paraId="1241CE0A" w14:textId="77777777" w:rsidR="00AD40E0" w:rsidRDefault="00AD40E0" w:rsidP="00B94906"/>
    <w:p w14:paraId="018A1CD2" w14:textId="77777777" w:rsidR="00AD40E0" w:rsidRDefault="00AD40E0" w:rsidP="00B94906"/>
    <w:p w14:paraId="2A8046D5" w14:textId="77777777" w:rsidR="00AD40E0" w:rsidRDefault="00AD40E0" w:rsidP="00B94906"/>
    <w:p w14:paraId="162A291B" w14:textId="77777777" w:rsidR="00AD40E0" w:rsidRDefault="00AD40E0" w:rsidP="00B94906"/>
    <w:p w14:paraId="6A77B9F9" w14:textId="77777777" w:rsidR="00AD40E0" w:rsidRDefault="00AD40E0" w:rsidP="00B94906"/>
    <w:p w14:paraId="0E2680C1" w14:textId="77777777" w:rsidR="00AD40E0" w:rsidRDefault="00AD40E0" w:rsidP="008E38B9"/>
    <w:p w14:paraId="76262E7F" w14:textId="77777777" w:rsidR="00AD40E0" w:rsidRDefault="00AD40E0" w:rsidP="008E38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D54D9C" w:rsidRDefault="00D54D9C"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D54D9C" w:rsidRPr="00D555E0" w:rsidRDefault="00D54D9C"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D54D9C" w:rsidRDefault="00D54D9C"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6304146D" w:rsidR="00D54D9C" w:rsidRDefault="00D54D9C"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1810AB">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55B63F19" w:rsidR="00D54D9C" w:rsidRDefault="00D54D9C"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1810AB">
      <w:rPr>
        <w:noProof/>
      </w:rPr>
      <w:t>4</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1810AB">
      <w:rPr>
        <w:noProof/>
      </w:rPr>
      <w:t>Deep Learning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0.05pt;height:10.05pt" o:bullet="t">
        <v:imagedata r:id="rId1" o:title="logo-bullet"/>
      </v:shape>
    </w:pict>
  </w:numPicBullet>
  <w:abstractNum w:abstractNumId="0" w15:restartNumberingAfterBreak="0">
    <w:nsid w:val="E17F69BA"/>
    <w:multiLevelType w:val="multilevel"/>
    <w:tmpl w:val="F12E3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7"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3"/>
  </w:num>
  <w:num w:numId="3">
    <w:abstractNumId w:val="24"/>
  </w:num>
  <w:num w:numId="4">
    <w:abstractNumId w:val="17"/>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lvlOverride w:ilvl="0">
      <w:startOverride w:val="2"/>
    </w:lvlOverride>
  </w:num>
  <w:num w:numId="16">
    <w:abstractNumId w:val="17"/>
    <w:lvlOverride w:ilvl="0">
      <w:startOverride w:val="1"/>
    </w:lvlOverride>
  </w:num>
  <w:num w:numId="17">
    <w:abstractNumId w:val="20"/>
  </w:num>
  <w:num w:numId="18">
    <w:abstractNumId w:val="25"/>
  </w:num>
  <w:num w:numId="19">
    <w:abstractNumId w:val="25"/>
    <w:lvlOverride w:ilvl="0">
      <w:startOverride w:val="2"/>
    </w:lvlOverride>
  </w:num>
  <w:num w:numId="20">
    <w:abstractNumId w:val="32"/>
  </w:num>
  <w:num w:numId="21">
    <w:abstractNumId w:val="21"/>
  </w:num>
  <w:num w:numId="22">
    <w:abstractNumId w:val="30"/>
  </w:num>
  <w:num w:numId="23">
    <w:abstractNumId w:val="12"/>
  </w:num>
  <w:num w:numId="24">
    <w:abstractNumId w:val="29"/>
  </w:num>
  <w:num w:numId="25">
    <w:abstractNumId w:val="18"/>
  </w:num>
  <w:num w:numId="26">
    <w:abstractNumId w:val="22"/>
  </w:num>
  <w:num w:numId="27">
    <w:abstractNumId w:val="14"/>
  </w:num>
  <w:num w:numId="28">
    <w:abstractNumId w:val="15"/>
  </w:num>
  <w:num w:numId="29">
    <w:abstractNumId w:val="33"/>
  </w:num>
  <w:num w:numId="30">
    <w:abstractNumId w:val="16"/>
  </w:num>
  <w:num w:numId="31">
    <w:abstractNumId w:val="24"/>
  </w:num>
  <w:num w:numId="32">
    <w:abstractNumId w:val="24"/>
    <w:lvlOverride w:ilvl="0">
      <w:startOverride w:val="1"/>
    </w:lvlOverride>
  </w:num>
  <w:num w:numId="33">
    <w:abstractNumId w:val="24"/>
    <w:lvlOverride w:ilvl="0">
      <w:startOverride w:val="1"/>
    </w:lvlOverride>
  </w:num>
  <w:num w:numId="34">
    <w:abstractNumId w:val="11"/>
  </w:num>
  <w:num w:numId="35">
    <w:abstractNumId w:val="11"/>
  </w:num>
  <w:num w:numId="36">
    <w:abstractNumId w:val="13"/>
  </w:num>
  <w:num w:numId="37">
    <w:abstractNumId w:val="31"/>
  </w:num>
  <w:num w:numId="38">
    <w:abstractNumId w:val="32"/>
    <w:lvlOverride w:ilvl="0">
      <w:startOverride w:val="1"/>
    </w:lvlOverride>
  </w:num>
  <w:num w:numId="39">
    <w:abstractNumId w:val="27"/>
  </w:num>
  <w:num w:numId="40">
    <w:abstractNumId w:val="28"/>
  </w:num>
  <w:num w:numId="41">
    <w:abstractNumId w:val="19"/>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105D7"/>
    <w:rsid w:val="00020F29"/>
    <w:rsid w:val="00023AE9"/>
    <w:rsid w:val="000254B5"/>
    <w:rsid w:val="0002687A"/>
    <w:rsid w:val="000342D1"/>
    <w:rsid w:val="000412FB"/>
    <w:rsid w:val="00051327"/>
    <w:rsid w:val="000538E8"/>
    <w:rsid w:val="000540A1"/>
    <w:rsid w:val="00056DA5"/>
    <w:rsid w:val="00063A73"/>
    <w:rsid w:val="00066DDB"/>
    <w:rsid w:val="000731F1"/>
    <w:rsid w:val="00074EDC"/>
    <w:rsid w:val="000A198C"/>
    <w:rsid w:val="000A269D"/>
    <w:rsid w:val="000B071D"/>
    <w:rsid w:val="000B1BC5"/>
    <w:rsid w:val="000B50DF"/>
    <w:rsid w:val="000B68AC"/>
    <w:rsid w:val="000C0BAA"/>
    <w:rsid w:val="000C1C0C"/>
    <w:rsid w:val="000C3DAD"/>
    <w:rsid w:val="000C451E"/>
    <w:rsid w:val="000D32C7"/>
    <w:rsid w:val="000D4B0A"/>
    <w:rsid w:val="000E017C"/>
    <w:rsid w:val="000E3003"/>
    <w:rsid w:val="000F1781"/>
    <w:rsid w:val="000F3FD2"/>
    <w:rsid w:val="000F50A1"/>
    <w:rsid w:val="000F605E"/>
    <w:rsid w:val="000F7908"/>
    <w:rsid w:val="001019AA"/>
    <w:rsid w:val="00101C9B"/>
    <w:rsid w:val="00101ED2"/>
    <w:rsid w:val="00103F32"/>
    <w:rsid w:val="00105D25"/>
    <w:rsid w:val="00106CA5"/>
    <w:rsid w:val="00110B40"/>
    <w:rsid w:val="0011430C"/>
    <w:rsid w:val="00121A7E"/>
    <w:rsid w:val="00126105"/>
    <w:rsid w:val="001274DF"/>
    <w:rsid w:val="00136389"/>
    <w:rsid w:val="00143A47"/>
    <w:rsid w:val="0014641E"/>
    <w:rsid w:val="001512C1"/>
    <w:rsid w:val="00154E7B"/>
    <w:rsid w:val="00163CA2"/>
    <w:rsid w:val="001709E2"/>
    <w:rsid w:val="001810AB"/>
    <w:rsid w:val="0018289F"/>
    <w:rsid w:val="00187EF4"/>
    <w:rsid w:val="00190A7A"/>
    <w:rsid w:val="0019419F"/>
    <w:rsid w:val="00196C10"/>
    <w:rsid w:val="00197152"/>
    <w:rsid w:val="0019732F"/>
    <w:rsid w:val="001B2EA5"/>
    <w:rsid w:val="001C535E"/>
    <w:rsid w:val="001D3190"/>
    <w:rsid w:val="001E2E46"/>
    <w:rsid w:val="001E3F27"/>
    <w:rsid w:val="001E5D5F"/>
    <w:rsid w:val="001E5E2A"/>
    <w:rsid w:val="001F264A"/>
    <w:rsid w:val="001F453C"/>
    <w:rsid w:val="001F4F4D"/>
    <w:rsid w:val="00200EED"/>
    <w:rsid w:val="00201B72"/>
    <w:rsid w:val="00203A86"/>
    <w:rsid w:val="00213188"/>
    <w:rsid w:val="00214A25"/>
    <w:rsid w:val="00217BED"/>
    <w:rsid w:val="00221373"/>
    <w:rsid w:val="00223478"/>
    <w:rsid w:val="00231E77"/>
    <w:rsid w:val="00233CD3"/>
    <w:rsid w:val="00233DCB"/>
    <w:rsid w:val="00240C4E"/>
    <w:rsid w:val="00250515"/>
    <w:rsid w:val="00250989"/>
    <w:rsid w:val="00251725"/>
    <w:rsid w:val="00253D72"/>
    <w:rsid w:val="00254AA6"/>
    <w:rsid w:val="002577E1"/>
    <w:rsid w:val="00260FE6"/>
    <w:rsid w:val="002623D8"/>
    <w:rsid w:val="00262400"/>
    <w:rsid w:val="00276E74"/>
    <w:rsid w:val="002770F5"/>
    <w:rsid w:val="00280510"/>
    <w:rsid w:val="00282D7C"/>
    <w:rsid w:val="00283262"/>
    <w:rsid w:val="002836C4"/>
    <w:rsid w:val="002928F5"/>
    <w:rsid w:val="00294055"/>
    <w:rsid w:val="0029557D"/>
    <w:rsid w:val="002962C2"/>
    <w:rsid w:val="00296CF3"/>
    <w:rsid w:val="002A0254"/>
    <w:rsid w:val="002A11CB"/>
    <w:rsid w:val="002A1854"/>
    <w:rsid w:val="002B0E8A"/>
    <w:rsid w:val="002B428D"/>
    <w:rsid w:val="002B4D6B"/>
    <w:rsid w:val="002B7893"/>
    <w:rsid w:val="002C12B2"/>
    <w:rsid w:val="002C3C6C"/>
    <w:rsid w:val="002D69F1"/>
    <w:rsid w:val="002D795F"/>
    <w:rsid w:val="002D7DD1"/>
    <w:rsid w:val="002E5033"/>
    <w:rsid w:val="002E634F"/>
    <w:rsid w:val="002F10A1"/>
    <w:rsid w:val="002F4955"/>
    <w:rsid w:val="003037EB"/>
    <w:rsid w:val="00304A15"/>
    <w:rsid w:val="00304E97"/>
    <w:rsid w:val="00307D07"/>
    <w:rsid w:val="00310EF7"/>
    <w:rsid w:val="003208AA"/>
    <w:rsid w:val="0032300D"/>
    <w:rsid w:val="00324F9B"/>
    <w:rsid w:val="00341C43"/>
    <w:rsid w:val="0034307A"/>
    <w:rsid w:val="003503D0"/>
    <w:rsid w:val="0035090D"/>
    <w:rsid w:val="003519D9"/>
    <w:rsid w:val="00353451"/>
    <w:rsid w:val="00353D56"/>
    <w:rsid w:val="003622B7"/>
    <w:rsid w:val="00365D7E"/>
    <w:rsid w:val="00372041"/>
    <w:rsid w:val="003745BE"/>
    <w:rsid w:val="003746A5"/>
    <w:rsid w:val="00375F61"/>
    <w:rsid w:val="00385294"/>
    <w:rsid w:val="003861A2"/>
    <w:rsid w:val="00387193"/>
    <w:rsid w:val="00391700"/>
    <w:rsid w:val="003A30A7"/>
    <w:rsid w:val="003A3FFD"/>
    <w:rsid w:val="003A52E7"/>
    <w:rsid w:val="003A53C9"/>
    <w:rsid w:val="003A5B95"/>
    <w:rsid w:val="003A6DB3"/>
    <w:rsid w:val="003A759E"/>
    <w:rsid w:val="003B0C59"/>
    <w:rsid w:val="003C3442"/>
    <w:rsid w:val="003C55C4"/>
    <w:rsid w:val="003C6373"/>
    <w:rsid w:val="003D4A13"/>
    <w:rsid w:val="003D4A49"/>
    <w:rsid w:val="003E0BD0"/>
    <w:rsid w:val="003E267E"/>
    <w:rsid w:val="003F5E14"/>
    <w:rsid w:val="00401A6D"/>
    <w:rsid w:val="0040216E"/>
    <w:rsid w:val="00410AFC"/>
    <w:rsid w:val="00413921"/>
    <w:rsid w:val="00413CE6"/>
    <w:rsid w:val="00417884"/>
    <w:rsid w:val="00417AF5"/>
    <w:rsid w:val="0042250F"/>
    <w:rsid w:val="00430871"/>
    <w:rsid w:val="004308F9"/>
    <w:rsid w:val="00440A97"/>
    <w:rsid w:val="00441FAB"/>
    <w:rsid w:val="004438FE"/>
    <w:rsid w:val="0044403F"/>
    <w:rsid w:val="004572F3"/>
    <w:rsid w:val="00462F05"/>
    <w:rsid w:val="00463211"/>
    <w:rsid w:val="004633A7"/>
    <w:rsid w:val="004635F0"/>
    <w:rsid w:val="00463D26"/>
    <w:rsid w:val="004654F8"/>
    <w:rsid w:val="00472B95"/>
    <w:rsid w:val="00475A6F"/>
    <w:rsid w:val="004779E2"/>
    <w:rsid w:val="00484FAA"/>
    <w:rsid w:val="004873AD"/>
    <w:rsid w:val="004913BB"/>
    <w:rsid w:val="00493A54"/>
    <w:rsid w:val="00493FB7"/>
    <w:rsid w:val="00497ECA"/>
    <w:rsid w:val="004A0F81"/>
    <w:rsid w:val="004A22BD"/>
    <w:rsid w:val="004B11CD"/>
    <w:rsid w:val="004B3A4C"/>
    <w:rsid w:val="004C44CE"/>
    <w:rsid w:val="004C4B3F"/>
    <w:rsid w:val="004D09B2"/>
    <w:rsid w:val="004E0B3E"/>
    <w:rsid w:val="004E4714"/>
    <w:rsid w:val="004F039E"/>
    <w:rsid w:val="004F3AE0"/>
    <w:rsid w:val="004F4443"/>
    <w:rsid w:val="00502B87"/>
    <w:rsid w:val="00502EB4"/>
    <w:rsid w:val="00505393"/>
    <w:rsid w:val="0050662B"/>
    <w:rsid w:val="0052149C"/>
    <w:rsid w:val="005215DD"/>
    <w:rsid w:val="005220AC"/>
    <w:rsid w:val="00523508"/>
    <w:rsid w:val="0052594F"/>
    <w:rsid w:val="005407B8"/>
    <w:rsid w:val="00541EC2"/>
    <w:rsid w:val="005441E0"/>
    <w:rsid w:val="00545481"/>
    <w:rsid w:val="00554F48"/>
    <w:rsid w:val="00565223"/>
    <w:rsid w:val="00565D39"/>
    <w:rsid w:val="00570B5D"/>
    <w:rsid w:val="005752D1"/>
    <w:rsid w:val="00576119"/>
    <w:rsid w:val="005772B0"/>
    <w:rsid w:val="00585ABF"/>
    <w:rsid w:val="00585CC9"/>
    <w:rsid w:val="00595D20"/>
    <w:rsid w:val="005A17A6"/>
    <w:rsid w:val="005A1B26"/>
    <w:rsid w:val="005A1CA6"/>
    <w:rsid w:val="005A5830"/>
    <w:rsid w:val="005A64AB"/>
    <w:rsid w:val="005A65F2"/>
    <w:rsid w:val="005B43CE"/>
    <w:rsid w:val="005B4D87"/>
    <w:rsid w:val="005B7289"/>
    <w:rsid w:val="005C1582"/>
    <w:rsid w:val="005C77DA"/>
    <w:rsid w:val="005D1AFF"/>
    <w:rsid w:val="005D4CF6"/>
    <w:rsid w:val="005D5BE0"/>
    <w:rsid w:val="005D7608"/>
    <w:rsid w:val="005E5D3E"/>
    <w:rsid w:val="005F1A09"/>
    <w:rsid w:val="005F1B83"/>
    <w:rsid w:val="005F6455"/>
    <w:rsid w:val="006001D3"/>
    <w:rsid w:val="00600E29"/>
    <w:rsid w:val="0062021F"/>
    <w:rsid w:val="006306CC"/>
    <w:rsid w:val="00636843"/>
    <w:rsid w:val="0064112F"/>
    <w:rsid w:val="006425BF"/>
    <w:rsid w:val="0065092F"/>
    <w:rsid w:val="00652FB0"/>
    <w:rsid w:val="00653825"/>
    <w:rsid w:val="00670AFC"/>
    <w:rsid w:val="006715EA"/>
    <w:rsid w:val="006737EE"/>
    <w:rsid w:val="00687279"/>
    <w:rsid w:val="006933E6"/>
    <w:rsid w:val="0069364C"/>
    <w:rsid w:val="006A7644"/>
    <w:rsid w:val="006B3034"/>
    <w:rsid w:val="006C0D9D"/>
    <w:rsid w:val="006C215A"/>
    <w:rsid w:val="006C26A4"/>
    <w:rsid w:val="006C6381"/>
    <w:rsid w:val="006D1344"/>
    <w:rsid w:val="006D16B0"/>
    <w:rsid w:val="006D545D"/>
    <w:rsid w:val="006E5620"/>
    <w:rsid w:val="006F01F3"/>
    <w:rsid w:val="006F60EF"/>
    <w:rsid w:val="00706963"/>
    <w:rsid w:val="007106CE"/>
    <w:rsid w:val="0071690C"/>
    <w:rsid w:val="0072520D"/>
    <w:rsid w:val="0072607F"/>
    <w:rsid w:val="00744A8A"/>
    <w:rsid w:val="00750957"/>
    <w:rsid w:val="007522E0"/>
    <w:rsid w:val="00754EBE"/>
    <w:rsid w:val="00756D5B"/>
    <w:rsid w:val="00757724"/>
    <w:rsid w:val="00760671"/>
    <w:rsid w:val="00760D02"/>
    <w:rsid w:val="00764A57"/>
    <w:rsid w:val="0076522E"/>
    <w:rsid w:val="00773926"/>
    <w:rsid w:val="00781876"/>
    <w:rsid w:val="00785ED3"/>
    <w:rsid w:val="0079364E"/>
    <w:rsid w:val="00793D55"/>
    <w:rsid w:val="00795B49"/>
    <w:rsid w:val="00797B42"/>
    <w:rsid w:val="007A2D2C"/>
    <w:rsid w:val="007A485D"/>
    <w:rsid w:val="007A6D0A"/>
    <w:rsid w:val="007A6E4A"/>
    <w:rsid w:val="007B19EC"/>
    <w:rsid w:val="007B6281"/>
    <w:rsid w:val="007C1017"/>
    <w:rsid w:val="007C5CEE"/>
    <w:rsid w:val="007C7824"/>
    <w:rsid w:val="007D0E23"/>
    <w:rsid w:val="007D489C"/>
    <w:rsid w:val="007D5B61"/>
    <w:rsid w:val="007E045C"/>
    <w:rsid w:val="007E6A30"/>
    <w:rsid w:val="00802A74"/>
    <w:rsid w:val="00802B2B"/>
    <w:rsid w:val="00805077"/>
    <w:rsid w:val="00810CCA"/>
    <w:rsid w:val="008112F1"/>
    <w:rsid w:val="00813257"/>
    <w:rsid w:val="0081770E"/>
    <w:rsid w:val="00823917"/>
    <w:rsid w:val="00824CF4"/>
    <w:rsid w:val="00833DFB"/>
    <w:rsid w:val="008354AD"/>
    <w:rsid w:val="008376E1"/>
    <w:rsid w:val="008410AF"/>
    <w:rsid w:val="00841317"/>
    <w:rsid w:val="008470C0"/>
    <w:rsid w:val="008471B3"/>
    <w:rsid w:val="0084765B"/>
    <w:rsid w:val="00850594"/>
    <w:rsid w:val="0085210A"/>
    <w:rsid w:val="00853758"/>
    <w:rsid w:val="00860785"/>
    <w:rsid w:val="00863069"/>
    <w:rsid w:val="00863E74"/>
    <w:rsid w:val="0086429C"/>
    <w:rsid w:val="00867808"/>
    <w:rsid w:val="00870E8D"/>
    <w:rsid w:val="00874A9C"/>
    <w:rsid w:val="0087620B"/>
    <w:rsid w:val="00877A21"/>
    <w:rsid w:val="00884F1E"/>
    <w:rsid w:val="00890A47"/>
    <w:rsid w:val="00894AD9"/>
    <w:rsid w:val="00895963"/>
    <w:rsid w:val="00895CBC"/>
    <w:rsid w:val="0089674A"/>
    <w:rsid w:val="008A44AD"/>
    <w:rsid w:val="008A44F1"/>
    <w:rsid w:val="008A52C2"/>
    <w:rsid w:val="008A6073"/>
    <w:rsid w:val="008B0D99"/>
    <w:rsid w:val="008B1881"/>
    <w:rsid w:val="008B1D28"/>
    <w:rsid w:val="008C35C7"/>
    <w:rsid w:val="008C4038"/>
    <w:rsid w:val="008C764E"/>
    <w:rsid w:val="008D1EE6"/>
    <w:rsid w:val="008D3E18"/>
    <w:rsid w:val="008D69F1"/>
    <w:rsid w:val="008D7514"/>
    <w:rsid w:val="008D7A0F"/>
    <w:rsid w:val="008E38B9"/>
    <w:rsid w:val="008E7521"/>
    <w:rsid w:val="008F07A6"/>
    <w:rsid w:val="008F0E49"/>
    <w:rsid w:val="008F7188"/>
    <w:rsid w:val="009030B6"/>
    <w:rsid w:val="00911716"/>
    <w:rsid w:val="00921C6C"/>
    <w:rsid w:val="00923470"/>
    <w:rsid w:val="00923744"/>
    <w:rsid w:val="00925EF9"/>
    <w:rsid w:val="009271E6"/>
    <w:rsid w:val="00927881"/>
    <w:rsid w:val="009318F7"/>
    <w:rsid w:val="00937327"/>
    <w:rsid w:val="00940BA6"/>
    <w:rsid w:val="00944A09"/>
    <w:rsid w:val="00950710"/>
    <w:rsid w:val="00951740"/>
    <w:rsid w:val="009539EE"/>
    <w:rsid w:val="00957455"/>
    <w:rsid w:val="00974BAF"/>
    <w:rsid w:val="00976AD1"/>
    <w:rsid w:val="0098432A"/>
    <w:rsid w:val="00991E75"/>
    <w:rsid w:val="00993C8F"/>
    <w:rsid w:val="009952BF"/>
    <w:rsid w:val="00997543"/>
    <w:rsid w:val="00997C92"/>
    <w:rsid w:val="009A0C82"/>
    <w:rsid w:val="009A1D4E"/>
    <w:rsid w:val="009B2FD1"/>
    <w:rsid w:val="009C1CF8"/>
    <w:rsid w:val="009C3444"/>
    <w:rsid w:val="009C7CBB"/>
    <w:rsid w:val="009D197D"/>
    <w:rsid w:val="009D2A88"/>
    <w:rsid w:val="009D7AB9"/>
    <w:rsid w:val="009E6256"/>
    <w:rsid w:val="00A0133E"/>
    <w:rsid w:val="00A0160F"/>
    <w:rsid w:val="00A03323"/>
    <w:rsid w:val="00A05486"/>
    <w:rsid w:val="00A061BB"/>
    <w:rsid w:val="00A13EEF"/>
    <w:rsid w:val="00A141EC"/>
    <w:rsid w:val="00A16C55"/>
    <w:rsid w:val="00A27524"/>
    <w:rsid w:val="00A27F05"/>
    <w:rsid w:val="00A423B0"/>
    <w:rsid w:val="00A46272"/>
    <w:rsid w:val="00A47868"/>
    <w:rsid w:val="00A64108"/>
    <w:rsid w:val="00A64854"/>
    <w:rsid w:val="00A73A67"/>
    <w:rsid w:val="00A77183"/>
    <w:rsid w:val="00A821B3"/>
    <w:rsid w:val="00A82EDF"/>
    <w:rsid w:val="00A86C04"/>
    <w:rsid w:val="00A90EE5"/>
    <w:rsid w:val="00A93FA1"/>
    <w:rsid w:val="00A96232"/>
    <w:rsid w:val="00AA01C3"/>
    <w:rsid w:val="00AA1EA5"/>
    <w:rsid w:val="00AA58FB"/>
    <w:rsid w:val="00AA5F9E"/>
    <w:rsid w:val="00AB0D11"/>
    <w:rsid w:val="00AB33AA"/>
    <w:rsid w:val="00AB5968"/>
    <w:rsid w:val="00AB59FA"/>
    <w:rsid w:val="00AB7A14"/>
    <w:rsid w:val="00AC0895"/>
    <w:rsid w:val="00AC0963"/>
    <w:rsid w:val="00AC258B"/>
    <w:rsid w:val="00AC4264"/>
    <w:rsid w:val="00AC5E68"/>
    <w:rsid w:val="00AD396C"/>
    <w:rsid w:val="00AD40E0"/>
    <w:rsid w:val="00AD664E"/>
    <w:rsid w:val="00AD78DD"/>
    <w:rsid w:val="00AE0295"/>
    <w:rsid w:val="00AE4330"/>
    <w:rsid w:val="00AE50FA"/>
    <w:rsid w:val="00AF3D44"/>
    <w:rsid w:val="00AF52BB"/>
    <w:rsid w:val="00AF6E26"/>
    <w:rsid w:val="00B01FBB"/>
    <w:rsid w:val="00B02B2C"/>
    <w:rsid w:val="00B12211"/>
    <w:rsid w:val="00B12925"/>
    <w:rsid w:val="00B12BAE"/>
    <w:rsid w:val="00B13123"/>
    <w:rsid w:val="00B20229"/>
    <w:rsid w:val="00B21B97"/>
    <w:rsid w:val="00B33CED"/>
    <w:rsid w:val="00B33FD3"/>
    <w:rsid w:val="00B34BF6"/>
    <w:rsid w:val="00B361D2"/>
    <w:rsid w:val="00B40185"/>
    <w:rsid w:val="00B411B9"/>
    <w:rsid w:val="00B4218F"/>
    <w:rsid w:val="00B424D9"/>
    <w:rsid w:val="00B442F9"/>
    <w:rsid w:val="00B45A07"/>
    <w:rsid w:val="00B4620D"/>
    <w:rsid w:val="00B47496"/>
    <w:rsid w:val="00B5760A"/>
    <w:rsid w:val="00B611CE"/>
    <w:rsid w:val="00B63526"/>
    <w:rsid w:val="00B70809"/>
    <w:rsid w:val="00B86446"/>
    <w:rsid w:val="00B86E11"/>
    <w:rsid w:val="00B915B6"/>
    <w:rsid w:val="00B93552"/>
    <w:rsid w:val="00B94906"/>
    <w:rsid w:val="00B9535B"/>
    <w:rsid w:val="00B96C35"/>
    <w:rsid w:val="00B96C36"/>
    <w:rsid w:val="00BA102E"/>
    <w:rsid w:val="00BA5820"/>
    <w:rsid w:val="00BB0F53"/>
    <w:rsid w:val="00BB5584"/>
    <w:rsid w:val="00BB6312"/>
    <w:rsid w:val="00BB6BBD"/>
    <w:rsid w:val="00BB6C5F"/>
    <w:rsid w:val="00BC6326"/>
    <w:rsid w:val="00BD14B0"/>
    <w:rsid w:val="00BD485A"/>
    <w:rsid w:val="00BE6E33"/>
    <w:rsid w:val="00BE7C2D"/>
    <w:rsid w:val="00BF6EFF"/>
    <w:rsid w:val="00C05360"/>
    <w:rsid w:val="00C0691B"/>
    <w:rsid w:val="00C140B9"/>
    <w:rsid w:val="00C15A1D"/>
    <w:rsid w:val="00C16DAD"/>
    <w:rsid w:val="00C2110E"/>
    <w:rsid w:val="00C2552C"/>
    <w:rsid w:val="00C34125"/>
    <w:rsid w:val="00C370EF"/>
    <w:rsid w:val="00C42B1E"/>
    <w:rsid w:val="00C5206F"/>
    <w:rsid w:val="00C5226F"/>
    <w:rsid w:val="00C542AD"/>
    <w:rsid w:val="00C5752F"/>
    <w:rsid w:val="00C66CA8"/>
    <w:rsid w:val="00C72134"/>
    <w:rsid w:val="00C745E2"/>
    <w:rsid w:val="00C803B5"/>
    <w:rsid w:val="00C8096C"/>
    <w:rsid w:val="00C8378C"/>
    <w:rsid w:val="00C83DC8"/>
    <w:rsid w:val="00C85BC5"/>
    <w:rsid w:val="00C90E74"/>
    <w:rsid w:val="00C9103F"/>
    <w:rsid w:val="00C91155"/>
    <w:rsid w:val="00C932F7"/>
    <w:rsid w:val="00C9366B"/>
    <w:rsid w:val="00CA020C"/>
    <w:rsid w:val="00CA1677"/>
    <w:rsid w:val="00CA268C"/>
    <w:rsid w:val="00CA3906"/>
    <w:rsid w:val="00CB3DCF"/>
    <w:rsid w:val="00CB69CE"/>
    <w:rsid w:val="00CC1DAE"/>
    <w:rsid w:val="00CC40F6"/>
    <w:rsid w:val="00CC53F6"/>
    <w:rsid w:val="00CD1DAE"/>
    <w:rsid w:val="00CD36D7"/>
    <w:rsid w:val="00CF777E"/>
    <w:rsid w:val="00D01177"/>
    <w:rsid w:val="00D02AEA"/>
    <w:rsid w:val="00D059EF"/>
    <w:rsid w:val="00D06278"/>
    <w:rsid w:val="00D10730"/>
    <w:rsid w:val="00D13516"/>
    <w:rsid w:val="00D16F5E"/>
    <w:rsid w:val="00D17449"/>
    <w:rsid w:val="00D3172B"/>
    <w:rsid w:val="00D4709C"/>
    <w:rsid w:val="00D54D9C"/>
    <w:rsid w:val="00D555E0"/>
    <w:rsid w:val="00D614FA"/>
    <w:rsid w:val="00D70EDF"/>
    <w:rsid w:val="00D7370F"/>
    <w:rsid w:val="00D73F0A"/>
    <w:rsid w:val="00D826F4"/>
    <w:rsid w:val="00D847F4"/>
    <w:rsid w:val="00D86341"/>
    <w:rsid w:val="00D91F18"/>
    <w:rsid w:val="00D93634"/>
    <w:rsid w:val="00D951AC"/>
    <w:rsid w:val="00D96BD4"/>
    <w:rsid w:val="00DA4DF3"/>
    <w:rsid w:val="00DA60A6"/>
    <w:rsid w:val="00DA6555"/>
    <w:rsid w:val="00DB34A9"/>
    <w:rsid w:val="00DB3B8B"/>
    <w:rsid w:val="00DD6E14"/>
    <w:rsid w:val="00DE09B4"/>
    <w:rsid w:val="00DE31E8"/>
    <w:rsid w:val="00DE48F1"/>
    <w:rsid w:val="00DE6104"/>
    <w:rsid w:val="00DE7D09"/>
    <w:rsid w:val="00DF1D70"/>
    <w:rsid w:val="00E02F0A"/>
    <w:rsid w:val="00E039F6"/>
    <w:rsid w:val="00E050A5"/>
    <w:rsid w:val="00E05B51"/>
    <w:rsid w:val="00E062F9"/>
    <w:rsid w:val="00E07FD1"/>
    <w:rsid w:val="00E122E0"/>
    <w:rsid w:val="00E36F22"/>
    <w:rsid w:val="00E4259F"/>
    <w:rsid w:val="00E503DB"/>
    <w:rsid w:val="00E53766"/>
    <w:rsid w:val="00E543BC"/>
    <w:rsid w:val="00E63642"/>
    <w:rsid w:val="00E65D7F"/>
    <w:rsid w:val="00E71879"/>
    <w:rsid w:val="00E73B3F"/>
    <w:rsid w:val="00E754E1"/>
    <w:rsid w:val="00E81645"/>
    <w:rsid w:val="00E8357B"/>
    <w:rsid w:val="00E86576"/>
    <w:rsid w:val="00E90196"/>
    <w:rsid w:val="00E91422"/>
    <w:rsid w:val="00E940E7"/>
    <w:rsid w:val="00EA5161"/>
    <w:rsid w:val="00EA5CEF"/>
    <w:rsid w:val="00EB28F7"/>
    <w:rsid w:val="00EC6162"/>
    <w:rsid w:val="00ED072D"/>
    <w:rsid w:val="00ED17ED"/>
    <w:rsid w:val="00ED6C30"/>
    <w:rsid w:val="00ED7FCE"/>
    <w:rsid w:val="00EE10AE"/>
    <w:rsid w:val="00EF03BA"/>
    <w:rsid w:val="00EF03FD"/>
    <w:rsid w:val="00EF5B29"/>
    <w:rsid w:val="00F1154C"/>
    <w:rsid w:val="00F13A08"/>
    <w:rsid w:val="00F1459B"/>
    <w:rsid w:val="00F26658"/>
    <w:rsid w:val="00F364C4"/>
    <w:rsid w:val="00F377F3"/>
    <w:rsid w:val="00F41874"/>
    <w:rsid w:val="00F42478"/>
    <w:rsid w:val="00F45DA0"/>
    <w:rsid w:val="00F474D7"/>
    <w:rsid w:val="00F505A4"/>
    <w:rsid w:val="00F53858"/>
    <w:rsid w:val="00F54A54"/>
    <w:rsid w:val="00F55580"/>
    <w:rsid w:val="00F55DBD"/>
    <w:rsid w:val="00F566D9"/>
    <w:rsid w:val="00F570AC"/>
    <w:rsid w:val="00F66900"/>
    <w:rsid w:val="00F67766"/>
    <w:rsid w:val="00F71C1F"/>
    <w:rsid w:val="00F737F8"/>
    <w:rsid w:val="00F767BD"/>
    <w:rsid w:val="00F8103D"/>
    <w:rsid w:val="00F82B28"/>
    <w:rsid w:val="00F954B5"/>
    <w:rsid w:val="00F96BEC"/>
    <w:rsid w:val="00FA5CE0"/>
    <w:rsid w:val="00FA5D85"/>
    <w:rsid w:val="00FA6C4A"/>
    <w:rsid w:val="00FB05AC"/>
    <w:rsid w:val="00FB64A7"/>
    <w:rsid w:val="00FB7958"/>
    <w:rsid w:val="00FC32EE"/>
    <w:rsid w:val="00FC7FDD"/>
    <w:rsid w:val="00FD3220"/>
    <w:rsid w:val="00FD46A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B94906"/>
    <w:pPr>
      <w:spacing w:line="480" w:lineRule="auto"/>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B94906"/>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B94906"/>
    <w:rPr>
      <w:rFonts w:eastAsia="Times New Roman"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 w:type="paragraph" w:styleId="Bibliography">
    <w:name w:val="Bibliography"/>
    <w:basedOn w:val="Normal"/>
    <w:next w:val="Normal"/>
    <w:uiPriority w:val="37"/>
    <w:unhideWhenUsed/>
    <w:rsid w:val="00385294"/>
  </w:style>
  <w:style w:type="paragraph" w:customStyle="1" w:styleId="FirstParagraph">
    <w:name w:val="First Paragraph"/>
    <w:basedOn w:val="BodyText"/>
    <w:next w:val="BodyText"/>
    <w:qFormat/>
    <w:rsid w:val="00D91F18"/>
    <w:pPr>
      <w:spacing w:before="180" w:after="180" w:line="240" w:lineRule="auto"/>
    </w:pPr>
    <w:rPr>
      <w:rFonts w:asciiTheme="minorHAnsi" w:eastAsiaTheme="minorHAnsi" w:hAnsiTheme="minorHAnsi" w:cstheme="minorBidi"/>
      <w:lang w:val="en-US" w:eastAsia="en-US"/>
    </w:rPr>
  </w:style>
  <w:style w:type="character" w:customStyle="1" w:styleId="VerbatimChar">
    <w:name w:val="Verbatim Char"/>
    <w:basedOn w:val="DefaultParagraphFont"/>
    <w:link w:val="SourceCode"/>
    <w:rsid w:val="00D91F18"/>
    <w:rPr>
      <w:rFonts w:ascii="Consolas" w:hAnsi="Consolas"/>
      <w:sz w:val="22"/>
      <w:shd w:val="clear" w:color="auto" w:fill="F8F8F8"/>
    </w:rPr>
  </w:style>
  <w:style w:type="paragraph" w:customStyle="1" w:styleId="SourceCode">
    <w:name w:val="Source Code"/>
    <w:basedOn w:val="Normal"/>
    <w:link w:val="VerbatimChar"/>
    <w:rsid w:val="00D91F18"/>
    <w:pPr>
      <w:shd w:val="clear" w:color="auto" w:fill="F8F8F8"/>
      <w:wordWrap w:val="0"/>
      <w:spacing w:after="200" w:line="240" w:lineRule="auto"/>
    </w:pPr>
    <w:rPr>
      <w:rFonts w:ascii="Consolas" w:eastAsia="MS Mincho" w:hAnsi="Consolas"/>
      <w:sz w:val="22"/>
      <w:szCs w:val="20"/>
    </w:rPr>
  </w:style>
  <w:style w:type="character" w:customStyle="1" w:styleId="KeywordTok">
    <w:name w:val="KeywordTok"/>
    <w:basedOn w:val="VerbatimChar"/>
    <w:rsid w:val="00D91F18"/>
    <w:rPr>
      <w:rFonts w:ascii="Consolas" w:hAnsi="Consolas"/>
      <w:b/>
      <w:color w:val="204A87"/>
      <w:sz w:val="22"/>
      <w:shd w:val="clear" w:color="auto" w:fill="F8F8F8"/>
    </w:rPr>
  </w:style>
  <w:style w:type="character" w:customStyle="1" w:styleId="DataTypeTok">
    <w:name w:val="DataTypeTok"/>
    <w:basedOn w:val="VerbatimChar"/>
    <w:rsid w:val="00D91F18"/>
    <w:rPr>
      <w:rFonts w:ascii="Consolas" w:hAnsi="Consolas"/>
      <w:color w:val="204A87"/>
      <w:sz w:val="22"/>
      <w:shd w:val="clear" w:color="auto" w:fill="F8F8F8"/>
    </w:rPr>
  </w:style>
  <w:style w:type="character" w:customStyle="1" w:styleId="DecValTok">
    <w:name w:val="DecValTok"/>
    <w:basedOn w:val="VerbatimChar"/>
    <w:rsid w:val="00D91F18"/>
    <w:rPr>
      <w:rFonts w:ascii="Consolas" w:hAnsi="Consolas"/>
      <w:color w:val="0000CF"/>
      <w:sz w:val="22"/>
      <w:shd w:val="clear" w:color="auto" w:fill="F8F8F8"/>
    </w:rPr>
  </w:style>
  <w:style w:type="character" w:customStyle="1" w:styleId="FloatTok">
    <w:name w:val="FloatTok"/>
    <w:basedOn w:val="VerbatimChar"/>
    <w:rsid w:val="00D91F18"/>
    <w:rPr>
      <w:rFonts w:ascii="Consolas" w:hAnsi="Consolas"/>
      <w:color w:val="0000CF"/>
      <w:sz w:val="22"/>
      <w:shd w:val="clear" w:color="auto" w:fill="F8F8F8"/>
    </w:rPr>
  </w:style>
  <w:style w:type="character" w:customStyle="1" w:styleId="CharTok">
    <w:name w:val="CharTok"/>
    <w:basedOn w:val="VerbatimChar"/>
    <w:rsid w:val="00D91F18"/>
    <w:rPr>
      <w:rFonts w:ascii="Consolas" w:hAnsi="Consolas"/>
      <w:color w:val="4E9A06"/>
      <w:sz w:val="22"/>
      <w:shd w:val="clear" w:color="auto" w:fill="F8F8F8"/>
    </w:rPr>
  </w:style>
  <w:style w:type="character" w:customStyle="1" w:styleId="StringTok">
    <w:name w:val="StringTok"/>
    <w:basedOn w:val="VerbatimChar"/>
    <w:rsid w:val="00D91F18"/>
    <w:rPr>
      <w:rFonts w:ascii="Consolas" w:hAnsi="Consolas"/>
      <w:color w:val="4E9A06"/>
      <w:sz w:val="22"/>
      <w:shd w:val="clear" w:color="auto" w:fill="F8F8F8"/>
    </w:rPr>
  </w:style>
  <w:style w:type="character" w:customStyle="1" w:styleId="CommentTok">
    <w:name w:val="CommentTok"/>
    <w:basedOn w:val="VerbatimChar"/>
    <w:rsid w:val="00D91F18"/>
    <w:rPr>
      <w:rFonts w:ascii="Consolas" w:hAnsi="Consolas"/>
      <w:i/>
      <w:color w:val="8F5902"/>
      <w:sz w:val="22"/>
      <w:shd w:val="clear" w:color="auto" w:fill="F8F8F8"/>
    </w:rPr>
  </w:style>
  <w:style w:type="character" w:customStyle="1" w:styleId="ControlFlowTok">
    <w:name w:val="ControlFlowTok"/>
    <w:basedOn w:val="VerbatimChar"/>
    <w:rsid w:val="00D91F18"/>
    <w:rPr>
      <w:rFonts w:ascii="Consolas" w:hAnsi="Consolas"/>
      <w:b/>
      <w:color w:val="204A87"/>
      <w:sz w:val="22"/>
      <w:shd w:val="clear" w:color="auto" w:fill="F8F8F8"/>
    </w:rPr>
  </w:style>
  <w:style w:type="character" w:customStyle="1" w:styleId="OperatorTok">
    <w:name w:val="OperatorTok"/>
    <w:basedOn w:val="VerbatimChar"/>
    <w:rsid w:val="00D91F18"/>
    <w:rPr>
      <w:rFonts w:ascii="Consolas" w:hAnsi="Consolas"/>
      <w:b/>
      <w:color w:val="CE5C00"/>
      <w:sz w:val="22"/>
      <w:shd w:val="clear" w:color="auto" w:fill="F8F8F8"/>
    </w:rPr>
  </w:style>
  <w:style w:type="character" w:customStyle="1" w:styleId="NormalTok">
    <w:name w:val="NormalTok"/>
    <w:basedOn w:val="VerbatimChar"/>
    <w:rsid w:val="00D91F18"/>
    <w:rPr>
      <w:rFonts w:ascii="Consolas" w:hAnsi="Consolas"/>
      <w:sz w:val="22"/>
      <w:shd w:val="clear" w:color="auto" w:fill="F8F8F8"/>
    </w:rPr>
  </w:style>
  <w:style w:type="paragraph" w:styleId="BodyText">
    <w:name w:val="Body Text"/>
    <w:basedOn w:val="Normal"/>
    <w:link w:val="BodyTextChar"/>
    <w:semiHidden/>
    <w:unhideWhenUsed/>
    <w:rsid w:val="00D91F18"/>
    <w:pPr>
      <w:spacing w:after="120"/>
    </w:pPr>
  </w:style>
  <w:style w:type="character" w:customStyle="1" w:styleId="BodyTextChar">
    <w:name w:val="Body Text Char"/>
    <w:basedOn w:val="DefaultParagraphFont"/>
    <w:link w:val="BodyText"/>
    <w:semiHidden/>
    <w:rsid w:val="00D91F18"/>
    <w:rPr>
      <w:rFonts w:eastAsia="Times New Roman"/>
      <w:sz w:val="24"/>
      <w:szCs w:val="24"/>
    </w:rPr>
  </w:style>
  <w:style w:type="paragraph" w:customStyle="1" w:styleId="Author">
    <w:name w:val="Author"/>
    <w:next w:val="BodyText"/>
    <w:qFormat/>
    <w:rsid w:val="00B94906"/>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B94906"/>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B94906"/>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229">
      <w:bodyDiv w:val="1"/>
      <w:marLeft w:val="0"/>
      <w:marRight w:val="0"/>
      <w:marTop w:val="0"/>
      <w:marBottom w:val="0"/>
      <w:divBdr>
        <w:top w:val="none" w:sz="0" w:space="0" w:color="auto"/>
        <w:left w:val="none" w:sz="0" w:space="0" w:color="auto"/>
        <w:bottom w:val="none" w:sz="0" w:space="0" w:color="auto"/>
        <w:right w:val="none" w:sz="0" w:space="0" w:color="auto"/>
      </w:divBdr>
    </w:div>
    <w:div w:id="8874583">
      <w:bodyDiv w:val="1"/>
      <w:marLeft w:val="0"/>
      <w:marRight w:val="0"/>
      <w:marTop w:val="0"/>
      <w:marBottom w:val="0"/>
      <w:divBdr>
        <w:top w:val="none" w:sz="0" w:space="0" w:color="auto"/>
        <w:left w:val="none" w:sz="0" w:space="0" w:color="auto"/>
        <w:bottom w:val="none" w:sz="0" w:space="0" w:color="auto"/>
        <w:right w:val="none" w:sz="0" w:space="0" w:color="auto"/>
      </w:divBdr>
    </w:div>
    <w:div w:id="15888404">
      <w:bodyDiv w:val="1"/>
      <w:marLeft w:val="0"/>
      <w:marRight w:val="0"/>
      <w:marTop w:val="0"/>
      <w:marBottom w:val="0"/>
      <w:divBdr>
        <w:top w:val="none" w:sz="0" w:space="0" w:color="auto"/>
        <w:left w:val="none" w:sz="0" w:space="0" w:color="auto"/>
        <w:bottom w:val="none" w:sz="0" w:space="0" w:color="auto"/>
        <w:right w:val="none" w:sz="0" w:space="0" w:color="auto"/>
      </w:divBdr>
    </w:div>
    <w:div w:id="18161801">
      <w:bodyDiv w:val="1"/>
      <w:marLeft w:val="0"/>
      <w:marRight w:val="0"/>
      <w:marTop w:val="0"/>
      <w:marBottom w:val="0"/>
      <w:divBdr>
        <w:top w:val="none" w:sz="0" w:space="0" w:color="auto"/>
        <w:left w:val="none" w:sz="0" w:space="0" w:color="auto"/>
        <w:bottom w:val="none" w:sz="0" w:space="0" w:color="auto"/>
        <w:right w:val="none" w:sz="0" w:space="0" w:color="auto"/>
      </w:divBdr>
    </w:div>
    <w:div w:id="27225285">
      <w:bodyDiv w:val="1"/>
      <w:marLeft w:val="0"/>
      <w:marRight w:val="0"/>
      <w:marTop w:val="0"/>
      <w:marBottom w:val="0"/>
      <w:divBdr>
        <w:top w:val="none" w:sz="0" w:space="0" w:color="auto"/>
        <w:left w:val="none" w:sz="0" w:space="0" w:color="auto"/>
        <w:bottom w:val="none" w:sz="0" w:space="0" w:color="auto"/>
        <w:right w:val="none" w:sz="0" w:space="0" w:color="auto"/>
      </w:divBdr>
    </w:div>
    <w:div w:id="62264398">
      <w:bodyDiv w:val="1"/>
      <w:marLeft w:val="0"/>
      <w:marRight w:val="0"/>
      <w:marTop w:val="0"/>
      <w:marBottom w:val="0"/>
      <w:divBdr>
        <w:top w:val="none" w:sz="0" w:space="0" w:color="auto"/>
        <w:left w:val="none" w:sz="0" w:space="0" w:color="auto"/>
        <w:bottom w:val="none" w:sz="0" w:space="0" w:color="auto"/>
        <w:right w:val="none" w:sz="0" w:space="0" w:color="auto"/>
      </w:divBdr>
    </w:div>
    <w:div w:id="74205597">
      <w:bodyDiv w:val="1"/>
      <w:marLeft w:val="0"/>
      <w:marRight w:val="0"/>
      <w:marTop w:val="0"/>
      <w:marBottom w:val="0"/>
      <w:divBdr>
        <w:top w:val="none" w:sz="0" w:space="0" w:color="auto"/>
        <w:left w:val="none" w:sz="0" w:space="0" w:color="auto"/>
        <w:bottom w:val="none" w:sz="0" w:space="0" w:color="auto"/>
        <w:right w:val="none" w:sz="0" w:space="0" w:color="auto"/>
      </w:divBdr>
    </w:div>
    <w:div w:id="92358155">
      <w:bodyDiv w:val="1"/>
      <w:marLeft w:val="0"/>
      <w:marRight w:val="0"/>
      <w:marTop w:val="0"/>
      <w:marBottom w:val="0"/>
      <w:divBdr>
        <w:top w:val="none" w:sz="0" w:space="0" w:color="auto"/>
        <w:left w:val="none" w:sz="0" w:space="0" w:color="auto"/>
        <w:bottom w:val="none" w:sz="0" w:space="0" w:color="auto"/>
        <w:right w:val="none" w:sz="0" w:space="0" w:color="auto"/>
      </w:divBdr>
    </w:div>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107090647">
      <w:bodyDiv w:val="1"/>
      <w:marLeft w:val="0"/>
      <w:marRight w:val="0"/>
      <w:marTop w:val="0"/>
      <w:marBottom w:val="0"/>
      <w:divBdr>
        <w:top w:val="none" w:sz="0" w:space="0" w:color="auto"/>
        <w:left w:val="none" w:sz="0" w:space="0" w:color="auto"/>
        <w:bottom w:val="none" w:sz="0" w:space="0" w:color="auto"/>
        <w:right w:val="none" w:sz="0" w:space="0" w:color="auto"/>
      </w:divBdr>
    </w:div>
    <w:div w:id="113526456">
      <w:bodyDiv w:val="1"/>
      <w:marLeft w:val="0"/>
      <w:marRight w:val="0"/>
      <w:marTop w:val="0"/>
      <w:marBottom w:val="0"/>
      <w:divBdr>
        <w:top w:val="none" w:sz="0" w:space="0" w:color="auto"/>
        <w:left w:val="none" w:sz="0" w:space="0" w:color="auto"/>
        <w:bottom w:val="none" w:sz="0" w:space="0" w:color="auto"/>
        <w:right w:val="none" w:sz="0" w:space="0" w:color="auto"/>
      </w:divBdr>
    </w:div>
    <w:div w:id="126120671">
      <w:bodyDiv w:val="1"/>
      <w:marLeft w:val="0"/>
      <w:marRight w:val="0"/>
      <w:marTop w:val="0"/>
      <w:marBottom w:val="0"/>
      <w:divBdr>
        <w:top w:val="none" w:sz="0" w:space="0" w:color="auto"/>
        <w:left w:val="none" w:sz="0" w:space="0" w:color="auto"/>
        <w:bottom w:val="none" w:sz="0" w:space="0" w:color="auto"/>
        <w:right w:val="none" w:sz="0" w:space="0" w:color="auto"/>
      </w:divBdr>
    </w:div>
    <w:div w:id="136071190">
      <w:bodyDiv w:val="1"/>
      <w:marLeft w:val="0"/>
      <w:marRight w:val="0"/>
      <w:marTop w:val="0"/>
      <w:marBottom w:val="0"/>
      <w:divBdr>
        <w:top w:val="none" w:sz="0" w:space="0" w:color="auto"/>
        <w:left w:val="none" w:sz="0" w:space="0" w:color="auto"/>
        <w:bottom w:val="none" w:sz="0" w:space="0" w:color="auto"/>
        <w:right w:val="none" w:sz="0" w:space="0" w:color="auto"/>
      </w:divBdr>
    </w:div>
    <w:div w:id="136846017">
      <w:bodyDiv w:val="1"/>
      <w:marLeft w:val="0"/>
      <w:marRight w:val="0"/>
      <w:marTop w:val="0"/>
      <w:marBottom w:val="0"/>
      <w:divBdr>
        <w:top w:val="none" w:sz="0" w:space="0" w:color="auto"/>
        <w:left w:val="none" w:sz="0" w:space="0" w:color="auto"/>
        <w:bottom w:val="none" w:sz="0" w:space="0" w:color="auto"/>
        <w:right w:val="none" w:sz="0" w:space="0" w:color="auto"/>
      </w:divBdr>
    </w:div>
    <w:div w:id="145054983">
      <w:bodyDiv w:val="1"/>
      <w:marLeft w:val="0"/>
      <w:marRight w:val="0"/>
      <w:marTop w:val="0"/>
      <w:marBottom w:val="0"/>
      <w:divBdr>
        <w:top w:val="none" w:sz="0" w:space="0" w:color="auto"/>
        <w:left w:val="none" w:sz="0" w:space="0" w:color="auto"/>
        <w:bottom w:val="none" w:sz="0" w:space="0" w:color="auto"/>
        <w:right w:val="none" w:sz="0" w:space="0" w:color="auto"/>
      </w:divBdr>
    </w:div>
    <w:div w:id="168640405">
      <w:bodyDiv w:val="1"/>
      <w:marLeft w:val="0"/>
      <w:marRight w:val="0"/>
      <w:marTop w:val="0"/>
      <w:marBottom w:val="0"/>
      <w:divBdr>
        <w:top w:val="none" w:sz="0" w:space="0" w:color="auto"/>
        <w:left w:val="none" w:sz="0" w:space="0" w:color="auto"/>
        <w:bottom w:val="none" w:sz="0" w:space="0" w:color="auto"/>
        <w:right w:val="none" w:sz="0" w:space="0" w:color="auto"/>
      </w:divBdr>
    </w:div>
    <w:div w:id="236016813">
      <w:bodyDiv w:val="1"/>
      <w:marLeft w:val="0"/>
      <w:marRight w:val="0"/>
      <w:marTop w:val="0"/>
      <w:marBottom w:val="0"/>
      <w:divBdr>
        <w:top w:val="none" w:sz="0" w:space="0" w:color="auto"/>
        <w:left w:val="none" w:sz="0" w:space="0" w:color="auto"/>
        <w:bottom w:val="none" w:sz="0" w:space="0" w:color="auto"/>
        <w:right w:val="none" w:sz="0" w:space="0" w:color="auto"/>
      </w:divBdr>
    </w:div>
    <w:div w:id="257981292">
      <w:bodyDiv w:val="1"/>
      <w:marLeft w:val="0"/>
      <w:marRight w:val="0"/>
      <w:marTop w:val="0"/>
      <w:marBottom w:val="0"/>
      <w:divBdr>
        <w:top w:val="none" w:sz="0" w:space="0" w:color="auto"/>
        <w:left w:val="none" w:sz="0" w:space="0" w:color="auto"/>
        <w:bottom w:val="none" w:sz="0" w:space="0" w:color="auto"/>
        <w:right w:val="none" w:sz="0" w:space="0" w:color="auto"/>
      </w:divBdr>
    </w:div>
    <w:div w:id="265312513">
      <w:bodyDiv w:val="1"/>
      <w:marLeft w:val="0"/>
      <w:marRight w:val="0"/>
      <w:marTop w:val="0"/>
      <w:marBottom w:val="0"/>
      <w:divBdr>
        <w:top w:val="none" w:sz="0" w:space="0" w:color="auto"/>
        <w:left w:val="none" w:sz="0" w:space="0" w:color="auto"/>
        <w:bottom w:val="none" w:sz="0" w:space="0" w:color="auto"/>
        <w:right w:val="none" w:sz="0" w:space="0" w:color="auto"/>
      </w:divBdr>
    </w:div>
    <w:div w:id="290746527">
      <w:bodyDiv w:val="1"/>
      <w:marLeft w:val="0"/>
      <w:marRight w:val="0"/>
      <w:marTop w:val="0"/>
      <w:marBottom w:val="0"/>
      <w:divBdr>
        <w:top w:val="none" w:sz="0" w:space="0" w:color="auto"/>
        <w:left w:val="none" w:sz="0" w:space="0" w:color="auto"/>
        <w:bottom w:val="none" w:sz="0" w:space="0" w:color="auto"/>
        <w:right w:val="none" w:sz="0" w:space="0" w:color="auto"/>
      </w:divBdr>
    </w:div>
    <w:div w:id="297347945">
      <w:bodyDiv w:val="1"/>
      <w:marLeft w:val="0"/>
      <w:marRight w:val="0"/>
      <w:marTop w:val="0"/>
      <w:marBottom w:val="0"/>
      <w:divBdr>
        <w:top w:val="none" w:sz="0" w:space="0" w:color="auto"/>
        <w:left w:val="none" w:sz="0" w:space="0" w:color="auto"/>
        <w:bottom w:val="none" w:sz="0" w:space="0" w:color="auto"/>
        <w:right w:val="none" w:sz="0" w:space="0" w:color="auto"/>
      </w:divBdr>
    </w:div>
    <w:div w:id="327907539">
      <w:bodyDiv w:val="1"/>
      <w:marLeft w:val="0"/>
      <w:marRight w:val="0"/>
      <w:marTop w:val="0"/>
      <w:marBottom w:val="0"/>
      <w:divBdr>
        <w:top w:val="none" w:sz="0" w:space="0" w:color="auto"/>
        <w:left w:val="none" w:sz="0" w:space="0" w:color="auto"/>
        <w:bottom w:val="none" w:sz="0" w:space="0" w:color="auto"/>
        <w:right w:val="none" w:sz="0" w:space="0" w:color="auto"/>
      </w:divBdr>
    </w:div>
    <w:div w:id="368605168">
      <w:bodyDiv w:val="1"/>
      <w:marLeft w:val="0"/>
      <w:marRight w:val="0"/>
      <w:marTop w:val="0"/>
      <w:marBottom w:val="0"/>
      <w:divBdr>
        <w:top w:val="none" w:sz="0" w:space="0" w:color="auto"/>
        <w:left w:val="none" w:sz="0" w:space="0" w:color="auto"/>
        <w:bottom w:val="none" w:sz="0" w:space="0" w:color="auto"/>
        <w:right w:val="none" w:sz="0" w:space="0" w:color="auto"/>
      </w:divBdr>
    </w:div>
    <w:div w:id="372123660">
      <w:bodyDiv w:val="1"/>
      <w:marLeft w:val="0"/>
      <w:marRight w:val="0"/>
      <w:marTop w:val="0"/>
      <w:marBottom w:val="0"/>
      <w:divBdr>
        <w:top w:val="none" w:sz="0" w:space="0" w:color="auto"/>
        <w:left w:val="none" w:sz="0" w:space="0" w:color="auto"/>
        <w:bottom w:val="none" w:sz="0" w:space="0" w:color="auto"/>
        <w:right w:val="none" w:sz="0" w:space="0" w:color="auto"/>
      </w:divBdr>
    </w:div>
    <w:div w:id="376315148">
      <w:bodyDiv w:val="1"/>
      <w:marLeft w:val="0"/>
      <w:marRight w:val="0"/>
      <w:marTop w:val="0"/>
      <w:marBottom w:val="0"/>
      <w:divBdr>
        <w:top w:val="none" w:sz="0" w:space="0" w:color="auto"/>
        <w:left w:val="none" w:sz="0" w:space="0" w:color="auto"/>
        <w:bottom w:val="none" w:sz="0" w:space="0" w:color="auto"/>
        <w:right w:val="none" w:sz="0" w:space="0" w:color="auto"/>
      </w:divBdr>
    </w:div>
    <w:div w:id="382337048">
      <w:bodyDiv w:val="1"/>
      <w:marLeft w:val="0"/>
      <w:marRight w:val="0"/>
      <w:marTop w:val="0"/>
      <w:marBottom w:val="0"/>
      <w:divBdr>
        <w:top w:val="none" w:sz="0" w:space="0" w:color="auto"/>
        <w:left w:val="none" w:sz="0" w:space="0" w:color="auto"/>
        <w:bottom w:val="none" w:sz="0" w:space="0" w:color="auto"/>
        <w:right w:val="none" w:sz="0" w:space="0" w:color="auto"/>
      </w:divBdr>
    </w:div>
    <w:div w:id="411897267">
      <w:bodyDiv w:val="1"/>
      <w:marLeft w:val="0"/>
      <w:marRight w:val="0"/>
      <w:marTop w:val="0"/>
      <w:marBottom w:val="0"/>
      <w:divBdr>
        <w:top w:val="none" w:sz="0" w:space="0" w:color="auto"/>
        <w:left w:val="none" w:sz="0" w:space="0" w:color="auto"/>
        <w:bottom w:val="none" w:sz="0" w:space="0" w:color="auto"/>
        <w:right w:val="none" w:sz="0" w:space="0" w:color="auto"/>
      </w:divBdr>
    </w:div>
    <w:div w:id="422459616">
      <w:bodyDiv w:val="1"/>
      <w:marLeft w:val="0"/>
      <w:marRight w:val="0"/>
      <w:marTop w:val="0"/>
      <w:marBottom w:val="0"/>
      <w:divBdr>
        <w:top w:val="none" w:sz="0" w:space="0" w:color="auto"/>
        <w:left w:val="none" w:sz="0" w:space="0" w:color="auto"/>
        <w:bottom w:val="none" w:sz="0" w:space="0" w:color="auto"/>
        <w:right w:val="none" w:sz="0" w:space="0" w:color="auto"/>
      </w:divBdr>
    </w:div>
    <w:div w:id="430207322">
      <w:bodyDiv w:val="1"/>
      <w:marLeft w:val="0"/>
      <w:marRight w:val="0"/>
      <w:marTop w:val="0"/>
      <w:marBottom w:val="0"/>
      <w:divBdr>
        <w:top w:val="none" w:sz="0" w:space="0" w:color="auto"/>
        <w:left w:val="none" w:sz="0" w:space="0" w:color="auto"/>
        <w:bottom w:val="none" w:sz="0" w:space="0" w:color="auto"/>
        <w:right w:val="none" w:sz="0" w:space="0" w:color="auto"/>
      </w:divBdr>
    </w:div>
    <w:div w:id="437216439">
      <w:bodyDiv w:val="1"/>
      <w:marLeft w:val="0"/>
      <w:marRight w:val="0"/>
      <w:marTop w:val="0"/>
      <w:marBottom w:val="0"/>
      <w:divBdr>
        <w:top w:val="none" w:sz="0" w:space="0" w:color="auto"/>
        <w:left w:val="none" w:sz="0" w:space="0" w:color="auto"/>
        <w:bottom w:val="none" w:sz="0" w:space="0" w:color="auto"/>
        <w:right w:val="none" w:sz="0" w:space="0" w:color="auto"/>
      </w:divBdr>
    </w:div>
    <w:div w:id="450591820">
      <w:bodyDiv w:val="1"/>
      <w:marLeft w:val="0"/>
      <w:marRight w:val="0"/>
      <w:marTop w:val="0"/>
      <w:marBottom w:val="0"/>
      <w:divBdr>
        <w:top w:val="none" w:sz="0" w:space="0" w:color="auto"/>
        <w:left w:val="none" w:sz="0" w:space="0" w:color="auto"/>
        <w:bottom w:val="none" w:sz="0" w:space="0" w:color="auto"/>
        <w:right w:val="none" w:sz="0" w:space="0" w:color="auto"/>
      </w:divBdr>
    </w:div>
    <w:div w:id="502431602">
      <w:bodyDiv w:val="1"/>
      <w:marLeft w:val="0"/>
      <w:marRight w:val="0"/>
      <w:marTop w:val="0"/>
      <w:marBottom w:val="0"/>
      <w:divBdr>
        <w:top w:val="none" w:sz="0" w:space="0" w:color="auto"/>
        <w:left w:val="none" w:sz="0" w:space="0" w:color="auto"/>
        <w:bottom w:val="none" w:sz="0" w:space="0" w:color="auto"/>
        <w:right w:val="none" w:sz="0" w:space="0" w:color="auto"/>
      </w:divBdr>
    </w:div>
    <w:div w:id="508562329">
      <w:bodyDiv w:val="1"/>
      <w:marLeft w:val="0"/>
      <w:marRight w:val="0"/>
      <w:marTop w:val="0"/>
      <w:marBottom w:val="0"/>
      <w:divBdr>
        <w:top w:val="none" w:sz="0" w:space="0" w:color="auto"/>
        <w:left w:val="none" w:sz="0" w:space="0" w:color="auto"/>
        <w:bottom w:val="none" w:sz="0" w:space="0" w:color="auto"/>
        <w:right w:val="none" w:sz="0" w:space="0" w:color="auto"/>
      </w:divBdr>
    </w:div>
    <w:div w:id="509181519">
      <w:bodyDiv w:val="1"/>
      <w:marLeft w:val="0"/>
      <w:marRight w:val="0"/>
      <w:marTop w:val="0"/>
      <w:marBottom w:val="0"/>
      <w:divBdr>
        <w:top w:val="none" w:sz="0" w:space="0" w:color="auto"/>
        <w:left w:val="none" w:sz="0" w:space="0" w:color="auto"/>
        <w:bottom w:val="none" w:sz="0" w:space="0" w:color="auto"/>
        <w:right w:val="none" w:sz="0" w:space="0" w:color="auto"/>
      </w:divBdr>
    </w:div>
    <w:div w:id="535317744">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555557040">
      <w:bodyDiv w:val="1"/>
      <w:marLeft w:val="0"/>
      <w:marRight w:val="0"/>
      <w:marTop w:val="0"/>
      <w:marBottom w:val="0"/>
      <w:divBdr>
        <w:top w:val="none" w:sz="0" w:space="0" w:color="auto"/>
        <w:left w:val="none" w:sz="0" w:space="0" w:color="auto"/>
        <w:bottom w:val="none" w:sz="0" w:space="0" w:color="auto"/>
        <w:right w:val="none" w:sz="0" w:space="0" w:color="auto"/>
      </w:divBdr>
    </w:div>
    <w:div w:id="604577343">
      <w:bodyDiv w:val="1"/>
      <w:marLeft w:val="0"/>
      <w:marRight w:val="0"/>
      <w:marTop w:val="0"/>
      <w:marBottom w:val="0"/>
      <w:divBdr>
        <w:top w:val="none" w:sz="0" w:space="0" w:color="auto"/>
        <w:left w:val="none" w:sz="0" w:space="0" w:color="auto"/>
        <w:bottom w:val="none" w:sz="0" w:space="0" w:color="auto"/>
        <w:right w:val="none" w:sz="0" w:space="0" w:color="auto"/>
      </w:divBdr>
    </w:div>
    <w:div w:id="614598681">
      <w:bodyDiv w:val="1"/>
      <w:marLeft w:val="0"/>
      <w:marRight w:val="0"/>
      <w:marTop w:val="0"/>
      <w:marBottom w:val="0"/>
      <w:divBdr>
        <w:top w:val="none" w:sz="0" w:space="0" w:color="auto"/>
        <w:left w:val="none" w:sz="0" w:space="0" w:color="auto"/>
        <w:bottom w:val="none" w:sz="0" w:space="0" w:color="auto"/>
        <w:right w:val="none" w:sz="0" w:space="0" w:color="auto"/>
      </w:divBdr>
    </w:div>
    <w:div w:id="618755181">
      <w:bodyDiv w:val="1"/>
      <w:marLeft w:val="0"/>
      <w:marRight w:val="0"/>
      <w:marTop w:val="0"/>
      <w:marBottom w:val="0"/>
      <w:divBdr>
        <w:top w:val="none" w:sz="0" w:space="0" w:color="auto"/>
        <w:left w:val="none" w:sz="0" w:space="0" w:color="auto"/>
        <w:bottom w:val="none" w:sz="0" w:space="0" w:color="auto"/>
        <w:right w:val="none" w:sz="0" w:space="0" w:color="auto"/>
      </w:divBdr>
    </w:div>
    <w:div w:id="662705380">
      <w:bodyDiv w:val="1"/>
      <w:marLeft w:val="0"/>
      <w:marRight w:val="0"/>
      <w:marTop w:val="0"/>
      <w:marBottom w:val="0"/>
      <w:divBdr>
        <w:top w:val="none" w:sz="0" w:space="0" w:color="auto"/>
        <w:left w:val="none" w:sz="0" w:space="0" w:color="auto"/>
        <w:bottom w:val="none" w:sz="0" w:space="0" w:color="auto"/>
        <w:right w:val="none" w:sz="0" w:space="0" w:color="auto"/>
      </w:divBdr>
    </w:div>
    <w:div w:id="670181595">
      <w:bodyDiv w:val="1"/>
      <w:marLeft w:val="0"/>
      <w:marRight w:val="0"/>
      <w:marTop w:val="0"/>
      <w:marBottom w:val="0"/>
      <w:divBdr>
        <w:top w:val="none" w:sz="0" w:space="0" w:color="auto"/>
        <w:left w:val="none" w:sz="0" w:space="0" w:color="auto"/>
        <w:bottom w:val="none" w:sz="0" w:space="0" w:color="auto"/>
        <w:right w:val="none" w:sz="0" w:space="0" w:color="auto"/>
      </w:divBdr>
    </w:div>
    <w:div w:id="684669232">
      <w:bodyDiv w:val="1"/>
      <w:marLeft w:val="0"/>
      <w:marRight w:val="0"/>
      <w:marTop w:val="0"/>
      <w:marBottom w:val="0"/>
      <w:divBdr>
        <w:top w:val="none" w:sz="0" w:space="0" w:color="auto"/>
        <w:left w:val="none" w:sz="0" w:space="0" w:color="auto"/>
        <w:bottom w:val="none" w:sz="0" w:space="0" w:color="auto"/>
        <w:right w:val="none" w:sz="0" w:space="0" w:color="auto"/>
      </w:divBdr>
    </w:div>
    <w:div w:id="692927532">
      <w:bodyDiv w:val="1"/>
      <w:marLeft w:val="0"/>
      <w:marRight w:val="0"/>
      <w:marTop w:val="0"/>
      <w:marBottom w:val="0"/>
      <w:divBdr>
        <w:top w:val="none" w:sz="0" w:space="0" w:color="auto"/>
        <w:left w:val="none" w:sz="0" w:space="0" w:color="auto"/>
        <w:bottom w:val="none" w:sz="0" w:space="0" w:color="auto"/>
        <w:right w:val="none" w:sz="0" w:space="0" w:color="auto"/>
      </w:divBdr>
    </w:div>
    <w:div w:id="696737905">
      <w:bodyDiv w:val="1"/>
      <w:marLeft w:val="0"/>
      <w:marRight w:val="0"/>
      <w:marTop w:val="0"/>
      <w:marBottom w:val="0"/>
      <w:divBdr>
        <w:top w:val="none" w:sz="0" w:space="0" w:color="auto"/>
        <w:left w:val="none" w:sz="0" w:space="0" w:color="auto"/>
        <w:bottom w:val="none" w:sz="0" w:space="0" w:color="auto"/>
        <w:right w:val="none" w:sz="0" w:space="0" w:color="auto"/>
      </w:divBdr>
    </w:div>
    <w:div w:id="700210366">
      <w:bodyDiv w:val="1"/>
      <w:marLeft w:val="0"/>
      <w:marRight w:val="0"/>
      <w:marTop w:val="0"/>
      <w:marBottom w:val="0"/>
      <w:divBdr>
        <w:top w:val="none" w:sz="0" w:space="0" w:color="auto"/>
        <w:left w:val="none" w:sz="0" w:space="0" w:color="auto"/>
        <w:bottom w:val="none" w:sz="0" w:space="0" w:color="auto"/>
        <w:right w:val="none" w:sz="0" w:space="0" w:color="auto"/>
      </w:divBdr>
    </w:div>
    <w:div w:id="704135572">
      <w:bodyDiv w:val="1"/>
      <w:marLeft w:val="0"/>
      <w:marRight w:val="0"/>
      <w:marTop w:val="0"/>
      <w:marBottom w:val="0"/>
      <w:divBdr>
        <w:top w:val="none" w:sz="0" w:space="0" w:color="auto"/>
        <w:left w:val="none" w:sz="0" w:space="0" w:color="auto"/>
        <w:bottom w:val="none" w:sz="0" w:space="0" w:color="auto"/>
        <w:right w:val="none" w:sz="0" w:space="0" w:color="auto"/>
      </w:divBdr>
    </w:div>
    <w:div w:id="706103229">
      <w:bodyDiv w:val="1"/>
      <w:marLeft w:val="0"/>
      <w:marRight w:val="0"/>
      <w:marTop w:val="0"/>
      <w:marBottom w:val="0"/>
      <w:divBdr>
        <w:top w:val="none" w:sz="0" w:space="0" w:color="auto"/>
        <w:left w:val="none" w:sz="0" w:space="0" w:color="auto"/>
        <w:bottom w:val="none" w:sz="0" w:space="0" w:color="auto"/>
        <w:right w:val="none" w:sz="0" w:space="0" w:color="auto"/>
      </w:divBdr>
    </w:div>
    <w:div w:id="706874851">
      <w:bodyDiv w:val="1"/>
      <w:marLeft w:val="0"/>
      <w:marRight w:val="0"/>
      <w:marTop w:val="0"/>
      <w:marBottom w:val="0"/>
      <w:divBdr>
        <w:top w:val="none" w:sz="0" w:space="0" w:color="auto"/>
        <w:left w:val="none" w:sz="0" w:space="0" w:color="auto"/>
        <w:bottom w:val="none" w:sz="0" w:space="0" w:color="auto"/>
        <w:right w:val="none" w:sz="0" w:space="0" w:color="auto"/>
      </w:divBdr>
    </w:div>
    <w:div w:id="713697256">
      <w:bodyDiv w:val="1"/>
      <w:marLeft w:val="0"/>
      <w:marRight w:val="0"/>
      <w:marTop w:val="0"/>
      <w:marBottom w:val="0"/>
      <w:divBdr>
        <w:top w:val="none" w:sz="0" w:space="0" w:color="auto"/>
        <w:left w:val="none" w:sz="0" w:space="0" w:color="auto"/>
        <w:bottom w:val="none" w:sz="0" w:space="0" w:color="auto"/>
        <w:right w:val="none" w:sz="0" w:space="0" w:color="auto"/>
      </w:divBdr>
    </w:div>
    <w:div w:id="715619641">
      <w:bodyDiv w:val="1"/>
      <w:marLeft w:val="0"/>
      <w:marRight w:val="0"/>
      <w:marTop w:val="0"/>
      <w:marBottom w:val="0"/>
      <w:divBdr>
        <w:top w:val="none" w:sz="0" w:space="0" w:color="auto"/>
        <w:left w:val="none" w:sz="0" w:space="0" w:color="auto"/>
        <w:bottom w:val="none" w:sz="0" w:space="0" w:color="auto"/>
        <w:right w:val="none" w:sz="0" w:space="0" w:color="auto"/>
      </w:divBdr>
    </w:div>
    <w:div w:id="716703741">
      <w:bodyDiv w:val="1"/>
      <w:marLeft w:val="0"/>
      <w:marRight w:val="0"/>
      <w:marTop w:val="0"/>
      <w:marBottom w:val="0"/>
      <w:divBdr>
        <w:top w:val="none" w:sz="0" w:space="0" w:color="auto"/>
        <w:left w:val="none" w:sz="0" w:space="0" w:color="auto"/>
        <w:bottom w:val="none" w:sz="0" w:space="0" w:color="auto"/>
        <w:right w:val="none" w:sz="0" w:space="0" w:color="auto"/>
      </w:divBdr>
    </w:div>
    <w:div w:id="748574941">
      <w:bodyDiv w:val="1"/>
      <w:marLeft w:val="0"/>
      <w:marRight w:val="0"/>
      <w:marTop w:val="0"/>
      <w:marBottom w:val="0"/>
      <w:divBdr>
        <w:top w:val="none" w:sz="0" w:space="0" w:color="auto"/>
        <w:left w:val="none" w:sz="0" w:space="0" w:color="auto"/>
        <w:bottom w:val="none" w:sz="0" w:space="0" w:color="auto"/>
        <w:right w:val="none" w:sz="0" w:space="0" w:color="auto"/>
      </w:divBdr>
    </w:div>
    <w:div w:id="752243975">
      <w:bodyDiv w:val="1"/>
      <w:marLeft w:val="0"/>
      <w:marRight w:val="0"/>
      <w:marTop w:val="0"/>
      <w:marBottom w:val="0"/>
      <w:divBdr>
        <w:top w:val="none" w:sz="0" w:space="0" w:color="auto"/>
        <w:left w:val="none" w:sz="0" w:space="0" w:color="auto"/>
        <w:bottom w:val="none" w:sz="0" w:space="0" w:color="auto"/>
        <w:right w:val="none" w:sz="0" w:space="0" w:color="auto"/>
      </w:divBdr>
    </w:div>
    <w:div w:id="758251676">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803693274">
      <w:bodyDiv w:val="1"/>
      <w:marLeft w:val="0"/>
      <w:marRight w:val="0"/>
      <w:marTop w:val="0"/>
      <w:marBottom w:val="0"/>
      <w:divBdr>
        <w:top w:val="none" w:sz="0" w:space="0" w:color="auto"/>
        <w:left w:val="none" w:sz="0" w:space="0" w:color="auto"/>
        <w:bottom w:val="none" w:sz="0" w:space="0" w:color="auto"/>
        <w:right w:val="none" w:sz="0" w:space="0" w:color="auto"/>
      </w:divBdr>
    </w:div>
    <w:div w:id="834146099">
      <w:bodyDiv w:val="1"/>
      <w:marLeft w:val="0"/>
      <w:marRight w:val="0"/>
      <w:marTop w:val="0"/>
      <w:marBottom w:val="0"/>
      <w:divBdr>
        <w:top w:val="none" w:sz="0" w:space="0" w:color="auto"/>
        <w:left w:val="none" w:sz="0" w:space="0" w:color="auto"/>
        <w:bottom w:val="none" w:sz="0" w:space="0" w:color="auto"/>
        <w:right w:val="none" w:sz="0" w:space="0" w:color="auto"/>
      </w:divBdr>
    </w:div>
    <w:div w:id="870147622">
      <w:bodyDiv w:val="1"/>
      <w:marLeft w:val="0"/>
      <w:marRight w:val="0"/>
      <w:marTop w:val="0"/>
      <w:marBottom w:val="0"/>
      <w:divBdr>
        <w:top w:val="none" w:sz="0" w:space="0" w:color="auto"/>
        <w:left w:val="none" w:sz="0" w:space="0" w:color="auto"/>
        <w:bottom w:val="none" w:sz="0" w:space="0" w:color="auto"/>
        <w:right w:val="none" w:sz="0" w:space="0" w:color="auto"/>
      </w:divBdr>
    </w:div>
    <w:div w:id="881594481">
      <w:bodyDiv w:val="1"/>
      <w:marLeft w:val="0"/>
      <w:marRight w:val="0"/>
      <w:marTop w:val="0"/>
      <w:marBottom w:val="0"/>
      <w:divBdr>
        <w:top w:val="none" w:sz="0" w:space="0" w:color="auto"/>
        <w:left w:val="none" w:sz="0" w:space="0" w:color="auto"/>
        <w:bottom w:val="none" w:sz="0" w:space="0" w:color="auto"/>
        <w:right w:val="none" w:sz="0" w:space="0" w:color="auto"/>
      </w:divBdr>
    </w:div>
    <w:div w:id="956373441">
      <w:bodyDiv w:val="1"/>
      <w:marLeft w:val="0"/>
      <w:marRight w:val="0"/>
      <w:marTop w:val="0"/>
      <w:marBottom w:val="0"/>
      <w:divBdr>
        <w:top w:val="none" w:sz="0" w:space="0" w:color="auto"/>
        <w:left w:val="none" w:sz="0" w:space="0" w:color="auto"/>
        <w:bottom w:val="none" w:sz="0" w:space="0" w:color="auto"/>
        <w:right w:val="none" w:sz="0" w:space="0" w:color="auto"/>
      </w:divBdr>
    </w:div>
    <w:div w:id="1025836595">
      <w:bodyDiv w:val="1"/>
      <w:marLeft w:val="0"/>
      <w:marRight w:val="0"/>
      <w:marTop w:val="0"/>
      <w:marBottom w:val="0"/>
      <w:divBdr>
        <w:top w:val="none" w:sz="0" w:space="0" w:color="auto"/>
        <w:left w:val="none" w:sz="0" w:space="0" w:color="auto"/>
        <w:bottom w:val="none" w:sz="0" w:space="0" w:color="auto"/>
        <w:right w:val="none" w:sz="0" w:space="0" w:color="auto"/>
      </w:divBdr>
    </w:div>
    <w:div w:id="1042898007">
      <w:bodyDiv w:val="1"/>
      <w:marLeft w:val="0"/>
      <w:marRight w:val="0"/>
      <w:marTop w:val="0"/>
      <w:marBottom w:val="0"/>
      <w:divBdr>
        <w:top w:val="none" w:sz="0" w:space="0" w:color="auto"/>
        <w:left w:val="none" w:sz="0" w:space="0" w:color="auto"/>
        <w:bottom w:val="none" w:sz="0" w:space="0" w:color="auto"/>
        <w:right w:val="none" w:sz="0" w:space="0" w:color="auto"/>
      </w:divBdr>
    </w:div>
    <w:div w:id="1044409364">
      <w:bodyDiv w:val="1"/>
      <w:marLeft w:val="0"/>
      <w:marRight w:val="0"/>
      <w:marTop w:val="0"/>
      <w:marBottom w:val="0"/>
      <w:divBdr>
        <w:top w:val="none" w:sz="0" w:space="0" w:color="auto"/>
        <w:left w:val="none" w:sz="0" w:space="0" w:color="auto"/>
        <w:bottom w:val="none" w:sz="0" w:space="0" w:color="auto"/>
        <w:right w:val="none" w:sz="0" w:space="0" w:color="auto"/>
      </w:divBdr>
    </w:div>
    <w:div w:id="1067411320">
      <w:bodyDiv w:val="1"/>
      <w:marLeft w:val="0"/>
      <w:marRight w:val="0"/>
      <w:marTop w:val="0"/>
      <w:marBottom w:val="0"/>
      <w:divBdr>
        <w:top w:val="none" w:sz="0" w:space="0" w:color="auto"/>
        <w:left w:val="none" w:sz="0" w:space="0" w:color="auto"/>
        <w:bottom w:val="none" w:sz="0" w:space="0" w:color="auto"/>
        <w:right w:val="none" w:sz="0" w:space="0" w:color="auto"/>
      </w:divBdr>
    </w:div>
    <w:div w:id="1071122988">
      <w:bodyDiv w:val="1"/>
      <w:marLeft w:val="0"/>
      <w:marRight w:val="0"/>
      <w:marTop w:val="0"/>
      <w:marBottom w:val="0"/>
      <w:divBdr>
        <w:top w:val="none" w:sz="0" w:space="0" w:color="auto"/>
        <w:left w:val="none" w:sz="0" w:space="0" w:color="auto"/>
        <w:bottom w:val="none" w:sz="0" w:space="0" w:color="auto"/>
        <w:right w:val="none" w:sz="0" w:space="0" w:color="auto"/>
      </w:divBdr>
    </w:div>
    <w:div w:id="1077441393">
      <w:bodyDiv w:val="1"/>
      <w:marLeft w:val="0"/>
      <w:marRight w:val="0"/>
      <w:marTop w:val="0"/>
      <w:marBottom w:val="0"/>
      <w:divBdr>
        <w:top w:val="none" w:sz="0" w:space="0" w:color="auto"/>
        <w:left w:val="none" w:sz="0" w:space="0" w:color="auto"/>
        <w:bottom w:val="none" w:sz="0" w:space="0" w:color="auto"/>
        <w:right w:val="none" w:sz="0" w:space="0" w:color="auto"/>
      </w:divBdr>
    </w:div>
    <w:div w:id="1122380620">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143304005">
      <w:bodyDiv w:val="1"/>
      <w:marLeft w:val="0"/>
      <w:marRight w:val="0"/>
      <w:marTop w:val="0"/>
      <w:marBottom w:val="0"/>
      <w:divBdr>
        <w:top w:val="none" w:sz="0" w:space="0" w:color="auto"/>
        <w:left w:val="none" w:sz="0" w:space="0" w:color="auto"/>
        <w:bottom w:val="none" w:sz="0" w:space="0" w:color="auto"/>
        <w:right w:val="none" w:sz="0" w:space="0" w:color="auto"/>
      </w:divBdr>
    </w:div>
    <w:div w:id="1171679623">
      <w:bodyDiv w:val="1"/>
      <w:marLeft w:val="0"/>
      <w:marRight w:val="0"/>
      <w:marTop w:val="0"/>
      <w:marBottom w:val="0"/>
      <w:divBdr>
        <w:top w:val="none" w:sz="0" w:space="0" w:color="auto"/>
        <w:left w:val="none" w:sz="0" w:space="0" w:color="auto"/>
        <w:bottom w:val="none" w:sz="0" w:space="0" w:color="auto"/>
        <w:right w:val="none" w:sz="0" w:space="0" w:color="auto"/>
      </w:divBdr>
    </w:div>
    <w:div w:id="1172648333">
      <w:bodyDiv w:val="1"/>
      <w:marLeft w:val="0"/>
      <w:marRight w:val="0"/>
      <w:marTop w:val="0"/>
      <w:marBottom w:val="0"/>
      <w:divBdr>
        <w:top w:val="none" w:sz="0" w:space="0" w:color="auto"/>
        <w:left w:val="none" w:sz="0" w:space="0" w:color="auto"/>
        <w:bottom w:val="none" w:sz="0" w:space="0" w:color="auto"/>
        <w:right w:val="none" w:sz="0" w:space="0" w:color="auto"/>
      </w:divBdr>
    </w:div>
    <w:div w:id="1174299166">
      <w:bodyDiv w:val="1"/>
      <w:marLeft w:val="0"/>
      <w:marRight w:val="0"/>
      <w:marTop w:val="0"/>
      <w:marBottom w:val="0"/>
      <w:divBdr>
        <w:top w:val="none" w:sz="0" w:space="0" w:color="auto"/>
        <w:left w:val="none" w:sz="0" w:space="0" w:color="auto"/>
        <w:bottom w:val="none" w:sz="0" w:space="0" w:color="auto"/>
        <w:right w:val="none" w:sz="0" w:space="0" w:color="auto"/>
      </w:divBdr>
    </w:div>
    <w:div w:id="1174539468">
      <w:bodyDiv w:val="1"/>
      <w:marLeft w:val="0"/>
      <w:marRight w:val="0"/>
      <w:marTop w:val="0"/>
      <w:marBottom w:val="0"/>
      <w:divBdr>
        <w:top w:val="none" w:sz="0" w:space="0" w:color="auto"/>
        <w:left w:val="none" w:sz="0" w:space="0" w:color="auto"/>
        <w:bottom w:val="none" w:sz="0" w:space="0" w:color="auto"/>
        <w:right w:val="none" w:sz="0" w:space="0" w:color="auto"/>
      </w:divBdr>
    </w:div>
    <w:div w:id="1184437789">
      <w:bodyDiv w:val="1"/>
      <w:marLeft w:val="0"/>
      <w:marRight w:val="0"/>
      <w:marTop w:val="0"/>
      <w:marBottom w:val="0"/>
      <w:divBdr>
        <w:top w:val="none" w:sz="0" w:space="0" w:color="auto"/>
        <w:left w:val="none" w:sz="0" w:space="0" w:color="auto"/>
        <w:bottom w:val="none" w:sz="0" w:space="0" w:color="auto"/>
        <w:right w:val="none" w:sz="0" w:space="0" w:color="auto"/>
      </w:divBdr>
    </w:div>
    <w:div w:id="1195928153">
      <w:bodyDiv w:val="1"/>
      <w:marLeft w:val="0"/>
      <w:marRight w:val="0"/>
      <w:marTop w:val="0"/>
      <w:marBottom w:val="0"/>
      <w:divBdr>
        <w:top w:val="none" w:sz="0" w:space="0" w:color="auto"/>
        <w:left w:val="none" w:sz="0" w:space="0" w:color="auto"/>
        <w:bottom w:val="none" w:sz="0" w:space="0" w:color="auto"/>
        <w:right w:val="none" w:sz="0" w:space="0" w:color="auto"/>
      </w:divBdr>
    </w:div>
    <w:div w:id="1199197735">
      <w:bodyDiv w:val="1"/>
      <w:marLeft w:val="0"/>
      <w:marRight w:val="0"/>
      <w:marTop w:val="0"/>
      <w:marBottom w:val="0"/>
      <w:divBdr>
        <w:top w:val="none" w:sz="0" w:space="0" w:color="auto"/>
        <w:left w:val="none" w:sz="0" w:space="0" w:color="auto"/>
        <w:bottom w:val="none" w:sz="0" w:space="0" w:color="auto"/>
        <w:right w:val="none" w:sz="0" w:space="0" w:color="auto"/>
      </w:divBdr>
    </w:div>
    <w:div w:id="125273537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
    <w:div w:id="1302930568">
      <w:bodyDiv w:val="1"/>
      <w:marLeft w:val="0"/>
      <w:marRight w:val="0"/>
      <w:marTop w:val="0"/>
      <w:marBottom w:val="0"/>
      <w:divBdr>
        <w:top w:val="none" w:sz="0" w:space="0" w:color="auto"/>
        <w:left w:val="none" w:sz="0" w:space="0" w:color="auto"/>
        <w:bottom w:val="none" w:sz="0" w:space="0" w:color="auto"/>
        <w:right w:val="none" w:sz="0" w:space="0" w:color="auto"/>
      </w:divBdr>
    </w:div>
    <w:div w:id="1307080354">
      <w:bodyDiv w:val="1"/>
      <w:marLeft w:val="0"/>
      <w:marRight w:val="0"/>
      <w:marTop w:val="0"/>
      <w:marBottom w:val="0"/>
      <w:divBdr>
        <w:top w:val="none" w:sz="0" w:space="0" w:color="auto"/>
        <w:left w:val="none" w:sz="0" w:space="0" w:color="auto"/>
        <w:bottom w:val="none" w:sz="0" w:space="0" w:color="auto"/>
        <w:right w:val="none" w:sz="0" w:space="0" w:color="auto"/>
      </w:divBdr>
    </w:div>
    <w:div w:id="1403023803">
      <w:bodyDiv w:val="1"/>
      <w:marLeft w:val="0"/>
      <w:marRight w:val="0"/>
      <w:marTop w:val="0"/>
      <w:marBottom w:val="0"/>
      <w:divBdr>
        <w:top w:val="none" w:sz="0" w:space="0" w:color="auto"/>
        <w:left w:val="none" w:sz="0" w:space="0" w:color="auto"/>
        <w:bottom w:val="none" w:sz="0" w:space="0" w:color="auto"/>
        <w:right w:val="none" w:sz="0" w:space="0" w:color="auto"/>
      </w:divBdr>
    </w:div>
    <w:div w:id="1414472364">
      <w:bodyDiv w:val="1"/>
      <w:marLeft w:val="0"/>
      <w:marRight w:val="0"/>
      <w:marTop w:val="0"/>
      <w:marBottom w:val="0"/>
      <w:divBdr>
        <w:top w:val="none" w:sz="0" w:space="0" w:color="auto"/>
        <w:left w:val="none" w:sz="0" w:space="0" w:color="auto"/>
        <w:bottom w:val="none" w:sz="0" w:space="0" w:color="auto"/>
        <w:right w:val="none" w:sz="0" w:space="0" w:color="auto"/>
      </w:divBdr>
    </w:div>
    <w:div w:id="1433626732">
      <w:bodyDiv w:val="1"/>
      <w:marLeft w:val="0"/>
      <w:marRight w:val="0"/>
      <w:marTop w:val="0"/>
      <w:marBottom w:val="0"/>
      <w:divBdr>
        <w:top w:val="none" w:sz="0" w:space="0" w:color="auto"/>
        <w:left w:val="none" w:sz="0" w:space="0" w:color="auto"/>
        <w:bottom w:val="none" w:sz="0" w:space="0" w:color="auto"/>
        <w:right w:val="none" w:sz="0" w:space="0" w:color="auto"/>
      </w:divBdr>
    </w:div>
    <w:div w:id="1441954751">
      <w:bodyDiv w:val="1"/>
      <w:marLeft w:val="0"/>
      <w:marRight w:val="0"/>
      <w:marTop w:val="0"/>
      <w:marBottom w:val="0"/>
      <w:divBdr>
        <w:top w:val="none" w:sz="0" w:space="0" w:color="auto"/>
        <w:left w:val="none" w:sz="0" w:space="0" w:color="auto"/>
        <w:bottom w:val="none" w:sz="0" w:space="0" w:color="auto"/>
        <w:right w:val="none" w:sz="0" w:space="0" w:color="auto"/>
      </w:divBdr>
    </w:div>
    <w:div w:id="1469780925">
      <w:bodyDiv w:val="1"/>
      <w:marLeft w:val="0"/>
      <w:marRight w:val="0"/>
      <w:marTop w:val="0"/>
      <w:marBottom w:val="0"/>
      <w:divBdr>
        <w:top w:val="none" w:sz="0" w:space="0" w:color="auto"/>
        <w:left w:val="none" w:sz="0" w:space="0" w:color="auto"/>
        <w:bottom w:val="none" w:sz="0" w:space="0" w:color="auto"/>
        <w:right w:val="none" w:sz="0" w:space="0" w:color="auto"/>
      </w:divBdr>
    </w:div>
    <w:div w:id="1473672306">
      <w:bodyDiv w:val="1"/>
      <w:marLeft w:val="0"/>
      <w:marRight w:val="0"/>
      <w:marTop w:val="0"/>
      <w:marBottom w:val="0"/>
      <w:divBdr>
        <w:top w:val="none" w:sz="0" w:space="0" w:color="auto"/>
        <w:left w:val="none" w:sz="0" w:space="0" w:color="auto"/>
        <w:bottom w:val="none" w:sz="0" w:space="0" w:color="auto"/>
        <w:right w:val="none" w:sz="0" w:space="0" w:color="auto"/>
      </w:divBdr>
    </w:div>
    <w:div w:id="1473867152">
      <w:bodyDiv w:val="1"/>
      <w:marLeft w:val="0"/>
      <w:marRight w:val="0"/>
      <w:marTop w:val="0"/>
      <w:marBottom w:val="0"/>
      <w:divBdr>
        <w:top w:val="none" w:sz="0" w:space="0" w:color="auto"/>
        <w:left w:val="none" w:sz="0" w:space="0" w:color="auto"/>
        <w:bottom w:val="none" w:sz="0" w:space="0" w:color="auto"/>
        <w:right w:val="none" w:sz="0" w:space="0" w:color="auto"/>
      </w:divBdr>
    </w:div>
    <w:div w:id="1505704677">
      <w:bodyDiv w:val="1"/>
      <w:marLeft w:val="0"/>
      <w:marRight w:val="0"/>
      <w:marTop w:val="0"/>
      <w:marBottom w:val="0"/>
      <w:divBdr>
        <w:top w:val="none" w:sz="0" w:space="0" w:color="auto"/>
        <w:left w:val="none" w:sz="0" w:space="0" w:color="auto"/>
        <w:bottom w:val="none" w:sz="0" w:space="0" w:color="auto"/>
        <w:right w:val="none" w:sz="0" w:space="0" w:color="auto"/>
      </w:divBdr>
    </w:div>
    <w:div w:id="1515879479">
      <w:bodyDiv w:val="1"/>
      <w:marLeft w:val="0"/>
      <w:marRight w:val="0"/>
      <w:marTop w:val="0"/>
      <w:marBottom w:val="0"/>
      <w:divBdr>
        <w:top w:val="none" w:sz="0" w:space="0" w:color="auto"/>
        <w:left w:val="none" w:sz="0" w:space="0" w:color="auto"/>
        <w:bottom w:val="none" w:sz="0" w:space="0" w:color="auto"/>
        <w:right w:val="none" w:sz="0" w:space="0" w:color="auto"/>
      </w:divBdr>
    </w:div>
    <w:div w:id="1529442819">
      <w:bodyDiv w:val="1"/>
      <w:marLeft w:val="0"/>
      <w:marRight w:val="0"/>
      <w:marTop w:val="0"/>
      <w:marBottom w:val="0"/>
      <w:divBdr>
        <w:top w:val="none" w:sz="0" w:space="0" w:color="auto"/>
        <w:left w:val="none" w:sz="0" w:space="0" w:color="auto"/>
        <w:bottom w:val="none" w:sz="0" w:space="0" w:color="auto"/>
        <w:right w:val="none" w:sz="0" w:space="0" w:color="auto"/>
      </w:divBdr>
    </w:div>
    <w:div w:id="1561403446">
      <w:bodyDiv w:val="1"/>
      <w:marLeft w:val="0"/>
      <w:marRight w:val="0"/>
      <w:marTop w:val="0"/>
      <w:marBottom w:val="0"/>
      <w:divBdr>
        <w:top w:val="none" w:sz="0" w:space="0" w:color="auto"/>
        <w:left w:val="none" w:sz="0" w:space="0" w:color="auto"/>
        <w:bottom w:val="none" w:sz="0" w:space="0" w:color="auto"/>
        <w:right w:val="none" w:sz="0" w:space="0" w:color="auto"/>
      </w:divBdr>
    </w:div>
    <w:div w:id="1583484254">
      <w:bodyDiv w:val="1"/>
      <w:marLeft w:val="0"/>
      <w:marRight w:val="0"/>
      <w:marTop w:val="0"/>
      <w:marBottom w:val="0"/>
      <w:divBdr>
        <w:top w:val="none" w:sz="0" w:space="0" w:color="auto"/>
        <w:left w:val="none" w:sz="0" w:space="0" w:color="auto"/>
        <w:bottom w:val="none" w:sz="0" w:space="0" w:color="auto"/>
        <w:right w:val="none" w:sz="0" w:space="0" w:color="auto"/>
      </w:divBdr>
    </w:div>
    <w:div w:id="1583948819">
      <w:bodyDiv w:val="1"/>
      <w:marLeft w:val="0"/>
      <w:marRight w:val="0"/>
      <w:marTop w:val="0"/>
      <w:marBottom w:val="0"/>
      <w:divBdr>
        <w:top w:val="none" w:sz="0" w:space="0" w:color="auto"/>
        <w:left w:val="none" w:sz="0" w:space="0" w:color="auto"/>
        <w:bottom w:val="none" w:sz="0" w:space="0" w:color="auto"/>
        <w:right w:val="none" w:sz="0" w:space="0" w:color="auto"/>
      </w:divBdr>
    </w:div>
    <w:div w:id="1591619822">
      <w:bodyDiv w:val="1"/>
      <w:marLeft w:val="0"/>
      <w:marRight w:val="0"/>
      <w:marTop w:val="0"/>
      <w:marBottom w:val="0"/>
      <w:divBdr>
        <w:top w:val="none" w:sz="0" w:space="0" w:color="auto"/>
        <w:left w:val="none" w:sz="0" w:space="0" w:color="auto"/>
        <w:bottom w:val="none" w:sz="0" w:space="0" w:color="auto"/>
        <w:right w:val="none" w:sz="0" w:space="0" w:color="auto"/>
      </w:divBdr>
    </w:div>
    <w:div w:id="1604457855">
      <w:bodyDiv w:val="1"/>
      <w:marLeft w:val="0"/>
      <w:marRight w:val="0"/>
      <w:marTop w:val="0"/>
      <w:marBottom w:val="0"/>
      <w:divBdr>
        <w:top w:val="none" w:sz="0" w:space="0" w:color="auto"/>
        <w:left w:val="none" w:sz="0" w:space="0" w:color="auto"/>
        <w:bottom w:val="none" w:sz="0" w:space="0" w:color="auto"/>
        <w:right w:val="none" w:sz="0" w:space="0" w:color="auto"/>
      </w:divBdr>
    </w:div>
    <w:div w:id="1608151286">
      <w:bodyDiv w:val="1"/>
      <w:marLeft w:val="0"/>
      <w:marRight w:val="0"/>
      <w:marTop w:val="0"/>
      <w:marBottom w:val="0"/>
      <w:divBdr>
        <w:top w:val="none" w:sz="0" w:space="0" w:color="auto"/>
        <w:left w:val="none" w:sz="0" w:space="0" w:color="auto"/>
        <w:bottom w:val="none" w:sz="0" w:space="0" w:color="auto"/>
        <w:right w:val="none" w:sz="0" w:space="0" w:color="auto"/>
      </w:divBdr>
    </w:div>
    <w:div w:id="1614246579">
      <w:bodyDiv w:val="1"/>
      <w:marLeft w:val="0"/>
      <w:marRight w:val="0"/>
      <w:marTop w:val="0"/>
      <w:marBottom w:val="0"/>
      <w:divBdr>
        <w:top w:val="none" w:sz="0" w:space="0" w:color="auto"/>
        <w:left w:val="none" w:sz="0" w:space="0" w:color="auto"/>
        <w:bottom w:val="none" w:sz="0" w:space="0" w:color="auto"/>
        <w:right w:val="none" w:sz="0" w:space="0" w:color="auto"/>
      </w:divBdr>
    </w:div>
    <w:div w:id="1617716091">
      <w:bodyDiv w:val="1"/>
      <w:marLeft w:val="0"/>
      <w:marRight w:val="0"/>
      <w:marTop w:val="0"/>
      <w:marBottom w:val="0"/>
      <w:divBdr>
        <w:top w:val="none" w:sz="0" w:space="0" w:color="auto"/>
        <w:left w:val="none" w:sz="0" w:space="0" w:color="auto"/>
        <w:bottom w:val="none" w:sz="0" w:space="0" w:color="auto"/>
        <w:right w:val="none" w:sz="0" w:space="0" w:color="auto"/>
      </w:divBdr>
    </w:div>
    <w:div w:id="1642886995">
      <w:bodyDiv w:val="1"/>
      <w:marLeft w:val="0"/>
      <w:marRight w:val="0"/>
      <w:marTop w:val="0"/>
      <w:marBottom w:val="0"/>
      <w:divBdr>
        <w:top w:val="none" w:sz="0" w:space="0" w:color="auto"/>
        <w:left w:val="none" w:sz="0" w:space="0" w:color="auto"/>
        <w:bottom w:val="none" w:sz="0" w:space="0" w:color="auto"/>
        <w:right w:val="none" w:sz="0" w:space="0" w:color="auto"/>
      </w:divBdr>
    </w:div>
    <w:div w:id="1664971131">
      <w:bodyDiv w:val="1"/>
      <w:marLeft w:val="0"/>
      <w:marRight w:val="0"/>
      <w:marTop w:val="0"/>
      <w:marBottom w:val="0"/>
      <w:divBdr>
        <w:top w:val="none" w:sz="0" w:space="0" w:color="auto"/>
        <w:left w:val="none" w:sz="0" w:space="0" w:color="auto"/>
        <w:bottom w:val="none" w:sz="0" w:space="0" w:color="auto"/>
        <w:right w:val="none" w:sz="0" w:space="0" w:color="auto"/>
      </w:divBdr>
    </w:div>
    <w:div w:id="1671518729">
      <w:bodyDiv w:val="1"/>
      <w:marLeft w:val="0"/>
      <w:marRight w:val="0"/>
      <w:marTop w:val="0"/>
      <w:marBottom w:val="0"/>
      <w:divBdr>
        <w:top w:val="none" w:sz="0" w:space="0" w:color="auto"/>
        <w:left w:val="none" w:sz="0" w:space="0" w:color="auto"/>
        <w:bottom w:val="none" w:sz="0" w:space="0" w:color="auto"/>
        <w:right w:val="none" w:sz="0" w:space="0" w:color="auto"/>
      </w:divBdr>
    </w:div>
    <w:div w:id="1671715413">
      <w:bodyDiv w:val="1"/>
      <w:marLeft w:val="0"/>
      <w:marRight w:val="0"/>
      <w:marTop w:val="0"/>
      <w:marBottom w:val="0"/>
      <w:divBdr>
        <w:top w:val="none" w:sz="0" w:space="0" w:color="auto"/>
        <w:left w:val="none" w:sz="0" w:space="0" w:color="auto"/>
        <w:bottom w:val="none" w:sz="0" w:space="0" w:color="auto"/>
        <w:right w:val="none" w:sz="0" w:space="0" w:color="auto"/>
      </w:divBdr>
    </w:div>
    <w:div w:id="1733428394">
      <w:bodyDiv w:val="1"/>
      <w:marLeft w:val="0"/>
      <w:marRight w:val="0"/>
      <w:marTop w:val="0"/>
      <w:marBottom w:val="0"/>
      <w:divBdr>
        <w:top w:val="none" w:sz="0" w:space="0" w:color="auto"/>
        <w:left w:val="none" w:sz="0" w:space="0" w:color="auto"/>
        <w:bottom w:val="none" w:sz="0" w:space="0" w:color="auto"/>
        <w:right w:val="none" w:sz="0" w:space="0" w:color="auto"/>
      </w:divBdr>
    </w:div>
    <w:div w:id="1751585496">
      <w:bodyDiv w:val="1"/>
      <w:marLeft w:val="0"/>
      <w:marRight w:val="0"/>
      <w:marTop w:val="0"/>
      <w:marBottom w:val="0"/>
      <w:divBdr>
        <w:top w:val="none" w:sz="0" w:space="0" w:color="auto"/>
        <w:left w:val="none" w:sz="0" w:space="0" w:color="auto"/>
        <w:bottom w:val="none" w:sz="0" w:space="0" w:color="auto"/>
        <w:right w:val="none" w:sz="0" w:space="0" w:color="auto"/>
      </w:divBdr>
    </w:div>
    <w:div w:id="1762406050">
      <w:bodyDiv w:val="1"/>
      <w:marLeft w:val="0"/>
      <w:marRight w:val="0"/>
      <w:marTop w:val="0"/>
      <w:marBottom w:val="0"/>
      <w:divBdr>
        <w:top w:val="none" w:sz="0" w:space="0" w:color="auto"/>
        <w:left w:val="none" w:sz="0" w:space="0" w:color="auto"/>
        <w:bottom w:val="none" w:sz="0" w:space="0" w:color="auto"/>
        <w:right w:val="none" w:sz="0" w:space="0" w:color="auto"/>
      </w:divBdr>
    </w:div>
    <w:div w:id="1772623576">
      <w:bodyDiv w:val="1"/>
      <w:marLeft w:val="0"/>
      <w:marRight w:val="0"/>
      <w:marTop w:val="0"/>
      <w:marBottom w:val="0"/>
      <w:divBdr>
        <w:top w:val="none" w:sz="0" w:space="0" w:color="auto"/>
        <w:left w:val="none" w:sz="0" w:space="0" w:color="auto"/>
        <w:bottom w:val="none" w:sz="0" w:space="0" w:color="auto"/>
        <w:right w:val="none" w:sz="0" w:space="0" w:color="auto"/>
      </w:divBdr>
    </w:div>
    <w:div w:id="1796875568">
      <w:bodyDiv w:val="1"/>
      <w:marLeft w:val="0"/>
      <w:marRight w:val="0"/>
      <w:marTop w:val="0"/>
      <w:marBottom w:val="0"/>
      <w:divBdr>
        <w:top w:val="none" w:sz="0" w:space="0" w:color="auto"/>
        <w:left w:val="none" w:sz="0" w:space="0" w:color="auto"/>
        <w:bottom w:val="none" w:sz="0" w:space="0" w:color="auto"/>
        <w:right w:val="none" w:sz="0" w:space="0" w:color="auto"/>
      </w:divBdr>
    </w:div>
    <w:div w:id="1803621239">
      <w:bodyDiv w:val="1"/>
      <w:marLeft w:val="0"/>
      <w:marRight w:val="0"/>
      <w:marTop w:val="0"/>
      <w:marBottom w:val="0"/>
      <w:divBdr>
        <w:top w:val="none" w:sz="0" w:space="0" w:color="auto"/>
        <w:left w:val="none" w:sz="0" w:space="0" w:color="auto"/>
        <w:bottom w:val="none" w:sz="0" w:space="0" w:color="auto"/>
        <w:right w:val="none" w:sz="0" w:space="0" w:color="auto"/>
      </w:divBdr>
    </w:div>
    <w:div w:id="1822380648">
      <w:bodyDiv w:val="1"/>
      <w:marLeft w:val="0"/>
      <w:marRight w:val="0"/>
      <w:marTop w:val="0"/>
      <w:marBottom w:val="0"/>
      <w:divBdr>
        <w:top w:val="none" w:sz="0" w:space="0" w:color="auto"/>
        <w:left w:val="none" w:sz="0" w:space="0" w:color="auto"/>
        <w:bottom w:val="none" w:sz="0" w:space="0" w:color="auto"/>
        <w:right w:val="none" w:sz="0" w:space="0" w:color="auto"/>
      </w:divBdr>
    </w:div>
    <w:div w:id="1845776628">
      <w:bodyDiv w:val="1"/>
      <w:marLeft w:val="0"/>
      <w:marRight w:val="0"/>
      <w:marTop w:val="0"/>
      <w:marBottom w:val="0"/>
      <w:divBdr>
        <w:top w:val="none" w:sz="0" w:space="0" w:color="auto"/>
        <w:left w:val="none" w:sz="0" w:space="0" w:color="auto"/>
        <w:bottom w:val="none" w:sz="0" w:space="0" w:color="auto"/>
        <w:right w:val="none" w:sz="0" w:space="0" w:color="auto"/>
      </w:divBdr>
    </w:div>
    <w:div w:id="1851412002">
      <w:bodyDiv w:val="1"/>
      <w:marLeft w:val="0"/>
      <w:marRight w:val="0"/>
      <w:marTop w:val="0"/>
      <w:marBottom w:val="0"/>
      <w:divBdr>
        <w:top w:val="none" w:sz="0" w:space="0" w:color="auto"/>
        <w:left w:val="none" w:sz="0" w:space="0" w:color="auto"/>
        <w:bottom w:val="none" w:sz="0" w:space="0" w:color="auto"/>
        <w:right w:val="none" w:sz="0" w:space="0" w:color="auto"/>
      </w:divBdr>
    </w:div>
    <w:div w:id="1853370044">
      <w:bodyDiv w:val="1"/>
      <w:marLeft w:val="0"/>
      <w:marRight w:val="0"/>
      <w:marTop w:val="0"/>
      <w:marBottom w:val="0"/>
      <w:divBdr>
        <w:top w:val="none" w:sz="0" w:space="0" w:color="auto"/>
        <w:left w:val="none" w:sz="0" w:space="0" w:color="auto"/>
        <w:bottom w:val="none" w:sz="0" w:space="0" w:color="auto"/>
        <w:right w:val="none" w:sz="0" w:space="0" w:color="auto"/>
      </w:divBdr>
    </w:div>
    <w:div w:id="1857689325">
      <w:bodyDiv w:val="1"/>
      <w:marLeft w:val="0"/>
      <w:marRight w:val="0"/>
      <w:marTop w:val="0"/>
      <w:marBottom w:val="0"/>
      <w:divBdr>
        <w:top w:val="none" w:sz="0" w:space="0" w:color="auto"/>
        <w:left w:val="none" w:sz="0" w:space="0" w:color="auto"/>
        <w:bottom w:val="none" w:sz="0" w:space="0" w:color="auto"/>
        <w:right w:val="none" w:sz="0" w:space="0" w:color="auto"/>
      </w:divBdr>
    </w:div>
    <w:div w:id="1859156455">
      <w:bodyDiv w:val="1"/>
      <w:marLeft w:val="0"/>
      <w:marRight w:val="0"/>
      <w:marTop w:val="0"/>
      <w:marBottom w:val="0"/>
      <w:divBdr>
        <w:top w:val="none" w:sz="0" w:space="0" w:color="auto"/>
        <w:left w:val="none" w:sz="0" w:space="0" w:color="auto"/>
        <w:bottom w:val="none" w:sz="0" w:space="0" w:color="auto"/>
        <w:right w:val="none" w:sz="0" w:space="0" w:color="auto"/>
      </w:divBdr>
    </w:div>
    <w:div w:id="1899047370">
      <w:bodyDiv w:val="1"/>
      <w:marLeft w:val="0"/>
      <w:marRight w:val="0"/>
      <w:marTop w:val="0"/>
      <w:marBottom w:val="0"/>
      <w:divBdr>
        <w:top w:val="none" w:sz="0" w:space="0" w:color="auto"/>
        <w:left w:val="none" w:sz="0" w:space="0" w:color="auto"/>
        <w:bottom w:val="none" w:sz="0" w:space="0" w:color="auto"/>
        <w:right w:val="none" w:sz="0" w:space="0" w:color="auto"/>
      </w:divBdr>
    </w:div>
    <w:div w:id="1912736531">
      <w:bodyDiv w:val="1"/>
      <w:marLeft w:val="0"/>
      <w:marRight w:val="0"/>
      <w:marTop w:val="0"/>
      <w:marBottom w:val="0"/>
      <w:divBdr>
        <w:top w:val="none" w:sz="0" w:space="0" w:color="auto"/>
        <w:left w:val="none" w:sz="0" w:space="0" w:color="auto"/>
        <w:bottom w:val="none" w:sz="0" w:space="0" w:color="auto"/>
        <w:right w:val="none" w:sz="0" w:space="0" w:color="auto"/>
      </w:divBdr>
    </w:div>
    <w:div w:id="1937978806">
      <w:bodyDiv w:val="1"/>
      <w:marLeft w:val="0"/>
      <w:marRight w:val="0"/>
      <w:marTop w:val="0"/>
      <w:marBottom w:val="0"/>
      <w:divBdr>
        <w:top w:val="none" w:sz="0" w:space="0" w:color="auto"/>
        <w:left w:val="none" w:sz="0" w:space="0" w:color="auto"/>
        <w:bottom w:val="none" w:sz="0" w:space="0" w:color="auto"/>
        <w:right w:val="none" w:sz="0" w:space="0" w:color="auto"/>
      </w:divBdr>
    </w:div>
    <w:div w:id="1938560100">
      <w:bodyDiv w:val="1"/>
      <w:marLeft w:val="0"/>
      <w:marRight w:val="0"/>
      <w:marTop w:val="0"/>
      <w:marBottom w:val="0"/>
      <w:divBdr>
        <w:top w:val="none" w:sz="0" w:space="0" w:color="auto"/>
        <w:left w:val="none" w:sz="0" w:space="0" w:color="auto"/>
        <w:bottom w:val="none" w:sz="0" w:space="0" w:color="auto"/>
        <w:right w:val="none" w:sz="0" w:space="0" w:color="auto"/>
      </w:divBdr>
    </w:div>
    <w:div w:id="1949854734">
      <w:bodyDiv w:val="1"/>
      <w:marLeft w:val="0"/>
      <w:marRight w:val="0"/>
      <w:marTop w:val="0"/>
      <w:marBottom w:val="0"/>
      <w:divBdr>
        <w:top w:val="none" w:sz="0" w:space="0" w:color="auto"/>
        <w:left w:val="none" w:sz="0" w:space="0" w:color="auto"/>
        <w:bottom w:val="none" w:sz="0" w:space="0" w:color="auto"/>
        <w:right w:val="none" w:sz="0" w:space="0" w:color="auto"/>
      </w:divBdr>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 w:id="1996958285">
      <w:bodyDiv w:val="1"/>
      <w:marLeft w:val="0"/>
      <w:marRight w:val="0"/>
      <w:marTop w:val="0"/>
      <w:marBottom w:val="0"/>
      <w:divBdr>
        <w:top w:val="none" w:sz="0" w:space="0" w:color="auto"/>
        <w:left w:val="none" w:sz="0" w:space="0" w:color="auto"/>
        <w:bottom w:val="none" w:sz="0" w:space="0" w:color="auto"/>
        <w:right w:val="none" w:sz="0" w:space="0" w:color="auto"/>
      </w:divBdr>
    </w:div>
    <w:div w:id="2001619626">
      <w:bodyDiv w:val="1"/>
      <w:marLeft w:val="0"/>
      <w:marRight w:val="0"/>
      <w:marTop w:val="0"/>
      <w:marBottom w:val="0"/>
      <w:divBdr>
        <w:top w:val="none" w:sz="0" w:space="0" w:color="auto"/>
        <w:left w:val="none" w:sz="0" w:space="0" w:color="auto"/>
        <w:bottom w:val="none" w:sz="0" w:space="0" w:color="auto"/>
        <w:right w:val="none" w:sz="0" w:space="0" w:color="auto"/>
      </w:divBdr>
    </w:div>
    <w:div w:id="2013334831">
      <w:bodyDiv w:val="1"/>
      <w:marLeft w:val="0"/>
      <w:marRight w:val="0"/>
      <w:marTop w:val="0"/>
      <w:marBottom w:val="0"/>
      <w:divBdr>
        <w:top w:val="none" w:sz="0" w:space="0" w:color="auto"/>
        <w:left w:val="none" w:sz="0" w:space="0" w:color="auto"/>
        <w:bottom w:val="none" w:sz="0" w:space="0" w:color="auto"/>
        <w:right w:val="none" w:sz="0" w:space="0" w:color="auto"/>
      </w:divBdr>
    </w:div>
    <w:div w:id="2054231066">
      <w:bodyDiv w:val="1"/>
      <w:marLeft w:val="0"/>
      <w:marRight w:val="0"/>
      <w:marTop w:val="0"/>
      <w:marBottom w:val="0"/>
      <w:divBdr>
        <w:top w:val="none" w:sz="0" w:space="0" w:color="auto"/>
        <w:left w:val="none" w:sz="0" w:space="0" w:color="auto"/>
        <w:bottom w:val="none" w:sz="0" w:space="0" w:color="auto"/>
        <w:right w:val="none" w:sz="0" w:space="0" w:color="auto"/>
      </w:divBdr>
    </w:div>
    <w:div w:id="2076734860">
      <w:bodyDiv w:val="1"/>
      <w:marLeft w:val="0"/>
      <w:marRight w:val="0"/>
      <w:marTop w:val="0"/>
      <w:marBottom w:val="0"/>
      <w:divBdr>
        <w:top w:val="none" w:sz="0" w:space="0" w:color="auto"/>
        <w:left w:val="none" w:sz="0" w:space="0" w:color="auto"/>
        <w:bottom w:val="none" w:sz="0" w:space="0" w:color="auto"/>
        <w:right w:val="none" w:sz="0" w:space="0" w:color="auto"/>
      </w:divBdr>
    </w:div>
    <w:div w:id="2089034476">
      <w:bodyDiv w:val="1"/>
      <w:marLeft w:val="0"/>
      <w:marRight w:val="0"/>
      <w:marTop w:val="0"/>
      <w:marBottom w:val="0"/>
      <w:divBdr>
        <w:top w:val="none" w:sz="0" w:space="0" w:color="auto"/>
        <w:left w:val="none" w:sz="0" w:space="0" w:color="auto"/>
        <w:bottom w:val="none" w:sz="0" w:space="0" w:color="auto"/>
        <w:right w:val="none" w:sz="0" w:space="0" w:color="auto"/>
      </w:divBdr>
    </w:div>
    <w:div w:id="2092005463">
      <w:bodyDiv w:val="1"/>
      <w:marLeft w:val="0"/>
      <w:marRight w:val="0"/>
      <w:marTop w:val="0"/>
      <w:marBottom w:val="0"/>
      <w:divBdr>
        <w:top w:val="none" w:sz="0" w:space="0" w:color="auto"/>
        <w:left w:val="none" w:sz="0" w:space="0" w:color="auto"/>
        <w:bottom w:val="none" w:sz="0" w:space="0" w:color="auto"/>
        <w:right w:val="none" w:sz="0" w:space="0" w:color="auto"/>
      </w:divBdr>
    </w:div>
    <w:div w:id="2095131213">
      <w:bodyDiv w:val="1"/>
      <w:marLeft w:val="0"/>
      <w:marRight w:val="0"/>
      <w:marTop w:val="0"/>
      <w:marBottom w:val="0"/>
      <w:divBdr>
        <w:top w:val="none" w:sz="0" w:space="0" w:color="auto"/>
        <w:left w:val="none" w:sz="0" w:space="0" w:color="auto"/>
        <w:bottom w:val="none" w:sz="0" w:space="0" w:color="auto"/>
        <w:right w:val="none" w:sz="0" w:space="0" w:color="auto"/>
      </w:divBdr>
    </w:div>
    <w:div w:id="2097702930">
      <w:bodyDiv w:val="1"/>
      <w:marLeft w:val="0"/>
      <w:marRight w:val="0"/>
      <w:marTop w:val="0"/>
      <w:marBottom w:val="0"/>
      <w:divBdr>
        <w:top w:val="none" w:sz="0" w:space="0" w:color="auto"/>
        <w:left w:val="none" w:sz="0" w:space="0" w:color="auto"/>
        <w:bottom w:val="none" w:sz="0" w:space="0" w:color="auto"/>
        <w:right w:val="none" w:sz="0" w:space="0" w:color="auto"/>
      </w:divBdr>
    </w:div>
    <w:div w:id="2100132111">
      <w:bodyDiv w:val="1"/>
      <w:marLeft w:val="0"/>
      <w:marRight w:val="0"/>
      <w:marTop w:val="0"/>
      <w:marBottom w:val="0"/>
      <w:divBdr>
        <w:top w:val="none" w:sz="0" w:space="0" w:color="auto"/>
        <w:left w:val="none" w:sz="0" w:space="0" w:color="auto"/>
        <w:bottom w:val="none" w:sz="0" w:space="0" w:color="auto"/>
        <w:right w:val="none" w:sz="0" w:space="0" w:color="auto"/>
      </w:divBdr>
    </w:div>
    <w:div w:id="2113233943">
      <w:bodyDiv w:val="1"/>
      <w:marLeft w:val="0"/>
      <w:marRight w:val="0"/>
      <w:marTop w:val="0"/>
      <w:marBottom w:val="0"/>
      <w:divBdr>
        <w:top w:val="none" w:sz="0" w:space="0" w:color="auto"/>
        <w:left w:val="none" w:sz="0" w:space="0" w:color="auto"/>
        <w:bottom w:val="none" w:sz="0" w:space="0" w:color="auto"/>
        <w:right w:val="none" w:sz="0" w:space="0" w:color="auto"/>
      </w:divBdr>
    </w:div>
    <w:div w:id="2121103619">
      <w:bodyDiv w:val="1"/>
      <w:marLeft w:val="0"/>
      <w:marRight w:val="0"/>
      <w:marTop w:val="0"/>
      <w:marBottom w:val="0"/>
      <w:divBdr>
        <w:top w:val="none" w:sz="0" w:space="0" w:color="auto"/>
        <w:left w:val="none" w:sz="0" w:space="0" w:color="auto"/>
        <w:bottom w:val="none" w:sz="0" w:space="0" w:color="auto"/>
        <w:right w:val="none" w:sz="0" w:space="0" w:color="auto"/>
      </w:divBdr>
    </w:div>
    <w:div w:id="21305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http://www.sapc.org.za/sapc/wp-content/uploads/2018/02/UCTLogo1.jp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095E0B"/>
    <w:rsid w:val="00412464"/>
    <w:rsid w:val="004652B1"/>
    <w:rsid w:val="00AB1DB5"/>
    <w:rsid w:val="00C50541"/>
    <w:rsid w:val="00F46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DB5"/>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Goo16</b:Tag>
    <b:SourceType>Book</b:SourceType>
    <b:Guid>{BF17DFEA-4E7A-CB4A-AAB3-D8E4512056E5}</b:Guid>
    <b:Title>Deep Learning</b:Title>
    <b:City>Cambridge, Masachusetts</b:City>
    <b:Publisher>The MIT Press</b:Publisher>
    <b:Year>2016</b:Year>
    <b:StandardNumber>ISBN 9780262035613</b:StandardNumber>
    <b:Author>
      <b:Author>
        <b:NameList>
          <b:Person>
            <b:Last>Goodfellow</b:Last>
            <b:First>Ian</b:First>
          </b:Person>
          <b:Person>
            <b:Last>Bengio</b:Last>
            <b:First>Yoshua</b:First>
          </b:Person>
          <b:Person>
            <b:Last>Courville</b:Last>
            <b:First>Aaron</b:First>
          </b:Person>
        </b:NameList>
      </b:Author>
    </b:Author>
    <b:RefOrder>2</b:RefOrder>
  </b:Source>
  <b:Source>
    <b:Tag>Ros58</b:Tag>
    <b:SourceType>JournalArticle</b:SourceType>
    <b:Guid>{E150279A-16F2-8B45-9491-230EAEE1DD35}</b:Guid>
    <b:Title>The Perceptron: A Probabilistic Model for Information Storage and Organization in the Brain</b:Title>
    <b:Year>1958</b:Year>
    <b:Volume>65</b:Volume>
    <b:Issue>6</b:Issue>
    <b:Author>
      <b:Author>
        <b:NameList>
          <b:Person>
            <b:Last>Rosenblatt</b:Last>
            <b:First>F.</b:First>
          </b:Person>
        </b:NameList>
      </b:Author>
    </b:Author>
    <b:JournalName>Psychological Review</b:JournalName>
    <b:RefOrder>3</b:RefOrder>
  </b:Source>
  <b:Source>
    <b:Tag>Tho13</b:Tag>
    <b:SourceType>JournalArticle</b:SourceType>
    <b:Guid>{C2B510EA-2637-BB4E-841A-9BD1A12B21A4}</b:Guid>
    <b:Title>Modern Particle Physics</b:Title>
    <b:Publisher>Cambridge University Press</b:Publisher>
    <b:City>Cambridge, UK</b:City>
    <b:Year>2013</b:Year>
    <b:StandardNumber>ISBN 978-1-107-03426-6</b:StandardNumber>
    <b:Author>
      <b:Author>
        <b:NameList>
          <b:Person>
            <b:Last>Thomson</b:Last>
            <b:First>Mark</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F18171-3EC2-EB46-83CB-BFACE758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904</TotalTime>
  <Pages>71</Pages>
  <Words>5607</Words>
  <Characters>31961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37494</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197</cp:revision>
  <cp:lastPrinted>2019-01-08T21:35:00Z</cp:lastPrinted>
  <dcterms:created xsi:type="dcterms:W3CDTF">2019-01-06T17:52:00Z</dcterms:created>
  <dcterms:modified xsi:type="dcterms:W3CDTF">2019-01-19T23:45:00Z</dcterms:modified>
</cp:coreProperties>
</file>