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993C0F" w14:textId="77777777" w:rsidR="004C3FB7" w:rsidRDefault="00000000">
      <w:pPr>
        <w:jc w:val="center"/>
        <w:rPr>
          <w:rFonts w:ascii="Google Sans" w:eastAsia="Google Sans" w:hAnsi="Google Sans" w:cs="Google Sans"/>
          <w:b/>
        </w:rPr>
      </w:pPr>
      <w:r>
        <w:rPr>
          <w:rFonts w:ascii="Google Sans" w:eastAsia="Google Sans" w:hAnsi="Google Sans" w:cs="Google Sans"/>
          <w:b/>
          <w:sz w:val="28"/>
          <w:szCs w:val="28"/>
        </w:rPr>
        <w:t>Course Six</w:t>
      </w:r>
    </w:p>
    <w:p w14:paraId="4BA1C73E" w14:textId="77777777" w:rsidR="004C3FB7" w:rsidRDefault="00000000">
      <w:pPr>
        <w:pStyle w:val="Heading1"/>
        <w:jc w:val="center"/>
        <w:rPr>
          <w:sz w:val="28"/>
          <w:szCs w:val="28"/>
          <w:highlight w:val="yellow"/>
        </w:rPr>
      </w:pPr>
      <w:bookmarkStart w:id="0" w:name="_jkhvwu7luvyg" w:colFirst="0" w:colLast="0"/>
      <w:bookmarkEnd w:id="0"/>
      <w:r>
        <w:rPr>
          <w:sz w:val="28"/>
          <w:szCs w:val="28"/>
        </w:rPr>
        <w:t>The Nuts and Bolts of Machine Learning</w:t>
      </w:r>
    </w:p>
    <w:p w14:paraId="18656D6B" w14:textId="77777777" w:rsidR="004C3FB7"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13F4D163" wp14:editId="32117458">
            <wp:extent cx="1005840" cy="100584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06236ED4" w14:textId="77777777" w:rsidR="004C3FB7" w:rsidRDefault="004C3FB7">
      <w:pPr>
        <w:rPr>
          <w:rFonts w:ascii="Google Sans" w:eastAsia="Google Sans" w:hAnsi="Google Sans" w:cs="Google Sans"/>
        </w:rPr>
      </w:pPr>
    </w:p>
    <w:p w14:paraId="185F5D09" w14:textId="77777777" w:rsidR="004C3FB7" w:rsidRDefault="004C3FB7">
      <w:pPr>
        <w:rPr>
          <w:rFonts w:ascii="Google Sans" w:eastAsia="Google Sans" w:hAnsi="Google Sans" w:cs="Google Sans"/>
        </w:rPr>
      </w:pPr>
    </w:p>
    <w:p w14:paraId="1D80E795" w14:textId="77777777" w:rsidR="004C3FB7" w:rsidRDefault="00000000">
      <w:pPr>
        <w:pStyle w:val="Heading1"/>
        <w:keepNext w:val="0"/>
        <w:spacing w:after="100"/>
      </w:pPr>
      <w:bookmarkStart w:id="1" w:name="_o0yicf7nzskm" w:colFirst="0" w:colLast="0"/>
      <w:bookmarkEnd w:id="1"/>
      <w:r>
        <w:t xml:space="preserve">Instructions </w:t>
      </w:r>
    </w:p>
    <w:p w14:paraId="7540F347" w14:textId="77777777" w:rsidR="004C3FB7" w:rsidRDefault="0000000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14:paraId="57C1D4D1" w14:textId="77777777" w:rsidR="004C3FB7" w:rsidRDefault="004C3FB7">
      <w:pPr>
        <w:rPr>
          <w:rFonts w:ascii="Google Sans" w:eastAsia="Google Sans" w:hAnsi="Google Sans" w:cs="Google Sans"/>
        </w:rPr>
      </w:pPr>
    </w:p>
    <w:p w14:paraId="420E30AA" w14:textId="77777777" w:rsidR="004C3FB7" w:rsidRDefault="00000000">
      <w:pPr>
        <w:pStyle w:val="Heading1"/>
        <w:keepNext w:val="0"/>
        <w:spacing w:after="100"/>
      </w:pPr>
      <w:bookmarkStart w:id="2" w:name="_d2p55n5h0862" w:colFirst="0" w:colLast="0"/>
      <w:bookmarkEnd w:id="2"/>
      <w:r>
        <w:t>Course Project Recap</w:t>
      </w:r>
    </w:p>
    <w:p w14:paraId="356DC253" w14:textId="77777777" w:rsidR="004C3FB7"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4EC4B874" w14:textId="77777777" w:rsidR="004C3FB7"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Complete the questions in the Course 6 PACE strategy document</w:t>
      </w:r>
    </w:p>
    <w:p w14:paraId="6BE50CDC" w14:textId="77777777" w:rsidR="004C3FB7"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4D2B4224" w14:textId="77777777" w:rsidR="004C3FB7"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Build a machine learning model</w:t>
      </w:r>
    </w:p>
    <w:p w14:paraId="0F95406A" w14:textId="77777777" w:rsidR="004C3FB7"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team members and other stakeholders </w:t>
      </w:r>
    </w:p>
    <w:p w14:paraId="6BD4D41C" w14:textId="77777777" w:rsidR="004C3FB7" w:rsidRDefault="004C3FB7">
      <w:pPr>
        <w:spacing w:line="240" w:lineRule="auto"/>
        <w:rPr>
          <w:rFonts w:ascii="Google Sans" w:eastAsia="Google Sans" w:hAnsi="Google Sans" w:cs="Google Sans"/>
        </w:rPr>
      </w:pPr>
    </w:p>
    <w:p w14:paraId="5EDA1973" w14:textId="77777777" w:rsidR="004C3FB7" w:rsidRDefault="00000000">
      <w:pPr>
        <w:pStyle w:val="Heading1"/>
        <w:keepNext w:val="0"/>
        <w:spacing w:after="100"/>
      </w:pPr>
      <w:bookmarkStart w:id="3" w:name="_p8mlv3lpq8yf" w:colFirst="0" w:colLast="0"/>
      <w:bookmarkEnd w:id="3"/>
      <w:r>
        <w:t xml:space="preserve">Relevant Interview Questions </w:t>
      </w:r>
    </w:p>
    <w:p w14:paraId="700F448A" w14:textId="77777777" w:rsidR="004C3FB7" w:rsidRDefault="00000000">
      <w:pPr>
        <w:spacing w:after="100"/>
        <w:rPr>
          <w:rFonts w:ascii="Google Sans" w:eastAsia="Google Sans" w:hAnsi="Google Sans" w:cs="Google Sans"/>
        </w:rPr>
      </w:pPr>
      <w:r>
        <w:rPr>
          <w:rFonts w:ascii="Google Sans" w:eastAsia="Google Sans" w:hAnsi="Google Sans" w:cs="Google Sans"/>
        </w:rPr>
        <w:t xml:space="preserve">Completing the end-of-course project will empower you to respond to the following interview topics: </w:t>
      </w:r>
    </w:p>
    <w:p w14:paraId="14C55454" w14:textId="77777777" w:rsidR="004C3FB7" w:rsidRDefault="00000000">
      <w:pPr>
        <w:numPr>
          <w:ilvl w:val="0"/>
          <w:numId w:val="8"/>
        </w:numPr>
        <w:spacing w:before="200" w:after="200"/>
        <w:rPr>
          <w:rFonts w:ascii="Google Sans" w:eastAsia="Google Sans" w:hAnsi="Google Sans" w:cs="Google Sans"/>
        </w:rPr>
      </w:pPr>
      <w:r>
        <w:rPr>
          <w:rFonts w:ascii="Google Sans" w:eastAsia="Google Sans" w:hAnsi="Google Sans" w:cs="Google Sans"/>
        </w:rPr>
        <w:t>What kinds of business problems would be best addressed by supervised learning models?</w:t>
      </w:r>
    </w:p>
    <w:p w14:paraId="7140C718" w14:textId="77777777" w:rsidR="004C3FB7" w:rsidRDefault="00000000">
      <w:pPr>
        <w:numPr>
          <w:ilvl w:val="0"/>
          <w:numId w:val="8"/>
        </w:numPr>
        <w:spacing w:after="200"/>
        <w:rPr>
          <w:rFonts w:ascii="Google Sans" w:eastAsia="Google Sans" w:hAnsi="Google Sans" w:cs="Google Sans"/>
        </w:rPr>
      </w:pPr>
      <w:r>
        <w:rPr>
          <w:rFonts w:ascii="Google Sans" w:eastAsia="Google Sans" w:hAnsi="Google Sans" w:cs="Google Sans"/>
        </w:rPr>
        <w:t>What requirements are needed to create effective supervised learning models?</w:t>
      </w:r>
    </w:p>
    <w:p w14:paraId="5D22E6D8" w14:textId="77777777" w:rsidR="004C3FB7" w:rsidRDefault="00000000">
      <w:pPr>
        <w:numPr>
          <w:ilvl w:val="0"/>
          <w:numId w:val="8"/>
        </w:numPr>
        <w:spacing w:after="200"/>
        <w:rPr>
          <w:rFonts w:ascii="Google Sans" w:eastAsia="Google Sans" w:hAnsi="Google Sans" w:cs="Google Sans"/>
        </w:rPr>
      </w:pPr>
      <w:r>
        <w:rPr>
          <w:rFonts w:ascii="Google Sans" w:eastAsia="Google Sans" w:hAnsi="Google Sans" w:cs="Google Sans"/>
        </w:rPr>
        <w:t>What does machine learning mean to you?</w:t>
      </w:r>
    </w:p>
    <w:p w14:paraId="1EFEC15D" w14:textId="77777777" w:rsidR="004C3FB7" w:rsidRDefault="00000000">
      <w:pPr>
        <w:numPr>
          <w:ilvl w:val="0"/>
          <w:numId w:val="8"/>
        </w:numPr>
        <w:spacing w:after="200"/>
        <w:rPr>
          <w:rFonts w:ascii="Google Sans" w:eastAsia="Google Sans" w:hAnsi="Google Sans" w:cs="Google Sans"/>
        </w:rPr>
      </w:pPr>
      <w:r>
        <w:rPr>
          <w:rFonts w:ascii="Google Sans" w:eastAsia="Google Sans" w:hAnsi="Google Sans" w:cs="Google Sans"/>
        </w:rPr>
        <w:t>How would you explain what machine learning algorithms do to a teammate who is new to the concept?</w:t>
      </w:r>
    </w:p>
    <w:p w14:paraId="2E4CDEE8" w14:textId="77777777" w:rsidR="004C3FB7" w:rsidRDefault="00000000">
      <w:pPr>
        <w:numPr>
          <w:ilvl w:val="0"/>
          <w:numId w:val="8"/>
        </w:numPr>
        <w:spacing w:after="200"/>
        <w:rPr>
          <w:rFonts w:ascii="Google Sans" w:eastAsia="Google Sans" w:hAnsi="Google Sans" w:cs="Google Sans"/>
        </w:rPr>
      </w:pPr>
      <w:r>
        <w:rPr>
          <w:rFonts w:ascii="Google Sans" w:eastAsia="Google Sans" w:hAnsi="Google Sans" w:cs="Google Sans"/>
        </w:rPr>
        <w:t>How does gradient boosting work?</w:t>
      </w:r>
    </w:p>
    <w:p w14:paraId="5610471E" w14:textId="77777777" w:rsidR="004C3FB7" w:rsidRDefault="004C3FB7">
      <w:pPr>
        <w:spacing w:after="100"/>
        <w:rPr>
          <w:rFonts w:ascii="Google Sans" w:eastAsia="Google Sans" w:hAnsi="Google Sans" w:cs="Google Sans"/>
        </w:rPr>
      </w:pPr>
    </w:p>
    <w:p w14:paraId="498525C3" w14:textId="77777777" w:rsidR="004C3FB7" w:rsidRDefault="00000000">
      <w:pPr>
        <w:spacing w:after="100"/>
        <w:rPr>
          <w:rFonts w:ascii="Google Sans" w:eastAsia="Google Sans" w:hAnsi="Google Sans" w:cs="Google Sans"/>
          <w:b/>
          <w:color w:val="1155CC"/>
          <w:sz w:val="24"/>
          <w:szCs w:val="24"/>
        </w:rPr>
      </w:pPr>
      <w:r>
        <w:br w:type="page"/>
      </w:r>
    </w:p>
    <w:p w14:paraId="140677D8" w14:textId="77777777" w:rsidR="004C3FB7"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 xml:space="preserve">Reference Guide: </w:t>
      </w:r>
    </w:p>
    <w:p w14:paraId="57305051" w14:textId="77777777" w:rsidR="004C3FB7" w:rsidRDefault="00000000">
      <w:pPr>
        <w:rPr>
          <w:rFonts w:ascii="Google Sans" w:eastAsia="Google Sans" w:hAnsi="Google Sans" w:cs="Google Sans"/>
        </w:rPr>
      </w:pPr>
      <w:r>
        <w:rPr>
          <w:rFonts w:ascii="Google Sans" w:eastAsia="Google Sans" w:hAnsi="Google Sans" w:cs="Google Sans"/>
        </w:rPr>
        <w:t xml:space="preserve">This project has seven tasks; the visual below identifies how the stages of PACE are incorporated across those tasks.  </w:t>
      </w:r>
    </w:p>
    <w:p w14:paraId="73860BC3" w14:textId="77777777" w:rsidR="004C3FB7"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2A92258" wp14:editId="0D9763A9">
            <wp:extent cx="6858000" cy="2146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858000" cy="2146300"/>
                    </a:xfrm>
                    <a:prstGeom prst="rect">
                      <a:avLst/>
                    </a:prstGeom>
                    <a:ln/>
                  </pic:spPr>
                </pic:pic>
              </a:graphicData>
            </a:graphic>
          </wp:inline>
        </w:drawing>
      </w:r>
    </w:p>
    <w:p w14:paraId="787E3DF5" w14:textId="77777777" w:rsidR="004C3FB7" w:rsidRDefault="004C3FB7">
      <w:pPr>
        <w:rPr>
          <w:rFonts w:ascii="Google Sans" w:eastAsia="Google Sans" w:hAnsi="Google Sans" w:cs="Google Sans"/>
        </w:rPr>
      </w:pPr>
    </w:p>
    <w:p w14:paraId="1E1BE574" w14:textId="77777777" w:rsidR="004C3FB7"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2F3E59F3" w14:textId="77777777" w:rsidR="004C3FB7" w:rsidRDefault="00000000">
      <w:pPr>
        <w:spacing w:after="100"/>
        <w:rPr>
          <w:rFonts w:ascii="Google Sans" w:eastAsia="Google Sans" w:hAnsi="Google Sans" w:cs="Google Sans"/>
        </w:rPr>
      </w:pPr>
      <w:r>
        <w:rPr>
          <w:rFonts w:ascii="Google Sans" w:eastAsia="Google Sans" w:hAnsi="Google Sans" w:cs="Google Sans"/>
          <w:b/>
          <w:noProof/>
          <w:color w:val="4285F4"/>
          <w:sz w:val="24"/>
          <w:szCs w:val="24"/>
        </w:rPr>
        <w:drawing>
          <wp:inline distT="114300" distB="114300" distL="114300" distR="114300" wp14:anchorId="03D70E22" wp14:editId="6C45E99E">
            <wp:extent cx="597232" cy="597232"/>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060D8BB5" w14:textId="77777777" w:rsidR="004C3FB7" w:rsidRDefault="00000000">
      <w:pPr>
        <w:numPr>
          <w:ilvl w:val="0"/>
          <w:numId w:val="13"/>
        </w:numPr>
        <w:shd w:val="clear" w:color="auto" w:fill="FFFFFF"/>
        <w:spacing w:before="200" w:after="70" w:line="240" w:lineRule="auto"/>
        <w:rPr>
          <w:rFonts w:ascii="Google Sans" w:eastAsia="Google Sans" w:hAnsi="Google Sans" w:cs="Google Sans"/>
        </w:rPr>
      </w:pPr>
      <w:r>
        <w:rPr>
          <w:rFonts w:ascii="Google Sans" w:eastAsia="Google Sans" w:hAnsi="Google Sans" w:cs="Google Sans"/>
        </w:rPr>
        <w:t>What are you trying to solve or accomplish?</w:t>
      </w:r>
    </w:p>
    <w:p w14:paraId="2257A650" w14:textId="5B45FC4A" w:rsidR="0068443D" w:rsidRDefault="00AC68B6" w:rsidP="0068443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TikTok users are submitting reports that identify videos as containing claims. Too many of these requests come </w:t>
      </w:r>
      <w:r w:rsidR="0068443D">
        <w:rPr>
          <w:rFonts w:ascii="Google Sans" w:eastAsia="Google Sans" w:hAnsi="Google Sans" w:cs="Google Sans"/>
        </w:rPr>
        <w:t xml:space="preserve">in for the human moderators to review in a timely manner so a predictive model is to be developed to assist the human moderators. </w:t>
      </w:r>
    </w:p>
    <w:p w14:paraId="616E94E4" w14:textId="77777777" w:rsidR="004C3FB7" w:rsidRDefault="004C3FB7">
      <w:pPr>
        <w:shd w:val="clear" w:color="auto" w:fill="FFFFFF"/>
        <w:spacing w:after="70" w:line="240" w:lineRule="auto"/>
        <w:ind w:left="720"/>
        <w:rPr>
          <w:rFonts w:ascii="Google Sans" w:eastAsia="Google Sans" w:hAnsi="Google Sans" w:cs="Google Sans"/>
        </w:rPr>
      </w:pPr>
    </w:p>
    <w:p w14:paraId="6A52CB23" w14:textId="77777777" w:rsidR="004C3FB7" w:rsidRDefault="00000000">
      <w:pPr>
        <w:numPr>
          <w:ilvl w:val="0"/>
          <w:numId w:val="1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Who are your external stakeholders that I will be presenting for this project?</w:t>
      </w:r>
    </w:p>
    <w:p w14:paraId="6A5440EA" w14:textId="77777777" w:rsidR="0068443D" w:rsidRPr="0068443D" w:rsidRDefault="0068443D" w:rsidP="000A4DB4">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68443D">
        <w:rPr>
          <w:rFonts w:ascii="Google Sans" w:eastAsia="Google Sans" w:hAnsi="Google Sans" w:cs="Google Sans"/>
        </w:rPr>
        <w:t>Mary Joanna Rodgers-</w:t>
      </w:r>
      <w:r w:rsidRPr="0068443D">
        <w:rPr>
          <w:color w:val="1F1F1F"/>
        </w:rPr>
        <w:t xml:space="preserve"> Project Management Officer</w:t>
      </w:r>
    </w:p>
    <w:p w14:paraId="3D4B4B97" w14:textId="77777777" w:rsidR="0068443D" w:rsidRPr="0068443D" w:rsidRDefault="0068443D" w:rsidP="000A4DB4">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68443D">
        <w:rPr>
          <w:rFonts w:ascii="Google Sans" w:eastAsia="Google Sans" w:hAnsi="Google Sans" w:cs="Google Sans"/>
        </w:rPr>
        <w:t xml:space="preserve">Margery </w:t>
      </w:r>
      <w:proofErr w:type="spellStart"/>
      <w:r w:rsidRPr="0068443D">
        <w:rPr>
          <w:rFonts w:ascii="Google Sans" w:eastAsia="Google Sans" w:hAnsi="Google Sans" w:cs="Google Sans"/>
        </w:rPr>
        <w:t>Abebowale</w:t>
      </w:r>
      <w:proofErr w:type="spellEnd"/>
      <w:r w:rsidRPr="0068443D">
        <w:rPr>
          <w:rFonts w:ascii="Google Sans" w:eastAsia="Google Sans" w:hAnsi="Google Sans" w:cs="Google Sans"/>
        </w:rPr>
        <w:t>-</w:t>
      </w:r>
      <w:r w:rsidRPr="0068443D">
        <w:rPr>
          <w:color w:val="1F1F1F"/>
        </w:rPr>
        <w:t xml:space="preserve"> Finance Lead, Americas</w:t>
      </w:r>
    </w:p>
    <w:p w14:paraId="34A30087" w14:textId="24D074FD" w:rsidR="004C3FB7" w:rsidRPr="0068443D" w:rsidRDefault="0068443D" w:rsidP="000A4DB4">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68443D">
        <w:rPr>
          <w:rFonts w:ascii="Google Sans" w:eastAsia="Google Sans" w:hAnsi="Google Sans" w:cs="Google Sans"/>
        </w:rPr>
        <w:t>Maika Abadi-</w:t>
      </w:r>
      <w:r w:rsidRPr="0068443D">
        <w:rPr>
          <w:color w:val="1F1F1F"/>
        </w:rPr>
        <w:t xml:space="preserve"> Operations Lead</w:t>
      </w:r>
    </w:p>
    <w:p w14:paraId="6C5815A1" w14:textId="77777777" w:rsidR="004C3FB7" w:rsidRDefault="004C3FB7">
      <w:pPr>
        <w:shd w:val="clear" w:color="auto" w:fill="FFFFFF"/>
        <w:spacing w:after="70" w:line="240" w:lineRule="auto"/>
        <w:rPr>
          <w:rFonts w:ascii="Google Sans" w:eastAsia="Google Sans" w:hAnsi="Google Sans" w:cs="Google Sans"/>
        </w:rPr>
      </w:pPr>
    </w:p>
    <w:p w14:paraId="0A42B27C" w14:textId="77777777" w:rsidR="004C3FB7" w:rsidRDefault="00000000">
      <w:pPr>
        <w:numPr>
          <w:ilvl w:val="0"/>
          <w:numId w:val="1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resources do you find yourself using as you complete this stage?</w:t>
      </w:r>
    </w:p>
    <w:p w14:paraId="3BC5EF3A" w14:textId="640AECD7" w:rsidR="004C3FB7" w:rsidRDefault="0068443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Data from the organization, python, and Jupiter Lab. </w:t>
      </w:r>
    </w:p>
    <w:p w14:paraId="3377560B"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42CB2E6" w14:textId="77777777" w:rsidR="004C3FB7" w:rsidRDefault="004C3FB7">
      <w:pPr>
        <w:shd w:val="clear" w:color="auto" w:fill="FFFFFF"/>
        <w:spacing w:after="70" w:line="240" w:lineRule="auto"/>
        <w:rPr>
          <w:rFonts w:ascii="Google Sans" w:eastAsia="Google Sans" w:hAnsi="Google Sans" w:cs="Google Sans"/>
        </w:rPr>
      </w:pPr>
    </w:p>
    <w:p w14:paraId="41D7DF4C" w14:textId="77777777" w:rsidR="004C3FB7" w:rsidRDefault="00000000">
      <w:pPr>
        <w:numPr>
          <w:ilvl w:val="0"/>
          <w:numId w:val="13"/>
        </w:numPr>
        <w:shd w:val="clear" w:color="auto" w:fill="FFFFFF"/>
        <w:spacing w:after="70" w:line="240" w:lineRule="auto"/>
        <w:rPr>
          <w:rFonts w:ascii="Google Sans" w:eastAsia="Google Sans" w:hAnsi="Google Sans" w:cs="Google Sans"/>
        </w:rPr>
      </w:pPr>
      <w:r>
        <w:rPr>
          <w:rFonts w:ascii="Google Sans" w:eastAsia="Google Sans" w:hAnsi="Google Sans" w:cs="Google Sans"/>
        </w:rPr>
        <w:t>Do you have any ethical considerations at this stage?</w:t>
      </w:r>
    </w:p>
    <w:p w14:paraId="119E33DD" w14:textId="54EFECF7" w:rsidR="004C3FB7" w:rsidRDefault="0068443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data used may be sensitive and so a need for privacy is important. Also, the use of a learning model to determine if videos have claims may have negative impacts on users if their videos are marked as claims incorrectly. </w:t>
      </w:r>
    </w:p>
    <w:p w14:paraId="7D38632C"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7419088" w14:textId="77777777" w:rsidR="004C3FB7" w:rsidRDefault="00000000">
      <w:pPr>
        <w:numPr>
          <w:ilvl w:val="0"/>
          <w:numId w:val="13"/>
        </w:numPr>
        <w:rPr>
          <w:rFonts w:ascii="Google Sans" w:eastAsia="Google Sans" w:hAnsi="Google Sans" w:cs="Google Sans"/>
        </w:rPr>
      </w:pPr>
      <w:r>
        <w:rPr>
          <w:rFonts w:ascii="Google Sans" w:eastAsia="Google Sans" w:hAnsi="Google Sans" w:cs="Google Sans"/>
        </w:rPr>
        <w:t>Is my data reliable?</w:t>
      </w:r>
    </w:p>
    <w:p w14:paraId="2952B3DC" w14:textId="06BC9C91" w:rsidR="004C3FB7" w:rsidRDefault="0068443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roofErr w:type="gramStart"/>
      <w:r>
        <w:rPr>
          <w:rFonts w:ascii="Google Sans" w:eastAsia="Google Sans" w:hAnsi="Google Sans" w:cs="Google Sans"/>
        </w:rPr>
        <w:t>Yes</w:t>
      </w:r>
      <w:proofErr w:type="gramEnd"/>
      <w:r>
        <w:rPr>
          <w:rFonts w:ascii="Google Sans" w:eastAsia="Google Sans" w:hAnsi="Google Sans" w:cs="Google Sans"/>
        </w:rPr>
        <w:t xml:space="preserve"> the data has been cleaned so that the relatively small number of nulls is removed. </w:t>
      </w:r>
    </w:p>
    <w:p w14:paraId="64CABB89"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08974F3" w14:textId="77777777" w:rsidR="004C3FB7" w:rsidRDefault="004C3FB7">
      <w:pPr>
        <w:rPr>
          <w:rFonts w:ascii="Google Sans" w:eastAsia="Google Sans" w:hAnsi="Google Sans" w:cs="Google Sans"/>
        </w:rPr>
      </w:pPr>
    </w:p>
    <w:p w14:paraId="4458639F" w14:textId="77777777" w:rsidR="004C3FB7" w:rsidRDefault="00000000">
      <w:pPr>
        <w:numPr>
          <w:ilvl w:val="0"/>
          <w:numId w:val="13"/>
        </w:numPr>
        <w:rPr>
          <w:rFonts w:ascii="Google Sans" w:eastAsia="Google Sans" w:hAnsi="Google Sans" w:cs="Google Sans"/>
        </w:rPr>
      </w:pPr>
      <w:r>
        <w:rPr>
          <w:rFonts w:ascii="Google Sans" w:eastAsia="Google Sans" w:hAnsi="Google Sans" w:cs="Google Sans"/>
        </w:rPr>
        <w:t>What data do I need/would like to see in a perfect world to answer this question?</w:t>
      </w:r>
    </w:p>
    <w:p w14:paraId="0DF2A055" w14:textId="795EB38A" w:rsidR="004C3FB7" w:rsidRDefault="0068443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would </w:t>
      </w:r>
      <w:r w:rsidR="00B6459B">
        <w:rPr>
          <w:rFonts w:ascii="Google Sans" w:eastAsia="Google Sans" w:hAnsi="Google Sans" w:cs="Google Sans"/>
        </w:rPr>
        <w:t xml:space="preserve">be able to use a highly accurate large language model to actively scan the transcripts of each video for instances of claims being made. </w:t>
      </w:r>
    </w:p>
    <w:p w14:paraId="2FFDA0FD"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015E805" w14:textId="77777777" w:rsidR="004C3FB7" w:rsidRDefault="004C3FB7">
      <w:pPr>
        <w:rPr>
          <w:rFonts w:ascii="Google Sans" w:eastAsia="Google Sans" w:hAnsi="Google Sans" w:cs="Google Sans"/>
        </w:rPr>
      </w:pPr>
    </w:p>
    <w:p w14:paraId="5372E70D" w14:textId="77777777" w:rsidR="004C3FB7" w:rsidRDefault="00000000">
      <w:pPr>
        <w:numPr>
          <w:ilvl w:val="0"/>
          <w:numId w:val="13"/>
        </w:numPr>
        <w:rPr>
          <w:rFonts w:ascii="Google Sans" w:eastAsia="Google Sans" w:hAnsi="Google Sans" w:cs="Google Sans"/>
        </w:rPr>
      </w:pPr>
      <w:r>
        <w:rPr>
          <w:rFonts w:ascii="Google Sans" w:eastAsia="Google Sans" w:hAnsi="Google Sans" w:cs="Google Sans"/>
        </w:rPr>
        <w:t>What data do I have/can I get?</w:t>
      </w:r>
    </w:p>
    <w:p w14:paraId="7A16B263" w14:textId="2B7EF222" w:rsidR="004C3FB7" w:rsidRDefault="00B6459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have many engagement </w:t>
      </w:r>
      <w:proofErr w:type="gramStart"/>
      <w:r>
        <w:rPr>
          <w:rFonts w:ascii="Google Sans" w:eastAsia="Google Sans" w:hAnsi="Google Sans" w:cs="Google Sans"/>
        </w:rPr>
        <w:t>metrics</w:t>
      </w:r>
      <w:proofErr w:type="gramEnd"/>
      <w:r>
        <w:rPr>
          <w:rFonts w:ascii="Google Sans" w:eastAsia="Google Sans" w:hAnsi="Google Sans" w:cs="Google Sans"/>
        </w:rPr>
        <w:t xml:space="preserve"> and I know from prior steps that engagement metrics are highly predictive of if the video has claims or opinions. </w:t>
      </w:r>
    </w:p>
    <w:p w14:paraId="53C689E8"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2A5728F" w14:textId="77777777" w:rsidR="004C3FB7" w:rsidRDefault="004C3FB7">
      <w:pPr>
        <w:rPr>
          <w:rFonts w:ascii="Google Sans" w:eastAsia="Google Sans" w:hAnsi="Google Sans" w:cs="Google Sans"/>
        </w:rPr>
      </w:pPr>
    </w:p>
    <w:p w14:paraId="2028934B" w14:textId="77777777" w:rsidR="004C3FB7" w:rsidRDefault="00000000">
      <w:pPr>
        <w:numPr>
          <w:ilvl w:val="0"/>
          <w:numId w:val="13"/>
        </w:numPr>
        <w:rPr>
          <w:rFonts w:ascii="Google Sans" w:eastAsia="Google Sans" w:hAnsi="Google Sans" w:cs="Google Sans"/>
        </w:rPr>
      </w:pPr>
      <w:r>
        <w:rPr>
          <w:rFonts w:ascii="Google Sans" w:eastAsia="Google Sans" w:hAnsi="Google Sans" w:cs="Google Sans"/>
        </w:rPr>
        <w:t>What metric should I use to evaluate success of my business/organizational objective? Why?</w:t>
      </w:r>
    </w:p>
    <w:p w14:paraId="4FA778B1" w14:textId="0F2F2EF5" w:rsidR="004C3FB7" w:rsidRDefault="00B6459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 would rather predict too many false positives which would give humans too many videos to review rather than letting claims videos go under the radar. I will value the F1 Score as the key metric.</w:t>
      </w:r>
    </w:p>
    <w:p w14:paraId="66CE03FA"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87B7A52" w14:textId="77777777" w:rsidR="004C3FB7" w:rsidRDefault="004C3FB7">
      <w:pPr>
        <w:shd w:val="clear" w:color="auto" w:fill="FFFFFF"/>
        <w:spacing w:after="70" w:line="240" w:lineRule="auto"/>
        <w:rPr>
          <w:rFonts w:ascii="Google Sans" w:eastAsia="Google Sans" w:hAnsi="Google Sans" w:cs="Google Sans"/>
          <w:b/>
        </w:rPr>
      </w:pPr>
    </w:p>
    <w:p w14:paraId="04104FDE" w14:textId="77777777" w:rsidR="004C3FB7" w:rsidRDefault="00000000">
      <w:pPr>
        <w:spacing w:after="1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5120463D" wp14:editId="5E3364F4">
            <wp:extent cx="597232" cy="597232"/>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p>
    <w:p w14:paraId="00D4B458" w14:textId="31592117" w:rsidR="004C3FB7"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Revisit “What am I trying to solve?”</w:t>
      </w:r>
      <w:r w:rsidR="00B6459B">
        <w:rPr>
          <w:rFonts w:ascii="Google Sans" w:eastAsia="Google Sans" w:hAnsi="Google Sans" w:cs="Google Sans"/>
          <w:color w:val="212121"/>
          <w:sz w:val="24"/>
          <w:szCs w:val="24"/>
        </w:rPr>
        <w:t xml:space="preserve"> </w:t>
      </w:r>
      <w:proofErr w:type="gramStart"/>
      <w:r>
        <w:rPr>
          <w:rFonts w:ascii="Google Sans" w:eastAsia="Google Sans" w:hAnsi="Google Sans" w:cs="Google Sans"/>
          <w:color w:val="212121"/>
          <w:sz w:val="24"/>
          <w:szCs w:val="24"/>
        </w:rPr>
        <w:t>Does</w:t>
      </w:r>
      <w:proofErr w:type="gramEnd"/>
      <w:r>
        <w:rPr>
          <w:rFonts w:ascii="Google Sans" w:eastAsia="Google Sans" w:hAnsi="Google Sans" w:cs="Google Sans"/>
          <w:color w:val="212121"/>
          <w:sz w:val="24"/>
          <w:szCs w:val="24"/>
        </w:rPr>
        <w:t xml:space="preserve"> it still work? Does the plan need revising?</w:t>
      </w:r>
    </w:p>
    <w:p w14:paraId="7B174C63" w14:textId="2F175C4D" w:rsidR="004C3FB7" w:rsidRDefault="00B6459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roofErr w:type="gramStart"/>
      <w:r>
        <w:rPr>
          <w:rFonts w:ascii="Google Sans" w:eastAsia="Google Sans" w:hAnsi="Google Sans" w:cs="Google Sans"/>
        </w:rPr>
        <w:t>Yes</w:t>
      </w:r>
      <w:proofErr w:type="gramEnd"/>
      <w:r>
        <w:rPr>
          <w:rFonts w:ascii="Google Sans" w:eastAsia="Google Sans" w:hAnsi="Google Sans" w:cs="Google Sans"/>
        </w:rPr>
        <w:t xml:space="preserve"> it still works. I will create a predictive model.</w:t>
      </w:r>
    </w:p>
    <w:p w14:paraId="47DA698D"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11027B5" w14:textId="77777777" w:rsidR="004C3FB7" w:rsidRDefault="004C3FB7">
      <w:pPr>
        <w:shd w:val="clear" w:color="auto" w:fill="FFFFFF"/>
        <w:spacing w:before="120" w:after="100" w:line="240" w:lineRule="auto"/>
        <w:rPr>
          <w:rFonts w:ascii="Google Sans" w:eastAsia="Google Sans" w:hAnsi="Google Sans" w:cs="Google Sans"/>
          <w:color w:val="212121"/>
          <w:sz w:val="24"/>
          <w:szCs w:val="24"/>
        </w:rPr>
      </w:pPr>
    </w:p>
    <w:p w14:paraId="03D00A4C" w14:textId="77777777" w:rsidR="004C3FB7" w:rsidRDefault="00000000">
      <w:pPr>
        <w:numPr>
          <w:ilvl w:val="0"/>
          <w:numId w:val="13"/>
        </w:numPr>
        <w:rPr>
          <w:rFonts w:ascii="Google Sans" w:eastAsia="Google Sans" w:hAnsi="Google Sans" w:cs="Google Sans"/>
          <w:color w:val="212121"/>
          <w:sz w:val="24"/>
          <w:szCs w:val="24"/>
        </w:rPr>
      </w:pPr>
      <w:r>
        <w:rPr>
          <w:rFonts w:ascii="Google Sans" w:eastAsia="Google Sans" w:hAnsi="Google Sans" w:cs="Google Sans"/>
          <w:color w:val="212121"/>
          <w:sz w:val="24"/>
          <w:szCs w:val="24"/>
        </w:rPr>
        <w:t>Does the data break the assumptions of the model? Is that ok, or unacceptable?</w:t>
      </w:r>
    </w:p>
    <w:p w14:paraId="5F27BA48" w14:textId="565C1CB5" w:rsidR="004C3FB7" w:rsidRDefault="00B6459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A random forest does not have any key assumptions that the data does not conform to. </w:t>
      </w:r>
      <w:r w:rsidR="002C720E">
        <w:rPr>
          <w:rFonts w:ascii="Google Sans" w:eastAsia="Google Sans" w:hAnsi="Google Sans" w:cs="Google Sans"/>
        </w:rPr>
        <w:t>Random forests have almost no assumptions which makes them resilient tests.</w:t>
      </w:r>
    </w:p>
    <w:p w14:paraId="12225099"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97ABB66" w14:textId="77777777" w:rsidR="004C3FB7" w:rsidRDefault="004C3FB7">
      <w:pPr>
        <w:rPr>
          <w:rFonts w:ascii="Google Sans" w:eastAsia="Google Sans" w:hAnsi="Google Sans" w:cs="Google Sans"/>
          <w:color w:val="212121"/>
          <w:sz w:val="24"/>
          <w:szCs w:val="24"/>
        </w:rPr>
      </w:pPr>
    </w:p>
    <w:p w14:paraId="04740C47" w14:textId="77777777" w:rsidR="004C3FB7"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lastRenderedPageBreak/>
        <w:t>Why did you select the X variables you did?</w:t>
      </w:r>
    </w:p>
    <w:p w14:paraId="7307B98F" w14:textId="20FABB2E" w:rsidR="004C3FB7" w:rsidRDefault="00B6459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Engagement metrics such as view time, number of views, number of likes and so on are all shown to be related to if the video has claims or opinions. This was determined by previous course stages.</w:t>
      </w:r>
    </w:p>
    <w:p w14:paraId="0A66A4E1"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ECFFDDE" w14:textId="77777777" w:rsidR="004C3FB7"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are some purposes of EDA before constructing a model?</w:t>
      </w:r>
    </w:p>
    <w:p w14:paraId="2C4AF4FB" w14:textId="40C1CEF2" w:rsidR="004C3FB7" w:rsidRDefault="002C720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EDA ensures that the data </w:t>
      </w:r>
      <w:proofErr w:type="gramStart"/>
      <w:r>
        <w:rPr>
          <w:rFonts w:ascii="Google Sans" w:eastAsia="Google Sans" w:hAnsi="Google Sans" w:cs="Google Sans"/>
        </w:rPr>
        <w:t>is able to</w:t>
      </w:r>
      <w:proofErr w:type="gramEnd"/>
      <w:r>
        <w:rPr>
          <w:rFonts w:ascii="Google Sans" w:eastAsia="Google Sans" w:hAnsi="Google Sans" w:cs="Google Sans"/>
        </w:rPr>
        <w:t xml:space="preserve"> meet the assumptions, that the data is clean (no nulls and no strange data errors</w:t>
      </w:r>
      <w:r w:rsidR="000A4DB4">
        <w:rPr>
          <w:rFonts w:ascii="Google Sans" w:eastAsia="Google Sans" w:hAnsi="Google Sans" w:cs="Google Sans"/>
        </w:rPr>
        <w:t xml:space="preserve"> like duplicates</w:t>
      </w:r>
      <w:r>
        <w:rPr>
          <w:rFonts w:ascii="Google Sans" w:eastAsia="Google Sans" w:hAnsi="Google Sans" w:cs="Google Sans"/>
        </w:rPr>
        <w:t xml:space="preserve">), and it helps you better understand the data that you are working with. </w:t>
      </w:r>
    </w:p>
    <w:p w14:paraId="52A51806"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2978C07" w14:textId="77777777" w:rsidR="004C3FB7" w:rsidRDefault="004C3FB7">
      <w:pPr>
        <w:shd w:val="clear" w:color="auto" w:fill="FFFFFF"/>
        <w:spacing w:before="120" w:after="100" w:line="240" w:lineRule="auto"/>
        <w:rPr>
          <w:rFonts w:ascii="Google Sans" w:eastAsia="Google Sans" w:hAnsi="Google Sans" w:cs="Google Sans"/>
          <w:color w:val="212121"/>
          <w:sz w:val="24"/>
          <w:szCs w:val="24"/>
        </w:rPr>
      </w:pPr>
    </w:p>
    <w:p w14:paraId="2AE3A6F6" w14:textId="77777777" w:rsidR="004C3FB7"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has the EDA told you?</w:t>
      </w:r>
    </w:p>
    <w:p w14:paraId="7A88EA9A" w14:textId="7FD11892" w:rsidR="004C3FB7" w:rsidRDefault="002C720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 data is already very clean. I just ensured that the duplicates are removed.</w:t>
      </w:r>
    </w:p>
    <w:p w14:paraId="719D21D5"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427ED61" w14:textId="77777777" w:rsidR="004C3FB7" w:rsidRDefault="004C3FB7">
      <w:pPr>
        <w:shd w:val="clear" w:color="auto" w:fill="FFFFFF"/>
        <w:spacing w:before="120" w:after="100" w:line="240" w:lineRule="auto"/>
        <w:rPr>
          <w:rFonts w:ascii="Google Sans" w:eastAsia="Google Sans" w:hAnsi="Google Sans" w:cs="Google Sans"/>
          <w:color w:val="212121"/>
          <w:sz w:val="24"/>
          <w:szCs w:val="24"/>
        </w:rPr>
      </w:pPr>
    </w:p>
    <w:p w14:paraId="7ACA6598" w14:textId="77777777" w:rsidR="004C3FB7"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resources do you find yourself using as you complete this stage?</w:t>
      </w:r>
    </w:p>
    <w:p w14:paraId="41A883BC" w14:textId="548BB8E5" w:rsidR="004C3FB7" w:rsidRDefault="000A4DB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Just python and Jupiter labs. </w:t>
      </w:r>
    </w:p>
    <w:p w14:paraId="78D2A560"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41F4B29" w14:textId="77777777" w:rsidR="004C3FB7" w:rsidRDefault="004C3FB7">
      <w:pPr>
        <w:shd w:val="clear" w:color="auto" w:fill="FFFFFF"/>
        <w:spacing w:before="120" w:after="100" w:line="240" w:lineRule="auto"/>
        <w:rPr>
          <w:rFonts w:ascii="Google Sans" w:eastAsia="Google Sans" w:hAnsi="Google Sans" w:cs="Google Sans"/>
          <w:color w:val="212121"/>
          <w:sz w:val="24"/>
          <w:szCs w:val="24"/>
        </w:rPr>
      </w:pPr>
    </w:p>
    <w:p w14:paraId="7F934453" w14:textId="77777777" w:rsidR="004C3FB7" w:rsidRDefault="00000000">
      <w:pPr>
        <w:spacing w:after="100"/>
        <w:rPr>
          <w:rFonts w:ascii="Google Sans" w:eastAsia="Google Sans" w:hAnsi="Google Sans" w:cs="Google Sans"/>
          <w:color w:val="212121"/>
          <w:sz w:val="24"/>
          <w:szCs w:val="24"/>
        </w:rPr>
      </w:pPr>
      <w:r>
        <w:rPr>
          <w:rFonts w:ascii="Google Sans" w:eastAsia="Google Sans" w:hAnsi="Google Sans" w:cs="Google Sans"/>
          <w:b/>
          <w:noProof/>
          <w:color w:val="4285F4"/>
          <w:sz w:val="24"/>
          <w:szCs w:val="24"/>
        </w:rPr>
        <w:drawing>
          <wp:inline distT="114300" distB="114300" distL="114300" distR="114300" wp14:anchorId="74B4D9D3" wp14:editId="59157726">
            <wp:extent cx="597232" cy="59723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4FB11B96" w14:textId="77777777" w:rsidR="004C3FB7"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Do I notice anything odd? Is it a problem? Can it be fixed? If so, how?</w:t>
      </w:r>
    </w:p>
    <w:p w14:paraId="587C37DC" w14:textId="34B0EF32" w:rsidR="004C3FB7" w:rsidRDefault="000A4DB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No issues with the data.</w:t>
      </w:r>
    </w:p>
    <w:p w14:paraId="3077E21E"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22A61A8" w14:textId="77777777" w:rsidR="004C3FB7" w:rsidRDefault="004C3FB7">
      <w:pPr>
        <w:shd w:val="clear" w:color="auto" w:fill="FFFFFF"/>
        <w:spacing w:before="120" w:after="100" w:line="240" w:lineRule="auto"/>
        <w:rPr>
          <w:rFonts w:ascii="Google Sans" w:eastAsia="Google Sans" w:hAnsi="Google Sans" w:cs="Google Sans"/>
          <w:color w:val="212121"/>
          <w:sz w:val="24"/>
          <w:szCs w:val="24"/>
        </w:rPr>
      </w:pPr>
    </w:p>
    <w:p w14:paraId="2EF12BD2" w14:textId="77777777" w:rsidR="004C3FB7"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Which independent variables did you choose for the model, and why?</w:t>
      </w:r>
    </w:p>
    <w:p w14:paraId="752ADD32" w14:textId="1EEE2063" w:rsidR="004C3FB7" w:rsidRDefault="000A4DB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Mostly engagement metrics such as view duration, view count, and so on. These metrics were shown as relevant to claim or opinion status. </w:t>
      </w:r>
    </w:p>
    <w:p w14:paraId="0874CA11"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378AE3E" w14:textId="77777777" w:rsidR="004C3FB7" w:rsidRDefault="004C3FB7">
      <w:pPr>
        <w:shd w:val="clear" w:color="auto" w:fill="FFFFFF"/>
        <w:spacing w:before="120" w:after="100" w:line="240" w:lineRule="auto"/>
        <w:rPr>
          <w:rFonts w:ascii="Google Sans" w:eastAsia="Google Sans" w:hAnsi="Google Sans" w:cs="Google Sans"/>
          <w:color w:val="212121"/>
          <w:sz w:val="24"/>
          <w:szCs w:val="24"/>
        </w:rPr>
      </w:pPr>
    </w:p>
    <w:p w14:paraId="47C13F9D" w14:textId="77777777" w:rsidR="004C3FB7" w:rsidRDefault="00000000">
      <w:pPr>
        <w:numPr>
          <w:ilvl w:val="0"/>
          <w:numId w:val="13"/>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lastRenderedPageBreak/>
        <w:t>How well does your model fit the data? What is my model’s validation score?</w:t>
      </w:r>
    </w:p>
    <w:p w14:paraId="5BB241A0" w14:textId="0AD54582" w:rsidR="004C3FB7" w:rsidRDefault="000A4DB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model is highly accurate. The Accurately, Precision, Recall and F1 scores are all basically perfect. I did not display enough decimal </w:t>
      </w:r>
      <w:proofErr w:type="gramStart"/>
      <w:r>
        <w:rPr>
          <w:rFonts w:ascii="Google Sans" w:eastAsia="Google Sans" w:hAnsi="Google Sans" w:cs="Google Sans"/>
        </w:rPr>
        <w:t>points</w:t>
      </w:r>
      <w:proofErr w:type="gramEnd"/>
      <w:r>
        <w:rPr>
          <w:rFonts w:ascii="Google Sans" w:eastAsia="Google Sans" w:hAnsi="Google Sans" w:cs="Google Sans"/>
        </w:rPr>
        <w:t xml:space="preserve"> so </w:t>
      </w:r>
      <w:proofErr w:type="gramStart"/>
      <w:r>
        <w:rPr>
          <w:rFonts w:ascii="Google Sans" w:eastAsia="Google Sans" w:hAnsi="Google Sans" w:cs="Google Sans"/>
        </w:rPr>
        <w:t>all of</w:t>
      </w:r>
      <w:proofErr w:type="gramEnd"/>
      <w:r>
        <w:rPr>
          <w:rFonts w:ascii="Google Sans" w:eastAsia="Google Sans" w:hAnsi="Google Sans" w:cs="Google Sans"/>
        </w:rPr>
        <w:t xml:space="preserve"> the values round up to 1.00</w:t>
      </w:r>
    </w:p>
    <w:p w14:paraId="608C7DED"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8C7CF08" w14:textId="77777777" w:rsidR="004C3FB7" w:rsidRDefault="004C3FB7">
      <w:pPr>
        <w:shd w:val="clear" w:color="auto" w:fill="FFFFFF"/>
        <w:spacing w:before="120" w:after="100" w:line="240" w:lineRule="auto"/>
        <w:rPr>
          <w:rFonts w:ascii="Google Sans" w:eastAsia="Google Sans" w:hAnsi="Google Sans" w:cs="Google Sans"/>
          <w:color w:val="212121"/>
          <w:sz w:val="24"/>
          <w:szCs w:val="24"/>
        </w:rPr>
      </w:pPr>
    </w:p>
    <w:p w14:paraId="745E28E4" w14:textId="77777777" w:rsidR="004C3FB7" w:rsidRDefault="004C3FB7">
      <w:pPr>
        <w:shd w:val="clear" w:color="auto" w:fill="FFFFFF"/>
        <w:spacing w:before="120" w:after="100" w:line="240" w:lineRule="auto"/>
        <w:rPr>
          <w:rFonts w:ascii="Google Sans" w:eastAsia="Google Sans" w:hAnsi="Google Sans" w:cs="Google Sans"/>
          <w:color w:val="212121"/>
          <w:sz w:val="24"/>
          <w:szCs w:val="24"/>
        </w:rPr>
      </w:pPr>
    </w:p>
    <w:p w14:paraId="5B539B80" w14:textId="77777777" w:rsidR="004C3FB7" w:rsidRDefault="00000000">
      <w:pPr>
        <w:numPr>
          <w:ilvl w:val="0"/>
          <w:numId w:val="4"/>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Can you improve it? Is there anything you would change about the model?</w:t>
      </w:r>
    </w:p>
    <w:p w14:paraId="31817443" w14:textId="58ED9321" w:rsidR="004C3FB7" w:rsidRDefault="000A4DB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There is not really anything that I can improve the model since it is basically perfect as it is.</w:t>
      </w:r>
    </w:p>
    <w:p w14:paraId="4E56045B"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4F204FA" w14:textId="77777777" w:rsidR="004C3FB7" w:rsidRDefault="004C3FB7">
      <w:pPr>
        <w:shd w:val="clear" w:color="auto" w:fill="FFFFFF"/>
        <w:spacing w:before="120" w:after="100" w:line="240" w:lineRule="auto"/>
        <w:rPr>
          <w:rFonts w:ascii="Google Sans" w:eastAsia="Google Sans" w:hAnsi="Google Sans" w:cs="Google Sans"/>
          <w:color w:val="212121"/>
          <w:sz w:val="24"/>
          <w:szCs w:val="24"/>
        </w:rPr>
      </w:pPr>
    </w:p>
    <w:p w14:paraId="63B5D691" w14:textId="77777777" w:rsidR="004C3FB7" w:rsidRDefault="00000000">
      <w:pPr>
        <w:numPr>
          <w:ilvl w:val="0"/>
          <w:numId w:val="6"/>
        </w:numPr>
        <w:shd w:val="clear" w:color="auto" w:fill="FFFFFF"/>
        <w:spacing w:before="120" w:after="100" w:line="240" w:lineRule="auto"/>
        <w:rPr>
          <w:rFonts w:ascii="Google Sans" w:eastAsia="Google Sans" w:hAnsi="Google Sans" w:cs="Google Sans"/>
          <w:color w:val="212121"/>
          <w:sz w:val="24"/>
          <w:szCs w:val="24"/>
        </w:rPr>
      </w:pPr>
      <w:r>
        <w:rPr>
          <w:rFonts w:ascii="Google Sans" w:eastAsia="Google Sans" w:hAnsi="Google Sans" w:cs="Google Sans"/>
          <w:color w:val="212121"/>
          <w:sz w:val="24"/>
          <w:szCs w:val="24"/>
        </w:rPr>
        <w:t>What resources do you find yourself using as you complete this stage?</w:t>
      </w:r>
    </w:p>
    <w:p w14:paraId="78FA4A83" w14:textId="77777777" w:rsidR="000A4DB4" w:rsidRPr="000A4DB4" w:rsidRDefault="000A4DB4" w:rsidP="000A4DB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0A4DB4">
        <w:rPr>
          <w:rFonts w:ascii="Google Sans" w:eastAsia="Google Sans" w:hAnsi="Google Sans" w:cs="Google Sans"/>
        </w:rPr>
        <w:t xml:space="preserve">Just python and Jupiter labs. </w:t>
      </w:r>
    </w:p>
    <w:p w14:paraId="51F55A28"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C90966F"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1E7FB5C" w14:textId="77777777" w:rsidR="004C3FB7" w:rsidRDefault="004C3FB7">
      <w:pPr>
        <w:shd w:val="clear" w:color="auto" w:fill="FFFFFF"/>
        <w:spacing w:before="120" w:after="100" w:line="240" w:lineRule="auto"/>
        <w:rPr>
          <w:rFonts w:ascii="Google Sans" w:eastAsia="Google Sans" w:hAnsi="Google Sans" w:cs="Google Sans"/>
          <w:color w:val="212121"/>
          <w:sz w:val="24"/>
          <w:szCs w:val="24"/>
        </w:rPr>
      </w:pPr>
    </w:p>
    <w:p w14:paraId="1BA2ECDD" w14:textId="77777777" w:rsidR="004C3FB7" w:rsidRDefault="00000000">
      <w:pPr>
        <w:spacing w:after="1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2788E49E" wp14:editId="49B745E2">
            <wp:extent cx="597232" cy="59723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5465981A" w14:textId="77777777" w:rsidR="004C3FB7" w:rsidRDefault="00000000">
      <w:pPr>
        <w:numPr>
          <w:ilvl w:val="0"/>
          <w:numId w:val="10"/>
        </w:numPr>
        <w:spacing w:before="200" w:after="70" w:line="240" w:lineRule="auto"/>
      </w:pPr>
      <w:r>
        <w:rPr>
          <w:rFonts w:ascii="Google Sans" w:eastAsia="Google Sans" w:hAnsi="Google Sans" w:cs="Google Sans"/>
        </w:rPr>
        <w:t>What key insights emerged from your model(s)? Can you explain my model?</w:t>
      </w:r>
    </w:p>
    <w:p w14:paraId="5888F1AA" w14:textId="18160DAB" w:rsidR="004C3FB7" w:rsidRDefault="000A4DB4">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model is a random forest. A random forest is </w:t>
      </w:r>
      <w:proofErr w:type="gramStart"/>
      <w:r>
        <w:rPr>
          <w:rFonts w:ascii="Google Sans" w:eastAsia="Google Sans" w:hAnsi="Google Sans" w:cs="Google Sans"/>
        </w:rPr>
        <w:t>a number of</w:t>
      </w:r>
      <w:proofErr w:type="gramEnd"/>
      <w:r>
        <w:rPr>
          <w:rFonts w:ascii="Google Sans" w:eastAsia="Google Sans" w:hAnsi="Google Sans" w:cs="Google Sans"/>
        </w:rPr>
        <w:t xml:space="preserve"> decision trees trained with replacement and randomly selected features. The model shows that engagement </w:t>
      </w:r>
      <w:r w:rsidR="00062EC9">
        <w:rPr>
          <w:rFonts w:ascii="Google Sans" w:eastAsia="Google Sans" w:hAnsi="Google Sans" w:cs="Google Sans"/>
        </w:rPr>
        <w:t>metrics such as view duration are key in predicting if videos have claims.</w:t>
      </w:r>
    </w:p>
    <w:p w14:paraId="18ABE6E5"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15C59465" w14:textId="77777777" w:rsidR="004C3FB7" w:rsidRDefault="004C3FB7">
      <w:pPr>
        <w:spacing w:before="200" w:after="70" w:line="240" w:lineRule="auto"/>
        <w:rPr>
          <w:rFonts w:ascii="Google Sans" w:eastAsia="Google Sans" w:hAnsi="Google Sans" w:cs="Google Sans"/>
        </w:rPr>
      </w:pPr>
    </w:p>
    <w:p w14:paraId="57DA98D1" w14:textId="77777777" w:rsidR="004C3FB7" w:rsidRDefault="00000000">
      <w:pPr>
        <w:numPr>
          <w:ilvl w:val="0"/>
          <w:numId w:val="15"/>
        </w:numPr>
        <w:rPr>
          <w:rFonts w:ascii="Google Sans" w:eastAsia="Google Sans" w:hAnsi="Google Sans" w:cs="Google Sans"/>
        </w:rPr>
      </w:pPr>
      <w:r>
        <w:rPr>
          <w:rFonts w:ascii="Google Sans" w:eastAsia="Google Sans" w:hAnsi="Google Sans" w:cs="Google Sans"/>
        </w:rPr>
        <w:t xml:space="preserve">What are the criteria for model selection? </w:t>
      </w:r>
    </w:p>
    <w:p w14:paraId="7825779E" w14:textId="164F2ABA" w:rsidR="004C3FB7" w:rsidRDefault="00062EC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model with the best F1 score and the least number of false negatives. </w:t>
      </w:r>
    </w:p>
    <w:p w14:paraId="506AE59A"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FF732DE" w14:textId="77777777" w:rsidR="004C3FB7" w:rsidRDefault="004C3FB7">
      <w:pPr>
        <w:rPr>
          <w:rFonts w:ascii="Google Sans" w:eastAsia="Google Sans" w:hAnsi="Google Sans" w:cs="Google Sans"/>
        </w:rPr>
      </w:pPr>
    </w:p>
    <w:p w14:paraId="39673408" w14:textId="77777777" w:rsidR="004C3FB7" w:rsidRDefault="00000000">
      <w:pPr>
        <w:numPr>
          <w:ilvl w:val="0"/>
          <w:numId w:val="2"/>
        </w:numPr>
        <w:spacing w:after="70" w:line="240" w:lineRule="auto"/>
      </w:pPr>
      <w:r>
        <w:rPr>
          <w:rFonts w:ascii="Google Sans" w:eastAsia="Google Sans" w:hAnsi="Google Sans" w:cs="Google Sans"/>
        </w:rPr>
        <w:t xml:space="preserve">Does my model make sense? Are my </w:t>
      </w:r>
      <w:proofErr w:type="gramStart"/>
      <w:r>
        <w:rPr>
          <w:rFonts w:ascii="Google Sans" w:eastAsia="Google Sans" w:hAnsi="Google Sans" w:cs="Google Sans"/>
        </w:rPr>
        <w:t>final results</w:t>
      </w:r>
      <w:proofErr w:type="gramEnd"/>
      <w:r>
        <w:rPr>
          <w:rFonts w:ascii="Google Sans" w:eastAsia="Google Sans" w:hAnsi="Google Sans" w:cs="Google Sans"/>
        </w:rPr>
        <w:t xml:space="preserve"> acceptable?</w:t>
      </w:r>
    </w:p>
    <w:p w14:paraId="4743F863" w14:textId="1BF463D2" w:rsidR="004C3FB7" w:rsidRDefault="00062EC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roofErr w:type="gramStart"/>
      <w:r>
        <w:rPr>
          <w:rFonts w:ascii="Google Sans" w:eastAsia="Google Sans" w:hAnsi="Google Sans" w:cs="Google Sans"/>
        </w:rPr>
        <w:t>Yes</w:t>
      </w:r>
      <w:proofErr w:type="gramEnd"/>
      <w:r>
        <w:rPr>
          <w:rFonts w:ascii="Google Sans" w:eastAsia="Google Sans" w:hAnsi="Google Sans" w:cs="Google Sans"/>
        </w:rPr>
        <w:t xml:space="preserve"> the model shows that the key factors are also engagement </w:t>
      </w:r>
      <w:proofErr w:type="gramStart"/>
      <w:r>
        <w:rPr>
          <w:rFonts w:ascii="Google Sans" w:eastAsia="Google Sans" w:hAnsi="Google Sans" w:cs="Google Sans"/>
        </w:rPr>
        <w:t>metrics</w:t>
      </w:r>
      <w:proofErr w:type="gramEnd"/>
      <w:r>
        <w:rPr>
          <w:rFonts w:ascii="Google Sans" w:eastAsia="Google Sans" w:hAnsi="Google Sans" w:cs="Google Sans"/>
        </w:rPr>
        <w:t xml:space="preserve"> and the accuracy of the model is almost perfect.</w:t>
      </w:r>
    </w:p>
    <w:p w14:paraId="159CD3DF"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C78C6B0" w14:textId="77777777" w:rsidR="004C3FB7" w:rsidRDefault="004C3FB7">
      <w:pPr>
        <w:spacing w:after="70" w:line="240" w:lineRule="auto"/>
        <w:rPr>
          <w:rFonts w:ascii="Google Sans" w:eastAsia="Google Sans" w:hAnsi="Google Sans" w:cs="Google Sans"/>
        </w:rPr>
      </w:pPr>
    </w:p>
    <w:p w14:paraId="006B1C04" w14:textId="77777777" w:rsidR="004C3FB7" w:rsidRDefault="00000000">
      <w:pPr>
        <w:numPr>
          <w:ilvl w:val="0"/>
          <w:numId w:val="12"/>
        </w:numPr>
        <w:spacing w:after="70" w:line="240" w:lineRule="auto"/>
        <w:rPr>
          <w:rFonts w:ascii="Google Sans" w:eastAsia="Google Sans" w:hAnsi="Google Sans" w:cs="Google Sans"/>
        </w:rPr>
      </w:pPr>
      <w:r>
        <w:rPr>
          <w:rFonts w:ascii="Google Sans" w:eastAsia="Google Sans" w:hAnsi="Google Sans" w:cs="Google Sans"/>
        </w:rPr>
        <w:t>Do you think your model could be improved? Why or why not? How?</w:t>
      </w:r>
    </w:p>
    <w:p w14:paraId="281E8345" w14:textId="1F151A79" w:rsidR="004C3FB7" w:rsidRDefault="00062EC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roofErr w:type="gramStart"/>
      <w:r>
        <w:rPr>
          <w:rFonts w:ascii="Google Sans" w:eastAsia="Google Sans" w:hAnsi="Google Sans" w:cs="Google Sans"/>
        </w:rPr>
        <w:t>No</w:t>
      </w:r>
      <w:proofErr w:type="gramEnd"/>
      <w:r>
        <w:rPr>
          <w:rFonts w:ascii="Google Sans" w:eastAsia="Google Sans" w:hAnsi="Google Sans" w:cs="Google Sans"/>
        </w:rPr>
        <w:t xml:space="preserve"> the model is essentially perfect. There is not </w:t>
      </w:r>
      <w:proofErr w:type="gramStart"/>
      <w:r>
        <w:rPr>
          <w:rFonts w:ascii="Google Sans" w:eastAsia="Google Sans" w:hAnsi="Google Sans" w:cs="Google Sans"/>
        </w:rPr>
        <w:t>really much</w:t>
      </w:r>
      <w:proofErr w:type="gramEnd"/>
      <w:r>
        <w:rPr>
          <w:rFonts w:ascii="Google Sans" w:eastAsia="Google Sans" w:hAnsi="Google Sans" w:cs="Google Sans"/>
        </w:rPr>
        <w:t xml:space="preserve"> that can be done to perfect it. </w:t>
      </w:r>
    </w:p>
    <w:p w14:paraId="359EC24A"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6905628" w14:textId="77777777" w:rsidR="004C3FB7" w:rsidRDefault="004C3FB7">
      <w:pPr>
        <w:spacing w:after="70" w:line="240" w:lineRule="auto"/>
        <w:rPr>
          <w:rFonts w:ascii="Google Sans" w:eastAsia="Google Sans" w:hAnsi="Google Sans" w:cs="Google Sans"/>
        </w:rPr>
      </w:pPr>
    </w:p>
    <w:p w14:paraId="0A46006B" w14:textId="77777777" w:rsidR="004C3FB7" w:rsidRDefault="004C3FB7">
      <w:pPr>
        <w:spacing w:after="70" w:line="240" w:lineRule="auto"/>
        <w:rPr>
          <w:rFonts w:ascii="Google Sans" w:eastAsia="Google Sans" w:hAnsi="Google Sans" w:cs="Google Sans"/>
        </w:rPr>
      </w:pPr>
    </w:p>
    <w:p w14:paraId="3A8AD214" w14:textId="77777777" w:rsidR="004C3FB7" w:rsidRDefault="004C3FB7">
      <w:pPr>
        <w:spacing w:after="70" w:line="240" w:lineRule="auto"/>
        <w:rPr>
          <w:rFonts w:ascii="Google Sans" w:eastAsia="Google Sans" w:hAnsi="Google Sans" w:cs="Google Sans"/>
        </w:rPr>
      </w:pPr>
    </w:p>
    <w:p w14:paraId="7AAA0E7F" w14:textId="77777777" w:rsidR="004C3FB7" w:rsidRDefault="004C3FB7">
      <w:pPr>
        <w:spacing w:after="70" w:line="240" w:lineRule="auto"/>
        <w:rPr>
          <w:rFonts w:ascii="Google Sans" w:eastAsia="Google Sans" w:hAnsi="Google Sans" w:cs="Google Sans"/>
        </w:rPr>
      </w:pPr>
    </w:p>
    <w:p w14:paraId="68FB180B" w14:textId="77777777" w:rsidR="004C3FB7" w:rsidRDefault="00000000">
      <w:pPr>
        <w:numPr>
          <w:ilvl w:val="0"/>
          <w:numId w:val="7"/>
        </w:numPr>
        <w:spacing w:after="70" w:line="240" w:lineRule="auto"/>
        <w:rPr>
          <w:rFonts w:ascii="Google Sans" w:eastAsia="Google Sans" w:hAnsi="Google Sans" w:cs="Google Sans"/>
        </w:rPr>
      </w:pPr>
      <w:r>
        <w:rPr>
          <w:rFonts w:ascii="Google Sans" w:eastAsia="Google Sans" w:hAnsi="Google Sans" w:cs="Google Sans"/>
        </w:rPr>
        <w:t xml:space="preserve">Were there any features that were not important at all? What if you take them out? </w:t>
      </w:r>
    </w:p>
    <w:p w14:paraId="03D64C38" w14:textId="3E2DE8C7" w:rsidR="004C3FB7" w:rsidRDefault="0037775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Some forms of data were not very predictive such as text length. </w:t>
      </w:r>
    </w:p>
    <w:p w14:paraId="4F36BB3D"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01B9E429" w14:textId="77777777" w:rsidR="004C3FB7" w:rsidRDefault="004C3FB7">
      <w:pPr>
        <w:spacing w:after="70" w:line="240" w:lineRule="auto"/>
        <w:rPr>
          <w:rFonts w:ascii="Google Sans" w:eastAsia="Google Sans" w:hAnsi="Google Sans" w:cs="Google Sans"/>
        </w:rPr>
      </w:pPr>
    </w:p>
    <w:p w14:paraId="5372B9EE" w14:textId="77777777" w:rsidR="004C3FB7" w:rsidRDefault="00000000">
      <w:pPr>
        <w:numPr>
          <w:ilvl w:val="0"/>
          <w:numId w:val="11"/>
        </w:numPr>
        <w:spacing w:after="70" w:line="240" w:lineRule="auto"/>
        <w:rPr>
          <w:rFonts w:ascii="Google Sans" w:eastAsia="Google Sans" w:hAnsi="Google Sans" w:cs="Google Sans"/>
        </w:rPr>
      </w:pPr>
      <w:r>
        <w:rPr>
          <w:rFonts w:ascii="Google Sans" w:eastAsia="Google Sans" w:hAnsi="Google Sans" w:cs="Google Sans"/>
        </w:rPr>
        <w:t>What business/organizational recommendations do you propose based on the models built?</w:t>
      </w:r>
    </w:p>
    <w:p w14:paraId="7353D2C6" w14:textId="535F0352" w:rsidR="004C3FB7" w:rsidRDefault="0037775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That we work to investigate why high engagement videos seem to be claims based videos. Is there a way we can incentivize people to view opinion videos over claim videos?</w:t>
      </w:r>
    </w:p>
    <w:p w14:paraId="71C9FBAD"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CC8FE87" w14:textId="77777777" w:rsidR="004C3FB7" w:rsidRDefault="004C3FB7">
      <w:pPr>
        <w:spacing w:after="70" w:line="240" w:lineRule="auto"/>
        <w:rPr>
          <w:rFonts w:ascii="Google Sans" w:eastAsia="Google Sans" w:hAnsi="Google Sans" w:cs="Google Sans"/>
        </w:rPr>
      </w:pPr>
    </w:p>
    <w:p w14:paraId="75D9636C" w14:textId="77777777" w:rsidR="004C3FB7" w:rsidRDefault="00000000">
      <w:pPr>
        <w:numPr>
          <w:ilvl w:val="0"/>
          <w:numId w:val="1"/>
        </w:numPr>
        <w:spacing w:after="70" w:line="240" w:lineRule="auto"/>
        <w:rPr>
          <w:rFonts w:ascii="Google Sans" w:eastAsia="Google Sans" w:hAnsi="Google Sans" w:cs="Google Sans"/>
        </w:rPr>
      </w:pPr>
      <w:r>
        <w:rPr>
          <w:rFonts w:ascii="Google Sans" w:eastAsia="Google Sans" w:hAnsi="Google Sans" w:cs="Google Sans"/>
        </w:rPr>
        <w:t>Given what you know about the data and the models you were using, what other questions could you address for the team?</w:t>
      </w:r>
    </w:p>
    <w:p w14:paraId="2FC8131B" w14:textId="2C716030" w:rsidR="004C3FB7" w:rsidRDefault="00FD783B">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 could </w:t>
      </w:r>
      <w:proofErr w:type="spellStart"/>
      <w:r>
        <w:rPr>
          <w:rFonts w:ascii="Google Sans" w:eastAsia="Google Sans" w:hAnsi="Google Sans" w:cs="Google Sans"/>
        </w:rPr>
        <w:t>preform</w:t>
      </w:r>
      <w:proofErr w:type="spellEnd"/>
      <w:r>
        <w:rPr>
          <w:rFonts w:ascii="Google Sans" w:eastAsia="Google Sans" w:hAnsi="Google Sans" w:cs="Google Sans"/>
        </w:rPr>
        <w:t xml:space="preserve"> the inverse meaning I could use the claim vs opinion status to determine what videos are likely to perform well. I could also delve further into the transcript data to see if particular topics are more likely to be the subject of claim videos.</w:t>
      </w:r>
    </w:p>
    <w:p w14:paraId="2991C9CD"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8F792E4" w14:textId="77777777" w:rsidR="004C3FB7" w:rsidRDefault="004C3FB7">
      <w:pPr>
        <w:spacing w:after="70" w:line="240" w:lineRule="auto"/>
        <w:rPr>
          <w:rFonts w:ascii="Google Sans" w:eastAsia="Google Sans" w:hAnsi="Google Sans" w:cs="Google Sans"/>
        </w:rPr>
      </w:pPr>
    </w:p>
    <w:p w14:paraId="2CCB115E" w14:textId="77777777" w:rsidR="004C3FB7" w:rsidRDefault="00000000">
      <w:pPr>
        <w:numPr>
          <w:ilvl w:val="0"/>
          <w:numId w:val="5"/>
        </w:numPr>
        <w:spacing w:after="70" w:line="240" w:lineRule="auto"/>
        <w:rPr>
          <w:rFonts w:ascii="Google Sans" w:eastAsia="Google Sans" w:hAnsi="Google Sans" w:cs="Google Sans"/>
        </w:rPr>
      </w:pPr>
      <w:r>
        <w:rPr>
          <w:rFonts w:ascii="Google Sans" w:eastAsia="Google Sans" w:hAnsi="Google Sans" w:cs="Google Sans"/>
        </w:rPr>
        <w:t>What resources do you find yourself using as you complete this stage?</w:t>
      </w:r>
    </w:p>
    <w:p w14:paraId="05660324" w14:textId="0C235D8F" w:rsidR="004C3FB7" w:rsidRDefault="00062EC9" w:rsidP="00062EC9">
      <w:pPr>
        <w:pStyle w:val="ListParagraph"/>
        <w:pBdr>
          <w:top w:val="single" w:sz="8" w:space="2" w:color="000000"/>
          <w:left w:val="single" w:sz="8" w:space="2" w:color="000000"/>
          <w:bottom w:val="single" w:sz="8" w:space="2" w:color="000000"/>
          <w:right w:val="single" w:sz="8" w:space="2" w:color="000000"/>
        </w:pBdr>
        <w:shd w:val="clear" w:color="auto" w:fill="FFFFFF"/>
        <w:spacing w:after="200" w:line="240" w:lineRule="auto"/>
        <w:rPr>
          <w:rFonts w:ascii="Google Sans" w:eastAsia="Google Sans" w:hAnsi="Google Sans" w:cs="Google Sans"/>
        </w:rPr>
      </w:pPr>
      <w:r w:rsidRPr="00062EC9">
        <w:rPr>
          <w:rFonts w:ascii="Google Sans" w:eastAsia="Google Sans" w:hAnsi="Google Sans" w:cs="Google Sans"/>
        </w:rPr>
        <w:t xml:space="preserve">Just python and Jupiter labs. </w:t>
      </w:r>
    </w:p>
    <w:p w14:paraId="35933433"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B46643D" w14:textId="77777777" w:rsidR="004C3FB7" w:rsidRDefault="004C3FB7">
      <w:pPr>
        <w:spacing w:after="70" w:line="240" w:lineRule="auto"/>
        <w:rPr>
          <w:rFonts w:ascii="Google Sans" w:eastAsia="Google Sans" w:hAnsi="Google Sans" w:cs="Google Sans"/>
        </w:rPr>
      </w:pPr>
    </w:p>
    <w:p w14:paraId="06805E97" w14:textId="77777777" w:rsidR="004C3FB7" w:rsidRDefault="00000000">
      <w:pPr>
        <w:numPr>
          <w:ilvl w:val="0"/>
          <w:numId w:val="9"/>
        </w:numPr>
        <w:rPr>
          <w:rFonts w:ascii="Google Sans" w:eastAsia="Google Sans" w:hAnsi="Google Sans" w:cs="Google Sans"/>
        </w:rPr>
      </w:pPr>
      <w:r>
        <w:rPr>
          <w:rFonts w:ascii="Google Sans" w:eastAsia="Google Sans" w:hAnsi="Google Sans" w:cs="Google Sans"/>
        </w:rPr>
        <w:t>Is my model ethical?</w:t>
      </w:r>
    </w:p>
    <w:p w14:paraId="05B98606" w14:textId="1AB54D52" w:rsidR="004C3FB7" w:rsidRDefault="00062EC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Yes. The model is very </w:t>
      </w:r>
      <w:proofErr w:type="gramStart"/>
      <w:r>
        <w:rPr>
          <w:rFonts w:ascii="Google Sans" w:eastAsia="Google Sans" w:hAnsi="Google Sans" w:cs="Google Sans"/>
        </w:rPr>
        <w:t>accurate</w:t>
      </w:r>
      <w:proofErr w:type="gramEnd"/>
      <w:r>
        <w:rPr>
          <w:rFonts w:ascii="Google Sans" w:eastAsia="Google Sans" w:hAnsi="Google Sans" w:cs="Google Sans"/>
        </w:rPr>
        <w:t xml:space="preserve"> and the error prefers false positives. This is exactly what I want.</w:t>
      </w:r>
    </w:p>
    <w:p w14:paraId="39574C60"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6519E18E" w14:textId="77777777" w:rsidR="004C3FB7" w:rsidRDefault="004C3FB7">
      <w:pPr>
        <w:rPr>
          <w:rFonts w:ascii="Google Sans" w:eastAsia="Google Sans" w:hAnsi="Google Sans" w:cs="Google Sans"/>
        </w:rPr>
      </w:pPr>
    </w:p>
    <w:p w14:paraId="2CEEE6E5" w14:textId="77777777" w:rsidR="004C3FB7" w:rsidRDefault="00000000">
      <w:pPr>
        <w:numPr>
          <w:ilvl w:val="0"/>
          <w:numId w:val="14"/>
        </w:numPr>
        <w:rPr>
          <w:rFonts w:ascii="Google Sans" w:eastAsia="Google Sans" w:hAnsi="Google Sans" w:cs="Google Sans"/>
        </w:rPr>
      </w:pPr>
      <w:r>
        <w:rPr>
          <w:rFonts w:ascii="Google Sans" w:eastAsia="Google Sans" w:hAnsi="Google Sans" w:cs="Google Sans"/>
        </w:rPr>
        <w:t>When my model makes a mistake, what is happening? How does that translate to my use case?</w:t>
      </w:r>
    </w:p>
    <w:p w14:paraId="641C9EA7" w14:textId="559AA7D0" w:rsidR="004C3FB7" w:rsidRDefault="00062EC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When the model makes a mistake, it is usually a false positive, videos that state opinions but the model detects as claims. This is better than false negatives because it can flag the video for review by a human. </w:t>
      </w:r>
    </w:p>
    <w:p w14:paraId="38FF671A" w14:textId="77777777" w:rsidR="004C3FB7" w:rsidRDefault="004C3FB7">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92322A4" w14:textId="77777777" w:rsidR="004C3FB7" w:rsidRDefault="004C3FB7">
      <w:pPr>
        <w:rPr>
          <w:rFonts w:ascii="Google Sans" w:eastAsia="Google Sans" w:hAnsi="Google Sans" w:cs="Google Sans"/>
          <w:b/>
          <w:sz w:val="28"/>
          <w:szCs w:val="28"/>
        </w:rPr>
      </w:pPr>
    </w:p>
    <w:sectPr w:rsidR="004C3FB7">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54A76D" w14:textId="77777777" w:rsidR="00EA411B" w:rsidRDefault="00EA411B">
      <w:pPr>
        <w:spacing w:line="240" w:lineRule="auto"/>
      </w:pPr>
      <w:r>
        <w:separator/>
      </w:r>
    </w:p>
  </w:endnote>
  <w:endnote w:type="continuationSeparator" w:id="0">
    <w:p w14:paraId="3EC7D6A6" w14:textId="77777777" w:rsidR="00EA411B" w:rsidRDefault="00EA4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76046059-B682-C247-986D-7A1AAE5EB822}"/>
  </w:font>
  <w:font w:name="Arial">
    <w:panose1 w:val="020B0604020202020204"/>
    <w:charset w:val="00"/>
    <w:family w:val="swiss"/>
    <w:pitch w:val="variable"/>
    <w:sig w:usb0="E0002AFF" w:usb1="C0007843" w:usb2="00000009" w:usb3="00000000" w:csb0="000001FF" w:csb1="00000000"/>
    <w:embedRegular r:id="rId2" w:fontKey="{95BFD1CF-B7F5-9B45-AACA-F791A19E7DBA}"/>
    <w:embedItalic r:id="rId3" w:fontKey="{AD939615-6F54-8A49-8479-1E8870C676B1}"/>
  </w:font>
  <w:font w:name="Google Sans">
    <w:panose1 w:val="020B0604020202020204"/>
    <w:charset w:val="00"/>
    <w:family w:val="auto"/>
    <w:pitch w:val="default"/>
    <w:embedRegular r:id="rId4" w:fontKey="{23B0B577-CEEA-794E-ADDB-7B0F6D0AA7C0}"/>
    <w:embedBold r:id="rId5" w:fontKey="{CF1B619F-AE51-7541-9610-0A7ECADCFC79}"/>
  </w:font>
  <w:font w:name="Roboto">
    <w:panose1 w:val="02000000000000000000"/>
    <w:charset w:val="00"/>
    <w:family w:val="auto"/>
    <w:pitch w:val="variable"/>
    <w:sig w:usb0="E0000AFF" w:usb1="5000217F" w:usb2="00000021" w:usb3="00000000" w:csb0="0000019F" w:csb1="00000000"/>
    <w:embedRegular r:id="rId6" w:fontKey="{3BC2A6F9-D935-CA46-87FD-0611DACBD797}"/>
  </w:font>
  <w:font w:name="Calibri">
    <w:panose1 w:val="020F0502020204030204"/>
    <w:charset w:val="00"/>
    <w:family w:val="swiss"/>
    <w:pitch w:val="variable"/>
    <w:sig w:usb0="E0002AFF" w:usb1="C000247B" w:usb2="00000009" w:usb3="00000000" w:csb0="000001FF" w:csb1="00000000"/>
    <w:embedRegular r:id="rId7" w:fontKey="{76928A1E-B7DB-5C46-803C-C58B83131C02}"/>
  </w:font>
  <w:font w:name="Cambria">
    <w:panose1 w:val="02040503050406030204"/>
    <w:charset w:val="00"/>
    <w:family w:val="roman"/>
    <w:pitch w:val="variable"/>
    <w:sig w:usb0="E00002FF" w:usb1="400004FF" w:usb2="00000000" w:usb3="00000000" w:csb0="0000019F" w:csb1="00000000"/>
    <w:embedRegular r:id="rId8" w:fontKey="{B76CB3B2-F2E4-E946-9DF8-EA4D124767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C4F26" w14:textId="77777777" w:rsidR="004C3FB7"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AC68B6">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45D579" w14:textId="77777777" w:rsidR="004C3FB7" w:rsidRDefault="004C3FB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09EA15" w14:textId="77777777" w:rsidR="00EA411B" w:rsidRDefault="00EA411B">
      <w:pPr>
        <w:spacing w:line="240" w:lineRule="auto"/>
      </w:pPr>
      <w:r>
        <w:separator/>
      </w:r>
    </w:p>
  </w:footnote>
  <w:footnote w:type="continuationSeparator" w:id="0">
    <w:p w14:paraId="57757D34" w14:textId="77777777" w:rsidR="00EA411B" w:rsidRDefault="00EA41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15E79" w14:textId="77777777" w:rsidR="004C3FB7"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713235A6" w14:textId="77777777" w:rsidR="004C3FB7" w:rsidRDefault="00000000">
    <w:pPr>
      <w:spacing w:after="200" w:line="300" w:lineRule="auto"/>
    </w:pPr>
    <w:r>
      <w:rPr>
        <w:rFonts w:ascii="Roboto" w:eastAsia="Roboto" w:hAnsi="Roboto" w:cs="Roboto"/>
        <w:noProof/>
        <w:color w:val="222222"/>
        <w:sz w:val="24"/>
        <w:szCs w:val="24"/>
      </w:rPr>
      <w:drawing>
        <wp:inline distT="114300" distB="114300" distL="114300" distR="114300" wp14:anchorId="5A046332" wp14:editId="755E4C3A">
          <wp:extent cx="952500" cy="38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054EB" w14:textId="77777777" w:rsidR="004C3FB7" w:rsidRDefault="00000000">
    <w:r>
      <w:rPr>
        <w:noProof/>
      </w:rPr>
      <w:drawing>
        <wp:anchor distT="0" distB="0" distL="0" distR="0" simplePos="0" relativeHeight="251658240" behindDoc="0" locked="0" layoutInCell="1" hidden="0" allowOverlap="1" wp14:anchorId="3D9F4FD2" wp14:editId="23C603C8">
          <wp:simplePos x="0" y="0"/>
          <wp:positionH relativeFrom="page">
            <wp:posOffset>0</wp:posOffset>
          </wp:positionH>
          <wp:positionV relativeFrom="page">
            <wp:posOffset>304800</wp:posOffset>
          </wp:positionV>
          <wp:extent cx="7784306" cy="9525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D9409E"/>
    <w:multiLevelType w:val="multilevel"/>
    <w:tmpl w:val="4EDA6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24310D"/>
    <w:multiLevelType w:val="multilevel"/>
    <w:tmpl w:val="14487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8C243F"/>
    <w:multiLevelType w:val="multilevel"/>
    <w:tmpl w:val="816EF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EB22203"/>
    <w:multiLevelType w:val="multilevel"/>
    <w:tmpl w:val="1AC66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A45070"/>
    <w:multiLevelType w:val="multilevel"/>
    <w:tmpl w:val="61D0F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D343E78"/>
    <w:multiLevelType w:val="multilevel"/>
    <w:tmpl w:val="AB5EC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DD033E"/>
    <w:multiLevelType w:val="multilevel"/>
    <w:tmpl w:val="3856B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946825"/>
    <w:multiLevelType w:val="multilevel"/>
    <w:tmpl w:val="522CF73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C67798"/>
    <w:multiLevelType w:val="multilevel"/>
    <w:tmpl w:val="A1803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E0399A"/>
    <w:multiLevelType w:val="multilevel"/>
    <w:tmpl w:val="F99C8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D02736"/>
    <w:multiLevelType w:val="multilevel"/>
    <w:tmpl w:val="16F66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A4C6783"/>
    <w:multiLevelType w:val="multilevel"/>
    <w:tmpl w:val="D212B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997D0C"/>
    <w:multiLevelType w:val="multilevel"/>
    <w:tmpl w:val="EF80B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A0739D"/>
    <w:multiLevelType w:val="multilevel"/>
    <w:tmpl w:val="4AC49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5526E3"/>
    <w:multiLevelType w:val="multilevel"/>
    <w:tmpl w:val="FD08D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8024018">
    <w:abstractNumId w:val="3"/>
  </w:num>
  <w:num w:numId="2" w16cid:durableId="659698037">
    <w:abstractNumId w:val="13"/>
  </w:num>
  <w:num w:numId="3" w16cid:durableId="919171907">
    <w:abstractNumId w:val="14"/>
  </w:num>
  <w:num w:numId="4" w16cid:durableId="868907491">
    <w:abstractNumId w:val="4"/>
  </w:num>
  <w:num w:numId="5" w16cid:durableId="890505748">
    <w:abstractNumId w:val="11"/>
  </w:num>
  <w:num w:numId="6" w16cid:durableId="1700355220">
    <w:abstractNumId w:val="2"/>
  </w:num>
  <w:num w:numId="7" w16cid:durableId="88696206">
    <w:abstractNumId w:val="0"/>
  </w:num>
  <w:num w:numId="8" w16cid:durableId="1532642811">
    <w:abstractNumId w:val="12"/>
  </w:num>
  <w:num w:numId="9" w16cid:durableId="1855919107">
    <w:abstractNumId w:val="1"/>
  </w:num>
  <w:num w:numId="10" w16cid:durableId="1141969097">
    <w:abstractNumId w:val="10"/>
  </w:num>
  <w:num w:numId="11" w16cid:durableId="1591619116">
    <w:abstractNumId w:val="6"/>
  </w:num>
  <w:num w:numId="12" w16cid:durableId="821779514">
    <w:abstractNumId w:val="9"/>
  </w:num>
  <w:num w:numId="13" w16cid:durableId="581305293">
    <w:abstractNumId w:val="7"/>
  </w:num>
  <w:num w:numId="14" w16cid:durableId="382797531">
    <w:abstractNumId w:val="8"/>
  </w:num>
  <w:num w:numId="15" w16cid:durableId="21053459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FB7"/>
    <w:rsid w:val="00062EC9"/>
    <w:rsid w:val="000A4DB4"/>
    <w:rsid w:val="002C720E"/>
    <w:rsid w:val="0037775E"/>
    <w:rsid w:val="004C3FB7"/>
    <w:rsid w:val="0068443D"/>
    <w:rsid w:val="0071723A"/>
    <w:rsid w:val="00AC68B6"/>
    <w:rsid w:val="00B6459B"/>
    <w:rsid w:val="00EA411B"/>
    <w:rsid w:val="00FD78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C37EC0"/>
  <w15:docId w15:val="{C25D9A1E-3C52-9C43-AE62-1936BCD87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844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1072</Words>
  <Characters>6115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Haydon Gonzalez-Dyer</cp:lastModifiedBy>
  <cp:revision>7</cp:revision>
  <dcterms:created xsi:type="dcterms:W3CDTF">2025-05-03T21:03:00Z</dcterms:created>
  <dcterms:modified xsi:type="dcterms:W3CDTF">2025-05-18T04:16:00Z</dcterms:modified>
</cp:coreProperties>
</file>