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A6E7E" w14:textId="440DB50F" w:rsidR="007F2DB0" w:rsidRPr="007F2DB0" w:rsidRDefault="007F2DB0" w:rsidP="007F2DB0">
      <w:r w:rsidRPr="007F2DB0">
        <w:drawing>
          <wp:inline distT="0" distB="0" distL="0" distR="0" wp14:anchorId="7B756108" wp14:editId="7FA695FB">
            <wp:extent cx="5943600" cy="5943600"/>
            <wp:effectExtent l="0" t="0" r="0" b="0"/>
            <wp:docPr id="722062010" name="Picture 4" descr="A person lying on the ground surrounded by colorful pla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62010" name="Picture 4" descr="A person lying on the ground surrounded by colorful plan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7E23" w14:textId="689967BB" w:rsidR="007F2DB0" w:rsidRPr="007F2DB0" w:rsidRDefault="007F2DB0" w:rsidP="007F2DB0">
      <w:r w:rsidRPr="007F2DB0">
        <w:lastRenderedPageBreak/>
        <w:drawing>
          <wp:inline distT="0" distB="0" distL="0" distR="0" wp14:anchorId="61187341" wp14:editId="2F94EF21">
            <wp:extent cx="5943600" cy="2701925"/>
            <wp:effectExtent l="0" t="0" r="0" b="3175"/>
            <wp:docPr id="969950506" name="Picture 3" descr="A screenshot of a medical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50506" name="Picture 3" descr="A screenshot of a medical inform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DE8F" w14:textId="77777777" w:rsidR="007F2DB0" w:rsidRPr="007F2DB0" w:rsidRDefault="007F2DB0" w:rsidP="007F2DB0">
      <w:r w:rsidRPr="007F2DB0">
        <w:rPr>
          <w:i/>
          <w:iCs/>
        </w:rPr>
        <w:t>Psilocybin Benefits in Cancer Sustained Nearly 5 Years Later</w:t>
      </w:r>
      <w:r w:rsidRPr="007F2DB0">
        <w:t xml:space="preserve">. Medscape. (2020, January 28). https://www.medscape.com/viewarticle/924368?form=fpf </w:t>
      </w:r>
    </w:p>
    <w:p w14:paraId="5DE3C167" w14:textId="77777777" w:rsidR="007F2DB0" w:rsidRDefault="007F2DB0"/>
    <w:sectPr w:rsidR="007F2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B0"/>
    <w:rsid w:val="007F2DB0"/>
    <w:rsid w:val="00E6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24E7"/>
  <w15:chartTrackingRefBased/>
  <w15:docId w15:val="{4A04D144-D475-4459-A9C8-12379C6C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1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4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4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0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Bonertz</dc:creator>
  <cp:keywords/>
  <dc:description/>
  <cp:lastModifiedBy>Micheal Bonertz</cp:lastModifiedBy>
  <cp:revision>1</cp:revision>
  <dcterms:created xsi:type="dcterms:W3CDTF">2025-03-25T01:59:00Z</dcterms:created>
  <dcterms:modified xsi:type="dcterms:W3CDTF">2025-03-25T01:59:00Z</dcterms:modified>
</cp:coreProperties>
</file>