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Arial"/>
          <w:b/>
          <w:color w:val="194637"/>
          <w:sz w:val="36"/>
        </w:rPr>
        <w:t>Индивидуальные рекомендации по питанию</w:t>
      </w:r>
    </w:p>
    <w:p>
      <w:pPr>
        <w:spacing w:after="240"/>
        <w:jc w:val="center"/>
      </w:pPr>
      <w:r>
        <w:rPr>
          <w:rFonts w:ascii="Arial" w:hAnsi="Arial" w:eastAsia="Arial"/>
          <w:b/>
          <w:sz w:val="24"/>
        </w:rPr>
        <w:t>Клиент: Евгений</w:t>
      </w:r>
    </w:p>
    <w:p>
      <w:pPr>
        <w:spacing w:before="280" w:after="120"/>
      </w:pPr>
      <w:r>
        <w:rPr>
          <w:rFonts w:ascii="Arial" w:hAnsi="Arial" w:eastAsia="Arial"/>
          <w:b/>
          <w:color w:val="1E503C"/>
          <w:sz w:val="32"/>
        </w:rPr>
        <w:t>1. Ваш профиль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Мужчина, 37 лет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Рост / вес: 186 см — 98,0 кг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Желаемый вес: 86 кг (минус 12 кг)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ИМТ: 28,3 — избыточная масса тела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Активность сейчас: 10–12 тысяч шагов в день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Сон сейчас: 6–8 часов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Темп снижения веса: средний</w:t>
      </w:r>
    </w:p>
    <w:p>
      <w:pPr>
        <w:spacing w:before="280" w:after="120"/>
      </w:pPr>
      <w:r>
        <w:rPr>
          <w:rFonts w:ascii="Arial" w:hAnsi="Arial" w:eastAsia="Arial"/>
          <w:b/>
          <w:color w:val="1E503C"/>
          <w:sz w:val="32"/>
        </w:rPr>
        <w:t>2. Цель и дневная норма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Главная цель — снизить вес на 12 кг в среднем темпе, без жёстких ограничений и с понятными правилами тарелки.</w:t>
      </w:r>
    </w:p>
    <w:p>
      <w:pPr>
        <w:spacing w:after="60" w:before="0"/>
      </w:pPr>
      <w:r>
        <w:rPr>
          <w:rFonts w:ascii="Arial" w:hAnsi="Arial" w:eastAsia="Arial"/>
          <w:b/>
          <w:sz w:val="22"/>
        </w:rPr>
        <w:t>Калорийность: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Для поддержания текущего веса: около 2800 ккал/день.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Для снижения веса (ваш рабочий ориентир): 2300–2400 ккал/день.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На период снижения ориентируйтесь на 2300–2400 ккал. Не нужно считать каждую крошку — ниже есть простой способ «на глаз».</w:t>
      </w:r>
    </w:p>
    <w:p>
      <w:pPr>
        <w:spacing w:after="60" w:before="0"/>
      </w:pPr>
      <w:r>
        <w:rPr>
          <w:rFonts w:ascii="Arial" w:hAnsi="Arial" w:eastAsia="Arial"/>
          <w:b/>
          <w:sz w:val="22"/>
        </w:rPr>
        <w:t>Белки / жиры / углеводы на день: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Белки: 140–160 г (около 25%) — 3–4 ладони белковых продуктов.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Углеводы: 240–260 г (около 40%) — 3 горсти круп / макарон / картофеля + 4–5 кулаков овощей и фруктов.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Жиры: 80–100 г (около 35%) — 3–5 «пальцев» жиров: например, 2–3 пальца сыра + 15–20 г растительного масла.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Важно: проценты — ориентир. Для практики удобнее держаться граммов или метода ладони/тарелки.</w:t>
      </w:r>
    </w:p>
    <w:p>
      <w:pPr>
        <w:spacing w:before="280" w:after="120"/>
      </w:pPr>
      <w:r>
        <w:rPr>
          <w:rFonts w:ascii="Arial" w:hAnsi="Arial" w:eastAsia="Arial"/>
          <w:b/>
          <w:color w:val="1E503C"/>
          <w:sz w:val="32"/>
        </w:rPr>
        <w:t>3. Метод тарелки (основной способ)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Начинаем с простых блюд. На первое время исключаем общепит.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Возьмите тарелку диаметром около 26 см и заполните так: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½ тарелки — овощи и фрукты. Толщина слоя ≈ толщина ладони. Если фрукт целый — размером с кулак.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¼ тарелки — белок (мясо, рыба, птица, яйца, творог). Толщина ≈ ребро ладони или ладонь без пальцев.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¼ тарелки — углеводы (лучше цельнозерновые: крупы, картофель, бобовые, макароны из твёрдых сортов).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Жиры отдельно: 10–15 г жидких (масло, майонез) или 20–25 г твёрдых (например, 1 палец сыра).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Наполнение может меняться (мясо/рыба/птица + крупа/картофель/бобовые). Главное — принцип «здоровой тарелки».</w:t>
      </w:r>
    </w:p>
    <w:p>
      <w:pPr>
        <w:spacing w:before="280" w:after="120"/>
      </w:pPr>
      <w:r>
        <w:rPr>
          <w:rFonts w:ascii="Arial" w:hAnsi="Arial" w:eastAsia="Arial"/>
          <w:b/>
          <w:color w:val="1E503C"/>
          <w:sz w:val="32"/>
        </w:rPr>
        <w:t>4. Молочка, десерт, вода</w:t>
      </w:r>
    </w:p>
    <w:p>
      <w:pPr>
        <w:spacing w:after="60" w:before="0"/>
      </w:pPr>
      <w:r>
        <w:rPr>
          <w:rFonts w:ascii="Arial" w:hAnsi="Arial" w:eastAsia="Arial"/>
          <w:b/>
          <w:sz w:val="22"/>
        </w:rPr>
        <w:t>Молочные продукты (на день, на выбор):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250 мл жидкой молочки (кефир, йогурт, ряженка и т.п.), или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250 г «твёрдой» (творог до 5% жирности), или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комбинация, например: 150 мл молока + 100 г творога, или 30 г сметаны 20% + 200 г творога.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Десерт: вписывайте в день по калориям — 200–250 ккал.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Вода: ориентир 30–35 мл на кг текущего веса — примерно 2,9–3,4 л в сутки (с учётом чая/кофе без сахара).</w:t>
      </w:r>
    </w:p>
    <w:p>
      <w:pPr>
        <w:spacing w:before="280" w:after="120"/>
      </w:pPr>
      <w:r>
        <w:rPr>
          <w:rFonts w:ascii="Arial" w:hAnsi="Arial" w:eastAsia="Arial"/>
          <w:b/>
          <w:color w:val="1E503C"/>
          <w:sz w:val="32"/>
        </w:rPr>
        <w:t>5. Режим дня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Рекомендуемая схема: 3 основных приёма пищи + 1 перекус.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Завтрак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Обед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Перекус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Ужин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Интервалы между едой — примерно 3–4 часа. Ужин желательно за 2–3 часа до сна.</w:t>
      </w:r>
    </w:p>
    <w:p>
      <w:pPr>
        <w:spacing w:before="280" w:after="120"/>
      </w:pPr>
      <w:r>
        <w:rPr>
          <w:rFonts w:ascii="Arial" w:hAnsi="Arial" w:eastAsia="Arial"/>
          <w:b/>
          <w:color w:val="1E503C"/>
          <w:sz w:val="32"/>
        </w:rPr>
        <w:t>6. Примеры наполнения тарелки</w:t>
      </w:r>
    </w:p>
    <w:p>
      <w:pPr>
        <w:spacing w:after="60" w:before="0"/>
      </w:pPr>
      <w:r>
        <w:rPr>
          <w:rFonts w:ascii="Arial" w:hAnsi="Arial" w:eastAsia="Arial"/>
          <w:b/>
          <w:sz w:val="22"/>
        </w:rPr>
        <w:t>Вариант 1 (завтрак):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Сырники — 3–4 шт (¼ тарелки, белок)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2 варёных яйца (дополнительный белок)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1 кусок цельнозернового хлеба (¼ тарелки, углеводы)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Овощи или фрукты на ½ тарелки: например, огурец/помидор + груша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Кофе с молоком без сахара и сиропа</w:t>
      </w:r>
    </w:p>
    <w:p>
      <w:pPr>
        <w:spacing w:after="60" w:before="0"/>
      </w:pPr>
      <w:r>
        <w:rPr>
          <w:rFonts w:ascii="Arial" w:hAnsi="Arial" w:eastAsia="Arial"/>
          <w:b/>
          <w:sz w:val="22"/>
        </w:rPr>
        <w:t>Вариант 2 (обед/ужин):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Сердечки тушёные — ¼ тарелки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Гречка — ¼ тарелки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Салат из тёртой моркови с 1 ч. л. растительного масла — ½ тарелки</w:t>
      </w:r>
    </w:p>
    <w:p>
      <w:pPr>
        <w:spacing w:after="60" w:before="0"/>
      </w:pPr>
      <w:r>
        <w:rPr>
          <w:rFonts w:ascii="Arial" w:hAnsi="Arial" w:eastAsia="Arial"/>
          <w:b/>
          <w:sz w:val="22"/>
        </w:rPr>
        <w:t>Вариант 3 (обед/ужин):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Стейк из куриной грудки или рыбы — ¼ тарелки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Макароны из твёрдых сортов с сыром — ¼ тарелки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Салат из помидоров и перца со сметаной 15% и приправами (сушёный чеснок, зелень) — ½ тарелки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Десерт — по лимиту 200–250 ккал (если вписывается в день)</w:t>
      </w:r>
    </w:p>
    <w:p>
      <w:pPr>
        <w:spacing w:after="60" w:before="0"/>
      </w:pPr>
      <w:r>
        <w:rPr>
          <w:rFonts w:ascii="Arial" w:hAnsi="Arial" w:eastAsia="Arial"/>
          <w:b/>
          <w:sz w:val="22"/>
        </w:rPr>
        <w:t>Перекус: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Творог 5% — 100 г + ягоды, или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10–12 миндалин + яблоко</w:t>
      </w:r>
    </w:p>
    <w:p>
      <w:pPr>
        <w:spacing w:before="280" w:after="120"/>
      </w:pPr>
      <w:r>
        <w:rPr>
          <w:rFonts w:ascii="Arial" w:hAnsi="Arial" w:eastAsia="Arial"/>
          <w:b/>
          <w:color w:val="1E503C"/>
          <w:sz w:val="32"/>
        </w:rPr>
        <w:t>7. Что писать в ежедневном отчёте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Коротко, по пунктам — так проще корректировать план: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sz w:val="22"/>
        </w:rPr>
        <w:t>Вес утром (натощак, после туалета) — если взвешиваетесь.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sz w:val="22"/>
        </w:rPr>
        <w:t>Что ели: завтрак / обед / перекус / ужин (фото тарелки или краткий список).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sz w:val="22"/>
        </w:rPr>
        <w:t>Шаги за день.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sz w:val="22"/>
        </w:rPr>
        <w:t>Сон: во сколько легли / встали, сколько часов.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sz w:val="22"/>
        </w:rPr>
        <w:t>Самочувствие: энергия, голод, срывы (если были) — 1–2 предложения.</w:t>
      </w:r>
    </w:p>
    <w:p>
      <w:pPr>
        <w:spacing w:before="280" w:after="120"/>
      </w:pPr>
      <w:r>
        <w:rPr>
          <w:rFonts w:ascii="Arial" w:hAnsi="Arial" w:eastAsia="Arial"/>
          <w:b/>
          <w:color w:val="1E503C"/>
          <w:sz w:val="32"/>
        </w:rPr>
        <w:t>8. Общие рекомендации</w:t>
      </w:r>
    </w:p>
    <w:p>
      <w:pPr>
        <w:spacing w:after="60" w:before="0"/>
      </w:pPr>
      <w:r>
        <w:rPr>
          <w:rFonts w:ascii="Arial" w:hAnsi="Arial" w:eastAsia="Arial"/>
          <w:b/>
          <w:sz w:val="22"/>
        </w:rPr>
        <w:t>Питание: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Соль — до 5 г в день.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Красное мясо — до 500 г в неделю.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Морепродукты — не меньше 2 порций в неделю.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Жирная рыба — не меньше 3 порций в неделю.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Печень — не меньше 1 раза в неделю.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Ягоды — 3 раза в неделю.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Правило радуги: в течение дня/недели старайтесь есть овощи и фрукты разных цветов (зелёные, красные, оранжевые, фиолетовые и т.д.) — так проще набрать разные витамины и клетчатку.</w:t>
      </w:r>
    </w:p>
    <w:p>
      <w:pPr>
        <w:spacing w:after="60" w:before="0"/>
      </w:pPr>
      <w:r>
        <w:rPr>
          <w:rFonts w:ascii="Arial" w:hAnsi="Arial" w:eastAsia="Arial"/>
          <w:b/>
          <w:sz w:val="22"/>
        </w:rPr>
        <w:t>Сон и отдых: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Цель — 7–8 часов сна. Минимум — не меньше 7 часов.</w:t>
      </w:r>
    </w:p>
    <w:p>
      <w:pPr>
        <w:spacing w:after="60" w:before="0"/>
      </w:pPr>
      <w:r>
        <w:rPr>
          <w:rFonts w:ascii="Arial" w:hAnsi="Arial" w:eastAsia="Arial"/>
          <w:b/>
          <w:sz w:val="22"/>
        </w:rPr>
        <w:t>Активность: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Бытовая активность: 12–14 тысяч шагов в день (немного выше текущего уровня 10–12 тысяч).</w:t>
      </w:r>
    </w:p>
    <w:p>
      <w:pPr>
        <w:spacing w:before="280" w:after="120"/>
      </w:pPr>
      <w:r>
        <w:rPr>
          <w:rFonts w:ascii="Arial" w:hAnsi="Arial" w:eastAsia="Arial"/>
          <w:b/>
          <w:color w:val="1E503C"/>
          <w:sz w:val="32"/>
        </w:rPr>
        <w:t>9. Коротко: ваш чек-лист на каждый день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Калории: ориентир 2300–2400 ккал.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Тарелка: ½ овощи/фрукты · ¼ белок · ¼ углеводы + немного жира.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Белок за день: 3–4 ладони.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Молочка: ~250 мл или ~250 г творога (или комбинация).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Десерт: не больше 200–250 ккал, если нужен.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Шаги: 12–14 тысяч.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Сон: 7–8 часов.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Отчёт: еда + шаги + сон + самочувствие.</w:t>
      </w:r>
    </w:p>
    <w:p>
      <w:pPr>
        <w:spacing w:before="320"/>
      </w:pPr>
      <w:r>
        <w:rPr>
          <w:rFonts w:ascii="Arial" w:hAnsi="Arial" w:eastAsia="Arial"/>
          <w:b w:val="0"/>
          <w:color w:val="5A5A5A"/>
          <w:sz w:val="18"/>
        </w:rPr>
        <w:t>Документ подготовлен как понятная памятка для клиента. При необходимости цифры можно уточнить после первой недели отчётов.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