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8F408" w14:textId="3644EE88" w:rsidR="00920EB7" w:rsidRPr="00BC4A8D" w:rsidRDefault="00BC4A8D" w:rsidP="00421015">
      <w:pPr>
        <w:spacing w:line="276" w:lineRule="auto"/>
        <w:jc w:val="center"/>
        <w:rPr>
          <w:rFonts w:asciiTheme="minorHAnsi" w:hAnsiTheme="minorHAnsi" w:cstheme="minorHAnsi"/>
          <w:b/>
          <w:bCs/>
          <w:sz w:val="32"/>
          <w:szCs w:val="32"/>
          <w:lang w:eastAsia="ja-JP"/>
        </w:rPr>
      </w:pPr>
      <w:r w:rsidRPr="00BC4A8D">
        <w:rPr>
          <w:rFonts w:asciiTheme="minorHAnsi" w:hAnsiTheme="minorHAnsi" w:cstheme="minorHAnsi"/>
          <w:b/>
          <w:bCs/>
          <w:sz w:val="32"/>
          <w:szCs w:val="32"/>
          <w:lang w:eastAsia="ja-JP"/>
        </w:rPr>
        <w:t>Denso 6-DOF Manipulator</w:t>
      </w:r>
      <w:r w:rsidRPr="00BC4A8D">
        <w:rPr>
          <w:rFonts w:asciiTheme="minorHAnsi" w:hAnsiTheme="minorHAnsi" w:cstheme="minorHAnsi"/>
          <w:sz w:val="32"/>
          <w:szCs w:val="32"/>
          <w:lang w:eastAsia="ja-JP"/>
        </w:rPr>
        <w:t xml:space="preserve"> </w:t>
      </w:r>
      <w:r w:rsidR="00920EB7" w:rsidRPr="00BC4A8D">
        <w:rPr>
          <w:rFonts w:asciiTheme="minorHAnsi" w:hAnsiTheme="minorHAnsi" w:cstheme="minorHAnsi"/>
          <w:b/>
          <w:bCs/>
          <w:sz w:val="32"/>
          <w:szCs w:val="32"/>
          <w:lang w:eastAsia="ja-JP"/>
        </w:rPr>
        <w:t>Pick and Place</w:t>
      </w:r>
    </w:p>
    <w:p w14:paraId="6A093CD1" w14:textId="77777777" w:rsidR="006328EE" w:rsidRPr="00902F09" w:rsidRDefault="006328EE" w:rsidP="00421015">
      <w:pPr>
        <w:spacing w:line="276" w:lineRule="auto"/>
        <w:rPr>
          <w:rFonts w:asciiTheme="minorHAnsi" w:hAnsiTheme="minorHAnsi" w:cstheme="minorHAnsi"/>
          <w:sz w:val="24"/>
          <w:szCs w:val="24"/>
          <w:lang w:eastAsia="ja-JP"/>
        </w:rPr>
      </w:pPr>
    </w:p>
    <w:p w14:paraId="7F6F0613" w14:textId="77777777" w:rsidR="003109BE" w:rsidRPr="003109BE" w:rsidRDefault="003109BE" w:rsidP="003109BE">
      <w:pPr>
        <w:spacing w:after="120" w:line="276" w:lineRule="auto"/>
        <w:rPr>
          <w:rFonts w:asciiTheme="minorHAnsi" w:hAnsiTheme="minorHAnsi" w:cstheme="minorHAnsi"/>
          <w:b/>
          <w:sz w:val="28"/>
          <w:szCs w:val="28"/>
          <w:lang w:eastAsia="ja-JP"/>
        </w:rPr>
      </w:pPr>
      <w:r w:rsidRPr="003109BE">
        <w:rPr>
          <w:rFonts w:asciiTheme="minorHAnsi" w:hAnsiTheme="minorHAnsi" w:cstheme="minorHAnsi"/>
          <w:b/>
          <w:sz w:val="28"/>
          <w:szCs w:val="28"/>
          <w:lang w:eastAsia="ja-JP"/>
        </w:rPr>
        <w:t xml:space="preserve">1. </w:t>
      </w:r>
      <w:r>
        <w:rPr>
          <w:rFonts w:asciiTheme="minorHAnsi" w:hAnsiTheme="minorHAnsi" w:cstheme="minorHAnsi"/>
          <w:b/>
          <w:sz w:val="28"/>
          <w:szCs w:val="28"/>
          <w:lang w:eastAsia="ja-JP"/>
        </w:rPr>
        <w:t>Purpose</w:t>
      </w:r>
    </w:p>
    <w:p w14:paraId="6148F32C" w14:textId="60BD449A" w:rsidR="001E183D" w:rsidRPr="00902F09" w:rsidRDefault="00D7633E" w:rsidP="00F06F4C">
      <w:pPr>
        <w:spacing w:line="276" w:lineRule="auto"/>
        <w:jc w:val="both"/>
        <w:rPr>
          <w:rFonts w:asciiTheme="minorHAnsi" w:hAnsiTheme="minorHAnsi" w:cstheme="minorHAnsi"/>
          <w:sz w:val="24"/>
          <w:szCs w:val="24"/>
          <w:lang w:eastAsia="ja-JP"/>
        </w:rPr>
      </w:pPr>
      <w:r w:rsidRPr="00D7633E">
        <w:rPr>
          <w:rFonts w:asciiTheme="minorHAnsi" w:hAnsiTheme="minorHAnsi" w:cstheme="minorHAnsi"/>
          <w:sz w:val="24"/>
          <w:szCs w:val="24"/>
          <w:lang w:eastAsia="ja-JP"/>
        </w:rPr>
        <w:t xml:space="preserve">In this assignment you will be writing a DENSO PAC code to use the </w:t>
      </w:r>
      <w:r>
        <w:rPr>
          <w:rFonts w:asciiTheme="minorHAnsi" w:hAnsiTheme="minorHAnsi" w:cstheme="minorHAnsi"/>
          <w:sz w:val="24"/>
          <w:szCs w:val="24"/>
          <w:lang w:eastAsia="ja-JP"/>
        </w:rPr>
        <w:t>Denso 6-DOF</w:t>
      </w:r>
      <w:r w:rsidRPr="00D7633E">
        <w:rPr>
          <w:rFonts w:asciiTheme="minorHAnsi" w:hAnsiTheme="minorHAnsi" w:cstheme="minorHAnsi"/>
          <w:sz w:val="24"/>
          <w:szCs w:val="24"/>
          <w:lang w:eastAsia="ja-JP"/>
        </w:rPr>
        <w:t xml:space="preserve"> Manipulator to </w:t>
      </w:r>
      <w:r w:rsidR="00BC4A8D">
        <w:rPr>
          <w:rFonts w:asciiTheme="minorHAnsi" w:hAnsiTheme="minorHAnsi" w:cstheme="minorHAnsi"/>
          <w:sz w:val="24"/>
          <w:szCs w:val="24"/>
          <w:lang w:eastAsia="ja-JP"/>
        </w:rPr>
        <w:t>pick up a Plexiglas cylinder at a given location and to place it at a second location</w:t>
      </w:r>
      <w:r>
        <w:rPr>
          <w:rFonts w:asciiTheme="minorHAnsi" w:hAnsiTheme="minorHAnsi" w:cstheme="minorHAnsi"/>
          <w:sz w:val="24"/>
          <w:szCs w:val="24"/>
          <w:lang w:eastAsia="ja-JP"/>
        </w:rPr>
        <w:t>.</w:t>
      </w:r>
    </w:p>
    <w:p w14:paraId="46A5CAF5" w14:textId="77777777" w:rsidR="007E6CAA" w:rsidRDefault="007E6CAA" w:rsidP="00421015">
      <w:pPr>
        <w:spacing w:line="276" w:lineRule="auto"/>
        <w:rPr>
          <w:rFonts w:asciiTheme="minorHAnsi" w:hAnsiTheme="minorHAnsi" w:cstheme="minorHAnsi"/>
          <w:sz w:val="24"/>
          <w:szCs w:val="24"/>
          <w:lang w:eastAsia="ja-JP"/>
        </w:rPr>
      </w:pPr>
    </w:p>
    <w:p w14:paraId="6167E907" w14:textId="0D9F8BA9" w:rsidR="003109BE" w:rsidRPr="003109BE" w:rsidRDefault="003109BE" w:rsidP="00F06F4C">
      <w:pPr>
        <w:spacing w:after="120" w:line="276" w:lineRule="auto"/>
        <w:rPr>
          <w:rFonts w:asciiTheme="minorHAnsi" w:hAnsiTheme="minorHAnsi" w:cstheme="minorHAnsi"/>
          <w:b/>
          <w:sz w:val="28"/>
          <w:szCs w:val="28"/>
          <w:lang w:eastAsia="ja-JP"/>
        </w:rPr>
      </w:pPr>
      <w:r>
        <w:rPr>
          <w:rFonts w:asciiTheme="minorHAnsi" w:hAnsiTheme="minorHAnsi" w:cstheme="minorHAnsi"/>
          <w:b/>
          <w:sz w:val="28"/>
          <w:szCs w:val="28"/>
          <w:lang w:eastAsia="ja-JP"/>
        </w:rPr>
        <w:t xml:space="preserve">2. </w:t>
      </w:r>
      <w:r w:rsidRPr="003109BE">
        <w:rPr>
          <w:rFonts w:asciiTheme="minorHAnsi" w:hAnsiTheme="minorHAnsi" w:cstheme="minorHAnsi"/>
          <w:b/>
          <w:sz w:val="28"/>
          <w:szCs w:val="28"/>
          <w:lang w:eastAsia="ja-JP"/>
        </w:rPr>
        <w:t>Objectives</w:t>
      </w:r>
      <w:r w:rsidR="00BC4A8D">
        <w:rPr>
          <w:rFonts w:asciiTheme="minorHAnsi" w:hAnsiTheme="minorHAnsi" w:cstheme="minorHAnsi"/>
          <w:b/>
          <w:sz w:val="28"/>
          <w:szCs w:val="28"/>
          <w:lang w:eastAsia="ja-JP"/>
        </w:rPr>
        <w:t xml:space="preserve"> </w:t>
      </w:r>
    </w:p>
    <w:p w14:paraId="6F76B87A" w14:textId="77777777" w:rsidR="00920EB7" w:rsidRDefault="00920EB7" w:rsidP="00920EB7">
      <w:pPr>
        <w:pStyle w:val="ListParagraph"/>
        <w:numPr>
          <w:ilvl w:val="0"/>
          <w:numId w:val="15"/>
        </w:numPr>
        <w:spacing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t>Use the inverse differential kinematics algorithm to find the joint angles for the pick and place poses.</w:t>
      </w:r>
    </w:p>
    <w:p w14:paraId="389022D9" w14:textId="0857262E" w:rsidR="00920EB7" w:rsidRDefault="00920EB7" w:rsidP="00920EB7">
      <w:pPr>
        <w:pStyle w:val="ListParagraph"/>
        <w:numPr>
          <w:ilvl w:val="0"/>
          <w:numId w:val="15"/>
        </w:numPr>
        <w:spacing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t xml:space="preserve">Program the DENSO controller to place the end-effector to the given poses and to open and close the pneumatic gripper. </w:t>
      </w:r>
    </w:p>
    <w:p w14:paraId="12606BA9" w14:textId="77777777" w:rsidR="00BC4A8D" w:rsidRDefault="00BC4A8D" w:rsidP="00BC4A8D">
      <w:pPr>
        <w:pStyle w:val="ListParagraph"/>
        <w:spacing w:line="276" w:lineRule="auto"/>
        <w:jc w:val="both"/>
        <w:rPr>
          <w:rFonts w:asciiTheme="minorHAnsi" w:hAnsiTheme="minorHAnsi" w:cstheme="minorHAnsi"/>
          <w:sz w:val="24"/>
          <w:szCs w:val="24"/>
          <w:lang w:eastAsia="ja-JP"/>
        </w:rPr>
      </w:pPr>
    </w:p>
    <w:p w14:paraId="1B9843B5" w14:textId="2981FB7F" w:rsidR="003109BE" w:rsidRPr="003109BE" w:rsidRDefault="003109BE" w:rsidP="003109BE">
      <w:pPr>
        <w:spacing w:after="120" w:line="276" w:lineRule="auto"/>
        <w:rPr>
          <w:rFonts w:asciiTheme="minorHAnsi" w:hAnsiTheme="minorHAnsi" w:cstheme="minorHAnsi"/>
          <w:b/>
          <w:sz w:val="28"/>
          <w:szCs w:val="28"/>
          <w:lang w:eastAsia="ja-JP"/>
        </w:rPr>
      </w:pPr>
      <w:r w:rsidRPr="003109BE">
        <w:rPr>
          <w:rFonts w:asciiTheme="minorHAnsi" w:hAnsiTheme="minorHAnsi" w:cstheme="minorHAnsi"/>
          <w:b/>
          <w:sz w:val="28"/>
          <w:szCs w:val="28"/>
          <w:lang w:eastAsia="ja-JP"/>
        </w:rPr>
        <w:t>3. Requirements</w:t>
      </w:r>
      <w:r w:rsidR="00BC4A8D">
        <w:rPr>
          <w:rFonts w:asciiTheme="minorHAnsi" w:hAnsiTheme="minorHAnsi" w:cstheme="minorHAnsi"/>
          <w:b/>
          <w:sz w:val="28"/>
          <w:szCs w:val="28"/>
          <w:lang w:eastAsia="ja-JP"/>
        </w:rPr>
        <w:t xml:space="preserve"> for Pick and Place Task</w:t>
      </w:r>
    </w:p>
    <w:p w14:paraId="283E14D1" w14:textId="77777777" w:rsidR="00920EB7" w:rsidRDefault="006D0896" w:rsidP="006D0896">
      <w:pPr>
        <w:spacing w:line="276" w:lineRule="auto"/>
        <w:rPr>
          <w:rFonts w:asciiTheme="minorHAnsi" w:hAnsiTheme="minorHAnsi" w:cstheme="minorHAnsi"/>
          <w:sz w:val="24"/>
          <w:szCs w:val="24"/>
          <w:lang w:eastAsia="ja-JP"/>
        </w:rPr>
      </w:pPr>
      <w:r>
        <w:rPr>
          <w:rFonts w:asciiTheme="minorHAnsi" w:hAnsiTheme="minorHAnsi" w:cstheme="minorHAnsi"/>
          <w:sz w:val="24"/>
          <w:szCs w:val="24"/>
          <w:lang w:eastAsia="ja-JP"/>
        </w:rPr>
        <w:t>Demonstrate to the laboratory faculty</w:t>
      </w:r>
      <w:r w:rsidR="00920EB7">
        <w:rPr>
          <w:rFonts w:asciiTheme="minorHAnsi" w:hAnsiTheme="minorHAnsi" w:cstheme="minorHAnsi"/>
          <w:sz w:val="24"/>
          <w:szCs w:val="24"/>
          <w:lang w:eastAsia="ja-JP"/>
        </w:rPr>
        <w:t>:</w:t>
      </w:r>
    </w:p>
    <w:p w14:paraId="429570B0" w14:textId="0288C012" w:rsidR="00920EB7" w:rsidRDefault="00920EB7" w:rsidP="00920EB7">
      <w:pPr>
        <w:pStyle w:val="ListParagraph"/>
        <w:numPr>
          <w:ilvl w:val="0"/>
          <w:numId w:val="18"/>
        </w:numPr>
        <w:spacing w:line="276" w:lineRule="auto"/>
        <w:jc w:val="both"/>
        <w:rPr>
          <w:rFonts w:asciiTheme="minorHAnsi" w:hAnsiTheme="minorHAnsi" w:cstheme="minorHAnsi"/>
          <w:sz w:val="24"/>
          <w:szCs w:val="24"/>
          <w:lang w:eastAsia="ja-JP"/>
        </w:rPr>
      </w:pPr>
      <w:r w:rsidRPr="002B49CD">
        <w:rPr>
          <w:rFonts w:asciiTheme="minorHAnsi" w:hAnsiTheme="minorHAnsi" w:cstheme="minorHAnsi"/>
          <w:sz w:val="24"/>
          <w:szCs w:val="24"/>
          <w:lang w:eastAsia="ja-JP"/>
        </w:rPr>
        <w:t xml:space="preserve">A working PAC script to move the manipulator from the pick </w:t>
      </w:r>
      <w:r>
        <w:rPr>
          <w:rFonts w:asciiTheme="minorHAnsi" w:hAnsiTheme="minorHAnsi" w:cstheme="minorHAnsi"/>
          <w:sz w:val="24"/>
          <w:szCs w:val="24"/>
          <w:lang w:eastAsia="ja-JP"/>
        </w:rPr>
        <w:t>pose</w:t>
      </w:r>
      <w:r w:rsidRPr="002B49CD">
        <w:rPr>
          <w:rFonts w:asciiTheme="minorHAnsi" w:hAnsiTheme="minorHAnsi" w:cstheme="minorHAnsi"/>
          <w:sz w:val="24"/>
          <w:szCs w:val="24"/>
          <w:lang w:eastAsia="ja-JP"/>
        </w:rPr>
        <w:t xml:space="preserve"> to the place </w:t>
      </w:r>
      <w:r>
        <w:rPr>
          <w:rFonts w:asciiTheme="minorHAnsi" w:hAnsiTheme="minorHAnsi" w:cstheme="minorHAnsi"/>
          <w:sz w:val="24"/>
          <w:szCs w:val="24"/>
          <w:lang w:eastAsia="ja-JP"/>
        </w:rPr>
        <w:t>pose</w:t>
      </w:r>
      <w:r w:rsidRPr="002B49CD">
        <w:rPr>
          <w:rFonts w:asciiTheme="minorHAnsi" w:hAnsiTheme="minorHAnsi" w:cstheme="minorHAnsi"/>
          <w:sz w:val="24"/>
          <w:szCs w:val="24"/>
          <w:lang w:eastAsia="ja-JP"/>
        </w:rPr>
        <w:t xml:space="preserve"> and to </w:t>
      </w:r>
      <w:r>
        <w:rPr>
          <w:rFonts w:asciiTheme="minorHAnsi" w:hAnsiTheme="minorHAnsi" w:cstheme="minorHAnsi"/>
          <w:sz w:val="24"/>
          <w:szCs w:val="24"/>
          <w:lang w:eastAsia="ja-JP"/>
        </w:rPr>
        <w:t>open and close</w:t>
      </w:r>
      <w:r w:rsidRPr="002B49CD">
        <w:rPr>
          <w:rFonts w:asciiTheme="minorHAnsi" w:hAnsiTheme="minorHAnsi" w:cstheme="minorHAnsi"/>
          <w:sz w:val="24"/>
          <w:szCs w:val="24"/>
          <w:lang w:eastAsia="ja-JP"/>
        </w:rPr>
        <w:t xml:space="preserve"> the pneumatic gripper attached to the end effector</w:t>
      </w:r>
      <w:r>
        <w:rPr>
          <w:rFonts w:asciiTheme="minorHAnsi" w:hAnsiTheme="minorHAnsi" w:cstheme="minorHAnsi"/>
          <w:sz w:val="24"/>
          <w:szCs w:val="24"/>
          <w:lang w:eastAsia="ja-JP"/>
        </w:rPr>
        <w:t xml:space="preserve"> to pick and place small Plexiglas cylinders</w:t>
      </w:r>
      <w:r w:rsidRPr="002B49CD">
        <w:rPr>
          <w:rFonts w:asciiTheme="minorHAnsi" w:hAnsiTheme="minorHAnsi" w:cstheme="minorHAnsi"/>
          <w:sz w:val="24"/>
          <w:szCs w:val="24"/>
          <w:lang w:eastAsia="ja-JP"/>
        </w:rPr>
        <w:t>.</w:t>
      </w:r>
    </w:p>
    <w:p w14:paraId="72E2EB1A" w14:textId="1FF23CCD" w:rsidR="003109BE" w:rsidRDefault="003109BE" w:rsidP="00421015">
      <w:pPr>
        <w:spacing w:line="276" w:lineRule="auto"/>
        <w:rPr>
          <w:rFonts w:asciiTheme="minorHAnsi" w:hAnsiTheme="minorHAnsi" w:cstheme="minorHAnsi"/>
          <w:sz w:val="24"/>
          <w:szCs w:val="24"/>
          <w:lang w:eastAsia="ja-JP"/>
        </w:rPr>
      </w:pPr>
    </w:p>
    <w:p w14:paraId="06624434" w14:textId="7243726C" w:rsidR="006D0896" w:rsidRDefault="00F06F4C" w:rsidP="002D4979">
      <w:pPr>
        <w:spacing w:after="120" w:line="276" w:lineRule="auto"/>
        <w:rPr>
          <w:rFonts w:asciiTheme="minorHAnsi" w:hAnsiTheme="minorHAnsi" w:cstheme="minorHAnsi"/>
          <w:b/>
          <w:sz w:val="28"/>
          <w:szCs w:val="28"/>
          <w:lang w:eastAsia="ja-JP"/>
        </w:rPr>
      </w:pPr>
      <w:r>
        <w:rPr>
          <w:rFonts w:asciiTheme="minorHAnsi" w:hAnsiTheme="minorHAnsi" w:cstheme="minorHAnsi"/>
          <w:b/>
          <w:sz w:val="28"/>
          <w:szCs w:val="28"/>
          <w:lang w:eastAsia="ja-JP"/>
        </w:rPr>
        <w:t>4</w:t>
      </w:r>
      <w:r w:rsidR="00BC4A8D">
        <w:rPr>
          <w:rFonts w:asciiTheme="minorHAnsi" w:hAnsiTheme="minorHAnsi" w:cstheme="minorHAnsi"/>
          <w:b/>
          <w:sz w:val="28"/>
          <w:szCs w:val="28"/>
          <w:lang w:eastAsia="ja-JP"/>
        </w:rPr>
        <w:t xml:space="preserve">. </w:t>
      </w:r>
      <w:r w:rsidR="003109BE" w:rsidRPr="003109BE">
        <w:rPr>
          <w:rFonts w:asciiTheme="minorHAnsi" w:hAnsiTheme="minorHAnsi" w:cstheme="minorHAnsi"/>
          <w:b/>
          <w:sz w:val="28"/>
          <w:szCs w:val="28"/>
          <w:lang w:eastAsia="ja-JP"/>
        </w:rPr>
        <w:t>Resources</w:t>
      </w:r>
      <w:r w:rsidR="00920EB7">
        <w:rPr>
          <w:rFonts w:asciiTheme="minorHAnsi" w:hAnsiTheme="minorHAnsi" w:cstheme="minorHAnsi"/>
          <w:b/>
          <w:sz w:val="28"/>
          <w:szCs w:val="28"/>
          <w:lang w:eastAsia="ja-JP"/>
        </w:rPr>
        <w:t xml:space="preserve"> for Pick and Place</w:t>
      </w:r>
      <w:r w:rsidR="00BC4A8D">
        <w:rPr>
          <w:rFonts w:asciiTheme="minorHAnsi" w:hAnsiTheme="minorHAnsi" w:cstheme="minorHAnsi"/>
          <w:b/>
          <w:sz w:val="28"/>
          <w:szCs w:val="28"/>
          <w:lang w:eastAsia="ja-JP"/>
        </w:rPr>
        <w:t xml:space="preserve"> Task</w:t>
      </w:r>
    </w:p>
    <w:p w14:paraId="5DA93848" w14:textId="4E3EAD24" w:rsidR="00920EB7" w:rsidRDefault="00920EB7" w:rsidP="00FB18EB">
      <w:pPr>
        <w:autoSpaceDE w:val="0"/>
        <w:autoSpaceDN w:val="0"/>
        <w:adjustRightInd w:val="0"/>
        <w:spacing w:before="240" w:line="276" w:lineRule="auto"/>
        <w:rPr>
          <w:rFonts w:asciiTheme="minorHAnsi" w:hAnsiTheme="minorHAnsi" w:cstheme="minorHAnsi"/>
          <w:sz w:val="24"/>
          <w:szCs w:val="24"/>
          <w:lang w:eastAsia="ja-JP"/>
        </w:rPr>
      </w:pPr>
      <w:r>
        <w:rPr>
          <w:rFonts w:asciiTheme="minorHAnsi" w:hAnsiTheme="minorHAnsi" w:cstheme="minorHAnsi"/>
          <w:sz w:val="24"/>
          <w:szCs w:val="24"/>
          <w:lang w:eastAsia="ja-JP"/>
        </w:rPr>
        <w:t xml:space="preserve">The position </w:t>
      </w:r>
      <m:oMath>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o</m:t>
            </m:r>
            <m:ctrlPr>
              <w:rPr>
                <w:rFonts w:ascii="Cambria Math" w:hAnsi="Cambria Math" w:cstheme="minorHAnsi"/>
                <w:b/>
                <w:i/>
                <w:sz w:val="24"/>
                <w:szCs w:val="24"/>
                <w:lang w:eastAsia="ja-JP"/>
              </w:rPr>
            </m:ctrlPr>
          </m:e>
          <m:sub>
            <m:r>
              <w:rPr>
                <w:rFonts w:ascii="Cambria Math" w:hAnsi="Cambria Math" w:cstheme="minorHAnsi"/>
                <w:sz w:val="24"/>
                <w:szCs w:val="24"/>
                <w:lang w:eastAsia="ja-JP"/>
              </w:rPr>
              <m:t>e,S</m:t>
            </m:r>
          </m:sub>
          <m:sup>
            <m:r>
              <w:rPr>
                <w:rFonts w:ascii="Cambria Math" w:hAnsi="Cambria Math" w:cstheme="minorHAnsi"/>
                <w:sz w:val="24"/>
                <w:szCs w:val="24"/>
                <w:lang w:eastAsia="ja-JP"/>
              </w:rPr>
              <m:t>b</m:t>
            </m:r>
          </m:sup>
        </m:sSubSup>
      </m:oMath>
      <w:r>
        <w:rPr>
          <w:rFonts w:asciiTheme="minorHAnsi" w:hAnsiTheme="minorHAnsi" w:cstheme="minorHAnsi"/>
          <w:sz w:val="24"/>
          <w:szCs w:val="24"/>
          <w:lang w:eastAsia="ja-JP"/>
        </w:rPr>
        <w:t xml:space="preserve"> and the absolute XYZ minimal representation of the orientation </w:t>
      </w:r>
      <m:oMath>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ϕ</m:t>
            </m:r>
          </m:e>
          <m:sub>
            <m:r>
              <w:rPr>
                <w:rFonts w:ascii="Cambria Math" w:hAnsi="Cambria Math" w:cstheme="minorHAnsi"/>
                <w:sz w:val="24"/>
                <w:szCs w:val="24"/>
                <w:lang w:eastAsia="ja-JP"/>
              </w:rPr>
              <m:t>e,S</m:t>
            </m:r>
          </m:sub>
          <m:sup>
            <m:r>
              <w:rPr>
                <w:rFonts w:ascii="Cambria Math" w:hAnsi="Cambria Math" w:cstheme="minorHAnsi"/>
                <w:sz w:val="24"/>
                <w:szCs w:val="24"/>
                <w:lang w:eastAsia="ja-JP"/>
              </w:rPr>
              <m:t>b</m:t>
            </m:r>
          </m:sup>
        </m:sSubSup>
      </m:oMath>
      <w:r>
        <w:rPr>
          <w:rFonts w:asciiTheme="minorHAnsi" w:hAnsiTheme="minorHAnsi" w:cstheme="minorHAnsi"/>
          <w:sz w:val="24"/>
          <w:szCs w:val="24"/>
          <w:lang w:eastAsia="ja-JP"/>
        </w:rPr>
        <w:t xml:space="preserve"> of the pick pose are given by</w:t>
      </w:r>
      <w:r w:rsidR="00BC4A8D">
        <w:rPr>
          <w:rFonts w:asciiTheme="minorHAnsi" w:hAnsiTheme="minorHAnsi" w:cstheme="minorHAnsi"/>
          <w:sz w:val="24"/>
          <w:szCs w:val="24"/>
          <w:lang w:eastAsia="ja-JP"/>
        </w:rPr>
        <w:t xml:space="preserve"> (Positions are given in mm and orientations in </w:t>
      </w:r>
      <w:r w:rsidR="00FB18EB">
        <w:rPr>
          <w:rFonts w:asciiTheme="minorHAnsi" w:hAnsiTheme="minorHAnsi" w:cstheme="minorHAnsi"/>
          <w:sz w:val="24"/>
          <w:szCs w:val="24"/>
          <w:lang w:eastAsia="ja-JP"/>
        </w:rPr>
        <w:t>degree</w:t>
      </w:r>
      <w:r w:rsidR="00BC4A8D">
        <w:rPr>
          <w:rFonts w:asciiTheme="minorHAnsi" w:hAnsiTheme="minorHAnsi" w:cstheme="minorHAnsi"/>
          <w:sz w:val="24"/>
          <w:szCs w:val="24"/>
          <w:lang w:eastAsia="ja-JP"/>
        </w:rPr>
        <w:t>s)</w:t>
      </w:r>
      <w:r>
        <w:rPr>
          <w:rFonts w:asciiTheme="minorHAnsi" w:hAnsiTheme="minorHAnsi" w:cstheme="minorHAnsi"/>
          <w:sz w:val="24"/>
          <w:szCs w:val="24"/>
          <w:lang w:eastAsia="ja-JP"/>
        </w:rPr>
        <w:t>:</w:t>
      </w:r>
    </w:p>
    <w:tbl>
      <w:tblPr>
        <w:tblStyle w:val="TableGrid"/>
        <w:tblW w:w="97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777"/>
      </w:tblGrid>
      <w:tr w:rsidR="00920EB7" w14:paraId="44841295" w14:textId="77777777" w:rsidTr="00920EB7">
        <w:trPr>
          <w:jc w:val="center"/>
        </w:trPr>
        <w:tc>
          <w:tcPr>
            <w:tcW w:w="9000" w:type="dxa"/>
            <w:vAlign w:val="center"/>
          </w:tcPr>
          <w:p w14:paraId="3FE110E7" w14:textId="41CDAD6A" w:rsidR="00920EB7" w:rsidRDefault="00E24E09" w:rsidP="00FB18EB">
            <w:pPr>
              <w:autoSpaceDE w:val="0"/>
              <w:autoSpaceDN w:val="0"/>
              <w:adjustRightInd w:val="0"/>
              <w:spacing w:before="240" w:line="276" w:lineRule="auto"/>
              <w:jc w:val="center"/>
              <w:rPr>
                <w:rFonts w:asciiTheme="minorHAnsi" w:hAnsiTheme="minorHAnsi" w:cstheme="minorHAnsi"/>
                <w:sz w:val="24"/>
                <w:szCs w:val="24"/>
                <w:lang w:eastAsia="ja-JP"/>
              </w:rPr>
            </w:pPr>
            <m:oMath>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o</m:t>
                  </m:r>
                  <m:ctrlPr>
                    <w:rPr>
                      <w:rFonts w:ascii="Cambria Math" w:hAnsi="Cambria Math" w:cstheme="minorHAnsi"/>
                      <w:b/>
                      <w:i/>
                      <w:sz w:val="24"/>
                      <w:szCs w:val="24"/>
                      <w:lang w:eastAsia="ja-JP"/>
                    </w:rPr>
                  </m:ctrlPr>
                </m:e>
                <m:sub>
                  <m:r>
                    <w:rPr>
                      <w:rFonts w:ascii="Cambria Math" w:hAnsi="Cambria Math" w:cstheme="minorHAnsi"/>
                      <w:sz w:val="24"/>
                      <w:szCs w:val="24"/>
                      <w:lang w:eastAsia="ja-JP"/>
                    </w:rPr>
                    <m:t>e,S</m:t>
                  </m:r>
                </m:sub>
                <m:sup>
                  <m:r>
                    <w:rPr>
                      <w:rFonts w:ascii="Cambria Math" w:hAnsi="Cambria Math" w:cstheme="minorHAnsi"/>
                      <w:sz w:val="24"/>
                      <w:szCs w:val="24"/>
                      <w:lang w:eastAsia="ja-JP"/>
                    </w:rPr>
                    <m:t>b</m:t>
                  </m:r>
                </m:sup>
              </m:sSubSup>
              <m:r>
                <w:rPr>
                  <w:rFonts w:ascii="Cambria Math" w:hAnsi="Cambria Math" w:cstheme="minorHAnsi"/>
                  <w:sz w:val="24"/>
                  <w:szCs w:val="24"/>
                  <w:lang w:eastAsia="ja-JP"/>
                </w:rPr>
                <m:t>=</m:t>
              </m:r>
              <m:d>
                <m:dPr>
                  <m:begChr m:val="["/>
                  <m:endChr m:val="]"/>
                  <m:ctrlPr>
                    <w:rPr>
                      <w:rFonts w:ascii="Cambria Math" w:hAnsi="Cambria Math" w:cstheme="minorHAnsi"/>
                      <w:i/>
                      <w:sz w:val="24"/>
                      <w:szCs w:val="24"/>
                      <w:lang w:eastAsia="ja-JP"/>
                    </w:rPr>
                  </m:ctrlPr>
                </m:dPr>
                <m:e>
                  <m:m>
                    <m:mPr>
                      <m:mcs>
                        <m:mc>
                          <m:mcPr>
                            <m:count m:val="1"/>
                            <m:mcJc m:val="center"/>
                          </m:mcPr>
                        </m:mc>
                      </m:mcs>
                      <m:ctrlPr>
                        <w:rPr>
                          <w:rFonts w:ascii="Cambria Math" w:hAnsi="Cambria Math" w:cstheme="minorHAnsi"/>
                          <w:i/>
                          <w:sz w:val="24"/>
                          <w:szCs w:val="24"/>
                          <w:lang w:eastAsia="ja-JP"/>
                        </w:rPr>
                      </m:ctrlPr>
                    </m:mPr>
                    <m:mr>
                      <m:e>
                        <m:r>
                          <w:rPr>
                            <w:rFonts w:ascii="Cambria Math" w:hAnsi="Cambria Math" w:cstheme="minorHAnsi"/>
                            <w:sz w:val="24"/>
                            <w:szCs w:val="24"/>
                            <w:lang w:eastAsia="ja-JP"/>
                          </w:rPr>
                          <m:t>-77.52</m:t>
                        </m:r>
                      </m:e>
                    </m:mr>
                    <m:mr>
                      <m:e>
                        <m:r>
                          <w:rPr>
                            <w:rFonts w:ascii="Cambria Math" w:hAnsi="Cambria Math" w:cstheme="minorHAnsi"/>
                            <w:sz w:val="24"/>
                            <w:szCs w:val="24"/>
                            <w:lang w:eastAsia="ja-JP"/>
                          </w:rPr>
                          <m:t>-349.98</m:t>
                        </m:r>
                      </m:e>
                    </m:mr>
                    <m:mr>
                      <m:e>
                        <m:r>
                          <w:rPr>
                            <w:rFonts w:ascii="Cambria Math" w:hAnsi="Cambria Math" w:cstheme="minorHAnsi"/>
                            <w:sz w:val="24"/>
                            <w:szCs w:val="24"/>
                            <w:lang w:eastAsia="ja-JP"/>
                          </w:rPr>
                          <m:t>126.32</m:t>
                        </m:r>
                      </m:e>
                    </m:mr>
                  </m:m>
                </m:e>
              </m:d>
            </m:oMath>
            <w:r w:rsidR="00920EB7">
              <w:rPr>
                <w:rFonts w:asciiTheme="minorHAnsi" w:hAnsiTheme="minorHAnsi" w:cstheme="minorHAnsi"/>
                <w:sz w:val="24"/>
                <w:szCs w:val="24"/>
                <w:lang w:eastAsia="ja-JP"/>
              </w:rPr>
              <w:t xml:space="preserve">  ,   </w:t>
            </w:r>
            <m:oMath>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ϕ</m:t>
                  </m:r>
                </m:e>
                <m:sub>
                  <m:r>
                    <w:rPr>
                      <w:rFonts w:ascii="Cambria Math" w:hAnsi="Cambria Math" w:cstheme="minorHAnsi"/>
                      <w:sz w:val="24"/>
                      <w:szCs w:val="24"/>
                      <w:lang w:eastAsia="ja-JP"/>
                    </w:rPr>
                    <m:t>e,S</m:t>
                  </m:r>
                </m:sub>
                <m:sup>
                  <m:r>
                    <w:rPr>
                      <w:rFonts w:ascii="Cambria Math" w:hAnsi="Cambria Math" w:cstheme="minorHAnsi"/>
                      <w:sz w:val="24"/>
                      <w:szCs w:val="24"/>
                      <w:lang w:eastAsia="ja-JP"/>
                    </w:rPr>
                    <m:t>b</m:t>
                  </m:r>
                </m:sup>
              </m:sSubSup>
              <m:r>
                <w:rPr>
                  <w:rFonts w:ascii="Cambria Math" w:hAnsi="Cambria Math" w:cstheme="minorHAnsi"/>
                  <w:sz w:val="24"/>
                  <w:szCs w:val="24"/>
                  <w:lang w:eastAsia="ja-JP"/>
                </w:rPr>
                <m:t>=</m:t>
              </m:r>
              <m:d>
                <m:dPr>
                  <m:begChr m:val="["/>
                  <m:endChr m:val="]"/>
                  <m:ctrlPr>
                    <w:rPr>
                      <w:rFonts w:ascii="Cambria Math" w:hAnsi="Cambria Math" w:cstheme="minorHAnsi"/>
                      <w:i/>
                      <w:sz w:val="24"/>
                      <w:szCs w:val="24"/>
                      <w:lang w:eastAsia="ja-JP"/>
                    </w:rPr>
                  </m:ctrlPr>
                </m:dPr>
                <m:e>
                  <m:m>
                    <m:mPr>
                      <m:mcs>
                        <m:mc>
                          <m:mcPr>
                            <m:count m:val="1"/>
                            <m:mcJc m:val="center"/>
                          </m:mcPr>
                        </m:mc>
                      </m:mcs>
                      <m:ctrlPr>
                        <w:rPr>
                          <w:rFonts w:ascii="Cambria Math" w:hAnsi="Cambria Math" w:cstheme="minorHAnsi"/>
                          <w:i/>
                          <w:sz w:val="24"/>
                          <w:szCs w:val="24"/>
                          <w:lang w:eastAsia="ja-JP"/>
                        </w:rPr>
                      </m:ctrlPr>
                    </m:mPr>
                    <m:mr>
                      <m:e>
                        <m:r>
                          <w:rPr>
                            <w:rFonts w:ascii="Cambria Math" w:hAnsi="Cambria Math" w:cstheme="minorHAnsi"/>
                            <w:sz w:val="24"/>
                            <w:szCs w:val="24"/>
                            <w:lang w:eastAsia="ja-JP"/>
                          </w:rPr>
                          <m:t>179.60</m:t>
                        </m:r>
                      </m:e>
                    </m:mr>
                    <m:mr>
                      <m:e>
                        <m:r>
                          <w:rPr>
                            <w:rFonts w:ascii="Cambria Math" w:hAnsi="Cambria Math" w:cstheme="minorHAnsi"/>
                            <w:sz w:val="24"/>
                            <w:szCs w:val="24"/>
                            <w:lang w:eastAsia="ja-JP"/>
                          </w:rPr>
                          <m:t>-0.73</m:t>
                        </m:r>
                      </m:e>
                    </m:mr>
                    <m:mr>
                      <m:e>
                        <m:r>
                          <w:rPr>
                            <w:rFonts w:ascii="Cambria Math" w:hAnsi="Cambria Math" w:cstheme="minorHAnsi"/>
                            <w:sz w:val="24"/>
                            <w:szCs w:val="24"/>
                            <w:lang w:eastAsia="ja-JP"/>
                          </w:rPr>
                          <m:t>116.62</m:t>
                        </m:r>
                      </m:e>
                    </m:mr>
                  </m:m>
                </m:e>
              </m:d>
            </m:oMath>
          </w:p>
        </w:tc>
        <w:tc>
          <w:tcPr>
            <w:tcW w:w="777" w:type="dxa"/>
            <w:vAlign w:val="center"/>
          </w:tcPr>
          <w:p w14:paraId="3852333A" w14:textId="047339C0" w:rsidR="00920EB7" w:rsidRDefault="00920EB7" w:rsidP="0073295B">
            <w:pPr>
              <w:autoSpaceDE w:val="0"/>
              <w:autoSpaceDN w:val="0"/>
              <w:adjustRightInd w:val="0"/>
              <w:spacing w:before="240" w:line="276" w:lineRule="auto"/>
              <w:jc w:val="right"/>
              <w:rPr>
                <w:rFonts w:asciiTheme="minorHAnsi" w:hAnsiTheme="minorHAnsi" w:cstheme="minorHAnsi"/>
                <w:sz w:val="24"/>
                <w:szCs w:val="24"/>
                <w:lang w:eastAsia="ja-JP"/>
              </w:rPr>
            </w:pPr>
          </w:p>
        </w:tc>
      </w:tr>
      <w:tr w:rsidR="00920EB7" w14:paraId="27796EFA" w14:textId="77777777" w:rsidTr="00920EB7">
        <w:trPr>
          <w:jc w:val="center"/>
        </w:trPr>
        <w:tc>
          <w:tcPr>
            <w:tcW w:w="9000" w:type="dxa"/>
            <w:vAlign w:val="center"/>
          </w:tcPr>
          <w:p w14:paraId="19C9C828" w14:textId="42BCF472" w:rsidR="00BC4A8D" w:rsidRDefault="00920EB7" w:rsidP="00D60664">
            <w:pPr>
              <w:autoSpaceDE w:val="0"/>
              <w:autoSpaceDN w:val="0"/>
              <w:adjustRightInd w:val="0"/>
              <w:spacing w:before="240" w:line="276" w:lineRule="auto"/>
              <w:rPr>
                <w:rFonts w:asciiTheme="minorHAnsi" w:hAnsiTheme="minorHAnsi" w:cstheme="minorHAnsi"/>
                <w:sz w:val="24"/>
                <w:szCs w:val="24"/>
                <w:lang w:eastAsia="ja-JP"/>
              </w:rPr>
            </w:pPr>
            <w:r>
              <w:rPr>
                <w:rFonts w:asciiTheme="minorHAnsi" w:hAnsiTheme="minorHAnsi" w:cstheme="minorHAnsi"/>
                <w:sz w:val="24"/>
                <w:szCs w:val="24"/>
                <w:lang w:eastAsia="ja-JP"/>
              </w:rPr>
              <w:t xml:space="preserve">The position </w:t>
            </w:r>
            <m:oMath>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o</m:t>
                  </m:r>
                  <m:ctrlPr>
                    <w:rPr>
                      <w:rFonts w:ascii="Cambria Math" w:hAnsi="Cambria Math" w:cstheme="minorHAnsi"/>
                      <w:b/>
                      <w:i/>
                      <w:sz w:val="24"/>
                      <w:szCs w:val="24"/>
                      <w:lang w:eastAsia="ja-JP"/>
                    </w:rPr>
                  </m:ctrlPr>
                </m:e>
                <m:sub>
                  <m:r>
                    <w:rPr>
                      <w:rFonts w:ascii="Cambria Math" w:hAnsi="Cambria Math" w:cstheme="minorHAnsi"/>
                      <w:sz w:val="24"/>
                      <w:szCs w:val="24"/>
                      <w:lang w:eastAsia="ja-JP"/>
                    </w:rPr>
                    <m:t>e,G</m:t>
                  </m:r>
                </m:sub>
                <m:sup>
                  <m:r>
                    <w:rPr>
                      <w:rFonts w:ascii="Cambria Math" w:hAnsi="Cambria Math" w:cstheme="minorHAnsi"/>
                      <w:sz w:val="24"/>
                      <w:szCs w:val="24"/>
                      <w:lang w:eastAsia="ja-JP"/>
                    </w:rPr>
                    <m:t>b</m:t>
                  </m:r>
                </m:sup>
              </m:sSubSup>
            </m:oMath>
            <w:r>
              <w:rPr>
                <w:rFonts w:asciiTheme="minorHAnsi" w:hAnsiTheme="minorHAnsi" w:cstheme="minorHAnsi"/>
                <w:sz w:val="24"/>
                <w:szCs w:val="24"/>
                <w:lang w:eastAsia="ja-JP"/>
              </w:rPr>
              <w:t xml:space="preserve"> and the absolute XYZ minimal representation of the orientation </w:t>
            </w:r>
            <m:oMath>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ϕ</m:t>
                  </m:r>
                </m:e>
                <m:sub>
                  <m:r>
                    <w:rPr>
                      <w:rFonts w:ascii="Cambria Math" w:hAnsi="Cambria Math" w:cstheme="minorHAnsi"/>
                      <w:sz w:val="24"/>
                      <w:szCs w:val="24"/>
                      <w:lang w:eastAsia="ja-JP"/>
                    </w:rPr>
                    <m:t>e,G</m:t>
                  </m:r>
                </m:sub>
                <m:sup>
                  <m:r>
                    <w:rPr>
                      <w:rFonts w:ascii="Cambria Math" w:hAnsi="Cambria Math" w:cstheme="minorHAnsi"/>
                      <w:sz w:val="24"/>
                      <w:szCs w:val="24"/>
                      <w:lang w:eastAsia="ja-JP"/>
                    </w:rPr>
                    <m:t>b</m:t>
                  </m:r>
                </m:sup>
              </m:sSubSup>
            </m:oMath>
            <w:r>
              <w:rPr>
                <w:rFonts w:asciiTheme="minorHAnsi" w:hAnsiTheme="minorHAnsi" w:cstheme="minorHAnsi"/>
                <w:sz w:val="24"/>
                <w:szCs w:val="24"/>
                <w:lang w:eastAsia="ja-JP"/>
              </w:rPr>
              <w:t xml:space="preserve"> of the place pose are given by:             </w:t>
            </w:r>
            <m:oMath>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o</m:t>
                  </m:r>
                  <m:ctrlPr>
                    <w:rPr>
                      <w:rFonts w:ascii="Cambria Math" w:hAnsi="Cambria Math" w:cstheme="minorHAnsi"/>
                      <w:b/>
                      <w:i/>
                      <w:sz w:val="24"/>
                      <w:szCs w:val="24"/>
                      <w:lang w:eastAsia="ja-JP"/>
                    </w:rPr>
                  </m:ctrlPr>
                </m:e>
                <m:sub>
                  <m:r>
                    <w:rPr>
                      <w:rFonts w:ascii="Cambria Math" w:hAnsi="Cambria Math" w:cstheme="minorHAnsi"/>
                      <w:sz w:val="24"/>
                      <w:szCs w:val="24"/>
                      <w:lang w:eastAsia="ja-JP"/>
                    </w:rPr>
                    <m:t>e,G</m:t>
                  </m:r>
                </m:sub>
                <m:sup>
                  <m:r>
                    <w:rPr>
                      <w:rFonts w:ascii="Cambria Math" w:hAnsi="Cambria Math" w:cstheme="minorHAnsi"/>
                      <w:sz w:val="24"/>
                      <w:szCs w:val="24"/>
                      <w:lang w:eastAsia="ja-JP"/>
                    </w:rPr>
                    <m:t>b</m:t>
                  </m:r>
                </m:sup>
              </m:sSubSup>
              <m:r>
                <w:rPr>
                  <w:rFonts w:ascii="Cambria Math" w:hAnsi="Cambria Math" w:cstheme="minorHAnsi"/>
                  <w:sz w:val="24"/>
                  <w:szCs w:val="24"/>
                  <w:lang w:eastAsia="ja-JP"/>
                </w:rPr>
                <m:t>=</m:t>
              </m:r>
              <m:d>
                <m:dPr>
                  <m:begChr m:val="["/>
                  <m:endChr m:val="]"/>
                  <m:ctrlPr>
                    <w:rPr>
                      <w:rFonts w:ascii="Cambria Math" w:hAnsi="Cambria Math" w:cstheme="minorHAnsi"/>
                      <w:i/>
                      <w:sz w:val="24"/>
                      <w:szCs w:val="24"/>
                      <w:lang w:eastAsia="ja-JP"/>
                    </w:rPr>
                  </m:ctrlPr>
                </m:dPr>
                <m:e>
                  <m:m>
                    <m:mPr>
                      <m:mcs>
                        <m:mc>
                          <m:mcPr>
                            <m:count m:val="1"/>
                            <m:mcJc m:val="center"/>
                          </m:mcPr>
                        </m:mc>
                      </m:mcs>
                      <m:ctrlPr>
                        <w:rPr>
                          <w:rFonts w:ascii="Cambria Math" w:hAnsi="Cambria Math" w:cstheme="minorHAnsi"/>
                          <w:i/>
                          <w:sz w:val="24"/>
                          <w:szCs w:val="24"/>
                          <w:lang w:eastAsia="ja-JP"/>
                        </w:rPr>
                      </m:ctrlPr>
                    </m:mPr>
                    <m:mr>
                      <m:e>
                        <m:r>
                          <w:rPr>
                            <w:rFonts w:ascii="Cambria Math" w:hAnsi="Cambria Math" w:cstheme="minorHAnsi"/>
                            <w:sz w:val="24"/>
                            <w:szCs w:val="24"/>
                            <w:lang w:eastAsia="ja-JP"/>
                          </w:rPr>
                          <m:t>147.30</m:t>
                        </m:r>
                      </m:e>
                    </m:mr>
                    <m:mr>
                      <m:e>
                        <m:r>
                          <w:rPr>
                            <w:rFonts w:ascii="Cambria Math" w:hAnsi="Cambria Math" w:cstheme="minorHAnsi"/>
                            <w:sz w:val="24"/>
                            <w:szCs w:val="24"/>
                            <w:lang w:eastAsia="ja-JP"/>
                          </w:rPr>
                          <m:t>342.37</m:t>
                        </m:r>
                      </m:e>
                    </m:mr>
                    <m:mr>
                      <m:e>
                        <m:r>
                          <w:rPr>
                            <w:rFonts w:ascii="Cambria Math" w:hAnsi="Cambria Math" w:cstheme="minorHAnsi"/>
                            <w:sz w:val="24"/>
                            <w:szCs w:val="24"/>
                            <w:lang w:eastAsia="ja-JP"/>
                          </w:rPr>
                          <m:t>452.38</m:t>
                        </m:r>
                      </m:e>
                    </m:mr>
                  </m:m>
                </m:e>
              </m:d>
            </m:oMath>
            <w:r>
              <w:rPr>
                <w:rFonts w:asciiTheme="minorHAnsi" w:hAnsiTheme="minorHAnsi" w:cstheme="minorHAnsi"/>
                <w:sz w:val="24"/>
                <w:szCs w:val="24"/>
                <w:lang w:eastAsia="ja-JP"/>
              </w:rPr>
              <w:t xml:space="preserve">  ,    </w:t>
            </w:r>
            <m:oMath>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ϕ</m:t>
                  </m:r>
                </m:e>
                <m:sub>
                  <m:r>
                    <w:rPr>
                      <w:rFonts w:ascii="Cambria Math" w:hAnsi="Cambria Math" w:cstheme="minorHAnsi"/>
                      <w:sz w:val="24"/>
                      <w:szCs w:val="24"/>
                      <w:lang w:eastAsia="ja-JP"/>
                    </w:rPr>
                    <m:t>e,G</m:t>
                  </m:r>
                </m:sub>
                <m:sup>
                  <m:r>
                    <w:rPr>
                      <w:rFonts w:ascii="Cambria Math" w:hAnsi="Cambria Math" w:cstheme="minorHAnsi"/>
                      <w:sz w:val="24"/>
                      <w:szCs w:val="24"/>
                      <w:lang w:eastAsia="ja-JP"/>
                    </w:rPr>
                    <m:t>b</m:t>
                  </m:r>
                </m:sup>
              </m:sSubSup>
              <m:r>
                <w:rPr>
                  <w:rFonts w:ascii="Cambria Math" w:hAnsi="Cambria Math" w:cstheme="minorHAnsi"/>
                  <w:sz w:val="24"/>
                  <w:szCs w:val="24"/>
                  <w:lang w:eastAsia="ja-JP"/>
                </w:rPr>
                <m:t>=</m:t>
              </m:r>
              <m:d>
                <m:dPr>
                  <m:begChr m:val="["/>
                  <m:endChr m:val="]"/>
                  <m:ctrlPr>
                    <w:rPr>
                      <w:rFonts w:ascii="Cambria Math" w:hAnsi="Cambria Math" w:cstheme="minorHAnsi"/>
                      <w:i/>
                      <w:sz w:val="24"/>
                      <w:szCs w:val="24"/>
                      <w:lang w:eastAsia="ja-JP"/>
                    </w:rPr>
                  </m:ctrlPr>
                </m:dPr>
                <m:e>
                  <m:m>
                    <m:mPr>
                      <m:mcs>
                        <m:mc>
                          <m:mcPr>
                            <m:count m:val="1"/>
                            <m:mcJc m:val="center"/>
                          </m:mcPr>
                        </m:mc>
                      </m:mcs>
                      <m:ctrlPr>
                        <w:rPr>
                          <w:rFonts w:ascii="Cambria Math" w:hAnsi="Cambria Math" w:cstheme="minorHAnsi"/>
                          <w:i/>
                          <w:sz w:val="24"/>
                          <w:szCs w:val="24"/>
                          <w:lang w:eastAsia="ja-JP"/>
                        </w:rPr>
                      </m:ctrlPr>
                    </m:mPr>
                    <m:mr>
                      <m:e>
                        <m:r>
                          <w:rPr>
                            <w:rFonts w:ascii="Cambria Math" w:hAnsi="Cambria Math" w:cstheme="minorHAnsi"/>
                            <w:sz w:val="24"/>
                            <w:szCs w:val="24"/>
                            <w:lang w:eastAsia="ja-JP"/>
                          </w:rPr>
                          <m:t>89.74</m:t>
                        </m:r>
                      </m:e>
                    </m:mr>
                    <m:mr>
                      <m:e>
                        <m:r>
                          <w:rPr>
                            <w:rFonts w:ascii="Cambria Math" w:hAnsi="Cambria Math" w:cstheme="minorHAnsi"/>
                            <w:sz w:val="24"/>
                            <w:szCs w:val="24"/>
                            <w:lang w:eastAsia="ja-JP"/>
                          </w:rPr>
                          <m:t>7.70</m:t>
                        </m:r>
                      </m:e>
                    </m:mr>
                    <m:mr>
                      <m:e>
                        <m:r>
                          <w:rPr>
                            <w:rFonts w:ascii="Cambria Math" w:hAnsi="Cambria Math" w:cstheme="minorHAnsi"/>
                            <w:sz w:val="24"/>
                            <w:szCs w:val="24"/>
                            <w:lang w:eastAsia="ja-JP"/>
                          </w:rPr>
                          <m:t>-179.24</m:t>
                        </m:r>
                      </m:e>
                    </m:mr>
                  </m:m>
                </m:e>
              </m:d>
            </m:oMath>
          </w:p>
        </w:tc>
        <w:tc>
          <w:tcPr>
            <w:tcW w:w="777" w:type="dxa"/>
            <w:vAlign w:val="center"/>
          </w:tcPr>
          <w:p w14:paraId="6D105AD4" w14:textId="77777777" w:rsidR="00920EB7" w:rsidRDefault="00920EB7" w:rsidP="0073295B">
            <w:pPr>
              <w:autoSpaceDE w:val="0"/>
              <w:autoSpaceDN w:val="0"/>
              <w:adjustRightInd w:val="0"/>
              <w:spacing w:before="240" w:line="276" w:lineRule="auto"/>
              <w:jc w:val="right"/>
              <w:rPr>
                <w:rFonts w:asciiTheme="minorHAnsi" w:hAnsiTheme="minorHAnsi" w:cstheme="minorHAnsi"/>
                <w:sz w:val="24"/>
                <w:szCs w:val="24"/>
                <w:lang w:eastAsia="ja-JP"/>
              </w:rPr>
            </w:pPr>
          </w:p>
        </w:tc>
      </w:tr>
    </w:tbl>
    <w:p w14:paraId="47905462" w14:textId="77777777" w:rsidR="00F06F4C" w:rsidRDefault="00F06F4C" w:rsidP="002D4979">
      <w:pPr>
        <w:autoSpaceDE w:val="0"/>
        <w:autoSpaceDN w:val="0"/>
        <w:adjustRightInd w:val="0"/>
        <w:spacing w:line="276" w:lineRule="auto"/>
        <w:jc w:val="center"/>
        <w:rPr>
          <w:rFonts w:asciiTheme="minorHAnsi" w:hAnsiTheme="minorHAnsi" w:cstheme="minorHAnsi"/>
          <w:sz w:val="24"/>
          <w:szCs w:val="24"/>
          <w:lang w:eastAsia="ja-JP"/>
        </w:rPr>
      </w:pPr>
    </w:p>
    <w:p w14:paraId="729AC5EE" w14:textId="77777777" w:rsidR="00F06F4C" w:rsidRDefault="00F06F4C" w:rsidP="00F06F4C">
      <w:pPr>
        <w:autoSpaceDE w:val="0"/>
        <w:autoSpaceDN w:val="0"/>
        <w:adjustRightInd w:val="0"/>
        <w:spacing w:after="120" w:line="276" w:lineRule="auto"/>
        <w:rPr>
          <w:rFonts w:asciiTheme="minorHAnsi" w:hAnsiTheme="minorHAnsi" w:cstheme="minorHAnsi"/>
          <w:b/>
          <w:sz w:val="28"/>
          <w:szCs w:val="28"/>
          <w:lang w:eastAsia="ja-JP"/>
        </w:rPr>
      </w:pPr>
      <w:r w:rsidRPr="003109BE">
        <w:rPr>
          <w:rFonts w:asciiTheme="minorHAnsi" w:hAnsiTheme="minorHAnsi" w:cstheme="minorHAnsi"/>
          <w:b/>
          <w:sz w:val="28"/>
          <w:szCs w:val="28"/>
          <w:lang w:eastAsia="ja-JP"/>
        </w:rPr>
        <w:t>5. Procedure</w:t>
      </w:r>
      <w:r w:rsidRPr="00BC4A8D">
        <w:rPr>
          <w:rFonts w:asciiTheme="minorHAnsi" w:hAnsiTheme="minorHAnsi" w:cstheme="minorHAnsi"/>
          <w:b/>
          <w:sz w:val="28"/>
          <w:szCs w:val="28"/>
          <w:lang w:eastAsia="ja-JP"/>
        </w:rPr>
        <w:t xml:space="preserve"> </w:t>
      </w:r>
      <w:r>
        <w:rPr>
          <w:rFonts w:asciiTheme="minorHAnsi" w:hAnsiTheme="minorHAnsi" w:cstheme="minorHAnsi"/>
          <w:b/>
          <w:sz w:val="28"/>
          <w:szCs w:val="28"/>
          <w:lang w:eastAsia="ja-JP"/>
        </w:rPr>
        <w:t>for Pick and Place Task</w:t>
      </w:r>
    </w:p>
    <w:p w14:paraId="36A82257" w14:textId="77777777" w:rsidR="00F06F4C" w:rsidRDefault="00F06F4C" w:rsidP="00F06F4C">
      <w:pPr>
        <w:autoSpaceDE w:val="0"/>
        <w:autoSpaceDN w:val="0"/>
        <w:adjustRightInd w:val="0"/>
        <w:spacing w:after="120" w:line="276" w:lineRule="auto"/>
        <w:jc w:val="both"/>
        <w:rPr>
          <w:rFonts w:asciiTheme="minorHAnsi" w:hAnsiTheme="minorHAnsi" w:cstheme="minorHAnsi"/>
          <w:sz w:val="24"/>
          <w:szCs w:val="24"/>
          <w:lang w:eastAsia="ja-JP"/>
        </w:rPr>
      </w:pPr>
      <w:r w:rsidRPr="009A16EA">
        <w:rPr>
          <w:rFonts w:asciiTheme="minorHAnsi" w:hAnsiTheme="minorHAnsi" w:cstheme="minorHAnsi"/>
          <w:b/>
          <w:sz w:val="24"/>
          <w:szCs w:val="24"/>
          <w:lang w:eastAsia="ja-JP"/>
        </w:rPr>
        <w:t>Part</w:t>
      </w:r>
      <w:r>
        <w:rPr>
          <w:rFonts w:asciiTheme="minorHAnsi" w:hAnsiTheme="minorHAnsi" w:cstheme="minorHAnsi"/>
          <w:b/>
          <w:sz w:val="24"/>
          <w:szCs w:val="24"/>
          <w:lang w:eastAsia="ja-JP"/>
        </w:rPr>
        <w:t xml:space="preserve"> 1</w:t>
      </w:r>
      <w:r>
        <w:rPr>
          <w:rFonts w:asciiTheme="minorHAnsi" w:hAnsiTheme="minorHAnsi" w:cstheme="minorHAnsi"/>
          <w:sz w:val="24"/>
          <w:szCs w:val="24"/>
          <w:lang w:eastAsia="ja-JP"/>
        </w:rPr>
        <w:t xml:space="preserve">: First determine the joint angles </w:t>
      </w:r>
      <m:oMath>
        <m:sSub>
          <m:sSubPr>
            <m:ctrlPr>
              <w:rPr>
                <w:rFonts w:ascii="Cambria Math" w:hAnsi="Cambria Math" w:cstheme="minorHAnsi"/>
                <w:i/>
                <w:sz w:val="24"/>
                <w:szCs w:val="24"/>
                <w:lang w:eastAsia="ja-JP"/>
              </w:rPr>
            </m:ctrlPr>
          </m:sSubPr>
          <m:e>
            <m:r>
              <m:rPr>
                <m:sty m:val="bi"/>
              </m:rPr>
              <w:rPr>
                <w:rFonts w:ascii="Cambria Math" w:hAnsi="Cambria Math" w:cstheme="minorHAnsi"/>
                <w:sz w:val="24"/>
                <w:szCs w:val="24"/>
                <w:lang w:eastAsia="ja-JP"/>
              </w:rPr>
              <m:t>q</m:t>
            </m:r>
            <m:ctrlPr>
              <w:rPr>
                <w:rFonts w:ascii="Cambria Math" w:hAnsi="Cambria Math" w:cstheme="minorHAnsi"/>
                <w:b/>
                <w:i/>
                <w:sz w:val="24"/>
                <w:szCs w:val="24"/>
                <w:lang w:eastAsia="ja-JP"/>
              </w:rPr>
            </m:ctrlPr>
          </m:e>
          <m:sub>
            <m:r>
              <w:rPr>
                <w:rFonts w:ascii="Cambria Math" w:hAnsi="Cambria Math" w:cstheme="minorHAnsi"/>
                <w:sz w:val="24"/>
                <w:szCs w:val="24"/>
                <w:lang w:eastAsia="ja-JP"/>
              </w:rPr>
              <m:t>S</m:t>
            </m:r>
          </m:sub>
        </m:sSub>
      </m:oMath>
      <w:r>
        <w:rPr>
          <w:rFonts w:asciiTheme="minorHAnsi" w:hAnsiTheme="minorHAnsi" w:cstheme="minorHAnsi"/>
          <w:sz w:val="24"/>
          <w:szCs w:val="24"/>
          <w:lang w:eastAsia="ja-JP"/>
        </w:rPr>
        <w:t xml:space="preserve"> that corresponds to the pick/start pose              </w:t>
      </w:r>
      <m:oMath>
        <m:sSub>
          <m:sSubPr>
            <m:ctrlPr>
              <w:rPr>
                <w:rFonts w:ascii="Cambria Math" w:hAnsi="Cambria Math" w:cstheme="minorHAnsi"/>
                <w:i/>
                <w:sz w:val="24"/>
                <w:szCs w:val="24"/>
                <w:lang w:eastAsia="ja-JP"/>
              </w:rPr>
            </m:ctrlPr>
          </m:sSubPr>
          <m:e>
            <m:r>
              <m:rPr>
                <m:sty m:val="bi"/>
              </m:rPr>
              <w:rPr>
                <w:rFonts w:ascii="Cambria Math" w:hAnsi="Cambria Math" w:cstheme="minorHAnsi"/>
                <w:sz w:val="24"/>
                <w:szCs w:val="24"/>
                <w:lang w:eastAsia="ja-JP"/>
              </w:rPr>
              <m:t>x</m:t>
            </m:r>
            <m:ctrlPr>
              <w:rPr>
                <w:rFonts w:ascii="Cambria Math" w:hAnsi="Cambria Math" w:cstheme="minorHAnsi"/>
                <w:b/>
                <w:i/>
                <w:sz w:val="24"/>
                <w:szCs w:val="24"/>
                <w:lang w:eastAsia="ja-JP"/>
              </w:rPr>
            </m:ctrlPr>
          </m:e>
          <m:sub>
            <m:r>
              <w:rPr>
                <w:rFonts w:ascii="Cambria Math" w:hAnsi="Cambria Math" w:cstheme="minorHAnsi"/>
                <w:sz w:val="24"/>
                <w:szCs w:val="24"/>
                <w:lang w:eastAsia="ja-JP"/>
              </w:rPr>
              <m:t>S</m:t>
            </m:r>
          </m:sub>
        </m:sSub>
        <m:r>
          <w:rPr>
            <w:rFonts w:ascii="Cambria Math" w:hAnsi="Cambria Math" w:cstheme="minorHAnsi"/>
            <w:sz w:val="24"/>
            <w:szCs w:val="24"/>
            <w:lang w:eastAsia="ja-JP"/>
          </w:rPr>
          <m:t>=</m:t>
        </m:r>
        <m:sSup>
          <m:sSupPr>
            <m:ctrlPr>
              <w:rPr>
                <w:rFonts w:ascii="Cambria Math" w:hAnsi="Cambria Math" w:cstheme="minorHAnsi"/>
                <w:i/>
                <w:sz w:val="24"/>
                <w:szCs w:val="24"/>
                <w:lang w:eastAsia="ja-JP"/>
              </w:rPr>
            </m:ctrlPr>
          </m:sSupPr>
          <m:e>
            <m:d>
              <m:dPr>
                <m:begChr m:val="["/>
                <m:endChr m:val="]"/>
                <m:ctrlPr>
                  <w:rPr>
                    <w:rFonts w:ascii="Cambria Math" w:hAnsi="Cambria Math" w:cstheme="minorHAnsi"/>
                    <w:i/>
                    <w:sz w:val="24"/>
                    <w:szCs w:val="24"/>
                    <w:lang w:eastAsia="ja-JP"/>
                  </w:rPr>
                </m:ctrlPr>
              </m:dPr>
              <m:e>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o</m:t>
                    </m:r>
                    <m:ctrlPr>
                      <w:rPr>
                        <w:rFonts w:ascii="Cambria Math" w:hAnsi="Cambria Math" w:cstheme="minorHAnsi"/>
                        <w:b/>
                        <w:i/>
                        <w:sz w:val="24"/>
                        <w:szCs w:val="24"/>
                        <w:lang w:eastAsia="ja-JP"/>
                      </w:rPr>
                    </m:ctrlPr>
                  </m:e>
                  <m:sub>
                    <m:r>
                      <w:rPr>
                        <w:rFonts w:ascii="Cambria Math" w:hAnsi="Cambria Math" w:cstheme="minorHAnsi"/>
                        <w:sz w:val="24"/>
                        <w:szCs w:val="24"/>
                        <w:lang w:eastAsia="ja-JP"/>
                      </w:rPr>
                      <m:t>e,S</m:t>
                    </m:r>
                  </m:sub>
                  <m:sup>
                    <m:r>
                      <w:rPr>
                        <w:rFonts w:ascii="Cambria Math" w:hAnsi="Cambria Math" w:cstheme="minorHAnsi"/>
                        <w:sz w:val="24"/>
                        <w:szCs w:val="24"/>
                        <w:lang w:eastAsia="ja-JP"/>
                      </w:rPr>
                      <m:t>b      T</m:t>
                    </m:r>
                  </m:sup>
                </m:sSubSup>
                <m:r>
                  <w:rPr>
                    <w:rFonts w:ascii="Cambria Math" w:hAnsi="Cambria Math" w:cstheme="minorHAnsi"/>
                    <w:sz w:val="24"/>
                    <w:szCs w:val="24"/>
                    <w:lang w:eastAsia="ja-JP"/>
                  </w:rPr>
                  <m:t>,</m:t>
                </m:r>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ϕ</m:t>
                    </m:r>
                    <m:ctrlPr>
                      <w:rPr>
                        <w:rFonts w:ascii="Cambria Math" w:hAnsi="Cambria Math" w:cstheme="minorHAnsi"/>
                        <w:b/>
                        <w:i/>
                        <w:sz w:val="24"/>
                        <w:szCs w:val="24"/>
                        <w:lang w:eastAsia="ja-JP"/>
                      </w:rPr>
                    </m:ctrlPr>
                  </m:e>
                  <m:sub>
                    <m:r>
                      <w:rPr>
                        <w:rFonts w:ascii="Cambria Math" w:hAnsi="Cambria Math" w:cstheme="minorHAnsi"/>
                        <w:sz w:val="24"/>
                        <w:szCs w:val="24"/>
                        <w:lang w:eastAsia="ja-JP"/>
                      </w:rPr>
                      <m:t>e,S</m:t>
                    </m:r>
                  </m:sub>
                  <m:sup>
                    <m:r>
                      <w:rPr>
                        <w:rFonts w:ascii="Cambria Math" w:hAnsi="Cambria Math" w:cstheme="minorHAnsi"/>
                        <w:sz w:val="24"/>
                        <w:szCs w:val="24"/>
                        <w:lang w:eastAsia="ja-JP"/>
                      </w:rPr>
                      <m:t>b      T</m:t>
                    </m:r>
                  </m:sup>
                </m:sSubSup>
              </m:e>
            </m:d>
          </m:e>
          <m:sup>
            <m:r>
              <w:rPr>
                <w:rFonts w:ascii="Cambria Math" w:hAnsi="Cambria Math" w:cstheme="minorHAnsi"/>
                <w:sz w:val="24"/>
                <w:szCs w:val="24"/>
                <w:lang w:eastAsia="ja-JP"/>
              </w:rPr>
              <m:t>T</m:t>
            </m:r>
          </m:sup>
        </m:sSup>
      </m:oMath>
      <w:r>
        <w:rPr>
          <w:rFonts w:asciiTheme="minorHAnsi" w:hAnsiTheme="minorHAnsi" w:cstheme="minorHAnsi"/>
          <w:sz w:val="24"/>
          <w:szCs w:val="24"/>
          <w:lang w:eastAsia="ja-JP"/>
        </w:rPr>
        <w:t xml:space="preserve">, and a set of joint angles </w:t>
      </w:r>
      <m:oMath>
        <m:sSub>
          <m:sSubPr>
            <m:ctrlPr>
              <w:rPr>
                <w:rFonts w:ascii="Cambria Math" w:hAnsi="Cambria Math" w:cstheme="minorHAnsi"/>
                <w:i/>
                <w:sz w:val="24"/>
                <w:szCs w:val="24"/>
                <w:lang w:eastAsia="ja-JP"/>
              </w:rPr>
            </m:ctrlPr>
          </m:sSubPr>
          <m:e>
            <m:r>
              <m:rPr>
                <m:sty m:val="bi"/>
              </m:rPr>
              <w:rPr>
                <w:rFonts w:ascii="Cambria Math" w:hAnsi="Cambria Math" w:cstheme="minorHAnsi"/>
                <w:sz w:val="24"/>
                <w:szCs w:val="24"/>
                <w:lang w:eastAsia="ja-JP"/>
              </w:rPr>
              <m:t>q</m:t>
            </m:r>
            <m:ctrlPr>
              <w:rPr>
                <w:rFonts w:ascii="Cambria Math" w:hAnsi="Cambria Math" w:cstheme="minorHAnsi"/>
                <w:b/>
                <w:i/>
                <w:sz w:val="24"/>
                <w:szCs w:val="24"/>
                <w:lang w:eastAsia="ja-JP"/>
              </w:rPr>
            </m:ctrlPr>
          </m:e>
          <m:sub>
            <m:r>
              <w:rPr>
                <w:rFonts w:ascii="Cambria Math" w:hAnsi="Cambria Math" w:cstheme="minorHAnsi"/>
                <w:sz w:val="24"/>
                <w:szCs w:val="24"/>
                <w:lang w:eastAsia="ja-JP"/>
              </w:rPr>
              <m:t>G</m:t>
            </m:r>
          </m:sub>
        </m:sSub>
      </m:oMath>
      <w:r>
        <w:rPr>
          <w:rFonts w:asciiTheme="minorHAnsi" w:hAnsiTheme="minorHAnsi" w:cstheme="minorHAnsi"/>
          <w:sz w:val="24"/>
          <w:szCs w:val="24"/>
          <w:lang w:eastAsia="ja-JP"/>
        </w:rPr>
        <w:t xml:space="preserve"> that corresponds to the place/goal pose </w:t>
      </w:r>
      <m:oMath>
        <m:sSub>
          <m:sSubPr>
            <m:ctrlPr>
              <w:rPr>
                <w:rFonts w:ascii="Cambria Math" w:hAnsi="Cambria Math" w:cstheme="minorHAnsi"/>
                <w:i/>
                <w:sz w:val="24"/>
                <w:szCs w:val="24"/>
                <w:lang w:eastAsia="ja-JP"/>
              </w:rPr>
            </m:ctrlPr>
          </m:sSubPr>
          <m:e>
            <m:r>
              <m:rPr>
                <m:sty m:val="bi"/>
              </m:rPr>
              <w:rPr>
                <w:rFonts w:ascii="Cambria Math" w:hAnsi="Cambria Math" w:cstheme="minorHAnsi"/>
                <w:sz w:val="24"/>
                <w:szCs w:val="24"/>
                <w:lang w:eastAsia="ja-JP"/>
              </w:rPr>
              <m:t>x</m:t>
            </m:r>
            <m:ctrlPr>
              <w:rPr>
                <w:rFonts w:ascii="Cambria Math" w:hAnsi="Cambria Math" w:cstheme="minorHAnsi"/>
                <w:b/>
                <w:i/>
                <w:sz w:val="24"/>
                <w:szCs w:val="24"/>
                <w:lang w:eastAsia="ja-JP"/>
              </w:rPr>
            </m:ctrlPr>
          </m:e>
          <m:sub>
            <m:r>
              <w:rPr>
                <w:rFonts w:ascii="Cambria Math" w:hAnsi="Cambria Math" w:cstheme="minorHAnsi"/>
                <w:sz w:val="24"/>
                <w:szCs w:val="24"/>
                <w:lang w:eastAsia="ja-JP"/>
              </w:rPr>
              <m:t>G</m:t>
            </m:r>
          </m:sub>
        </m:sSub>
        <m:r>
          <w:rPr>
            <w:rFonts w:ascii="Cambria Math" w:hAnsi="Cambria Math" w:cstheme="minorHAnsi"/>
            <w:sz w:val="24"/>
            <w:szCs w:val="24"/>
            <w:lang w:eastAsia="ja-JP"/>
          </w:rPr>
          <m:t>=</m:t>
        </m:r>
        <m:sSup>
          <m:sSupPr>
            <m:ctrlPr>
              <w:rPr>
                <w:rFonts w:ascii="Cambria Math" w:hAnsi="Cambria Math" w:cstheme="minorHAnsi"/>
                <w:i/>
                <w:sz w:val="24"/>
                <w:szCs w:val="24"/>
                <w:lang w:eastAsia="ja-JP"/>
              </w:rPr>
            </m:ctrlPr>
          </m:sSupPr>
          <m:e>
            <m:d>
              <m:dPr>
                <m:begChr m:val="["/>
                <m:endChr m:val="]"/>
                <m:ctrlPr>
                  <w:rPr>
                    <w:rFonts w:ascii="Cambria Math" w:hAnsi="Cambria Math" w:cstheme="minorHAnsi"/>
                    <w:i/>
                    <w:sz w:val="24"/>
                    <w:szCs w:val="24"/>
                    <w:lang w:eastAsia="ja-JP"/>
                  </w:rPr>
                </m:ctrlPr>
              </m:dPr>
              <m:e>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o</m:t>
                    </m:r>
                    <m:ctrlPr>
                      <w:rPr>
                        <w:rFonts w:ascii="Cambria Math" w:hAnsi="Cambria Math" w:cstheme="minorHAnsi"/>
                        <w:b/>
                        <w:i/>
                        <w:sz w:val="24"/>
                        <w:szCs w:val="24"/>
                        <w:lang w:eastAsia="ja-JP"/>
                      </w:rPr>
                    </m:ctrlPr>
                  </m:e>
                  <m:sub>
                    <m:r>
                      <w:rPr>
                        <w:rFonts w:ascii="Cambria Math" w:hAnsi="Cambria Math" w:cstheme="minorHAnsi"/>
                        <w:sz w:val="24"/>
                        <w:szCs w:val="24"/>
                        <w:lang w:eastAsia="ja-JP"/>
                      </w:rPr>
                      <m:t>e, G</m:t>
                    </m:r>
                  </m:sub>
                  <m:sup>
                    <m:r>
                      <w:rPr>
                        <w:rFonts w:ascii="Cambria Math" w:hAnsi="Cambria Math" w:cstheme="minorHAnsi"/>
                        <w:sz w:val="24"/>
                        <w:szCs w:val="24"/>
                        <w:lang w:eastAsia="ja-JP"/>
                      </w:rPr>
                      <m:t>b      T</m:t>
                    </m:r>
                  </m:sup>
                </m:sSubSup>
                <m:r>
                  <w:rPr>
                    <w:rFonts w:ascii="Cambria Math" w:hAnsi="Cambria Math" w:cstheme="minorHAnsi"/>
                    <w:sz w:val="24"/>
                    <w:szCs w:val="24"/>
                    <w:lang w:eastAsia="ja-JP"/>
                  </w:rPr>
                  <m:t>,</m:t>
                </m:r>
                <m:sSubSup>
                  <m:sSubSupPr>
                    <m:ctrlPr>
                      <w:rPr>
                        <w:rFonts w:ascii="Cambria Math" w:hAnsi="Cambria Math" w:cstheme="minorHAnsi"/>
                        <w:i/>
                        <w:sz w:val="24"/>
                        <w:szCs w:val="24"/>
                        <w:lang w:eastAsia="ja-JP"/>
                      </w:rPr>
                    </m:ctrlPr>
                  </m:sSubSupPr>
                  <m:e>
                    <m:r>
                      <m:rPr>
                        <m:sty m:val="bi"/>
                      </m:rPr>
                      <w:rPr>
                        <w:rFonts w:ascii="Cambria Math" w:hAnsi="Cambria Math" w:cstheme="minorHAnsi"/>
                        <w:sz w:val="24"/>
                        <w:szCs w:val="24"/>
                        <w:lang w:eastAsia="ja-JP"/>
                      </w:rPr>
                      <m:t>ϕ</m:t>
                    </m:r>
                    <m:ctrlPr>
                      <w:rPr>
                        <w:rFonts w:ascii="Cambria Math" w:hAnsi="Cambria Math" w:cstheme="minorHAnsi"/>
                        <w:b/>
                        <w:i/>
                        <w:sz w:val="24"/>
                        <w:szCs w:val="24"/>
                        <w:lang w:eastAsia="ja-JP"/>
                      </w:rPr>
                    </m:ctrlPr>
                  </m:e>
                  <m:sub>
                    <m:r>
                      <w:rPr>
                        <w:rFonts w:ascii="Cambria Math" w:hAnsi="Cambria Math" w:cstheme="minorHAnsi"/>
                        <w:sz w:val="24"/>
                        <w:szCs w:val="24"/>
                        <w:lang w:eastAsia="ja-JP"/>
                      </w:rPr>
                      <m:t>e,G</m:t>
                    </m:r>
                  </m:sub>
                  <m:sup>
                    <m:r>
                      <w:rPr>
                        <w:rFonts w:ascii="Cambria Math" w:hAnsi="Cambria Math" w:cstheme="minorHAnsi"/>
                        <w:sz w:val="24"/>
                        <w:szCs w:val="24"/>
                        <w:lang w:eastAsia="ja-JP"/>
                      </w:rPr>
                      <m:t>b      T</m:t>
                    </m:r>
                  </m:sup>
                </m:sSubSup>
              </m:e>
            </m:d>
          </m:e>
          <m:sup>
            <m:r>
              <w:rPr>
                <w:rFonts w:ascii="Cambria Math" w:hAnsi="Cambria Math" w:cstheme="minorHAnsi"/>
                <w:sz w:val="24"/>
                <w:szCs w:val="24"/>
                <w:lang w:eastAsia="ja-JP"/>
              </w:rPr>
              <m:t>T</m:t>
            </m:r>
          </m:sup>
        </m:sSup>
      </m:oMath>
      <w:r>
        <w:rPr>
          <w:rFonts w:asciiTheme="minorHAnsi" w:hAnsiTheme="minorHAnsi" w:cstheme="minorHAnsi"/>
          <w:sz w:val="24"/>
          <w:szCs w:val="24"/>
          <w:lang w:eastAsia="ja-JP"/>
        </w:rPr>
        <w:t xml:space="preserve"> using the differential inverse kinematic implemented in Part 1. To initialize your differential inverse kinematics for the start pose, you can use any vector, but your solution should be as close as possible to the following configuration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4"/>
        <w:gridCol w:w="942"/>
      </w:tblGrid>
      <w:tr w:rsidR="00F06F4C" w14:paraId="0EB5BB48" w14:textId="77777777" w:rsidTr="00F37FA5">
        <w:tc>
          <w:tcPr>
            <w:tcW w:w="8028" w:type="dxa"/>
            <w:vAlign w:val="center"/>
          </w:tcPr>
          <w:p w14:paraId="6B3A2637" w14:textId="77777777" w:rsidR="00F06F4C" w:rsidRDefault="00F06F4C" w:rsidP="00F37FA5">
            <w:pPr>
              <w:autoSpaceDE w:val="0"/>
              <w:autoSpaceDN w:val="0"/>
              <w:adjustRightInd w:val="0"/>
              <w:spacing w:line="276" w:lineRule="auto"/>
              <w:jc w:val="center"/>
              <w:rPr>
                <w:rFonts w:asciiTheme="minorHAnsi" w:hAnsiTheme="minorHAnsi" w:cstheme="minorHAnsi"/>
                <w:sz w:val="24"/>
                <w:szCs w:val="24"/>
                <w:lang w:eastAsia="ja-JP"/>
              </w:rPr>
            </w:pPr>
            <m:oMath>
              <m:sSub>
                <m:sSubPr>
                  <m:ctrlPr>
                    <w:rPr>
                      <w:rFonts w:ascii="Cambria Math" w:hAnsi="Cambria Math" w:cstheme="minorHAnsi"/>
                      <w:b/>
                      <w:i/>
                      <w:sz w:val="24"/>
                      <w:szCs w:val="24"/>
                      <w:lang w:eastAsia="ja-JP"/>
                    </w:rPr>
                  </m:ctrlPr>
                </m:sSubPr>
                <m:e>
                  <m:r>
                    <m:rPr>
                      <m:sty m:val="bi"/>
                    </m:rPr>
                    <w:rPr>
                      <w:rFonts w:ascii="Cambria Math" w:hAnsi="Cambria Math" w:cstheme="minorHAnsi"/>
                      <w:sz w:val="24"/>
                      <w:szCs w:val="24"/>
                      <w:lang w:eastAsia="ja-JP"/>
                    </w:rPr>
                    <m:t>q</m:t>
                  </m:r>
                </m:e>
                <m:sub>
                  <m:r>
                    <w:rPr>
                      <w:rFonts w:ascii="Cambria Math" w:hAnsi="Cambria Math" w:cstheme="minorHAnsi"/>
                      <w:sz w:val="24"/>
                      <w:szCs w:val="24"/>
                      <w:lang w:eastAsia="ja-JP"/>
                    </w:rPr>
                    <m:t>0</m:t>
                  </m:r>
                </m:sub>
              </m:sSub>
              <m:r>
                <w:rPr>
                  <w:rFonts w:ascii="Cambria Math" w:hAnsi="Cambria Math" w:cstheme="minorHAnsi"/>
                  <w:sz w:val="24"/>
                  <w:szCs w:val="24"/>
                  <w:lang w:eastAsia="ja-JP"/>
                </w:rPr>
                <m:t>=</m:t>
              </m:r>
              <m:sSup>
                <m:sSupPr>
                  <m:ctrlPr>
                    <w:rPr>
                      <w:rFonts w:ascii="Cambria Math" w:hAnsi="Cambria Math" w:cstheme="minorHAnsi"/>
                      <w:i/>
                      <w:sz w:val="24"/>
                      <w:szCs w:val="24"/>
                      <w:lang w:eastAsia="ja-JP"/>
                    </w:rPr>
                  </m:ctrlPr>
                </m:sSupPr>
                <m:e>
                  <m:d>
                    <m:dPr>
                      <m:begChr m:val="["/>
                      <m:endChr m:val="]"/>
                      <m:ctrlPr>
                        <w:rPr>
                          <w:rFonts w:ascii="Cambria Math" w:hAnsi="Cambria Math" w:cstheme="minorHAnsi"/>
                          <w:i/>
                          <w:sz w:val="24"/>
                          <w:szCs w:val="24"/>
                          <w:lang w:eastAsia="ja-JP"/>
                        </w:rPr>
                      </m:ctrlPr>
                    </m:dPr>
                    <m:e>
                      <m:m>
                        <m:mPr>
                          <m:mcs>
                            <m:mc>
                              <m:mcPr>
                                <m:count m:val="2"/>
                                <m:mcJc m:val="center"/>
                              </m:mcPr>
                            </m:mc>
                          </m:mcs>
                          <m:ctrlPr>
                            <w:rPr>
                              <w:rFonts w:ascii="Cambria Math" w:hAnsi="Cambria Math" w:cstheme="minorHAnsi"/>
                              <w:i/>
                              <w:sz w:val="24"/>
                              <w:szCs w:val="24"/>
                              <w:lang w:eastAsia="ja-JP"/>
                            </w:rPr>
                          </m:ctrlPr>
                        </m:mPr>
                        <m:mr>
                          <m:e>
                            <m:r>
                              <w:rPr>
                                <w:rFonts w:ascii="Cambria Math" w:hAnsi="Cambria Math" w:cstheme="minorHAnsi"/>
                                <w:sz w:val="24"/>
                                <w:szCs w:val="24"/>
                                <w:lang w:eastAsia="ja-JP"/>
                              </w:rPr>
                              <m:t>-1.7</m:t>
                            </m:r>
                          </m:e>
                          <m:e>
                            <m:m>
                              <m:mPr>
                                <m:mcs>
                                  <m:mc>
                                    <m:mcPr>
                                      <m:count m:val="3"/>
                                      <m:mcJc m:val="center"/>
                                    </m:mcPr>
                                  </m:mc>
                                </m:mcs>
                                <m:ctrlPr>
                                  <w:rPr>
                                    <w:rFonts w:ascii="Cambria Math" w:hAnsi="Cambria Math" w:cstheme="minorHAnsi"/>
                                    <w:i/>
                                    <w:sz w:val="24"/>
                                    <w:szCs w:val="24"/>
                                    <w:lang w:eastAsia="ja-JP"/>
                                  </w:rPr>
                                </m:ctrlPr>
                              </m:mPr>
                              <m:mr>
                                <m:e>
                                  <m:r>
                                    <w:rPr>
                                      <w:rFonts w:ascii="Cambria Math" w:hAnsi="Cambria Math" w:cstheme="minorHAnsi"/>
                                      <w:sz w:val="24"/>
                                      <w:szCs w:val="24"/>
                                      <w:lang w:eastAsia="ja-JP"/>
                                    </w:rPr>
                                    <m:t>1.2    1.5   0</m:t>
                                  </m:r>
                                </m:e>
                                <m:e>
                                  <m:r>
                                    <w:rPr>
                                      <w:rFonts w:ascii="Cambria Math" w:hAnsi="Cambria Math" w:cstheme="minorHAnsi"/>
                                      <w:sz w:val="24"/>
                                      <w:szCs w:val="24"/>
                                      <w:lang w:eastAsia="ja-JP"/>
                                    </w:rPr>
                                    <m:t>0.5</m:t>
                                  </m:r>
                                </m:e>
                                <m:e>
                                  <m:r>
                                    <w:rPr>
                                      <w:rFonts w:ascii="Cambria Math" w:hAnsi="Cambria Math" w:cstheme="minorHAnsi"/>
                                      <w:sz w:val="24"/>
                                      <w:szCs w:val="24"/>
                                      <w:lang w:eastAsia="ja-JP"/>
                                    </w:rPr>
                                    <m:t>-0.7</m:t>
                                  </m:r>
                                </m:e>
                              </m:mr>
                            </m:m>
                          </m:e>
                        </m:mr>
                      </m:m>
                    </m:e>
                  </m:d>
                </m:e>
                <m:sup>
                  <m:r>
                    <w:rPr>
                      <w:rFonts w:ascii="Cambria Math" w:hAnsi="Cambria Math" w:cstheme="minorHAnsi"/>
                      <w:sz w:val="24"/>
                      <w:szCs w:val="24"/>
                      <w:lang w:eastAsia="ja-JP"/>
                    </w:rPr>
                    <m:t>T</m:t>
                  </m:r>
                </m:sup>
              </m:sSup>
            </m:oMath>
            <w:r>
              <w:rPr>
                <w:rFonts w:asciiTheme="minorHAnsi" w:hAnsiTheme="minorHAnsi" w:cstheme="minorHAnsi"/>
                <w:sz w:val="24"/>
                <w:szCs w:val="24"/>
                <w:lang w:eastAsia="ja-JP"/>
              </w:rPr>
              <w:t xml:space="preserve">  rad</w:t>
            </w:r>
          </w:p>
        </w:tc>
        <w:tc>
          <w:tcPr>
            <w:tcW w:w="974" w:type="dxa"/>
            <w:vAlign w:val="center"/>
          </w:tcPr>
          <w:p w14:paraId="30D8F82E" w14:textId="77777777" w:rsidR="00F06F4C" w:rsidRDefault="00F06F4C" w:rsidP="00F37FA5">
            <w:pPr>
              <w:autoSpaceDE w:val="0"/>
              <w:autoSpaceDN w:val="0"/>
              <w:adjustRightInd w:val="0"/>
              <w:spacing w:line="276" w:lineRule="auto"/>
              <w:jc w:val="right"/>
              <w:rPr>
                <w:rFonts w:asciiTheme="minorHAnsi" w:hAnsiTheme="minorHAnsi" w:cstheme="minorHAnsi"/>
                <w:sz w:val="24"/>
                <w:szCs w:val="24"/>
                <w:lang w:eastAsia="ja-JP"/>
              </w:rPr>
            </w:pPr>
          </w:p>
        </w:tc>
      </w:tr>
    </w:tbl>
    <w:p w14:paraId="6CDE5FF7" w14:textId="77777777" w:rsidR="00F06F4C" w:rsidRDefault="00F06F4C" w:rsidP="00F06F4C">
      <w:pPr>
        <w:autoSpaceDE w:val="0"/>
        <w:autoSpaceDN w:val="0"/>
        <w:adjustRightInd w:val="0"/>
        <w:spacing w:before="120" w:after="120"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lastRenderedPageBreak/>
        <w:t>Repeat the same operation with the goal pose using as reference: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3"/>
        <w:gridCol w:w="943"/>
      </w:tblGrid>
      <w:tr w:rsidR="00F06F4C" w14:paraId="22F8697D" w14:textId="77777777" w:rsidTr="00F37FA5">
        <w:tc>
          <w:tcPr>
            <w:tcW w:w="8028" w:type="dxa"/>
            <w:vAlign w:val="center"/>
          </w:tcPr>
          <w:p w14:paraId="2A148A62" w14:textId="77777777" w:rsidR="00F06F4C" w:rsidRDefault="00F06F4C" w:rsidP="00F37FA5">
            <w:pPr>
              <w:autoSpaceDE w:val="0"/>
              <w:autoSpaceDN w:val="0"/>
              <w:adjustRightInd w:val="0"/>
              <w:spacing w:line="276" w:lineRule="auto"/>
              <w:jc w:val="center"/>
              <w:rPr>
                <w:rFonts w:asciiTheme="minorHAnsi" w:hAnsiTheme="minorHAnsi" w:cstheme="minorHAnsi"/>
                <w:sz w:val="24"/>
                <w:szCs w:val="24"/>
                <w:lang w:eastAsia="ja-JP"/>
              </w:rPr>
            </w:pPr>
            <m:oMath>
              <m:sSub>
                <m:sSubPr>
                  <m:ctrlPr>
                    <w:rPr>
                      <w:rFonts w:ascii="Cambria Math" w:hAnsi="Cambria Math" w:cstheme="minorHAnsi"/>
                      <w:b/>
                      <w:i/>
                      <w:sz w:val="24"/>
                      <w:szCs w:val="24"/>
                      <w:lang w:eastAsia="ja-JP"/>
                    </w:rPr>
                  </m:ctrlPr>
                </m:sSubPr>
                <m:e>
                  <m:r>
                    <m:rPr>
                      <m:sty m:val="bi"/>
                    </m:rPr>
                    <w:rPr>
                      <w:rFonts w:ascii="Cambria Math" w:hAnsi="Cambria Math" w:cstheme="minorHAnsi"/>
                      <w:sz w:val="24"/>
                      <w:szCs w:val="24"/>
                      <w:lang w:eastAsia="ja-JP"/>
                    </w:rPr>
                    <m:t>q</m:t>
                  </m:r>
                </m:e>
                <m:sub>
                  <m:r>
                    <w:rPr>
                      <w:rFonts w:ascii="Cambria Math" w:hAnsi="Cambria Math" w:cstheme="minorHAnsi"/>
                      <w:sz w:val="24"/>
                      <w:szCs w:val="24"/>
                      <w:lang w:eastAsia="ja-JP"/>
                    </w:rPr>
                    <m:t>0</m:t>
                  </m:r>
                </m:sub>
              </m:sSub>
              <m:r>
                <w:rPr>
                  <w:rFonts w:ascii="Cambria Math" w:hAnsi="Cambria Math" w:cstheme="minorHAnsi"/>
                  <w:sz w:val="24"/>
                  <w:szCs w:val="24"/>
                  <w:lang w:eastAsia="ja-JP"/>
                </w:rPr>
                <m:t>=</m:t>
              </m:r>
              <m:sSup>
                <m:sSupPr>
                  <m:ctrlPr>
                    <w:rPr>
                      <w:rFonts w:ascii="Cambria Math" w:hAnsi="Cambria Math" w:cstheme="minorHAnsi"/>
                      <w:i/>
                      <w:sz w:val="24"/>
                      <w:szCs w:val="24"/>
                      <w:lang w:eastAsia="ja-JP"/>
                    </w:rPr>
                  </m:ctrlPr>
                </m:sSupPr>
                <m:e>
                  <m:d>
                    <m:dPr>
                      <m:begChr m:val="["/>
                      <m:endChr m:val="]"/>
                      <m:ctrlPr>
                        <w:rPr>
                          <w:rFonts w:ascii="Cambria Math" w:hAnsi="Cambria Math" w:cstheme="minorHAnsi"/>
                          <w:i/>
                          <w:sz w:val="24"/>
                          <w:szCs w:val="24"/>
                          <w:lang w:eastAsia="ja-JP"/>
                        </w:rPr>
                      </m:ctrlPr>
                    </m:dPr>
                    <m:e>
                      <m:m>
                        <m:mPr>
                          <m:mcs>
                            <m:mc>
                              <m:mcPr>
                                <m:count m:val="2"/>
                                <m:mcJc m:val="center"/>
                              </m:mcPr>
                            </m:mc>
                          </m:mcs>
                          <m:ctrlPr>
                            <w:rPr>
                              <w:rFonts w:ascii="Cambria Math" w:hAnsi="Cambria Math" w:cstheme="minorHAnsi"/>
                              <w:i/>
                              <w:sz w:val="24"/>
                              <w:szCs w:val="24"/>
                              <w:lang w:eastAsia="ja-JP"/>
                            </w:rPr>
                          </m:ctrlPr>
                        </m:mPr>
                        <m:mr>
                          <m:e>
                            <m:m>
                              <m:mPr>
                                <m:mcs>
                                  <m:mc>
                                    <m:mcPr>
                                      <m:count m:val="3"/>
                                      <m:mcJc m:val="center"/>
                                    </m:mcPr>
                                  </m:mc>
                                </m:mcs>
                                <m:ctrlPr>
                                  <w:rPr>
                                    <w:rFonts w:ascii="Cambria Math" w:hAnsi="Cambria Math" w:cstheme="minorHAnsi"/>
                                    <w:i/>
                                    <w:sz w:val="24"/>
                                    <w:szCs w:val="24"/>
                                    <w:lang w:eastAsia="ja-JP"/>
                                  </w:rPr>
                                </m:ctrlPr>
                              </m:mPr>
                              <m:mr>
                                <m:e>
                                  <m:r>
                                    <w:rPr>
                                      <w:rFonts w:ascii="Cambria Math" w:hAnsi="Cambria Math" w:cstheme="minorHAnsi"/>
                                      <w:sz w:val="24"/>
                                      <w:szCs w:val="24"/>
                                      <w:lang w:eastAsia="ja-JP"/>
                                    </w:rPr>
                                    <m:t>1</m:t>
                                  </m:r>
                                </m:e>
                                <m:e>
                                  <m:r>
                                    <w:rPr>
                                      <w:rFonts w:ascii="Cambria Math" w:hAnsi="Cambria Math" w:cstheme="minorHAnsi"/>
                                      <w:sz w:val="24"/>
                                      <w:szCs w:val="24"/>
                                      <w:lang w:eastAsia="ja-JP"/>
                                    </w:rPr>
                                    <m:t>0.4</m:t>
                                  </m:r>
                                </m:e>
                                <m:e>
                                  <m:r>
                                    <w:rPr>
                                      <w:rFonts w:ascii="Cambria Math" w:hAnsi="Cambria Math" w:cstheme="minorHAnsi"/>
                                      <w:sz w:val="24"/>
                                      <w:szCs w:val="24"/>
                                      <w:lang w:eastAsia="ja-JP"/>
                                    </w:rPr>
                                    <m:t>1.6</m:t>
                                  </m:r>
                                </m:e>
                              </m:mr>
                            </m:m>
                          </m:e>
                          <m:e>
                            <m:m>
                              <m:mPr>
                                <m:mcs>
                                  <m:mc>
                                    <m:mcPr>
                                      <m:count m:val="3"/>
                                      <m:mcJc m:val="center"/>
                                    </m:mcPr>
                                  </m:mc>
                                </m:mcs>
                                <m:ctrlPr>
                                  <w:rPr>
                                    <w:rFonts w:ascii="Cambria Math" w:hAnsi="Cambria Math" w:cstheme="minorHAnsi"/>
                                    <w:i/>
                                    <w:sz w:val="24"/>
                                    <w:szCs w:val="24"/>
                                    <w:lang w:eastAsia="ja-JP"/>
                                  </w:rPr>
                                </m:ctrlPr>
                              </m:mPr>
                              <m:mr>
                                <m:e>
                                  <m:r>
                                    <w:rPr>
                                      <w:rFonts w:ascii="Cambria Math" w:hAnsi="Cambria Math" w:cstheme="minorHAnsi"/>
                                      <w:sz w:val="24"/>
                                      <w:szCs w:val="24"/>
                                      <w:lang w:eastAsia="ja-JP"/>
                                    </w:rPr>
                                    <m:t>2.3</m:t>
                                  </m:r>
                                </m:e>
                                <m:e>
                                  <m:r>
                                    <w:rPr>
                                      <w:rFonts w:ascii="Cambria Math" w:hAnsi="Cambria Math" w:cstheme="minorHAnsi"/>
                                      <w:sz w:val="24"/>
                                      <w:szCs w:val="24"/>
                                      <w:lang w:eastAsia="ja-JP"/>
                                    </w:rPr>
                                    <m:t>0.7</m:t>
                                  </m:r>
                                </m:e>
                                <m:e>
                                  <m:r>
                                    <w:rPr>
                                      <w:rFonts w:ascii="Cambria Math" w:hAnsi="Cambria Math" w:cstheme="minorHAnsi"/>
                                      <w:sz w:val="24"/>
                                      <w:szCs w:val="24"/>
                                      <w:lang w:eastAsia="ja-JP"/>
                                    </w:rPr>
                                    <m:t>-0.9</m:t>
                                  </m:r>
                                </m:e>
                              </m:mr>
                            </m:m>
                          </m:e>
                        </m:mr>
                      </m:m>
                    </m:e>
                  </m:d>
                </m:e>
                <m:sup>
                  <m:r>
                    <w:rPr>
                      <w:rFonts w:ascii="Cambria Math" w:hAnsi="Cambria Math" w:cstheme="minorHAnsi"/>
                      <w:sz w:val="24"/>
                      <w:szCs w:val="24"/>
                      <w:lang w:eastAsia="ja-JP"/>
                    </w:rPr>
                    <m:t>T</m:t>
                  </m:r>
                </m:sup>
              </m:sSup>
            </m:oMath>
            <w:r>
              <w:rPr>
                <w:rFonts w:asciiTheme="minorHAnsi" w:hAnsiTheme="minorHAnsi" w:cstheme="minorHAnsi"/>
                <w:sz w:val="24"/>
                <w:szCs w:val="24"/>
                <w:lang w:eastAsia="ja-JP"/>
              </w:rPr>
              <w:t xml:space="preserve">   rad</w:t>
            </w:r>
          </w:p>
        </w:tc>
        <w:tc>
          <w:tcPr>
            <w:tcW w:w="974" w:type="dxa"/>
            <w:vAlign w:val="center"/>
          </w:tcPr>
          <w:p w14:paraId="710D8A9F" w14:textId="77777777" w:rsidR="00F06F4C" w:rsidRDefault="00F06F4C" w:rsidP="00F37FA5">
            <w:pPr>
              <w:autoSpaceDE w:val="0"/>
              <w:autoSpaceDN w:val="0"/>
              <w:adjustRightInd w:val="0"/>
              <w:spacing w:line="276" w:lineRule="auto"/>
              <w:jc w:val="right"/>
              <w:rPr>
                <w:rFonts w:asciiTheme="minorHAnsi" w:hAnsiTheme="minorHAnsi" w:cstheme="minorHAnsi"/>
                <w:sz w:val="24"/>
                <w:szCs w:val="24"/>
                <w:lang w:eastAsia="ja-JP"/>
              </w:rPr>
            </w:pPr>
          </w:p>
          <w:p w14:paraId="2F8BD85E" w14:textId="77777777" w:rsidR="00F06F4C" w:rsidRDefault="00F06F4C" w:rsidP="00F37FA5">
            <w:pPr>
              <w:autoSpaceDE w:val="0"/>
              <w:autoSpaceDN w:val="0"/>
              <w:adjustRightInd w:val="0"/>
              <w:spacing w:line="276" w:lineRule="auto"/>
              <w:jc w:val="right"/>
              <w:rPr>
                <w:rFonts w:asciiTheme="minorHAnsi" w:hAnsiTheme="minorHAnsi" w:cstheme="minorHAnsi"/>
                <w:sz w:val="24"/>
                <w:szCs w:val="24"/>
                <w:lang w:eastAsia="ja-JP"/>
              </w:rPr>
            </w:pPr>
          </w:p>
        </w:tc>
      </w:tr>
    </w:tbl>
    <w:p w14:paraId="7D9078F0" w14:textId="0281C47B" w:rsidR="00920EB7" w:rsidRPr="000953D8" w:rsidRDefault="00920EB7" w:rsidP="00BC4A8D">
      <w:pPr>
        <w:autoSpaceDE w:val="0"/>
        <w:autoSpaceDN w:val="0"/>
        <w:adjustRightInd w:val="0"/>
        <w:spacing w:before="120" w:line="276" w:lineRule="auto"/>
        <w:jc w:val="both"/>
        <w:rPr>
          <w:rFonts w:asciiTheme="minorHAnsi" w:hAnsiTheme="minorHAnsi" w:cstheme="minorHAnsi"/>
          <w:b/>
          <w:color w:val="FF0000"/>
          <w:sz w:val="24"/>
          <w:szCs w:val="24"/>
          <w:lang w:eastAsia="ja-JP"/>
        </w:rPr>
      </w:pPr>
      <w:r>
        <w:rPr>
          <w:rFonts w:asciiTheme="minorHAnsi" w:hAnsiTheme="minorHAnsi" w:cstheme="minorHAnsi"/>
          <w:sz w:val="24"/>
          <w:szCs w:val="24"/>
          <w:lang w:eastAsia="ja-JP"/>
        </w:rPr>
        <w:t xml:space="preserve">The 6 joint angles in Equation </w:t>
      </w:r>
      <w:r w:rsidR="00BC4A8D">
        <w:rPr>
          <w:rFonts w:asciiTheme="minorHAnsi" w:hAnsiTheme="minorHAnsi" w:cstheme="minorHAnsi"/>
          <w:sz w:val="24"/>
          <w:szCs w:val="24"/>
          <w:lang w:eastAsia="ja-JP"/>
        </w:rPr>
        <w:t>above</w:t>
      </w:r>
      <w:r>
        <w:rPr>
          <w:rFonts w:asciiTheme="minorHAnsi" w:hAnsiTheme="minorHAnsi" w:cstheme="minorHAnsi"/>
          <w:sz w:val="24"/>
          <w:szCs w:val="24"/>
          <w:lang w:eastAsia="ja-JP"/>
        </w:rPr>
        <w:t xml:space="preserve"> are given in radians. </w:t>
      </w:r>
      <w:r w:rsidRPr="000953D8">
        <w:rPr>
          <w:rFonts w:asciiTheme="minorHAnsi" w:hAnsiTheme="minorHAnsi" w:cstheme="minorHAnsi"/>
          <w:b/>
          <w:color w:val="FF0000"/>
          <w:sz w:val="24"/>
          <w:szCs w:val="24"/>
          <w:lang w:eastAsia="ja-JP"/>
        </w:rPr>
        <w:t>Define also one waypoint close to the place pose but with a smaller y value (outside the hole) that the end-effector reaches first before moving inside the hole (place pose).</w:t>
      </w:r>
    </w:p>
    <w:p w14:paraId="2A7C8700" w14:textId="77777777" w:rsidR="00920EB7" w:rsidRDefault="00920EB7" w:rsidP="00920EB7">
      <w:pPr>
        <w:autoSpaceDE w:val="0"/>
        <w:autoSpaceDN w:val="0"/>
        <w:adjustRightInd w:val="0"/>
        <w:spacing w:before="120"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t>Afterwards, write a PAC script to:</w:t>
      </w:r>
    </w:p>
    <w:p w14:paraId="0653CF90" w14:textId="77777777" w:rsidR="00920EB7" w:rsidRDefault="00920EB7" w:rsidP="00920EB7">
      <w:pPr>
        <w:pStyle w:val="ListParagraph"/>
        <w:numPr>
          <w:ilvl w:val="0"/>
          <w:numId w:val="19"/>
        </w:numPr>
        <w:autoSpaceDE w:val="0"/>
        <w:autoSpaceDN w:val="0"/>
        <w:adjustRightInd w:val="0"/>
        <w:spacing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t xml:space="preserve">Approach the pick pose using point-to-point interpolation, speed 40%, and distance </w:t>
      </w:r>
      <m:oMath>
        <m:r>
          <w:rPr>
            <w:rFonts w:ascii="Cambria Math" w:hAnsi="Cambria Math" w:cstheme="minorHAnsi"/>
            <w:sz w:val="24"/>
            <w:szCs w:val="24"/>
            <w:lang w:eastAsia="ja-JP"/>
          </w:rPr>
          <m:t xml:space="preserve">40 </m:t>
        </m:r>
        <m:r>
          <m:rPr>
            <m:sty m:val="p"/>
          </m:rPr>
          <w:rPr>
            <w:rFonts w:ascii="Cambria Math" w:hAnsi="Cambria Math" w:cstheme="minorHAnsi"/>
            <w:sz w:val="24"/>
            <w:szCs w:val="24"/>
            <w:lang w:eastAsia="ja-JP"/>
          </w:rPr>
          <m:t>mm</m:t>
        </m:r>
      </m:oMath>
      <w:r>
        <w:rPr>
          <w:rFonts w:asciiTheme="minorHAnsi" w:hAnsiTheme="minorHAnsi" w:cstheme="minorHAnsi"/>
          <w:sz w:val="24"/>
          <w:szCs w:val="24"/>
          <w:lang w:eastAsia="ja-JP"/>
        </w:rPr>
        <w:t>.</w:t>
      </w:r>
    </w:p>
    <w:p w14:paraId="584E8281" w14:textId="77777777" w:rsidR="00920EB7" w:rsidRDefault="00920EB7" w:rsidP="00920EB7">
      <w:pPr>
        <w:pStyle w:val="ListParagraph"/>
        <w:numPr>
          <w:ilvl w:val="0"/>
          <w:numId w:val="19"/>
        </w:numPr>
        <w:autoSpaceDE w:val="0"/>
        <w:autoSpaceDN w:val="0"/>
        <w:adjustRightInd w:val="0"/>
        <w:spacing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t>Move to the pick pose using linear interpolation and speed 10%.</w:t>
      </w:r>
    </w:p>
    <w:p w14:paraId="56F17BBC" w14:textId="77777777" w:rsidR="00920EB7" w:rsidRDefault="00920EB7" w:rsidP="00920EB7">
      <w:pPr>
        <w:pStyle w:val="ListParagraph"/>
        <w:numPr>
          <w:ilvl w:val="0"/>
          <w:numId w:val="19"/>
        </w:numPr>
        <w:autoSpaceDE w:val="0"/>
        <w:autoSpaceDN w:val="0"/>
        <w:adjustRightInd w:val="0"/>
        <w:spacing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t>Close the pneumatic gripper.</w:t>
      </w:r>
    </w:p>
    <w:p w14:paraId="0924B238" w14:textId="77777777" w:rsidR="00920EB7" w:rsidRDefault="00920EB7" w:rsidP="00920EB7">
      <w:pPr>
        <w:pStyle w:val="ListParagraph"/>
        <w:numPr>
          <w:ilvl w:val="0"/>
          <w:numId w:val="19"/>
        </w:numPr>
        <w:autoSpaceDE w:val="0"/>
        <w:autoSpaceDN w:val="0"/>
        <w:adjustRightInd w:val="0"/>
        <w:spacing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t>Depart from the pick pose using linear interpolation, speed 20%, and distance 40 mm.</w:t>
      </w:r>
    </w:p>
    <w:p w14:paraId="5FD5B66E" w14:textId="77777777" w:rsidR="00920EB7" w:rsidRPr="00C87653" w:rsidRDefault="00920EB7" w:rsidP="00920EB7">
      <w:pPr>
        <w:pStyle w:val="ListParagraph"/>
        <w:numPr>
          <w:ilvl w:val="0"/>
          <w:numId w:val="19"/>
        </w:numPr>
        <w:autoSpaceDE w:val="0"/>
        <w:autoSpaceDN w:val="0"/>
        <w:adjustRightInd w:val="0"/>
        <w:spacing w:line="276" w:lineRule="auto"/>
        <w:jc w:val="both"/>
        <w:rPr>
          <w:rFonts w:asciiTheme="minorHAnsi" w:hAnsiTheme="minorHAnsi" w:cstheme="minorHAnsi"/>
          <w:color w:val="FF0000"/>
          <w:sz w:val="24"/>
          <w:szCs w:val="24"/>
          <w:lang w:eastAsia="ja-JP"/>
        </w:rPr>
      </w:pPr>
      <w:r w:rsidRPr="00C87653">
        <w:rPr>
          <w:rFonts w:asciiTheme="minorHAnsi" w:hAnsiTheme="minorHAnsi" w:cstheme="minorHAnsi"/>
          <w:color w:val="FF0000"/>
          <w:sz w:val="24"/>
          <w:szCs w:val="24"/>
          <w:lang w:eastAsia="ja-JP"/>
        </w:rPr>
        <w:t>Move to the waypoint close to the place pose using point-to-point interpolation and speed 40%.</w:t>
      </w:r>
    </w:p>
    <w:p w14:paraId="24C47A9F" w14:textId="77777777" w:rsidR="00920EB7" w:rsidRDefault="00920EB7" w:rsidP="00920EB7">
      <w:pPr>
        <w:pStyle w:val="ListParagraph"/>
        <w:numPr>
          <w:ilvl w:val="0"/>
          <w:numId w:val="19"/>
        </w:numPr>
        <w:autoSpaceDE w:val="0"/>
        <w:autoSpaceDN w:val="0"/>
        <w:adjustRightInd w:val="0"/>
        <w:spacing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t>Move to the place pose using linear interpolation and speed 10%.</w:t>
      </w:r>
    </w:p>
    <w:p w14:paraId="20A0E561" w14:textId="77777777" w:rsidR="00920EB7" w:rsidRDefault="00920EB7" w:rsidP="00920EB7">
      <w:pPr>
        <w:pStyle w:val="ListParagraph"/>
        <w:numPr>
          <w:ilvl w:val="0"/>
          <w:numId w:val="19"/>
        </w:numPr>
        <w:autoSpaceDE w:val="0"/>
        <w:autoSpaceDN w:val="0"/>
        <w:adjustRightInd w:val="0"/>
        <w:spacing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t>Open the pneumatic gripper.</w:t>
      </w:r>
    </w:p>
    <w:p w14:paraId="578C75E1" w14:textId="77777777" w:rsidR="00920EB7" w:rsidRDefault="00920EB7" w:rsidP="00920EB7">
      <w:pPr>
        <w:pStyle w:val="ListParagraph"/>
        <w:numPr>
          <w:ilvl w:val="0"/>
          <w:numId w:val="19"/>
        </w:numPr>
        <w:autoSpaceDE w:val="0"/>
        <w:autoSpaceDN w:val="0"/>
        <w:adjustRightInd w:val="0"/>
        <w:spacing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t>Depart from the pick pose using linear interpolation, speed 20%, and distance 40 mm.</w:t>
      </w:r>
    </w:p>
    <w:p w14:paraId="4293290E" w14:textId="77777777" w:rsidR="00920EB7" w:rsidRDefault="00920EB7" w:rsidP="00920EB7">
      <w:pPr>
        <w:pStyle w:val="ListParagraph"/>
        <w:numPr>
          <w:ilvl w:val="0"/>
          <w:numId w:val="19"/>
        </w:numPr>
        <w:autoSpaceDE w:val="0"/>
        <w:autoSpaceDN w:val="0"/>
        <w:adjustRightInd w:val="0"/>
        <w:spacing w:line="276" w:lineRule="auto"/>
        <w:jc w:val="both"/>
        <w:rPr>
          <w:rFonts w:asciiTheme="minorHAnsi" w:hAnsiTheme="minorHAnsi" w:cstheme="minorHAnsi"/>
          <w:sz w:val="24"/>
          <w:szCs w:val="24"/>
          <w:lang w:eastAsia="ja-JP"/>
        </w:rPr>
      </w:pPr>
      <w:r>
        <w:rPr>
          <w:rFonts w:asciiTheme="minorHAnsi" w:hAnsiTheme="minorHAnsi" w:cstheme="minorHAnsi"/>
          <w:sz w:val="24"/>
          <w:szCs w:val="24"/>
          <w:lang w:eastAsia="ja-JP"/>
        </w:rPr>
        <w:t xml:space="preserve">Approach the pick pose using point-to-point interpolation, speed 40%, and distance </w:t>
      </w:r>
      <m:oMath>
        <m:r>
          <w:rPr>
            <w:rFonts w:ascii="Cambria Math" w:hAnsi="Cambria Math" w:cstheme="minorHAnsi"/>
            <w:sz w:val="24"/>
            <w:szCs w:val="24"/>
            <w:lang w:eastAsia="ja-JP"/>
          </w:rPr>
          <m:t xml:space="preserve">40 </m:t>
        </m:r>
        <m:r>
          <m:rPr>
            <m:sty m:val="p"/>
          </m:rPr>
          <w:rPr>
            <w:rFonts w:ascii="Cambria Math" w:hAnsi="Cambria Math" w:cstheme="minorHAnsi"/>
            <w:sz w:val="24"/>
            <w:szCs w:val="24"/>
            <w:lang w:eastAsia="ja-JP"/>
          </w:rPr>
          <m:t>mm</m:t>
        </m:r>
      </m:oMath>
      <w:r>
        <w:rPr>
          <w:rFonts w:asciiTheme="minorHAnsi" w:hAnsiTheme="minorHAnsi" w:cstheme="minorHAnsi"/>
          <w:sz w:val="24"/>
          <w:szCs w:val="24"/>
          <w:lang w:eastAsia="ja-JP"/>
        </w:rPr>
        <w:t>.</w:t>
      </w:r>
    </w:p>
    <w:p w14:paraId="229AE2A4" w14:textId="77777777" w:rsidR="00920EB7" w:rsidRDefault="00920EB7" w:rsidP="00920EB7">
      <w:pPr>
        <w:autoSpaceDE w:val="0"/>
        <w:autoSpaceDN w:val="0"/>
        <w:adjustRightInd w:val="0"/>
        <w:spacing w:line="276" w:lineRule="auto"/>
        <w:rPr>
          <w:rFonts w:asciiTheme="minorHAnsi" w:hAnsiTheme="minorHAnsi" w:cstheme="minorHAnsi"/>
          <w:sz w:val="24"/>
          <w:szCs w:val="24"/>
          <w:lang w:eastAsia="ja-JP"/>
        </w:rPr>
      </w:pPr>
    </w:p>
    <w:p w14:paraId="2AF57E47" w14:textId="77777777" w:rsidR="00920EB7" w:rsidRDefault="00920EB7" w:rsidP="00920EB7">
      <w:pPr>
        <w:autoSpaceDE w:val="0"/>
        <w:autoSpaceDN w:val="0"/>
        <w:adjustRightInd w:val="0"/>
        <w:spacing w:line="276" w:lineRule="auto"/>
        <w:rPr>
          <w:rFonts w:asciiTheme="minorHAnsi" w:hAnsiTheme="minorHAnsi" w:cstheme="minorHAnsi"/>
          <w:sz w:val="24"/>
          <w:szCs w:val="24"/>
          <w:lang w:eastAsia="ja-JP"/>
        </w:rPr>
      </w:pPr>
      <w:r>
        <w:rPr>
          <w:rFonts w:asciiTheme="minorHAnsi" w:hAnsiTheme="minorHAnsi" w:cstheme="minorHAnsi"/>
          <w:sz w:val="24"/>
          <w:szCs w:val="24"/>
          <w:lang w:eastAsia="ja-JP"/>
        </w:rPr>
        <w:t>To store joint variables in your PAC script use the following commands (</w:t>
      </w:r>
      <w:r w:rsidRPr="00F22F13">
        <w:rPr>
          <w:rFonts w:asciiTheme="minorHAnsi" w:hAnsiTheme="minorHAnsi" w:cstheme="minorHAnsi"/>
          <w:b/>
          <w:sz w:val="24"/>
          <w:szCs w:val="24"/>
          <w:u w:val="single"/>
          <w:lang w:eastAsia="ja-JP"/>
        </w:rPr>
        <w:t>angles in the PAC script are given in degrees!</w:t>
      </w:r>
      <w:r>
        <w:rPr>
          <w:rFonts w:asciiTheme="minorHAnsi" w:hAnsiTheme="minorHAnsi" w:cstheme="minorHAnsi"/>
          <w:sz w:val="24"/>
          <w:szCs w:val="24"/>
          <w:lang w:eastAsia="ja-JP"/>
        </w:rPr>
        <w:t>):</w:t>
      </w:r>
    </w:p>
    <w:p w14:paraId="26FA3553" w14:textId="77777777" w:rsidR="00920EB7" w:rsidRPr="00B073C6" w:rsidRDefault="00920EB7" w:rsidP="00920EB7">
      <w:pPr>
        <w:autoSpaceDE w:val="0"/>
        <w:autoSpaceDN w:val="0"/>
        <w:adjustRightInd w:val="0"/>
        <w:spacing w:line="276" w:lineRule="auto"/>
        <w:ind w:left="720"/>
        <w:rPr>
          <w:rFonts w:ascii="Courier New" w:hAnsi="Courier New" w:cs="Courier New"/>
          <w:sz w:val="24"/>
          <w:szCs w:val="24"/>
          <w:lang w:eastAsia="ja-JP"/>
        </w:rPr>
      </w:pPr>
      <w:r>
        <w:rPr>
          <w:rFonts w:ascii="Courier New" w:hAnsi="Courier New" w:cs="Courier New"/>
          <w:sz w:val="24"/>
          <w:szCs w:val="24"/>
          <w:lang w:eastAsia="ja-JP"/>
        </w:rPr>
        <w:t>DIM VariableName As Joint</w:t>
      </w:r>
    </w:p>
    <w:p w14:paraId="67DC6839" w14:textId="77777777" w:rsidR="00920EB7" w:rsidRDefault="00920EB7" w:rsidP="00920EB7">
      <w:pPr>
        <w:autoSpaceDE w:val="0"/>
        <w:autoSpaceDN w:val="0"/>
        <w:adjustRightInd w:val="0"/>
        <w:spacing w:line="276" w:lineRule="auto"/>
        <w:ind w:left="720"/>
        <w:rPr>
          <w:rFonts w:ascii="Courier New" w:hAnsi="Courier New" w:cs="Courier New"/>
          <w:sz w:val="24"/>
          <w:szCs w:val="24"/>
          <w:lang w:eastAsia="ja-JP"/>
        </w:rPr>
      </w:pPr>
      <w:r>
        <w:rPr>
          <w:rFonts w:ascii="Courier New" w:hAnsi="Courier New" w:cs="Courier New"/>
          <w:sz w:val="24"/>
          <w:szCs w:val="24"/>
          <w:lang w:eastAsia="ja-JP"/>
        </w:rPr>
        <w:t>VariableName = (22, 33, 44, -33, -22, -11)</w:t>
      </w:r>
    </w:p>
    <w:p w14:paraId="0D973FF5" w14:textId="77777777" w:rsidR="00920EB7" w:rsidRPr="00B073C6" w:rsidRDefault="00920EB7" w:rsidP="00920EB7">
      <w:pPr>
        <w:autoSpaceDE w:val="0"/>
        <w:autoSpaceDN w:val="0"/>
        <w:adjustRightInd w:val="0"/>
        <w:spacing w:line="276" w:lineRule="auto"/>
        <w:rPr>
          <w:rFonts w:ascii="Courier New" w:hAnsi="Courier New" w:cs="Courier New"/>
          <w:sz w:val="24"/>
          <w:szCs w:val="24"/>
          <w:lang w:eastAsia="ja-JP"/>
        </w:rPr>
      </w:pPr>
    </w:p>
    <w:p w14:paraId="7E7D4708" w14:textId="77777777" w:rsidR="00920EB7" w:rsidRDefault="00920EB7" w:rsidP="00920EB7">
      <w:pPr>
        <w:autoSpaceDE w:val="0"/>
        <w:autoSpaceDN w:val="0"/>
        <w:adjustRightInd w:val="0"/>
        <w:spacing w:after="120" w:line="276" w:lineRule="auto"/>
        <w:rPr>
          <w:rFonts w:asciiTheme="minorHAnsi" w:hAnsiTheme="minorHAnsi" w:cstheme="minorHAnsi"/>
          <w:sz w:val="24"/>
          <w:szCs w:val="24"/>
          <w:lang w:eastAsia="ja-JP"/>
        </w:rPr>
      </w:pPr>
      <w:r>
        <w:rPr>
          <w:rFonts w:asciiTheme="minorHAnsi" w:hAnsiTheme="minorHAnsi" w:cstheme="minorHAnsi"/>
          <w:sz w:val="24"/>
          <w:szCs w:val="24"/>
          <w:lang w:eastAsia="ja-JP"/>
        </w:rPr>
        <w:t>To close the pneumatic gripper use the following sequence of commands:</w:t>
      </w:r>
    </w:p>
    <w:p w14:paraId="271B047B" w14:textId="77777777" w:rsidR="00920EB7" w:rsidRPr="00B073C6" w:rsidRDefault="00920EB7" w:rsidP="00920EB7">
      <w:pPr>
        <w:autoSpaceDE w:val="0"/>
        <w:autoSpaceDN w:val="0"/>
        <w:adjustRightInd w:val="0"/>
        <w:spacing w:line="276" w:lineRule="auto"/>
        <w:ind w:left="720"/>
        <w:rPr>
          <w:rFonts w:ascii="Courier New" w:hAnsi="Courier New" w:cs="Courier New"/>
          <w:sz w:val="24"/>
          <w:szCs w:val="24"/>
          <w:lang w:eastAsia="ja-JP"/>
        </w:rPr>
      </w:pPr>
      <w:r w:rsidRPr="00B073C6">
        <w:rPr>
          <w:rFonts w:ascii="Courier New" w:hAnsi="Courier New" w:cs="Courier New"/>
          <w:sz w:val="24"/>
          <w:szCs w:val="24"/>
          <w:lang w:eastAsia="ja-JP"/>
        </w:rPr>
        <w:t>DELAY 500</w:t>
      </w:r>
    </w:p>
    <w:p w14:paraId="52879EDA" w14:textId="77777777" w:rsidR="00920EB7" w:rsidRPr="00B073C6" w:rsidRDefault="00920EB7" w:rsidP="00920EB7">
      <w:pPr>
        <w:autoSpaceDE w:val="0"/>
        <w:autoSpaceDN w:val="0"/>
        <w:adjustRightInd w:val="0"/>
        <w:spacing w:line="276" w:lineRule="auto"/>
        <w:ind w:left="720"/>
        <w:rPr>
          <w:rFonts w:ascii="Courier New" w:hAnsi="Courier New" w:cs="Courier New"/>
          <w:sz w:val="24"/>
          <w:szCs w:val="24"/>
          <w:lang w:eastAsia="ja-JP"/>
        </w:rPr>
      </w:pPr>
      <w:r w:rsidRPr="00B073C6">
        <w:rPr>
          <w:rFonts w:ascii="Courier New" w:hAnsi="Courier New" w:cs="Courier New"/>
          <w:sz w:val="24"/>
          <w:szCs w:val="24"/>
          <w:lang w:eastAsia="ja-JP"/>
        </w:rPr>
        <w:t>SET IO[28]</w:t>
      </w:r>
    </w:p>
    <w:p w14:paraId="37E5E591" w14:textId="77777777" w:rsidR="00920EB7" w:rsidRDefault="00920EB7" w:rsidP="00920EB7">
      <w:pPr>
        <w:autoSpaceDE w:val="0"/>
        <w:autoSpaceDN w:val="0"/>
        <w:adjustRightInd w:val="0"/>
        <w:spacing w:line="276" w:lineRule="auto"/>
        <w:ind w:left="720"/>
        <w:rPr>
          <w:rFonts w:ascii="Courier New" w:hAnsi="Courier New" w:cs="Courier New"/>
          <w:sz w:val="24"/>
          <w:szCs w:val="24"/>
          <w:lang w:eastAsia="ja-JP"/>
        </w:rPr>
      </w:pPr>
      <w:r w:rsidRPr="00B073C6">
        <w:rPr>
          <w:rFonts w:ascii="Courier New" w:hAnsi="Courier New" w:cs="Courier New"/>
          <w:sz w:val="24"/>
          <w:szCs w:val="24"/>
          <w:lang w:eastAsia="ja-JP"/>
        </w:rPr>
        <w:t>DELAY 500</w:t>
      </w:r>
    </w:p>
    <w:p w14:paraId="09A4B363" w14:textId="77777777" w:rsidR="00920EB7" w:rsidRDefault="00920EB7" w:rsidP="00920EB7">
      <w:pPr>
        <w:autoSpaceDE w:val="0"/>
        <w:autoSpaceDN w:val="0"/>
        <w:adjustRightInd w:val="0"/>
        <w:spacing w:before="120" w:after="120" w:line="276" w:lineRule="auto"/>
        <w:rPr>
          <w:rFonts w:asciiTheme="minorHAnsi" w:hAnsiTheme="minorHAnsi" w:cstheme="minorHAnsi"/>
          <w:sz w:val="24"/>
          <w:szCs w:val="24"/>
          <w:lang w:eastAsia="ja-JP"/>
        </w:rPr>
      </w:pPr>
      <w:r>
        <w:rPr>
          <w:rFonts w:asciiTheme="minorHAnsi" w:hAnsiTheme="minorHAnsi" w:cstheme="minorHAnsi"/>
          <w:sz w:val="24"/>
          <w:szCs w:val="24"/>
          <w:lang w:eastAsia="ja-JP"/>
        </w:rPr>
        <w:t>To open the pneumatic gripper use the following sequence of commands:</w:t>
      </w:r>
    </w:p>
    <w:p w14:paraId="0E8289ED" w14:textId="77777777" w:rsidR="00920EB7" w:rsidRPr="00B073C6" w:rsidRDefault="00920EB7" w:rsidP="00920EB7">
      <w:pPr>
        <w:autoSpaceDE w:val="0"/>
        <w:autoSpaceDN w:val="0"/>
        <w:adjustRightInd w:val="0"/>
        <w:spacing w:line="276" w:lineRule="auto"/>
        <w:ind w:left="720"/>
        <w:rPr>
          <w:rFonts w:ascii="Courier New" w:hAnsi="Courier New" w:cs="Courier New"/>
          <w:sz w:val="24"/>
          <w:szCs w:val="24"/>
          <w:lang w:eastAsia="ja-JP"/>
        </w:rPr>
      </w:pPr>
      <w:r w:rsidRPr="00B073C6">
        <w:rPr>
          <w:rFonts w:ascii="Courier New" w:hAnsi="Courier New" w:cs="Courier New"/>
          <w:sz w:val="24"/>
          <w:szCs w:val="24"/>
          <w:lang w:eastAsia="ja-JP"/>
        </w:rPr>
        <w:t>DELAY 500</w:t>
      </w:r>
    </w:p>
    <w:p w14:paraId="40F1FBF9" w14:textId="77777777" w:rsidR="00920EB7" w:rsidRPr="00B073C6" w:rsidRDefault="00920EB7" w:rsidP="00920EB7">
      <w:pPr>
        <w:autoSpaceDE w:val="0"/>
        <w:autoSpaceDN w:val="0"/>
        <w:adjustRightInd w:val="0"/>
        <w:spacing w:line="276" w:lineRule="auto"/>
        <w:ind w:left="720"/>
        <w:rPr>
          <w:rFonts w:ascii="Courier New" w:hAnsi="Courier New" w:cs="Courier New"/>
          <w:sz w:val="24"/>
          <w:szCs w:val="24"/>
          <w:lang w:eastAsia="ja-JP"/>
        </w:rPr>
      </w:pPr>
      <w:r w:rsidRPr="00B073C6">
        <w:rPr>
          <w:rFonts w:ascii="Courier New" w:hAnsi="Courier New" w:cs="Courier New"/>
          <w:sz w:val="24"/>
          <w:szCs w:val="24"/>
          <w:lang w:eastAsia="ja-JP"/>
        </w:rPr>
        <w:t>RESET IO[28]</w:t>
      </w:r>
    </w:p>
    <w:p w14:paraId="1E5C661C" w14:textId="77777777" w:rsidR="00920EB7" w:rsidRPr="00B073C6" w:rsidRDefault="00920EB7" w:rsidP="00920EB7">
      <w:pPr>
        <w:autoSpaceDE w:val="0"/>
        <w:autoSpaceDN w:val="0"/>
        <w:adjustRightInd w:val="0"/>
        <w:spacing w:line="276" w:lineRule="auto"/>
        <w:ind w:left="720"/>
        <w:rPr>
          <w:rFonts w:ascii="Courier New" w:hAnsi="Courier New" w:cs="Courier New"/>
          <w:sz w:val="24"/>
          <w:szCs w:val="24"/>
          <w:lang w:eastAsia="ja-JP"/>
        </w:rPr>
      </w:pPr>
      <w:r w:rsidRPr="00B073C6">
        <w:rPr>
          <w:rFonts w:ascii="Courier New" w:hAnsi="Courier New" w:cs="Courier New"/>
          <w:sz w:val="24"/>
          <w:szCs w:val="24"/>
          <w:lang w:eastAsia="ja-JP"/>
        </w:rPr>
        <w:t>DELAY 500</w:t>
      </w:r>
    </w:p>
    <w:p w14:paraId="59C6142A" w14:textId="3DCF81D9" w:rsidR="00920EB7" w:rsidRDefault="00920EB7" w:rsidP="00920EB7">
      <w:pPr>
        <w:autoSpaceDE w:val="0"/>
        <w:autoSpaceDN w:val="0"/>
        <w:adjustRightInd w:val="0"/>
        <w:spacing w:before="120" w:line="276" w:lineRule="auto"/>
        <w:rPr>
          <w:rFonts w:asciiTheme="minorHAnsi" w:hAnsiTheme="minorHAnsi" w:cstheme="minorHAnsi"/>
          <w:sz w:val="24"/>
          <w:szCs w:val="24"/>
        </w:rPr>
      </w:pPr>
      <w:r>
        <w:rPr>
          <w:rFonts w:asciiTheme="minorHAnsi" w:hAnsiTheme="minorHAnsi" w:cstheme="minorHAnsi"/>
          <w:sz w:val="24"/>
          <w:szCs w:val="24"/>
        </w:rPr>
        <w:t>Save your PAC script in a file named using your first name and the *.pac extension, and drop your file in the network folder.</w:t>
      </w:r>
    </w:p>
    <w:p w14:paraId="2DB71825" w14:textId="77777777" w:rsidR="00F06F4C" w:rsidRDefault="00F06F4C" w:rsidP="00BC4A8D">
      <w:pPr>
        <w:autoSpaceDE w:val="0"/>
        <w:autoSpaceDN w:val="0"/>
        <w:adjustRightInd w:val="0"/>
        <w:spacing w:after="120"/>
        <w:rPr>
          <w:rFonts w:asciiTheme="minorHAnsi" w:hAnsiTheme="minorHAnsi"/>
          <w:sz w:val="24"/>
          <w:szCs w:val="24"/>
        </w:rPr>
      </w:pPr>
    </w:p>
    <w:p w14:paraId="15DD5C6C" w14:textId="77777777" w:rsidR="00F06F4C" w:rsidRDefault="00F06F4C" w:rsidP="00BC4A8D">
      <w:pPr>
        <w:autoSpaceDE w:val="0"/>
        <w:autoSpaceDN w:val="0"/>
        <w:adjustRightInd w:val="0"/>
        <w:spacing w:after="120"/>
        <w:rPr>
          <w:rFonts w:asciiTheme="minorHAnsi" w:hAnsiTheme="minorHAnsi"/>
          <w:sz w:val="24"/>
          <w:szCs w:val="24"/>
        </w:rPr>
      </w:pPr>
    </w:p>
    <w:p w14:paraId="0408AC0D" w14:textId="36A5E8B6" w:rsidR="00920EB7" w:rsidRDefault="00920EB7" w:rsidP="00BC4A8D">
      <w:pPr>
        <w:autoSpaceDE w:val="0"/>
        <w:autoSpaceDN w:val="0"/>
        <w:adjustRightInd w:val="0"/>
        <w:spacing w:after="120"/>
        <w:rPr>
          <w:rFonts w:asciiTheme="minorHAnsi" w:hAnsiTheme="minorHAnsi"/>
          <w:sz w:val="24"/>
          <w:szCs w:val="24"/>
        </w:rPr>
      </w:pPr>
      <w:bookmarkStart w:id="0" w:name="_GoBack"/>
      <w:bookmarkEnd w:id="0"/>
      <w:r>
        <w:rPr>
          <w:rFonts w:asciiTheme="minorHAnsi" w:hAnsiTheme="minorHAnsi"/>
          <w:sz w:val="24"/>
          <w:szCs w:val="24"/>
        </w:rPr>
        <w:lastRenderedPageBreak/>
        <w:t>Solution angles in degrees are:</w:t>
      </w:r>
    </w:p>
    <w:p w14:paraId="5BBD0E44" w14:textId="68014AF3" w:rsidR="00920EB7" w:rsidRPr="00F45D3D" w:rsidRDefault="00E24E09" w:rsidP="00FB18EB">
      <w:pPr>
        <w:autoSpaceDE w:val="0"/>
        <w:autoSpaceDN w:val="0"/>
        <w:adjustRightInd w:val="0"/>
        <w:spacing w:after="120"/>
        <w:jc w:val="center"/>
        <w:rPr>
          <w:rFonts w:asciiTheme="minorHAnsi" w:hAnsiTheme="minorHAnsi"/>
          <w:sz w:val="24"/>
          <w:szCs w:val="24"/>
        </w:rPr>
      </w:pPr>
      <m:oMath>
        <m:sSub>
          <m:sSubPr>
            <m:ctrlPr>
              <w:rPr>
                <w:rFonts w:ascii="Cambria Math" w:hAnsi="Cambria Math"/>
                <w:i/>
                <w:sz w:val="24"/>
                <w:szCs w:val="24"/>
              </w:rPr>
            </m:ctrlPr>
          </m:sSubPr>
          <m:e>
            <m:r>
              <m:rPr>
                <m:sty m:val="bi"/>
              </m:rPr>
              <w:rPr>
                <w:rFonts w:ascii="Cambria Math" w:hAnsi="Cambria Math"/>
                <w:sz w:val="24"/>
                <w:szCs w:val="24"/>
              </w:rPr>
              <m:t>q</m:t>
            </m:r>
          </m:e>
          <m:sub>
            <m:r>
              <w:rPr>
                <w:rFonts w:ascii="Cambria Math" w:hAnsi="Cambria Math"/>
                <w:sz w:val="24"/>
                <w:szCs w:val="24"/>
              </w:rPr>
              <m:t>S</m:t>
            </m:r>
          </m:sub>
        </m:sSub>
        <m:r>
          <w:rPr>
            <w:rFonts w:ascii="Cambria Math" w:hAnsi="Cambria Math"/>
            <w:sz w:val="24"/>
            <w:szCs w:val="24"/>
          </w:rPr>
          <m:t xml:space="preserve"> = (-102.46,  70.51,  82.74, -0.33,  27.57, -38.78)</m:t>
        </m:r>
      </m:oMath>
      <w:r w:rsidR="00920EB7">
        <w:rPr>
          <w:rFonts w:asciiTheme="minorHAnsi" w:hAnsiTheme="minorHAnsi"/>
          <w:sz w:val="24"/>
          <w:szCs w:val="24"/>
        </w:rPr>
        <w:t xml:space="preserve">  degrees</w:t>
      </w:r>
    </w:p>
    <w:p w14:paraId="7ED93299" w14:textId="4FE5CE1E" w:rsidR="00920EB7" w:rsidRDefault="00E24E09" w:rsidP="0018264E">
      <w:pPr>
        <w:autoSpaceDE w:val="0"/>
        <w:autoSpaceDN w:val="0"/>
        <w:adjustRightInd w:val="0"/>
        <w:spacing w:after="120"/>
        <w:jc w:val="center"/>
        <w:rPr>
          <w:rFonts w:asciiTheme="minorHAnsi" w:hAnsiTheme="minorHAnsi"/>
          <w:sz w:val="24"/>
          <w:szCs w:val="24"/>
        </w:rPr>
      </w:pPr>
      <m:oMath>
        <m:sSub>
          <m:sSubPr>
            <m:ctrlPr>
              <w:rPr>
                <w:rFonts w:ascii="Cambria Math" w:hAnsi="Cambria Math"/>
                <w:i/>
                <w:sz w:val="24"/>
                <w:szCs w:val="24"/>
              </w:rPr>
            </m:ctrlPr>
          </m:sSubPr>
          <m:e>
            <m:r>
              <m:rPr>
                <m:sty m:val="bi"/>
              </m:rPr>
              <w:rPr>
                <w:rFonts w:ascii="Cambria Math" w:hAnsi="Cambria Math"/>
                <w:sz w:val="24"/>
                <w:szCs w:val="24"/>
              </w:rPr>
              <m:t>q</m:t>
            </m:r>
          </m:e>
          <m:sub>
            <m:r>
              <w:rPr>
                <w:rFonts w:ascii="Cambria Math" w:hAnsi="Cambria Math"/>
                <w:sz w:val="24"/>
                <w:szCs w:val="24"/>
              </w:rPr>
              <m:t>G</m:t>
            </m:r>
          </m:sub>
        </m:sSub>
        <m:r>
          <w:rPr>
            <w:rFonts w:ascii="Cambria Math" w:hAnsi="Cambria Math"/>
            <w:sz w:val="24"/>
            <w:szCs w:val="24"/>
          </w:rPr>
          <m:t xml:space="preserve"> = (61.43,  24.76,  89.77,  127.01,  37.93, -51.11)</m:t>
        </m:r>
      </m:oMath>
      <w:r w:rsidR="00920EB7">
        <w:rPr>
          <w:rFonts w:asciiTheme="minorHAnsi" w:hAnsiTheme="minorHAnsi"/>
          <w:sz w:val="24"/>
          <w:szCs w:val="24"/>
        </w:rPr>
        <w:t xml:space="preserve">   degress</w:t>
      </w:r>
    </w:p>
    <w:p w14:paraId="3E213661" w14:textId="35361A78" w:rsidR="00F06F4C" w:rsidRDefault="00F06F4C" w:rsidP="0018264E">
      <w:pPr>
        <w:autoSpaceDE w:val="0"/>
        <w:autoSpaceDN w:val="0"/>
        <w:adjustRightInd w:val="0"/>
        <w:spacing w:after="120"/>
        <w:jc w:val="center"/>
        <w:rPr>
          <w:rFonts w:asciiTheme="minorHAnsi" w:hAnsiTheme="minorHAnsi"/>
          <w:sz w:val="24"/>
          <w:szCs w:val="24"/>
        </w:rPr>
      </w:pPr>
    </w:p>
    <w:p w14:paraId="74FD4FEA" w14:textId="77777777" w:rsidR="00F06F4C" w:rsidRPr="002D4979" w:rsidRDefault="00F06F4C" w:rsidP="00F06F4C">
      <w:pPr>
        <w:autoSpaceDE w:val="0"/>
        <w:autoSpaceDN w:val="0"/>
        <w:adjustRightInd w:val="0"/>
        <w:spacing w:line="276" w:lineRule="auto"/>
        <w:jc w:val="center"/>
        <w:rPr>
          <w:rFonts w:asciiTheme="minorHAnsi" w:hAnsiTheme="minorHAnsi" w:cstheme="minorHAnsi"/>
          <w:sz w:val="24"/>
          <w:szCs w:val="24"/>
          <w:lang w:eastAsia="ja-JP"/>
        </w:rPr>
      </w:pPr>
      <w:r>
        <w:rPr>
          <w:rFonts w:asciiTheme="minorHAnsi" w:hAnsiTheme="minorHAnsi" w:cstheme="minorHAnsi"/>
          <w:sz w:val="24"/>
          <w:szCs w:val="24"/>
          <w:lang w:eastAsia="ja-JP"/>
        </w:rPr>
        <w:t>Table 1: Manipulator figures.</w:t>
      </w:r>
    </w:p>
    <w:tbl>
      <w:tblPr>
        <w:tblStyle w:val="TableGrid"/>
        <w:tblW w:w="8118" w:type="dxa"/>
        <w:tblInd w:w="648" w:type="dxa"/>
        <w:tblLook w:val="04A0" w:firstRow="1" w:lastRow="0" w:firstColumn="1" w:lastColumn="0" w:noHBand="0" w:noVBand="1"/>
      </w:tblPr>
      <w:tblGrid>
        <w:gridCol w:w="1188"/>
        <w:gridCol w:w="1890"/>
        <w:gridCol w:w="1530"/>
        <w:gridCol w:w="1620"/>
        <w:gridCol w:w="1890"/>
      </w:tblGrid>
      <w:tr w:rsidR="00F06F4C" w:rsidRPr="002D4979" w14:paraId="718DB728" w14:textId="77777777" w:rsidTr="00F37FA5">
        <w:tc>
          <w:tcPr>
            <w:tcW w:w="1188" w:type="dxa"/>
          </w:tcPr>
          <w:p w14:paraId="34EFB97F" w14:textId="77777777" w:rsidR="00F06F4C" w:rsidRPr="005A238D" w:rsidRDefault="00F06F4C" w:rsidP="00F37FA5">
            <w:pPr>
              <w:rPr>
                <w:rFonts w:asciiTheme="minorHAnsi" w:hAnsiTheme="minorHAnsi"/>
                <w:sz w:val="24"/>
                <w:szCs w:val="24"/>
              </w:rPr>
            </w:pPr>
            <m:oMathPara>
              <m:oMath>
                <m:r>
                  <w:rPr>
                    <w:rFonts w:ascii="Cambria Math" w:hAnsi="Cambria Math"/>
                    <w:sz w:val="24"/>
                    <w:szCs w:val="24"/>
                  </w:rPr>
                  <m:t>f</m:t>
                </m:r>
              </m:oMath>
            </m:oMathPara>
          </w:p>
        </w:tc>
        <w:tc>
          <w:tcPr>
            <w:tcW w:w="1890" w:type="dxa"/>
          </w:tcPr>
          <w:p w14:paraId="6BAC0FC8" w14:textId="77777777" w:rsidR="00F06F4C" w:rsidRPr="002D4979" w:rsidRDefault="00F06F4C" w:rsidP="00F37FA5">
            <w:pPr>
              <w:rPr>
                <w:rFonts w:asciiTheme="minorHAnsi" w:hAnsiTheme="minorHAnsi"/>
                <w:b/>
                <w:sz w:val="24"/>
                <w:szCs w:val="24"/>
              </w:rPr>
            </w:pPr>
            <w:r w:rsidRPr="002D4979">
              <w:rPr>
                <w:rFonts w:asciiTheme="minorHAnsi" w:hAnsiTheme="minorHAnsi"/>
                <w:b/>
                <w:sz w:val="24"/>
                <w:szCs w:val="24"/>
              </w:rPr>
              <w:t>6-th Axis Figure</w:t>
            </w:r>
          </w:p>
        </w:tc>
        <w:tc>
          <w:tcPr>
            <w:tcW w:w="1530" w:type="dxa"/>
          </w:tcPr>
          <w:p w14:paraId="42E652E8" w14:textId="77777777" w:rsidR="00F06F4C" w:rsidRPr="002D4979" w:rsidRDefault="00F06F4C" w:rsidP="00F37FA5">
            <w:pPr>
              <w:rPr>
                <w:rFonts w:asciiTheme="minorHAnsi" w:hAnsiTheme="minorHAnsi"/>
                <w:b/>
                <w:sz w:val="24"/>
                <w:szCs w:val="24"/>
              </w:rPr>
            </w:pPr>
            <w:r w:rsidRPr="002D4979">
              <w:rPr>
                <w:rFonts w:asciiTheme="minorHAnsi" w:hAnsiTheme="minorHAnsi"/>
                <w:b/>
                <w:sz w:val="24"/>
                <w:szCs w:val="24"/>
              </w:rPr>
              <w:t>Wrist Figure</w:t>
            </w:r>
          </w:p>
        </w:tc>
        <w:tc>
          <w:tcPr>
            <w:tcW w:w="1620" w:type="dxa"/>
          </w:tcPr>
          <w:p w14:paraId="190773D0" w14:textId="77777777" w:rsidR="00F06F4C" w:rsidRPr="002D4979" w:rsidRDefault="00F06F4C" w:rsidP="00F37FA5">
            <w:pPr>
              <w:rPr>
                <w:rFonts w:asciiTheme="minorHAnsi" w:hAnsiTheme="minorHAnsi"/>
                <w:b/>
                <w:sz w:val="24"/>
                <w:szCs w:val="24"/>
              </w:rPr>
            </w:pPr>
            <w:r w:rsidRPr="002D4979">
              <w:rPr>
                <w:rFonts w:asciiTheme="minorHAnsi" w:hAnsiTheme="minorHAnsi"/>
                <w:b/>
                <w:sz w:val="24"/>
                <w:szCs w:val="24"/>
              </w:rPr>
              <w:t>Elbow Figure</w:t>
            </w:r>
          </w:p>
        </w:tc>
        <w:tc>
          <w:tcPr>
            <w:tcW w:w="1890" w:type="dxa"/>
          </w:tcPr>
          <w:p w14:paraId="4DF2AAC2" w14:textId="77777777" w:rsidR="00F06F4C" w:rsidRPr="002D4979" w:rsidRDefault="00F06F4C" w:rsidP="00F37FA5">
            <w:pPr>
              <w:rPr>
                <w:rFonts w:asciiTheme="minorHAnsi" w:hAnsiTheme="minorHAnsi"/>
                <w:b/>
                <w:sz w:val="24"/>
                <w:szCs w:val="24"/>
              </w:rPr>
            </w:pPr>
            <w:r w:rsidRPr="002D4979">
              <w:rPr>
                <w:rFonts w:asciiTheme="minorHAnsi" w:hAnsiTheme="minorHAnsi"/>
                <w:b/>
                <w:sz w:val="24"/>
                <w:szCs w:val="24"/>
              </w:rPr>
              <w:t>Shoulder Figure</w:t>
            </w:r>
          </w:p>
        </w:tc>
      </w:tr>
      <w:tr w:rsidR="00F06F4C" w:rsidRPr="002D4979" w14:paraId="37F07062" w14:textId="77777777" w:rsidTr="00F37FA5">
        <w:tc>
          <w:tcPr>
            <w:tcW w:w="1188" w:type="dxa"/>
          </w:tcPr>
          <w:p w14:paraId="64B85BD6"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0</w:t>
            </w:r>
          </w:p>
        </w:tc>
        <w:tc>
          <w:tcPr>
            <w:tcW w:w="1890" w:type="dxa"/>
          </w:tcPr>
          <w:p w14:paraId="0FA80693"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SINGLE</w:t>
            </w:r>
          </w:p>
        </w:tc>
        <w:tc>
          <w:tcPr>
            <w:tcW w:w="1530" w:type="dxa"/>
          </w:tcPr>
          <w:p w14:paraId="3C10E31C"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FLIP</w:t>
            </w:r>
          </w:p>
        </w:tc>
        <w:tc>
          <w:tcPr>
            <w:tcW w:w="1620" w:type="dxa"/>
          </w:tcPr>
          <w:p w14:paraId="6EE57B5E"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ABOVE</w:t>
            </w:r>
          </w:p>
        </w:tc>
        <w:tc>
          <w:tcPr>
            <w:tcW w:w="1890" w:type="dxa"/>
          </w:tcPr>
          <w:p w14:paraId="74BAA8F3"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RIGHTY</w:t>
            </w:r>
          </w:p>
        </w:tc>
      </w:tr>
      <w:tr w:rsidR="00F06F4C" w:rsidRPr="002D4979" w14:paraId="4F5A64D7" w14:textId="77777777" w:rsidTr="00F37FA5">
        <w:tc>
          <w:tcPr>
            <w:tcW w:w="1188" w:type="dxa"/>
          </w:tcPr>
          <w:p w14:paraId="1E142E0E"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1</w:t>
            </w:r>
          </w:p>
        </w:tc>
        <w:tc>
          <w:tcPr>
            <w:tcW w:w="1890" w:type="dxa"/>
          </w:tcPr>
          <w:p w14:paraId="07378962"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SINGLE</w:t>
            </w:r>
          </w:p>
        </w:tc>
        <w:tc>
          <w:tcPr>
            <w:tcW w:w="1530" w:type="dxa"/>
          </w:tcPr>
          <w:p w14:paraId="789E3436"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FLIP</w:t>
            </w:r>
          </w:p>
        </w:tc>
        <w:tc>
          <w:tcPr>
            <w:tcW w:w="1620" w:type="dxa"/>
          </w:tcPr>
          <w:p w14:paraId="684603FC"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ABOVE</w:t>
            </w:r>
          </w:p>
        </w:tc>
        <w:tc>
          <w:tcPr>
            <w:tcW w:w="1890" w:type="dxa"/>
          </w:tcPr>
          <w:p w14:paraId="6113CADD"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LEFTY</w:t>
            </w:r>
          </w:p>
        </w:tc>
      </w:tr>
      <w:tr w:rsidR="00F06F4C" w:rsidRPr="002D4979" w14:paraId="68172B75" w14:textId="77777777" w:rsidTr="00F37FA5">
        <w:tc>
          <w:tcPr>
            <w:tcW w:w="1188" w:type="dxa"/>
          </w:tcPr>
          <w:p w14:paraId="59DB5CCD"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2</w:t>
            </w:r>
          </w:p>
        </w:tc>
        <w:tc>
          <w:tcPr>
            <w:tcW w:w="1890" w:type="dxa"/>
          </w:tcPr>
          <w:p w14:paraId="4F84165D"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SINGLE</w:t>
            </w:r>
          </w:p>
        </w:tc>
        <w:tc>
          <w:tcPr>
            <w:tcW w:w="1530" w:type="dxa"/>
          </w:tcPr>
          <w:p w14:paraId="195ACB39"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FLIP</w:t>
            </w:r>
          </w:p>
        </w:tc>
        <w:tc>
          <w:tcPr>
            <w:tcW w:w="1620" w:type="dxa"/>
          </w:tcPr>
          <w:p w14:paraId="4B331097"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BELOW</w:t>
            </w:r>
          </w:p>
        </w:tc>
        <w:tc>
          <w:tcPr>
            <w:tcW w:w="1890" w:type="dxa"/>
          </w:tcPr>
          <w:p w14:paraId="01104441"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RIGHTY</w:t>
            </w:r>
          </w:p>
        </w:tc>
      </w:tr>
      <w:tr w:rsidR="00F06F4C" w:rsidRPr="002D4979" w14:paraId="112FDC14" w14:textId="77777777" w:rsidTr="00F37FA5">
        <w:tc>
          <w:tcPr>
            <w:tcW w:w="1188" w:type="dxa"/>
          </w:tcPr>
          <w:p w14:paraId="5BEB0A09"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3</w:t>
            </w:r>
          </w:p>
        </w:tc>
        <w:tc>
          <w:tcPr>
            <w:tcW w:w="1890" w:type="dxa"/>
          </w:tcPr>
          <w:p w14:paraId="62ECDB1A"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SINGLE</w:t>
            </w:r>
          </w:p>
        </w:tc>
        <w:tc>
          <w:tcPr>
            <w:tcW w:w="1530" w:type="dxa"/>
          </w:tcPr>
          <w:p w14:paraId="339E5A80"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FLIP</w:t>
            </w:r>
          </w:p>
        </w:tc>
        <w:tc>
          <w:tcPr>
            <w:tcW w:w="1620" w:type="dxa"/>
          </w:tcPr>
          <w:p w14:paraId="5D02A31C"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BELOW</w:t>
            </w:r>
          </w:p>
        </w:tc>
        <w:tc>
          <w:tcPr>
            <w:tcW w:w="1890" w:type="dxa"/>
          </w:tcPr>
          <w:p w14:paraId="4938555E"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LEFTY</w:t>
            </w:r>
          </w:p>
        </w:tc>
      </w:tr>
      <w:tr w:rsidR="00F06F4C" w:rsidRPr="002D4979" w14:paraId="0E086805" w14:textId="77777777" w:rsidTr="00F37FA5">
        <w:tc>
          <w:tcPr>
            <w:tcW w:w="1188" w:type="dxa"/>
          </w:tcPr>
          <w:p w14:paraId="741AB870"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4</w:t>
            </w:r>
          </w:p>
        </w:tc>
        <w:tc>
          <w:tcPr>
            <w:tcW w:w="1890" w:type="dxa"/>
          </w:tcPr>
          <w:p w14:paraId="4022A456"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SINGLE</w:t>
            </w:r>
          </w:p>
        </w:tc>
        <w:tc>
          <w:tcPr>
            <w:tcW w:w="1530" w:type="dxa"/>
          </w:tcPr>
          <w:p w14:paraId="0C0756A1"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NONFLIP</w:t>
            </w:r>
          </w:p>
        </w:tc>
        <w:tc>
          <w:tcPr>
            <w:tcW w:w="1620" w:type="dxa"/>
          </w:tcPr>
          <w:p w14:paraId="10931ABC"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ABOVE</w:t>
            </w:r>
          </w:p>
        </w:tc>
        <w:tc>
          <w:tcPr>
            <w:tcW w:w="1890" w:type="dxa"/>
          </w:tcPr>
          <w:p w14:paraId="76755345"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RIGHTY</w:t>
            </w:r>
          </w:p>
        </w:tc>
      </w:tr>
      <w:tr w:rsidR="00F06F4C" w:rsidRPr="002D4979" w14:paraId="536AA554" w14:textId="77777777" w:rsidTr="00F37FA5">
        <w:tc>
          <w:tcPr>
            <w:tcW w:w="1188" w:type="dxa"/>
          </w:tcPr>
          <w:p w14:paraId="738B354C" w14:textId="77777777" w:rsidR="00F06F4C" w:rsidRPr="00FB18EB" w:rsidRDefault="00F06F4C" w:rsidP="00F37FA5">
            <w:pPr>
              <w:jc w:val="center"/>
              <w:rPr>
                <w:rFonts w:asciiTheme="minorHAnsi" w:hAnsiTheme="minorHAnsi"/>
                <w:b/>
                <w:bCs/>
                <w:color w:val="FF0000"/>
                <w:sz w:val="24"/>
                <w:szCs w:val="24"/>
              </w:rPr>
            </w:pPr>
            <w:r w:rsidRPr="00FB18EB">
              <w:rPr>
                <w:rFonts w:asciiTheme="minorHAnsi" w:hAnsiTheme="minorHAnsi"/>
                <w:b/>
                <w:bCs/>
                <w:color w:val="FF0000"/>
                <w:sz w:val="24"/>
                <w:szCs w:val="24"/>
              </w:rPr>
              <w:t>5</w:t>
            </w:r>
          </w:p>
        </w:tc>
        <w:tc>
          <w:tcPr>
            <w:tcW w:w="1890" w:type="dxa"/>
          </w:tcPr>
          <w:p w14:paraId="3E888844" w14:textId="77777777" w:rsidR="00F06F4C" w:rsidRPr="00FB18EB" w:rsidRDefault="00F06F4C" w:rsidP="00F37FA5">
            <w:pPr>
              <w:rPr>
                <w:rFonts w:asciiTheme="minorHAnsi" w:hAnsiTheme="minorHAnsi"/>
                <w:b/>
                <w:bCs/>
                <w:color w:val="FF0000"/>
                <w:sz w:val="24"/>
                <w:szCs w:val="24"/>
              </w:rPr>
            </w:pPr>
            <w:r w:rsidRPr="00FB18EB">
              <w:rPr>
                <w:rFonts w:asciiTheme="minorHAnsi" w:hAnsiTheme="minorHAnsi"/>
                <w:b/>
                <w:bCs/>
                <w:color w:val="FF0000"/>
                <w:sz w:val="24"/>
                <w:szCs w:val="24"/>
              </w:rPr>
              <w:t>SINGLE</w:t>
            </w:r>
          </w:p>
        </w:tc>
        <w:tc>
          <w:tcPr>
            <w:tcW w:w="1530" w:type="dxa"/>
          </w:tcPr>
          <w:p w14:paraId="16E062A9" w14:textId="77777777" w:rsidR="00F06F4C" w:rsidRPr="00FB18EB" w:rsidRDefault="00F06F4C" w:rsidP="00F37FA5">
            <w:pPr>
              <w:rPr>
                <w:rFonts w:asciiTheme="minorHAnsi" w:hAnsiTheme="minorHAnsi"/>
                <w:b/>
                <w:bCs/>
                <w:color w:val="FF0000"/>
                <w:sz w:val="24"/>
                <w:szCs w:val="24"/>
              </w:rPr>
            </w:pPr>
            <w:r w:rsidRPr="00FB18EB">
              <w:rPr>
                <w:rFonts w:asciiTheme="minorHAnsi" w:hAnsiTheme="minorHAnsi"/>
                <w:b/>
                <w:bCs/>
                <w:color w:val="FF0000"/>
                <w:sz w:val="24"/>
                <w:szCs w:val="24"/>
              </w:rPr>
              <w:t>NONFLIP</w:t>
            </w:r>
          </w:p>
        </w:tc>
        <w:tc>
          <w:tcPr>
            <w:tcW w:w="1620" w:type="dxa"/>
          </w:tcPr>
          <w:p w14:paraId="3935AB96" w14:textId="77777777" w:rsidR="00F06F4C" w:rsidRPr="00FB18EB" w:rsidRDefault="00F06F4C" w:rsidP="00F37FA5">
            <w:pPr>
              <w:rPr>
                <w:rFonts w:asciiTheme="minorHAnsi" w:hAnsiTheme="minorHAnsi"/>
                <w:b/>
                <w:bCs/>
                <w:color w:val="FF0000"/>
                <w:sz w:val="24"/>
                <w:szCs w:val="24"/>
              </w:rPr>
            </w:pPr>
            <w:r w:rsidRPr="00FB18EB">
              <w:rPr>
                <w:rFonts w:asciiTheme="minorHAnsi" w:hAnsiTheme="minorHAnsi"/>
                <w:b/>
                <w:bCs/>
                <w:color w:val="FF0000"/>
                <w:sz w:val="24"/>
                <w:szCs w:val="24"/>
              </w:rPr>
              <w:t>ABOVE</w:t>
            </w:r>
          </w:p>
        </w:tc>
        <w:tc>
          <w:tcPr>
            <w:tcW w:w="1890" w:type="dxa"/>
          </w:tcPr>
          <w:p w14:paraId="5B046A30" w14:textId="77777777" w:rsidR="00F06F4C" w:rsidRPr="00FB18EB" w:rsidRDefault="00F06F4C" w:rsidP="00F37FA5">
            <w:pPr>
              <w:rPr>
                <w:rFonts w:asciiTheme="minorHAnsi" w:hAnsiTheme="minorHAnsi"/>
                <w:b/>
                <w:bCs/>
                <w:color w:val="FF0000"/>
                <w:sz w:val="24"/>
                <w:szCs w:val="24"/>
              </w:rPr>
            </w:pPr>
            <w:r w:rsidRPr="00FB18EB">
              <w:rPr>
                <w:rFonts w:asciiTheme="minorHAnsi" w:hAnsiTheme="minorHAnsi"/>
                <w:b/>
                <w:bCs/>
                <w:color w:val="FF0000"/>
                <w:sz w:val="24"/>
                <w:szCs w:val="24"/>
              </w:rPr>
              <w:t>LEFTY</w:t>
            </w:r>
          </w:p>
        </w:tc>
      </w:tr>
      <w:tr w:rsidR="00F06F4C" w:rsidRPr="002D4979" w14:paraId="32EC75C3" w14:textId="77777777" w:rsidTr="00F37FA5">
        <w:tc>
          <w:tcPr>
            <w:tcW w:w="1188" w:type="dxa"/>
          </w:tcPr>
          <w:p w14:paraId="3D5564F4"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6</w:t>
            </w:r>
          </w:p>
        </w:tc>
        <w:tc>
          <w:tcPr>
            <w:tcW w:w="1890" w:type="dxa"/>
          </w:tcPr>
          <w:p w14:paraId="100EAB87"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SINGLE</w:t>
            </w:r>
          </w:p>
        </w:tc>
        <w:tc>
          <w:tcPr>
            <w:tcW w:w="1530" w:type="dxa"/>
          </w:tcPr>
          <w:p w14:paraId="1DD70714"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NONFLIP</w:t>
            </w:r>
          </w:p>
        </w:tc>
        <w:tc>
          <w:tcPr>
            <w:tcW w:w="1620" w:type="dxa"/>
          </w:tcPr>
          <w:p w14:paraId="5D37441C"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BELOW</w:t>
            </w:r>
          </w:p>
        </w:tc>
        <w:tc>
          <w:tcPr>
            <w:tcW w:w="1890" w:type="dxa"/>
          </w:tcPr>
          <w:p w14:paraId="2C3CC8B4"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RIGHTY</w:t>
            </w:r>
          </w:p>
        </w:tc>
      </w:tr>
      <w:tr w:rsidR="00F06F4C" w:rsidRPr="002D4979" w14:paraId="39CCF57A" w14:textId="77777777" w:rsidTr="00F37FA5">
        <w:tc>
          <w:tcPr>
            <w:tcW w:w="1188" w:type="dxa"/>
          </w:tcPr>
          <w:p w14:paraId="346E818C"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7</w:t>
            </w:r>
          </w:p>
        </w:tc>
        <w:tc>
          <w:tcPr>
            <w:tcW w:w="1890" w:type="dxa"/>
          </w:tcPr>
          <w:p w14:paraId="0E6CAB2F"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SINGLE</w:t>
            </w:r>
          </w:p>
        </w:tc>
        <w:tc>
          <w:tcPr>
            <w:tcW w:w="1530" w:type="dxa"/>
          </w:tcPr>
          <w:p w14:paraId="79EFDCF3"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NONFLIP</w:t>
            </w:r>
          </w:p>
        </w:tc>
        <w:tc>
          <w:tcPr>
            <w:tcW w:w="1620" w:type="dxa"/>
          </w:tcPr>
          <w:p w14:paraId="01FC3CEF"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BELOW</w:t>
            </w:r>
          </w:p>
        </w:tc>
        <w:tc>
          <w:tcPr>
            <w:tcW w:w="1890" w:type="dxa"/>
          </w:tcPr>
          <w:p w14:paraId="44BA4A9B"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LEFTY</w:t>
            </w:r>
          </w:p>
        </w:tc>
      </w:tr>
      <w:tr w:rsidR="00F06F4C" w:rsidRPr="002D4979" w14:paraId="017B6CD9" w14:textId="77777777" w:rsidTr="00F37FA5">
        <w:tc>
          <w:tcPr>
            <w:tcW w:w="1188" w:type="dxa"/>
          </w:tcPr>
          <w:p w14:paraId="06F219A6"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8</w:t>
            </w:r>
          </w:p>
        </w:tc>
        <w:tc>
          <w:tcPr>
            <w:tcW w:w="1890" w:type="dxa"/>
          </w:tcPr>
          <w:p w14:paraId="10CE9DFE"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DOUBLE</w:t>
            </w:r>
          </w:p>
        </w:tc>
        <w:tc>
          <w:tcPr>
            <w:tcW w:w="1530" w:type="dxa"/>
          </w:tcPr>
          <w:p w14:paraId="618FE4F3"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FLIP</w:t>
            </w:r>
          </w:p>
        </w:tc>
        <w:tc>
          <w:tcPr>
            <w:tcW w:w="1620" w:type="dxa"/>
          </w:tcPr>
          <w:p w14:paraId="684F29A6"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ABOVE</w:t>
            </w:r>
          </w:p>
        </w:tc>
        <w:tc>
          <w:tcPr>
            <w:tcW w:w="1890" w:type="dxa"/>
          </w:tcPr>
          <w:p w14:paraId="3FFDAA4F"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RIGHTY</w:t>
            </w:r>
          </w:p>
        </w:tc>
      </w:tr>
      <w:tr w:rsidR="00F06F4C" w:rsidRPr="002D4979" w14:paraId="0CAEDB6A" w14:textId="77777777" w:rsidTr="00F37FA5">
        <w:tc>
          <w:tcPr>
            <w:tcW w:w="1188" w:type="dxa"/>
          </w:tcPr>
          <w:p w14:paraId="770B73A1"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9</w:t>
            </w:r>
          </w:p>
        </w:tc>
        <w:tc>
          <w:tcPr>
            <w:tcW w:w="1890" w:type="dxa"/>
          </w:tcPr>
          <w:p w14:paraId="0D5FED8A"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DOUBLE</w:t>
            </w:r>
          </w:p>
        </w:tc>
        <w:tc>
          <w:tcPr>
            <w:tcW w:w="1530" w:type="dxa"/>
          </w:tcPr>
          <w:p w14:paraId="34288480"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FLIP</w:t>
            </w:r>
          </w:p>
        </w:tc>
        <w:tc>
          <w:tcPr>
            <w:tcW w:w="1620" w:type="dxa"/>
          </w:tcPr>
          <w:p w14:paraId="116FF347"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ABOVE</w:t>
            </w:r>
          </w:p>
        </w:tc>
        <w:tc>
          <w:tcPr>
            <w:tcW w:w="1890" w:type="dxa"/>
          </w:tcPr>
          <w:p w14:paraId="0ED496EE"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LEFTY</w:t>
            </w:r>
          </w:p>
        </w:tc>
      </w:tr>
      <w:tr w:rsidR="00F06F4C" w:rsidRPr="002D4979" w14:paraId="21B8419B" w14:textId="77777777" w:rsidTr="00F37FA5">
        <w:tc>
          <w:tcPr>
            <w:tcW w:w="1188" w:type="dxa"/>
          </w:tcPr>
          <w:p w14:paraId="2B2438C4"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10</w:t>
            </w:r>
          </w:p>
        </w:tc>
        <w:tc>
          <w:tcPr>
            <w:tcW w:w="1890" w:type="dxa"/>
          </w:tcPr>
          <w:p w14:paraId="27A28714"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DOUBLE</w:t>
            </w:r>
          </w:p>
        </w:tc>
        <w:tc>
          <w:tcPr>
            <w:tcW w:w="1530" w:type="dxa"/>
          </w:tcPr>
          <w:p w14:paraId="2124D5DF"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FLIP</w:t>
            </w:r>
          </w:p>
        </w:tc>
        <w:tc>
          <w:tcPr>
            <w:tcW w:w="1620" w:type="dxa"/>
          </w:tcPr>
          <w:p w14:paraId="1D2D8A0E"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BELOW</w:t>
            </w:r>
          </w:p>
        </w:tc>
        <w:tc>
          <w:tcPr>
            <w:tcW w:w="1890" w:type="dxa"/>
          </w:tcPr>
          <w:p w14:paraId="7715FDD8"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RIGHTY</w:t>
            </w:r>
          </w:p>
        </w:tc>
      </w:tr>
      <w:tr w:rsidR="00F06F4C" w:rsidRPr="002D4979" w14:paraId="1CA58159" w14:textId="77777777" w:rsidTr="00F37FA5">
        <w:tc>
          <w:tcPr>
            <w:tcW w:w="1188" w:type="dxa"/>
          </w:tcPr>
          <w:p w14:paraId="34B98DC8"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11</w:t>
            </w:r>
          </w:p>
        </w:tc>
        <w:tc>
          <w:tcPr>
            <w:tcW w:w="1890" w:type="dxa"/>
          </w:tcPr>
          <w:p w14:paraId="4D810D85"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DOUBLE</w:t>
            </w:r>
          </w:p>
        </w:tc>
        <w:tc>
          <w:tcPr>
            <w:tcW w:w="1530" w:type="dxa"/>
          </w:tcPr>
          <w:p w14:paraId="6AF07551"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FLIP</w:t>
            </w:r>
          </w:p>
        </w:tc>
        <w:tc>
          <w:tcPr>
            <w:tcW w:w="1620" w:type="dxa"/>
          </w:tcPr>
          <w:p w14:paraId="25D181A3"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BELOW</w:t>
            </w:r>
          </w:p>
        </w:tc>
        <w:tc>
          <w:tcPr>
            <w:tcW w:w="1890" w:type="dxa"/>
          </w:tcPr>
          <w:p w14:paraId="7167228D"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LEFTY</w:t>
            </w:r>
          </w:p>
        </w:tc>
      </w:tr>
      <w:tr w:rsidR="00F06F4C" w:rsidRPr="002D4979" w14:paraId="741977E7" w14:textId="77777777" w:rsidTr="00F37FA5">
        <w:tc>
          <w:tcPr>
            <w:tcW w:w="1188" w:type="dxa"/>
          </w:tcPr>
          <w:p w14:paraId="145FEC35"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12</w:t>
            </w:r>
          </w:p>
        </w:tc>
        <w:tc>
          <w:tcPr>
            <w:tcW w:w="1890" w:type="dxa"/>
          </w:tcPr>
          <w:p w14:paraId="3EF55B8F"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DOUBLE</w:t>
            </w:r>
          </w:p>
        </w:tc>
        <w:tc>
          <w:tcPr>
            <w:tcW w:w="1530" w:type="dxa"/>
          </w:tcPr>
          <w:p w14:paraId="65C66087"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NONFLIP</w:t>
            </w:r>
          </w:p>
        </w:tc>
        <w:tc>
          <w:tcPr>
            <w:tcW w:w="1620" w:type="dxa"/>
          </w:tcPr>
          <w:p w14:paraId="0672043F"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ABOVE</w:t>
            </w:r>
          </w:p>
        </w:tc>
        <w:tc>
          <w:tcPr>
            <w:tcW w:w="1890" w:type="dxa"/>
          </w:tcPr>
          <w:p w14:paraId="5F199943"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RIGHTY</w:t>
            </w:r>
          </w:p>
        </w:tc>
      </w:tr>
      <w:tr w:rsidR="00F06F4C" w:rsidRPr="002D4979" w14:paraId="2BEB527C" w14:textId="77777777" w:rsidTr="00F37FA5">
        <w:tc>
          <w:tcPr>
            <w:tcW w:w="1188" w:type="dxa"/>
          </w:tcPr>
          <w:p w14:paraId="1019CD96"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13</w:t>
            </w:r>
          </w:p>
        </w:tc>
        <w:tc>
          <w:tcPr>
            <w:tcW w:w="1890" w:type="dxa"/>
          </w:tcPr>
          <w:p w14:paraId="48F09FED"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DOUBLE</w:t>
            </w:r>
          </w:p>
        </w:tc>
        <w:tc>
          <w:tcPr>
            <w:tcW w:w="1530" w:type="dxa"/>
          </w:tcPr>
          <w:p w14:paraId="523415EC"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NONFLIP</w:t>
            </w:r>
          </w:p>
        </w:tc>
        <w:tc>
          <w:tcPr>
            <w:tcW w:w="1620" w:type="dxa"/>
          </w:tcPr>
          <w:p w14:paraId="3339DBDF"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ABOVE</w:t>
            </w:r>
          </w:p>
        </w:tc>
        <w:tc>
          <w:tcPr>
            <w:tcW w:w="1890" w:type="dxa"/>
          </w:tcPr>
          <w:p w14:paraId="4DB4CB62"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LEFTY</w:t>
            </w:r>
          </w:p>
        </w:tc>
      </w:tr>
      <w:tr w:rsidR="00F06F4C" w:rsidRPr="002D4979" w14:paraId="41AEB76D" w14:textId="77777777" w:rsidTr="00F37FA5">
        <w:tc>
          <w:tcPr>
            <w:tcW w:w="1188" w:type="dxa"/>
          </w:tcPr>
          <w:p w14:paraId="7DC81764"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14</w:t>
            </w:r>
          </w:p>
        </w:tc>
        <w:tc>
          <w:tcPr>
            <w:tcW w:w="1890" w:type="dxa"/>
          </w:tcPr>
          <w:p w14:paraId="003647F3"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DOUBLE</w:t>
            </w:r>
          </w:p>
        </w:tc>
        <w:tc>
          <w:tcPr>
            <w:tcW w:w="1530" w:type="dxa"/>
          </w:tcPr>
          <w:p w14:paraId="3D72E90E"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NONFLIP</w:t>
            </w:r>
          </w:p>
        </w:tc>
        <w:tc>
          <w:tcPr>
            <w:tcW w:w="1620" w:type="dxa"/>
          </w:tcPr>
          <w:p w14:paraId="7C638544"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BELOW</w:t>
            </w:r>
          </w:p>
        </w:tc>
        <w:tc>
          <w:tcPr>
            <w:tcW w:w="1890" w:type="dxa"/>
          </w:tcPr>
          <w:p w14:paraId="10FC7F5C"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RIGHTY</w:t>
            </w:r>
          </w:p>
        </w:tc>
      </w:tr>
      <w:tr w:rsidR="00F06F4C" w:rsidRPr="002D4979" w14:paraId="49BD3635" w14:textId="77777777" w:rsidTr="00F37FA5">
        <w:tc>
          <w:tcPr>
            <w:tcW w:w="1188" w:type="dxa"/>
          </w:tcPr>
          <w:p w14:paraId="66BFA39E" w14:textId="77777777" w:rsidR="00F06F4C" w:rsidRPr="002D4979" w:rsidRDefault="00F06F4C" w:rsidP="00F37FA5">
            <w:pPr>
              <w:jc w:val="center"/>
              <w:rPr>
                <w:rFonts w:asciiTheme="minorHAnsi" w:hAnsiTheme="minorHAnsi"/>
                <w:sz w:val="24"/>
                <w:szCs w:val="24"/>
              </w:rPr>
            </w:pPr>
            <w:r w:rsidRPr="002D4979">
              <w:rPr>
                <w:rFonts w:asciiTheme="minorHAnsi" w:hAnsiTheme="minorHAnsi"/>
                <w:sz w:val="24"/>
                <w:szCs w:val="24"/>
              </w:rPr>
              <w:t>15</w:t>
            </w:r>
          </w:p>
        </w:tc>
        <w:tc>
          <w:tcPr>
            <w:tcW w:w="1890" w:type="dxa"/>
          </w:tcPr>
          <w:p w14:paraId="60F4C820"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DOUBLE</w:t>
            </w:r>
          </w:p>
        </w:tc>
        <w:tc>
          <w:tcPr>
            <w:tcW w:w="1530" w:type="dxa"/>
          </w:tcPr>
          <w:p w14:paraId="29AE6AC3"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NONFLIP</w:t>
            </w:r>
          </w:p>
        </w:tc>
        <w:tc>
          <w:tcPr>
            <w:tcW w:w="1620" w:type="dxa"/>
          </w:tcPr>
          <w:p w14:paraId="23428D57"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BELOW</w:t>
            </w:r>
          </w:p>
        </w:tc>
        <w:tc>
          <w:tcPr>
            <w:tcW w:w="1890" w:type="dxa"/>
          </w:tcPr>
          <w:p w14:paraId="4B34F58E" w14:textId="77777777" w:rsidR="00F06F4C" w:rsidRPr="002D4979" w:rsidRDefault="00F06F4C" w:rsidP="00F37FA5">
            <w:pPr>
              <w:rPr>
                <w:rFonts w:asciiTheme="minorHAnsi" w:hAnsiTheme="minorHAnsi"/>
                <w:sz w:val="24"/>
                <w:szCs w:val="24"/>
              </w:rPr>
            </w:pPr>
            <w:r w:rsidRPr="002D4979">
              <w:rPr>
                <w:rFonts w:asciiTheme="minorHAnsi" w:hAnsiTheme="minorHAnsi"/>
                <w:sz w:val="24"/>
                <w:szCs w:val="24"/>
              </w:rPr>
              <w:t>LEFTY</w:t>
            </w:r>
          </w:p>
        </w:tc>
      </w:tr>
    </w:tbl>
    <w:p w14:paraId="7AD55F20" w14:textId="77777777" w:rsidR="00F06F4C" w:rsidRPr="002D4979" w:rsidRDefault="00F06F4C" w:rsidP="00F06F4C">
      <w:pPr>
        <w:autoSpaceDE w:val="0"/>
        <w:autoSpaceDN w:val="0"/>
        <w:adjustRightInd w:val="0"/>
        <w:spacing w:line="276" w:lineRule="auto"/>
        <w:rPr>
          <w:rFonts w:asciiTheme="minorHAnsi" w:hAnsiTheme="minorHAnsi" w:cstheme="minorHAnsi"/>
          <w:sz w:val="24"/>
          <w:szCs w:val="24"/>
          <w:lang w:eastAsia="ja-JP"/>
        </w:rPr>
      </w:pPr>
    </w:p>
    <w:p w14:paraId="77A24ACD" w14:textId="77777777" w:rsidR="00F06F4C" w:rsidRPr="005D344B" w:rsidRDefault="00F06F4C" w:rsidP="0018264E">
      <w:pPr>
        <w:autoSpaceDE w:val="0"/>
        <w:autoSpaceDN w:val="0"/>
        <w:adjustRightInd w:val="0"/>
        <w:spacing w:after="120"/>
        <w:jc w:val="center"/>
        <w:rPr>
          <w:rFonts w:asciiTheme="minorHAnsi" w:hAnsiTheme="minorHAnsi"/>
          <w:sz w:val="24"/>
          <w:szCs w:val="24"/>
        </w:rPr>
      </w:pPr>
    </w:p>
    <w:p w14:paraId="515CBCF2" w14:textId="77777777" w:rsidR="00BC4A8D" w:rsidRDefault="00BC4A8D" w:rsidP="00920EB7">
      <w:pPr>
        <w:autoSpaceDE w:val="0"/>
        <w:autoSpaceDN w:val="0"/>
        <w:adjustRightInd w:val="0"/>
        <w:spacing w:line="276" w:lineRule="auto"/>
        <w:rPr>
          <w:rFonts w:asciiTheme="minorHAnsi" w:hAnsiTheme="minorHAnsi" w:cstheme="minorHAnsi"/>
          <w:b/>
          <w:sz w:val="24"/>
          <w:szCs w:val="24"/>
          <w:lang w:eastAsia="ja-JP"/>
        </w:rPr>
      </w:pPr>
    </w:p>
    <w:p w14:paraId="1DE360B7" w14:textId="77777777" w:rsidR="00C772C1" w:rsidRPr="000F3FEF" w:rsidRDefault="00C772C1" w:rsidP="00902F09">
      <w:pPr>
        <w:autoSpaceDE w:val="0"/>
        <w:autoSpaceDN w:val="0"/>
        <w:adjustRightInd w:val="0"/>
        <w:spacing w:line="276" w:lineRule="auto"/>
        <w:rPr>
          <w:rFonts w:asciiTheme="minorHAnsi" w:hAnsiTheme="minorHAnsi" w:cstheme="minorHAnsi"/>
          <w:sz w:val="24"/>
          <w:szCs w:val="24"/>
        </w:rPr>
      </w:pPr>
    </w:p>
    <w:p w14:paraId="3702043A" w14:textId="77777777" w:rsidR="001608A4" w:rsidRPr="000F3FEF" w:rsidRDefault="001608A4" w:rsidP="001608A4">
      <w:pPr>
        <w:autoSpaceDE w:val="0"/>
        <w:autoSpaceDN w:val="0"/>
        <w:adjustRightInd w:val="0"/>
        <w:spacing w:after="120"/>
        <w:rPr>
          <w:rFonts w:asciiTheme="minorHAnsi" w:hAnsiTheme="minorHAnsi"/>
          <w:b/>
          <w:bCs/>
          <w:sz w:val="28"/>
          <w:szCs w:val="28"/>
        </w:rPr>
      </w:pPr>
      <w:r w:rsidRPr="000F3FEF">
        <w:rPr>
          <w:rFonts w:asciiTheme="minorHAnsi" w:hAnsiTheme="minorHAnsi"/>
          <w:b/>
          <w:bCs/>
          <w:sz w:val="28"/>
          <w:szCs w:val="28"/>
        </w:rPr>
        <w:t>6. Deliverables:</w:t>
      </w:r>
    </w:p>
    <w:p w14:paraId="671C0308" w14:textId="427CB7A0" w:rsidR="00920EB7" w:rsidRDefault="00920EB7" w:rsidP="00F06F4C">
      <w:pPr>
        <w:autoSpaceDE w:val="0"/>
        <w:autoSpaceDN w:val="0"/>
        <w:adjustRightInd w:val="0"/>
        <w:spacing w:after="120"/>
        <w:rPr>
          <w:rFonts w:asciiTheme="minorHAnsi" w:hAnsiTheme="minorHAnsi"/>
          <w:sz w:val="24"/>
          <w:szCs w:val="24"/>
        </w:rPr>
      </w:pPr>
      <w:r w:rsidRPr="0003109C">
        <w:rPr>
          <w:rFonts w:asciiTheme="minorHAnsi" w:hAnsiTheme="minorHAnsi"/>
          <w:sz w:val="24"/>
          <w:szCs w:val="24"/>
        </w:rPr>
        <w:t xml:space="preserve">In a zipped folder named with your first and last name and the lab number, include the following items and submit on canvas under assignments/lab report </w:t>
      </w:r>
      <w:r w:rsidR="00F06F4C">
        <w:rPr>
          <w:rFonts w:asciiTheme="minorHAnsi" w:hAnsiTheme="minorHAnsi"/>
          <w:sz w:val="24"/>
          <w:szCs w:val="24"/>
        </w:rPr>
        <w:t>5</w:t>
      </w:r>
      <w:r w:rsidRPr="0003109C">
        <w:rPr>
          <w:rFonts w:asciiTheme="minorHAnsi" w:hAnsiTheme="minorHAnsi"/>
          <w:sz w:val="24"/>
          <w:szCs w:val="24"/>
        </w:rPr>
        <w:t xml:space="preserve">.   </w:t>
      </w:r>
    </w:p>
    <w:p w14:paraId="38AD2D0A" w14:textId="77777777" w:rsidR="00920EB7" w:rsidRDefault="00920EB7" w:rsidP="00920EB7">
      <w:pPr>
        <w:pStyle w:val="ListParagraph"/>
        <w:numPr>
          <w:ilvl w:val="0"/>
          <w:numId w:val="20"/>
        </w:numPr>
        <w:autoSpaceDE w:val="0"/>
        <w:autoSpaceDN w:val="0"/>
        <w:adjustRightInd w:val="0"/>
        <w:spacing w:after="120"/>
        <w:rPr>
          <w:rFonts w:asciiTheme="minorHAnsi" w:hAnsiTheme="minorHAnsi"/>
          <w:sz w:val="24"/>
          <w:szCs w:val="24"/>
        </w:rPr>
      </w:pPr>
      <w:r w:rsidRPr="0003109C">
        <w:rPr>
          <w:rFonts w:asciiTheme="minorHAnsi" w:hAnsiTheme="minorHAnsi"/>
          <w:sz w:val="24"/>
          <w:szCs w:val="24"/>
        </w:rPr>
        <w:t xml:space="preserve">Lab report in pdf.  </w:t>
      </w:r>
    </w:p>
    <w:p w14:paraId="41E1CCC0" w14:textId="11EB66F8" w:rsidR="00D77F3B" w:rsidRPr="00750E77" w:rsidRDefault="00D77F3B" w:rsidP="00BC4A8D">
      <w:pPr>
        <w:pStyle w:val="ListParagraph"/>
        <w:numPr>
          <w:ilvl w:val="0"/>
          <w:numId w:val="20"/>
        </w:numPr>
        <w:autoSpaceDE w:val="0"/>
        <w:autoSpaceDN w:val="0"/>
        <w:adjustRightInd w:val="0"/>
        <w:spacing w:after="60"/>
        <w:jc w:val="both"/>
        <w:rPr>
          <w:rFonts w:asciiTheme="minorHAnsi" w:hAnsiTheme="minorHAnsi"/>
          <w:sz w:val="24"/>
          <w:szCs w:val="24"/>
        </w:rPr>
      </w:pPr>
      <w:r>
        <w:rPr>
          <w:rFonts w:asciiTheme="minorHAnsi" w:hAnsiTheme="minorHAnsi"/>
          <w:sz w:val="24"/>
          <w:szCs w:val="24"/>
        </w:rPr>
        <w:t>Working PAC code</w:t>
      </w:r>
      <w:r w:rsidR="00BC4A8D">
        <w:rPr>
          <w:rFonts w:asciiTheme="minorHAnsi" w:hAnsiTheme="minorHAnsi"/>
          <w:sz w:val="24"/>
          <w:szCs w:val="24"/>
        </w:rPr>
        <w:t>s</w:t>
      </w:r>
      <w:r>
        <w:rPr>
          <w:rFonts w:asciiTheme="minorHAnsi" w:hAnsiTheme="minorHAnsi"/>
          <w:sz w:val="24"/>
          <w:szCs w:val="24"/>
        </w:rPr>
        <w:t xml:space="preserve"> that performs the tasks illustrated in the Procedure Section</w:t>
      </w:r>
      <w:r w:rsidR="00920EB7">
        <w:rPr>
          <w:rFonts w:asciiTheme="minorHAnsi" w:hAnsiTheme="minorHAnsi"/>
          <w:sz w:val="24"/>
          <w:szCs w:val="24"/>
        </w:rPr>
        <w:t>.</w:t>
      </w:r>
    </w:p>
    <w:p w14:paraId="0E78BC7E" w14:textId="77777777" w:rsidR="000F3FEF" w:rsidRPr="007E6CAA" w:rsidRDefault="000F3FEF" w:rsidP="00D77F3B">
      <w:pPr>
        <w:autoSpaceDE w:val="0"/>
        <w:autoSpaceDN w:val="0"/>
        <w:adjustRightInd w:val="0"/>
        <w:spacing w:after="60"/>
        <w:rPr>
          <w:rFonts w:asciiTheme="minorHAnsi" w:hAnsiTheme="minorHAnsi"/>
          <w:sz w:val="24"/>
          <w:szCs w:val="24"/>
        </w:rPr>
      </w:pPr>
    </w:p>
    <w:sectPr w:rsidR="000F3FEF" w:rsidRPr="007E6CAA" w:rsidSect="00BC4A8D">
      <w:footerReference w:type="default" r:id="rId8"/>
      <w:pgSz w:w="12242" w:h="15842" w:code="1"/>
      <w:pgMar w:top="540" w:right="1728" w:bottom="72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FFA53" w14:textId="77777777" w:rsidR="00E24E09" w:rsidRDefault="00E24E09">
      <w:r>
        <w:separator/>
      </w:r>
    </w:p>
  </w:endnote>
  <w:endnote w:type="continuationSeparator" w:id="0">
    <w:p w14:paraId="056441F7" w14:textId="77777777" w:rsidR="00E24E09" w:rsidRDefault="00E24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134104"/>
      <w:docPartObj>
        <w:docPartGallery w:val="Page Numbers (Bottom of Page)"/>
        <w:docPartUnique/>
      </w:docPartObj>
    </w:sdtPr>
    <w:sdtEndPr>
      <w:rPr>
        <w:rFonts w:asciiTheme="minorHAnsi" w:hAnsiTheme="minorHAnsi"/>
        <w:noProof/>
      </w:rPr>
    </w:sdtEndPr>
    <w:sdtContent>
      <w:p w14:paraId="126ED0EC" w14:textId="174E939D" w:rsidR="00D56938" w:rsidRPr="003C77E5" w:rsidRDefault="00D56938">
        <w:pPr>
          <w:pStyle w:val="Footer"/>
          <w:jc w:val="right"/>
          <w:rPr>
            <w:rFonts w:asciiTheme="minorHAnsi" w:hAnsiTheme="minorHAnsi"/>
          </w:rPr>
        </w:pPr>
        <w:r w:rsidRPr="003C77E5">
          <w:rPr>
            <w:rFonts w:asciiTheme="minorHAnsi" w:hAnsiTheme="minorHAnsi"/>
          </w:rPr>
          <w:fldChar w:fldCharType="begin"/>
        </w:r>
        <w:r w:rsidRPr="003C77E5">
          <w:rPr>
            <w:rFonts w:asciiTheme="minorHAnsi" w:hAnsiTheme="minorHAnsi"/>
          </w:rPr>
          <w:instrText xml:space="preserve"> PAGE   \* MERGEFORMAT </w:instrText>
        </w:r>
        <w:r w:rsidRPr="003C77E5">
          <w:rPr>
            <w:rFonts w:asciiTheme="minorHAnsi" w:hAnsiTheme="minorHAnsi"/>
          </w:rPr>
          <w:fldChar w:fldCharType="separate"/>
        </w:r>
        <w:r w:rsidR="00F06F4C">
          <w:rPr>
            <w:rFonts w:asciiTheme="minorHAnsi" w:hAnsiTheme="minorHAnsi"/>
            <w:noProof/>
          </w:rPr>
          <w:t>1</w:t>
        </w:r>
        <w:r w:rsidRPr="003C77E5">
          <w:rPr>
            <w:rFonts w:asciiTheme="minorHAnsi" w:hAnsiTheme="minorHAnsi"/>
            <w:noProof/>
          </w:rPr>
          <w:fldChar w:fldCharType="end"/>
        </w:r>
      </w:p>
    </w:sdtContent>
  </w:sdt>
  <w:p w14:paraId="4051A721" w14:textId="77777777" w:rsidR="00D56938" w:rsidRDefault="00D56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737DB" w14:textId="77777777" w:rsidR="00E24E09" w:rsidRDefault="00E24E09">
      <w:r>
        <w:separator/>
      </w:r>
    </w:p>
  </w:footnote>
  <w:footnote w:type="continuationSeparator" w:id="0">
    <w:p w14:paraId="10DEF7E7" w14:textId="77777777" w:rsidR="00E24E09" w:rsidRDefault="00E24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160E"/>
    <w:multiLevelType w:val="hybridMultilevel"/>
    <w:tmpl w:val="7EF8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E4E9A"/>
    <w:multiLevelType w:val="hybridMultilevel"/>
    <w:tmpl w:val="E132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F3F8D"/>
    <w:multiLevelType w:val="hybridMultilevel"/>
    <w:tmpl w:val="4184C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0210A"/>
    <w:multiLevelType w:val="hybridMultilevel"/>
    <w:tmpl w:val="5AC4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E3E56"/>
    <w:multiLevelType w:val="hybridMultilevel"/>
    <w:tmpl w:val="3BE4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55A5F"/>
    <w:multiLevelType w:val="hybridMultilevel"/>
    <w:tmpl w:val="95D0CCDA"/>
    <w:lvl w:ilvl="0" w:tplc="602E3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A6838"/>
    <w:multiLevelType w:val="hybridMultilevel"/>
    <w:tmpl w:val="5A805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8775F"/>
    <w:multiLevelType w:val="hybridMultilevel"/>
    <w:tmpl w:val="A81CE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66222C"/>
    <w:multiLevelType w:val="hybridMultilevel"/>
    <w:tmpl w:val="77D256C2"/>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34A1D63"/>
    <w:multiLevelType w:val="hybridMultilevel"/>
    <w:tmpl w:val="12C6ADFC"/>
    <w:lvl w:ilvl="0" w:tplc="A1665B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A7A3F"/>
    <w:multiLevelType w:val="hybridMultilevel"/>
    <w:tmpl w:val="83480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B3DF5"/>
    <w:multiLevelType w:val="hybridMultilevel"/>
    <w:tmpl w:val="673C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25B25"/>
    <w:multiLevelType w:val="hybridMultilevel"/>
    <w:tmpl w:val="59CA1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7E367A"/>
    <w:multiLevelType w:val="hybridMultilevel"/>
    <w:tmpl w:val="4C001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07272"/>
    <w:multiLevelType w:val="hybridMultilevel"/>
    <w:tmpl w:val="8DDEDF7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5" w15:restartNumberingAfterBreak="0">
    <w:nsid w:val="626346D9"/>
    <w:multiLevelType w:val="hybridMultilevel"/>
    <w:tmpl w:val="D14E5C92"/>
    <w:lvl w:ilvl="0" w:tplc="CDCC90CE">
      <w:start w:val="1"/>
      <w:numFmt w:val="decimal"/>
      <w:lvlText w:val="%1."/>
      <w:lvlJc w:val="left"/>
      <w:pPr>
        <w:ind w:left="720" w:hanging="360"/>
      </w:pPr>
      <w:rPr>
        <w:rFonts w:asciiTheme="minorHAnsi" w:eastAsia="MS Mincho" w:hAnsiTheme="minorHAnsi" w:cstheme="minorHAnsi"/>
        <w:i w:val="0"/>
        <w:noProof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73BBF"/>
    <w:multiLevelType w:val="hybridMultilevel"/>
    <w:tmpl w:val="A072BD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D3D38"/>
    <w:multiLevelType w:val="hybridMultilevel"/>
    <w:tmpl w:val="B71A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35D7C"/>
    <w:multiLevelType w:val="hybridMultilevel"/>
    <w:tmpl w:val="4B1C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B95CF7"/>
    <w:multiLevelType w:val="hybridMultilevel"/>
    <w:tmpl w:val="5394C69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0" w15:restartNumberingAfterBreak="0">
    <w:nsid w:val="7D587209"/>
    <w:multiLevelType w:val="hybridMultilevel"/>
    <w:tmpl w:val="1B0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E36B43"/>
    <w:multiLevelType w:val="hybridMultilevel"/>
    <w:tmpl w:val="766C6C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0"/>
  </w:num>
  <w:num w:numId="4">
    <w:abstractNumId w:val="16"/>
  </w:num>
  <w:num w:numId="5">
    <w:abstractNumId w:val="19"/>
  </w:num>
  <w:num w:numId="6">
    <w:abstractNumId w:val="15"/>
  </w:num>
  <w:num w:numId="7">
    <w:abstractNumId w:val="9"/>
  </w:num>
  <w:num w:numId="8">
    <w:abstractNumId w:val="8"/>
  </w:num>
  <w:num w:numId="9">
    <w:abstractNumId w:val="11"/>
  </w:num>
  <w:num w:numId="10">
    <w:abstractNumId w:val="20"/>
  </w:num>
  <w:num w:numId="11">
    <w:abstractNumId w:val="0"/>
  </w:num>
  <w:num w:numId="12">
    <w:abstractNumId w:val="3"/>
  </w:num>
  <w:num w:numId="13">
    <w:abstractNumId w:val="18"/>
  </w:num>
  <w:num w:numId="14">
    <w:abstractNumId w:val="14"/>
  </w:num>
  <w:num w:numId="15">
    <w:abstractNumId w:val="21"/>
  </w:num>
  <w:num w:numId="16">
    <w:abstractNumId w:val="7"/>
  </w:num>
  <w:num w:numId="17">
    <w:abstractNumId w:val="5"/>
  </w:num>
  <w:num w:numId="18">
    <w:abstractNumId w:val="6"/>
  </w:num>
  <w:num w:numId="19">
    <w:abstractNumId w:val="13"/>
  </w:num>
  <w:num w:numId="20">
    <w:abstractNumId w:val="12"/>
  </w:num>
  <w:num w:numId="21">
    <w:abstractNumId w:val="1"/>
  </w:num>
  <w:num w:numId="2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BD"/>
    <w:rsid w:val="000031F2"/>
    <w:rsid w:val="00003958"/>
    <w:rsid w:val="00004BB3"/>
    <w:rsid w:val="0001112A"/>
    <w:rsid w:val="00011E3A"/>
    <w:rsid w:val="00012942"/>
    <w:rsid w:val="00012F8C"/>
    <w:rsid w:val="00014035"/>
    <w:rsid w:val="00015D1E"/>
    <w:rsid w:val="00022777"/>
    <w:rsid w:val="000237E5"/>
    <w:rsid w:val="00024A1B"/>
    <w:rsid w:val="000263CF"/>
    <w:rsid w:val="000279E2"/>
    <w:rsid w:val="00031000"/>
    <w:rsid w:val="00031B8B"/>
    <w:rsid w:val="00037CFD"/>
    <w:rsid w:val="00042DC5"/>
    <w:rsid w:val="00046467"/>
    <w:rsid w:val="0005089E"/>
    <w:rsid w:val="000523C6"/>
    <w:rsid w:val="00052C66"/>
    <w:rsid w:val="00062B13"/>
    <w:rsid w:val="0006730C"/>
    <w:rsid w:val="00082CC2"/>
    <w:rsid w:val="000859FD"/>
    <w:rsid w:val="00085F1F"/>
    <w:rsid w:val="00087489"/>
    <w:rsid w:val="000953D8"/>
    <w:rsid w:val="00096C89"/>
    <w:rsid w:val="000A0234"/>
    <w:rsid w:val="000A141F"/>
    <w:rsid w:val="000A26C1"/>
    <w:rsid w:val="000A32E7"/>
    <w:rsid w:val="000B7CA8"/>
    <w:rsid w:val="000C1EA9"/>
    <w:rsid w:val="000D0586"/>
    <w:rsid w:val="000D1F31"/>
    <w:rsid w:val="000D4484"/>
    <w:rsid w:val="000E0D71"/>
    <w:rsid w:val="000E51ED"/>
    <w:rsid w:val="000E6717"/>
    <w:rsid w:val="000F0852"/>
    <w:rsid w:val="000F133D"/>
    <w:rsid w:val="000F30C7"/>
    <w:rsid w:val="000F3792"/>
    <w:rsid w:val="000F3FEF"/>
    <w:rsid w:val="000F53B0"/>
    <w:rsid w:val="000F54A0"/>
    <w:rsid w:val="0010092D"/>
    <w:rsid w:val="00102370"/>
    <w:rsid w:val="00110606"/>
    <w:rsid w:val="00110D71"/>
    <w:rsid w:val="00116B52"/>
    <w:rsid w:val="00123AA9"/>
    <w:rsid w:val="00124E1D"/>
    <w:rsid w:val="00125588"/>
    <w:rsid w:val="001263B1"/>
    <w:rsid w:val="001279C3"/>
    <w:rsid w:val="00131D17"/>
    <w:rsid w:val="00140EB7"/>
    <w:rsid w:val="00141631"/>
    <w:rsid w:val="00145AC5"/>
    <w:rsid w:val="00147FB8"/>
    <w:rsid w:val="001608A4"/>
    <w:rsid w:val="001624B9"/>
    <w:rsid w:val="00167B38"/>
    <w:rsid w:val="00170AC9"/>
    <w:rsid w:val="0017247C"/>
    <w:rsid w:val="00173589"/>
    <w:rsid w:val="0017733B"/>
    <w:rsid w:val="001774AE"/>
    <w:rsid w:val="0018264E"/>
    <w:rsid w:val="00185031"/>
    <w:rsid w:val="001854B3"/>
    <w:rsid w:val="00190613"/>
    <w:rsid w:val="0019111E"/>
    <w:rsid w:val="00192C9C"/>
    <w:rsid w:val="001961E0"/>
    <w:rsid w:val="0019742A"/>
    <w:rsid w:val="001A2FE0"/>
    <w:rsid w:val="001A4A27"/>
    <w:rsid w:val="001A6842"/>
    <w:rsid w:val="001A758F"/>
    <w:rsid w:val="001A7F18"/>
    <w:rsid w:val="001B062D"/>
    <w:rsid w:val="001B63A8"/>
    <w:rsid w:val="001B75A4"/>
    <w:rsid w:val="001C31B1"/>
    <w:rsid w:val="001C3F2D"/>
    <w:rsid w:val="001C4735"/>
    <w:rsid w:val="001C53FE"/>
    <w:rsid w:val="001D05DF"/>
    <w:rsid w:val="001D23FF"/>
    <w:rsid w:val="001D4C7E"/>
    <w:rsid w:val="001D535E"/>
    <w:rsid w:val="001D5926"/>
    <w:rsid w:val="001E183D"/>
    <w:rsid w:val="001E3E62"/>
    <w:rsid w:val="001E7D08"/>
    <w:rsid w:val="001F5CAD"/>
    <w:rsid w:val="001F714C"/>
    <w:rsid w:val="001F7CA5"/>
    <w:rsid w:val="0020171F"/>
    <w:rsid w:val="0020488B"/>
    <w:rsid w:val="002063AF"/>
    <w:rsid w:val="002073B2"/>
    <w:rsid w:val="0021111E"/>
    <w:rsid w:val="00211715"/>
    <w:rsid w:val="00214CDF"/>
    <w:rsid w:val="00215B68"/>
    <w:rsid w:val="0022341A"/>
    <w:rsid w:val="00230903"/>
    <w:rsid w:val="002407AC"/>
    <w:rsid w:val="0024102C"/>
    <w:rsid w:val="00241E0C"/>
    <w:rsid w:val="002457F5"/>
    <w:rsid w:val="002477E5"/>
    <w:rsid w:val="00250113"/>
    <w:rsid w:val="00250F44"/>
    <w:rsid w:val="00251653"/>
    <w:rsid w:val="002578F1"/>
    <w:rsid w:val="00266849"/>
    <w:rsid w:val="002761D6"/>
    <w:rsid w:val="00283776"/>
    <w:rsid w:val="0028428B"/>
    <w:rsid w:val="002844FC"/>
    <w:rsid w:val="00285593"/>
    <w:rsid w:val="00297777"/>
    <w:rsid w:val="0029789C"/>
    <w:rsid w:val="002A34DF"/>
    <w:rsid w:val="002A3641"/>
    <w:rsid w:val="002A4319"/>
    <w:rsid w:val="002C058C"/>
    <w:rsid w:val="002C0EED"/>
    <w:rsid w:val="002C179D"/>
    <w:rsid w:val="002C41EF"/>
    <w:rsid w:val="002C42B4"/>
    <w:rsid w:val="002D06CC"/>
    <w:rsid w:val="002D2EF8"/>
    <w:rsid w:val="002D4979"/>
    <w:rsid w:val="002D6B3D"/>
    <w:rsid w:val="002E372C"/>
    <w:rsid w:val="002E3A16"/>
    <w:rsid w:val="002E56D7"/>
    <w:rsid w:val="002E7CFB"/>
    <w:rsid w:val="002F0275"/>
    <w:rsid w:val="002F0A2D"/>
    <w:rsid w:val="002F33DC"/>
    <w:rsid w:val="002F50A1"/>
    <w:rsid w:val="002F5E35"/>
    <w:rsid w:val="002F6BC8"/>
    <w:rsid w:val="00307561"/>
    <w:rsid w:val="003109BE"/>
    <w:rsid w:val="003150C1"/>
    <w:rsid w:val="003221B0"/>
    <w:rsid w:val="00324A91"/>
    <w:rsid w:val="00327872"/>
    <w:rsid w:val="00330136"/>
    <w:rsid w:val="00335225"/>
    <w:rsid w:val="00336D95"/>
    <w:rsid w:val="00337667"/>
    <w:rsid w:val="00344F2D"/>
    <w:rsid w:val="00346418"/>
    <w:rsid w:val="00350142"/>
    <w:rsid w:val="00352A8A"/>
    <w:rsid w:val="003558EF"/>
    <w:rsid w:val="003624AF"/>
    <w:rsid w:val="00362A79"/>
    <w:rsid w:val="00363D5A"/>
    <w:rsid w:val="0036527B"/>
    <w:rsid w:val="00365638"/>
    <w:rsid w:val="003659A8"/>
    <w:rsid w:val="00367A9F"/>
    <w:rsid w:val="003765AD"/>
    <w:rsid w:val="00382A90"/>
    <w:rsid w:val="003846FF"/>
    <w:rsid w:val="00384CDB"/>
    <w:rsid w:val="00395D97"/>
    <w:rsid w:val="00396762"/>
    <w:rsid w:val="003A45BD"/>
    <w:rsid w:val="003A4745"/>
    <w:rsid w:val="003A49FC"/>
    <w:rsid w:val="003A5B50"/>
    <w:rsid w:val="003B45A6"/>
    <w:rsid w:val="003C695C"/>
    <w:rsid w:val="003C7740"/>
    <w:rsid w:val="003C77E5"/>
    <w:rsid w:val="003D13BD"/>
    <w:rsid w:val="003D4135"/>
    <w:rsid w:val="003E04D0"/>
    <w:rsid w:val="003E1F82"/>
    <w:rsid w:val="003E47C9"/>
    <w:rsid w:val="003E544D"/>
    <w:rsid w:val="003E6920"/>
    <w:rsid w:val="00401E07"/>
    <w:rsid w:val="004147AD"/>
    <w:rsid w:val="00421015"/>
    <w:rsid w:val="004222F1"/>
    <w:rsid w:val="00422EAB"/>
    <w:rsid w:val="00423AF1"/>
    <w:rsid w:val="0043098A"/>
    <w:rsid w:val="00430ADB"/>
    <w:rsid w:val="00430DDE"/>
    <w:rsid w:val="0043486E"/>
    <w:rsid w:val="0044065F"/>
    <w:rsid w:val="0044079E"/>
    <w:rsid w:val="0044371F"/>
    <w:rsid w:val="00447A9F"/>
    <w:rsid w:val="004532A1"/>
    <w:rsid w:val="0046292D"/>
    <w:rsid w:val="00475286"/>
    <w:rsid w:val="0047675C"/>
    <w:rsid w:val="00477ACC"/>
    <w:rsid w:val="004833CE"/>
    <w:rsid w:val="0049375B"/>
    <w:rsid w:val="00496FDA"/>
    <w:rsid w:val="004A1788"/>
    <w:rsid w:val="004B0CC2"/>
    <w:rsid w:val="004B3910"/>
    <w:rsid w:val="004B4972"/>
    <w:rsid w:val="004B7CC1"/>
    <w:rsid w:val="004C08C2"/>
    <w:rsid w:val="004C31D0"/>
    <w:rsid w:val="004C3215"/>
    <w:rsid w:val="004C5A26"/>
    <w:rsid w:val="004C6CED"/>
    <w:rsid w:val="004C6E9E"/>
    <w:rsid w:val="004D2B90"/>
    <w:rsid w:val="004D2FCD"/>
    <w:rsid w:val="004D503B"/>
    <w:rsid w:val="004D5843"/>
    <w:rsid w:val="004D6332"/>
    <w:rsid w:val="004E2517"/>
    <w:rsid w:val="004E3F80"/>
    <w:rsid w:val="004E47F8"/>
    <w:rsid w:val="004F44B1"/>
    <w:rsid w:val="004F4851"/>
    <w:rsid w:val="004F6643"/>
    <w:rsid w:val="0050265D"/>
    <w:rsid w:val="005113F7"/>
    <w:rsid w:val="005128E4"/>
    <w:rsid w:val="00512F12"/>
    <w:rsid w:val="0051413A"/>
    <w:rsid w:val="00516174"/>
    <w:rsid w:val="005176C1"/>
    <w:rsid w:val="00520755"/>
    <w:rsid w:val="00525D51"/>
    <w:rsid w:val="0052674A"/>
    <w:rsid w:val="005271B2"/>
    <w:rsid w:val="00530411"/>
    <w:rsid w:val="00530951"/>
    <w:rsid w:val="00530CCB"/>
    <w:rsid w:val="005349B9"/>
    <w:rsid w:val="005354C7"/>
    <w:rsid w:val="0053786F"/>
    <w:rsid w:val="005416C3"/>
    <w:rsid w:val="00542D19"/>
    <w:rsid w:val="00546C8C"/>
    <w:rsid w:val="00552D35"/>
    <w:rsid w:val="00553894"/>
    <w:rsid w:val="00554F5F"/>
    <w:rsid w:val="0057111F"/>
    <w:rsid w:val="00572037"/>
    <w:rsid w:val="00572912"/>
    <w:rsid w:val="00572BBB"/>
    <w:rsid w:val="00572C72"/>
    <w:rsid w:val="00573A8E"/>
    <w:rsid w:val="00573CBD"/>
    <w:rsid w:val="00574340"/>
    <w:rsid w:val="00577A9A"/>
    <w:rsid w:val="005856FC"/>
    <w:rsid w:val="00585DAA"/>
    <w:rsid w:val="005863E5"/>
    <w:rsid w:val="0058739B"/>
    <w:rsid w:val="00590C28"/>
    <w:rsid w:val="0059131E"/>
    <w:rsid w:val="005918F8"/>
    <w:rsid w:val="005A238D"/>
    <w:rsid w:val="005A2F0C"/>
    <w:rsid w:val="005A4828"/>
    <w:rsid w:val="005A4884"/>
    <w:rsid w:val="005B142B"/>
    <w:rsid w:val="005B2F3B"/>
    <w:rsid w:val="005B3818"/>
    <w:rsid w:val="005C3FFB"/>
    <w:rsid w:val="005C6EDD"/>
    <w:rsid w:val="005D2A26"/>
    <w:rsid w:val="005D5BC6"/>
    <w:rsid w:val="005E0538"/>
    <w:rsid w:val="005E262A"/>
    <w:rsid w:val="005E568C"/>
    <w:rsid w:val="005E608F"/>
    <w:rsid w:val="005E7B3D"/>
    <w:rsid w:val="005F5253"/>
    <w:rsid w:val="00600ABC"/>
    <w:rsid w:val="006011CB"/>
    <w:rsid w:val="006019E6"/>
    <w:rsid w:val="0060285A"/>
    <w:rsid w:val="00602FF3"/>
    <w:rsid w:val="00605346"/>
    <w:rsid w:val="006056D4"/>
    <w:rsid w:val="00605757"/>
    <w:rsid w:val="00614702"/>
    <w:rsid w:val="006147A5"/>
    <w:rsid w:val="00614A66"/>
    <w:rsid w:val="00615F5F"/>
    <w:rsid w:val="00616B16"/>
    <w:rsid w:val="00616B9C"/>
    <w:rsid w:val="00620A0E"/>
    <w:rsid w:val="00627CF2"/>
    <w:rsid w:val="00630BAE"/>
    <w:rsid w:val="006328EE"/>
    <w:rsid w:val="00633A95"/>
    <w:rsid w:val="00635F85"/>
    <w:rsid w:val="00637D52"/>
    <w:rsid w:val="00641558"/>
    <w:rsid w:val="00643B87"/>
    <w:rsid w:val="00644D33"/>
    <w:rsid w:val="0064592C"/>
    <w:rsid w:val="00646149"/>
    <w:rsid w:val="0065447A"/>
    <w:rsid w:val="006544CC"/>
    <w:rsid w:val="006569FE"/>
    <w:rsid w:val="00661545"/>
    <w:rsid w:val="00664EF9"/>
    <w:rsid w:val="006679D8"/>
    <w:rsid w:val="00672751"/>
    <w:rsid w:val="00673F2F"/>
    <w:rsid w:val="00673F84"/>
    <w:rsid w:val="006764E2"/>
    <w:rsid w:val="00682B5D"/>
    <w:rsid w:val="00683300"/>
    <w:rsid w:val="00684EB3"/>
    <w:rsid w:val="00685283"/>
    <w:rsid w:val="006874A1"/>
    <w:rsid w:val="006916A4"/>
    <w:rsid w:val="00693450"/>
    <w:rsid w:val="00694C6E"/>
    <w:rsid w:val="00695188"/>
    <w:rsid w:val="006A2648"/>
    <w:rsid w:val="006A3D6E"/>
    <w:rsid w:val="006A67BA"/>
    <w:rsid w:val="006A6A0B"/>
    <w:rsid w:val="006A6BE7"/>
    <w:rsid w:val="006C6DF9"/>
    <w:rsid w:val="006D0896"/>
    <w:rsid w:val="006D13DC"/>
    <w:rsid w:val="006D672D"/>
    <w:rsid w:val="006E26C7"/>
    <w:rsid w:val="006E2D1A"/>
    <w:rsid w:val="006F1E24"/>
    <w:rsid w:val="006F4C52"/>
    <w:rsid w:val="006F4C6B"/>
    <w:rsid w:val="006F5D52"/>
    <w:rsid w:val="00703E9C"/>
    <w:rsid w:val="00710182"/>
    <w:rsid w:val="00710BA5"/>
    <w:rsid w:val="00714C8D"/>
    <w:rsid w:val="007152A3"/>
    <w:rsid w:val="007203B9"/>
    <w:rsid w:val="007225E5"/>
    <w:rsid w:val="00724810"/>
    <w:rsid w:val="0072605A"/>
    <w:rsid w:val="00730ADD"/>
    <w:rsid w:val="00732221"/>
    <w:rsid w:val="007337BD"/>
    <w:rsid w:val="00733C6B"/>
    <w:rsid w:val="00733EB2"/>
    <w:rsid w:val="00733EC4"/>
    <w:rsid w:val="007344FF"/>
    <w:rsid w:val="0073473B"/>
    <w:rsid w:val="0073666D"/>
    <w:rsid w:val="007404FE"/>
    <w:rsid w:val="00740B6D"/>
    <w:rsid w:val="00742126"/>
    <w:rsid w:val="00753949"/>
    <w:rsid w:val="0075521D"/>
    <w:rsid w:val="00755702"/>
    <w:rsid w:val="00755F90"/>
    <w:rsid w:val="00764633"/>
    <w:rsid w:val="0076710D"/>
    <w:rsid w:val="00773347"/>
    <w:rsid w:val="0077426A"/>
    <w:rsid w:val="00774C4B"/>
    <w:rsid w:val="00780981"/>
    <w:rsid w:val="00785573"/>
    <w:rsid w:val="00787B91"/>
    <w:rsid w:val="00790DA1"/>
    <w:rsid w:val="00793D33"/>
    <w:rsid w:val="0079487D"/>
    <w:rsid w:val="007A058D"/>
    <w:rsid w:val="007A0FDD"/>
    <w:rsid w:val="007A27E8"/>
    <w:rsid w:val="007A4ECC"/>
    <w:rsid w:val="007A5815"/>
    <w:rsid w:val="007B1395"/>
    <w:rsid w:val="007B1523"/>
    <w:rsid w:val="007B3C56"/>
    <w:rsid w:val="007B4A3B"/>
    <w:rsid w:val="007B7B54"/>
    <w:rsid w:val="007D0CA6"/>
    <w:rsid w:val="007E1376"/>
    <w:rsid w:val="007E3379"/>
    <w:rsid w:val="007E5473"/>
    <w:rsid w:val="007E6CAA"/>
    <w:rsid w:val="007F00FF"/>
    <w:rsid w:val="00800611"/>
    <w:rsid w:val="008037BE"/>
    <w:rsid w:val="00806582"/>
    <w:rsid w:val="008074C7"/>
    <w:rsid w:val="00814A07"/>
    <w:rsid w:val="008162FE"/>
    <w:rsid w:val="0082123C"/>
    <w:rsid w:val="008243B2"/>
    <w:rsid w:val="00824F82"/>
    <w:rsid w:val="008251BA"/>
    <w:rsid w:val="00831A7F"/>
    <w:rsid w:val="00836F5C"/>
    <w:rsid w:val="0084380E"/>
    <w:rsid w:val="008515F3"/>
    <w:rsid w:val="00853B21"/>
    <w:rsid w:val="00853B44"/>
    <w:rsid w:val="008567F6"/>
    <w:rsid w:val="00857F08"/>
    <w:rsid w:val="00864BB2"/>
    <w:rsid w:val="00864FFF"/>
    <w:rsid w:val="00883AB0"/>
    <w:rsid w:val="00891568"/>
    <w:rsid w:val="00894364"/>
    <w:rsid w:val="008A0FE7"/>
    <w:rsid w:val="008A11DB"/>
    <w:rsid w:val="008A16E6"/>
    <w:rsid w:val="008A2F84"/>
    <w:rsid w:val="008A3C84"/>
    <w:rsid w:val="008A6260"/>
    <w:rsid w:val="008C2809"/>
    <w:rsid w:val="008C4C1F"/>
    <w:rsid w:val="008C55A7"/>
    <w:rsid w:val="008C7598"/>
    <w:rsid w:val="008D04B5"/>
    <w:rsid w:val="008D2753"/>
    <w:rsid w:val="008D7C09"/>
    <w:rsid w:val="008E105F"/>
    <w:rsid w:val="008E56D3"/>
    <w:rsid w:val="008E5FC9"/>
    <w:rsid w:val="008E6BED"/>
    <w:rsid w:val="008E7841"/>
    <w:rsid w:val="008E79F0"/>
    <w:rsid w:val="008F1D8A"/>
    <w:rsid w:val="008F4BAA"/>
    <w:rsid w:val="00902F09"/>
    <w:rsid w:val="009031F3"/>
    <w:rsid w:val="009034D7"/>
    <w:rsid w:val="00903E1A"/>
    <w:rsid w:val="00906463"/>
    <w:rsid w:val="00907966"/>
    <w:rsid w:val="00907D2A"/>
    <w:rsid w:val="009110C8"/>
    <w:rsid w:val="00912D97"/>
    <w:rsid w:val="00914084"/>
    <w:rsid w:val="0091533D"/>
    <w:rsid w:val="00916E35"/>
    <w:rsid w:val="00920EB7"/>
    <w:rsid w:val="00925DDD"/>
    <w:rsid w:val="009304B1"/>
    <w:rsid w:val="009312B7"/>
    <w:rsid w:val="009314BB"/>
    <w:rsid w:val="00934FF3"/>
    <w:rsid w:val="00945313"/>
    <w:rsid w:val="00950891"/>
    <w:rsid w:val="00952E9A"/>
    <w:rsid w:val="00954C3B"/>
    <w:rsid w:val="009560DF"/>
    <w:rsid w:val="0095724A"/>
    <w:rsid w:val="00970DEA"/>
    <w:rsid w:val="00972341"/>
    <w:rsid w:val="009764F3"/>
    <w:rsid w:val="009822FD"/>
    <w:rsid w:val="009A12C7"/>
    <w:rsid w:val="009A1C6D"/>
    <w:rsid w:val="009A505D"/>
    <w:rsid w:val="009A643A"/>
    <w:rsid w:val="009B009D"/>
    <w:rsid w:val="009C0837"/>
    <w:rsid w:val="009C0A12"/>
    <w:rsid w:val="009C125F"/>
    <w:rsid w:val="009C258D"/>
    <w:rsid w:val="009C2DDD"/>
    <w:rsid w:val="009C31BF"/>
    <w:rsid w:val="009C6319"/>
    <w:rsid w:val="009D2EBD"/>
    <w:rsid w:val="009D6990"/>
    <w:rsid w:val="009D701E"/>
    <w:rsid w:val="009D79D2"/>
    <w:rsid w:val="009E1A2F"/>
    <w:rsid w:val="009E471D"/>
    <w:rsid w:val="009E6DB3"/>
    <w:rsid w:val="009F1D08"/>
    <w:rsid w:val="009F2DC1"/>
    <w:rsid w:val="009F3AF0"/>
    <w:rsid w:val="009F4A25"/>
    <w:rsid w:val="00A00B74"/>
    <w:rsid w:val="00A0453C"/>
    <w:rsid w:val="00A04DE1"/>
    <w:rsid w:val="00A06A74"/>
    <w:rsid w:val="00A112FB"/>
    <w:rsid w:val="00A13F86"/>
    <w:rsid w:val="00A23357"/>
    <w:rsid w:val="00A2575C"/>
    <w:rsid w:val="00A26966"/>
    <w:rsid w:val="00A30B96"/>
    <w:rsid w:val="00A427DB"/>
    <w:rsid w:val="00A445A1"/>
    <w:rsid w:val="00A5072C"/>
    <w:rsid w:val="00A53F6A"/>
    <w:rsid w:val="00A5460E"/>
    <w:rsid w:val="00A607F2"/>
    <w:rsid w:val="00A6472D"/>
    <w:rsid w:val="00A67BEF"/>
    <w:rsid w:val="00A70669"/>
    <w:rsid w:val="00A74540"/>
    <w:rsid w:val="00A74C27"/>
    <w:rsid w:val="00A81F67"/>
    <w:rsid w:val="00A82EC4"/>
    <w:rsid w:val="00A839AD"/>
    <w:rsid w:val="00A83B55"/>
    <w:rsid w:val="00A85E99"/>
    <w:rsid w:val="00A86008"/>
    <w:rsid w:val="00A87422"/>
    <w:rsid w:val="00A915D2"/>
    <w:rsid w:val="00A91FD7"/>
    <w:rsid w:val="00A929E0"/>
    <w:rsid w:val="00A931EC"/>
    <w:rsid w:val="00AA1388"/>
    <w:rsid w:val="00AA23D4"/>
    <w:rsid w:val="00AA78D4"/>
    <w:rsid w:val="00AB39D8"/>
    <w:rsid w:val="00AB7C8D"/>
    <w:rsid w:val="00AC0D75"/>
    <w:rsid w:val="00AC13CE"/>
    <w:rsid w:val="00AC5638"/>
    <w:rsid w:val="00AC79C0"/>
    <w:rsid w:val="00AD0CD4"/>
    <w:rsid w:val="00AD1365"/>
    <w:rsid w:val="00AD2E8A"/>
    <w:rsid w:val="00AD46A8"/>
    <w:rsid w:val="00AD7D15"/>
    <w:rsid w:val="00AE15AC"/>
    <w:rsid w:val="00AE7641"/>
    <w:rsid w:val="00AF048C"/>
    <w:rsid w:val="00AF4D3D"/>
    <w:rsid w:val="00AF5B30"/>
    <w:rsid w:val="00AF6454"/>
    <w:rsid w:val="00AF7298"/>
    <w:rsid w:val="00B046A5"/>
    <w:rsid w:val="00B05D29"/>
    <w:rsid w:val="00B11100"/>
    <w:rsid w:val="00B15CCB"/>
    <w:rsid w:val="00B17E93"/>
    <w:rsid w:val="00B234A9"/>
    <w:rsid w:val="00B23545"/>
    <w:rsid w:val="00B25FC2"/>
    <w:rsid w:val="00B30C3E"/>
    <w:rsid w:val="00B42597"/>
    <w:rsid w:val="00B43C13"/>
    <w:rsid w:val="00B4623C"/>
    <w:rsid w:val="00B464B9"/>
    <w:rsid w:val="00B55CF8"/>
    <w:rsid w:val="00B5751B"/>
    <w:rsid w:val="00B641AE"/>
    <w:rsid w:val="00B672D4"/>
    <w:rsid w:val="00B7505E"/>
    <w:rsid w:val="00B8684B"/>
    <w:rsid w:val="00B86A7A"/>
    <w:rsid w:val="00B91B0A"/>
    <w:rsid w:val="00B9381B"/>
    <w:rsid w:val="00B94FD1"/>
    <w:rsid w:val="00B95118"/>
    <w:rsid w:val="00BA04BB"/>
    <w:rsid w:val="00BA0A81"/>
    <w:rsid w:val="00BA56BA"/>
    <w:rsid w:val="00BB1532"/>
    <w:rsid w:val="00BB1BDA"/>
    <w:rsid w:val="00BC0965"/>
    <w:rsid w:val="00BC1827"/>
    <w:rsid w:val="00BC1FC3"/>
    <w:rsid w:val="00BC3562"/>
    <w:rsid w:val="00BC42B5"/>
    <w:rsid w:val="00BC4A8D"/>
    <w:rsid w:val="00BC4CF8"/>
    <w:rsid w:val="00BC580F"/>
    <w:rsid w:val="00BD27D7"/>
    <w:rsid w:val="00BD44FB"/>
    <w:rsid w:val="00BD5FF4"/>
    <w:rsid w:val="00BE24B0"/>
    <w:rsid w:val="00BE2AA2"/>
    <w:rsid w:val="00BF0BEE"/>
    <w:rsid w:val="00BF2029"/>
    <w:rsid w:val="00BF4EE6"/>
    <w:rsid w:val="00BF57C4"/>
    <w:rsid w:val="00C0189C"/>
    <w:rsid w:val="00C01E12"/>
    <w:rsid w:val="00C02E9D"/>
    <w:rsid w:val="00C0525D"/>
    <w:rsid w:val="00C10E94"/>
    <w:rsid w:val="00C11063"/>
    <w:rsid w:val="00C142F9"/>
    <w:rsid w:val="00C146A1"/>
    <w:rsid w:val="00C15A58"/>
    <w:rsid w:val="00C229EC"/>
    <w:rsid w:val="00C276A2"/>
    <w:rsid w:val="00C31473"/>
    <w:rsid w:val="00C32393"/>
    <w:rsid w:val="00C44BC6"/>
    <w:rsid w:val="00C50BAD"/>
    <w:rsid w:val="00C53FAC"/>
    <w:rsid w:val="00C555B5"/>
    <w:rsid w:val="00C63710"/>
    <w:rsid w:val="00C6734E"/>
    <w:rsid w:val="00C705D0"/>
    <w:rsid w:val="00C71DCE"/>
    <w:rsid w:val="00C772C1"/>
    <w:rsid w:val="00C77519"/>
    <w:rsid w:val="00C778BA"/>
    <w:rsid w:val="00C835EB"/>
    <w:rsid w:val="00C85F3B"/>
    <w:rsid w:val="00C87E8E"/>
    <w:rsid w:val="00C90049"/>
    <w:rsid w:val="00C90431"/>
    <w:rsid w:val="00C931B6"/>
    <w:rsid w:val="00C93719"/>
    <w:rsid w:val="00CA01D2"/>
    <w:rsid w:val="00CB2000"/>
    <w:rsid w:val="00CB59EF"/>
    <w:rsid w:val="00CB751C"/>
    <w:rsid w:val="00CC5858"/>
    <w:rsid w:val="00CC725F"/>
    <w:rsid w:val="00CD44B8"/>
    <w:rsid w:val="00CD553E"/>
    <w:rsid w:val="00CE122B"/>
    <w:rsid w:val="00CE4F6A"/>
    <w:rsid w:val="00CE65B7"/>
    <w:rsid w:val="00CF1C27"/>
    <w:rsid w:val="00CF518A"/>
    <w:rsid w:val="00D01597"/>
    <w:rsid w:val="00D01D06"/>
    <w:rsid w:val="00D20810"/>
    <w:rsid w:val="00D25A7A"/>
    <w:rsid w:val="00D33C59"/>
    <w:rsid w:val="00D35ABF"/>
    <w:rsid w:val="00D35FFE"/>
    <w:rsid w:val="00D4085F"/>
    <w:rsid w:val="00D40DBF"/>
    <w:rsid w:val="00D429CC"/>
    <w:rsid w:val="00D42B3E"/>
    <w:rsid w:val="00D44B5E"/>
    <w:rsid w:val="00D4561F"/>
    <w:rsid w:val="00D5186E"/>
    <w:rsid w:val="00D51F23"/>
    <w:rsid w:val="00D52F37"/>
    <w:rsid w:val="00D544AD"/>
    <w:rsid w:val="00D56938"/>
    <w:rsid w:val="00D56BED"/>
    <w:rsid w:val="00D60664"/>
    <w:rsid w:val="00D63A65"/>
    <w:rsid w:val="00D64063"/>
    <w:rsid w:val="00D653FD"/>
    <w:rsid w:val="00D65AC4"/>
    <w:rsid w:val="00D65C3F"/>
    <w:rsid w:val="00D6668F"/>
    <w:rsid w:val="00D66A15"/>
    <w:rsid w:val="00D672B0"/>
    <w:rsid w:val="00D7633E"/>
    <w:rsid w:val="00D77F3B"/>
    <w:rsid w:val="00D802C2"/>
    <w:rsid w:val="00D83A4E"/>
    <w:rsid w:val="00D9437C"/>
    <w:rsid w:val="00D96BEF"/>
    <w:rsid w:val="00D974B0"/>
    <w:rsid w:val="00DA0CAD"/>
    <w:rsid w:val="00DA156F"/>
    <w:rsid w:val="00DA3473"/>
    <w:rsid w:val="00DA36C9"/>
    <w:rsid w:val="00DA3859"/>
    <w:rsid w:val="00DA6B68"/>
    <w:rsid w:val="00DB2924"/>
    <w:rsid w:val="00DC6B98"/>
    <w:rsid w:val="00DD3975"/>
    <w:rsid w:val="00DD5737"/>
    <w:rsid w:val="00DD5EDC"/>
    <w:rsid w:val="00DE10AC"/>
    <w:rsid w:val="00DE1D8E"/>
    <w:rsid w:val="00DF4BA7"/>
    <w:rsid w:val="00DF5B1F"/>
    <w:rsid w:val="00DF5B89"/>
    <w:rsid w:val="00DF7F84"/>
    <w:rsid w:val="00E012E5"/>
    <w:rsid w:val="00E02498"/>
    <w:rsid w:val="00E14242"/>
    <w:rsid w:val="00E14262"/>
    <w:rsid w:val="00E143DD"/>
    <w:rsid w:val="00E14AF6"/>
    <w:rsid w:val="00E15AA1"/>
    <w:rsid w:val="00E21F96"/>
    <w:rsid w:val="00E24E09"/>
    <w:rsid w:val="00E24EDE"/>
    <w:rsid w:val="00E26965"/>
    <w:rsid w:val="00E32097"/>
    <w:rsid w:val="00E3256C"/>
    <w:rsid w:val="00E36D16"/>
    <w:rsid w:val="00E37051"/>
    <w:rsid w:val="00E379D5"/>
    <w:rsid w:val="00E410A9"/>
    <w:rsid w:val="00E47F15"/>
    <w:rsid w:val="00E50F19"/>
    <w:rsid w:val="00E6520D"/>
    <w:rsid w:val="00E6595A"/>
    <w:rsid w:val="00E70CEE"/>
    <w:rsid w:val="00E71EB6"/>
    <w:rsid w:val="00E74B56"/>
    <w:rsid w:val="00E77947"/>
    <w:rsid w:val="00E836E7"/>
    <w:rsid w:val="00E84D22"/>
    <w:rsid w:val="00E854CD"/>
    <w:rsid w:val="00E86479"/>
    <w:rsid w:val="00E864BD"/>
    <w:rsid w:val="00E96DE2"/>
    <w:rsid w:val="00EA2832"/>
    <w:rsid w:val="00EA614D"/>
    <w:rsid w:val="00EB0761"/>
    <w:rsid w:val="00EB18EB"/>
    <w:rsid w:val="00EB4AB0"/>
    <w:rsid w:val="00EC0CAF"/>
    <w:rsid w:val="00ED1A8C"/>
    <w:rsid w:val="00ED2AC8"/>
    <w:rsid w:val="00ED2FD8"/>
    <w:rsid w:val="00ED3E7B"/>
    <w:rsid w:val="00ED7C61"/>
    <w:rsid w:val="00ED7F2B"/>
    <w:rsid w:val="00EE1982"/>
    <w:rsid w:val="00EE34C5"/>
    <w:rsid w:val="00EE6194"/>
    <w:rsid w:val="00EF6173"/>
    <w:rsid w:val="00EF71D5"/>
    <w:rsid w:val="00F00D62"/>
    <w:rsid w:val="00F02D24"/>
    <w:rsid w:val="00F06F4C"/>
    <w:rsid w:val="00F12054"/>
    <w:rsid w:val="00F13C07"/>
    <w:rsid w:val="00F14A81"/>
    <w:rsid w:val="00F1606D"/>
    <w:rsid w:val="00F1790B"/>
    <w:rsid w:val="00F23126"/>
    <w:rsid w:val="00F27AFC"/>
    <w:rsid w:val="00F326A1"/>
    <w:rsid w:val="00F3337A"/>
    <w:rsid w:val="00F34BE5"/>
    <w:rsid w:val="00F35AB8"/>
    <w:rsid w:val="00F35CAA"/>
    <w:rsid w:val="00F37EF6"/>
    <w:rsid w:val="00F414D5"/>
    <w:rsid w:val="00F43FE4"/>
    <w:rsid w:val="00F44ACC"/>
    <w:rsid w:val="00F47140"/>
    <w:rsid w:val="00F479B0"/>
    <w:rsid w:val="00F52363"/>
    <w:rsid w:val="00F54349"/>
    <w:rsid w:val="00F61C9A"/>
    <w:rsid w:val="00F63CDE"/>
    <w:rsid w:val="00F666E6"/>
    <w:rsid w:val="00F71AD5"/>
    <w:rsid w:val="00F737CD"/>
    <w:rsid w:val="00F755F5"/>
    <w:rsid w:val="00F82A29"/>
    <w:rsid w:val="00F852F9"/>
    <w:rsid w:val="00F87DE2"/>
    <w:rsid w:val="00F90150"/>
    <w:rsid w:val="00F9017F"/>
    <w:rsid w:val="00FA32C5"/>
    <w:rsid w:val="00FB0627"/>
    <w:rsid w:val="00FB0A73"/>
    <w:rsid w:val="00FB18EB"/>
    <w:rsid w:val="00FB6AC0"/>
    <w:rsid w:val="00FC04C8"/>
    <w:rsid w:val="00FC2B55"/>
    <w:rsid w:val="00FD4BA3"/>
    <w:rsid w:val="00FD6AF1"/>
    <w:rsid w:val="00FE434A"/>
    <w:rsid w:val="00FE4ADB"/>
    <w:rsid w:val="00FE56B8"/>
    <w:rsid w:val="00FE61DD"/>
    <w:rsid w:val="00FE6676"/>
    <w:rsid w:val="00FF1B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0FB8E7F9"/>
  <w15:docId w15:val="{081702F8-2590-4CC6-A0B3-C7197B03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CEE"/>
  </w:style>
  <w:style w:type="paragraph" w:styleId="Heading1">
    <w:name w:val="heading 1"/>
    <w:basedOn w:val="Normal"/>
    <w:next w:val="Normal"/>
    <w:qFormat/>
    <w:rsid w:val="00E70CEE"/>
    <w:pPr>
      <w:keepNext/>
      <w:jc w:val="center"/>
      <w:outlineLvl w:val="0"/>
    </w:pPr>
    <w:rPr>
      <w:noProof/>
      <w:u w:val="single"/>
    </w:rPr>
  </w:style>
  <w:style w:type="paragraph" w:styleId="Heading2">
    <w:name w:val="heading 2"/>
    <w:basedOn w:val="Normal"/>
    <w:next w:val="Normal"/>
    <w:qFormat/>
    <w:rsid w:val="00E70CEE"/>
    <w:pPr>
      <w:keepNext/>
      <w:jc w:val="both"/>
      <w:outlineLvl w:val="1"/>
    </w:pPr>
    <w:rPr>
      <w:rFonts w:ascii="Century Schoolbook" w:hAnsi="Century Schoolbook"/>
      <w:b/>
    </w:rPr>
  </w:style>
  <w:style w:type="paragraph" w:styleId="Heading3">
    <w:name w:val="heading 3"/>
    <w:basedOn w:val="Normal"/>
    <w:next w:val="Normal"/>
    <w:qFormat/>
    <w:rsid w:val="00E70CEE"/>
    <w:pPr>
      <w:keepNext/>
      <w:jc w:val="center"/>
      <w:outlineLvl w:val="2"/>
    </w:pPr>
    <w:rPr>
      <w:b/>
      <w:sz w:val="24"/>
    </w:rPr>
  </w:style>
  <w:style w:type="paragraph" w:styleId="Heading5">
    <w:name w:val="heading 5"/>
    <w:basedOn w:val="Normal"/>
    <w:next w:val="Normal"/>
    <w:qFormat/>
    <w:rsid w:val="00E70CEE"/>
    <w:pPr>
      <w:keepNext/>
      <w:jc w:val="cente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E70CEE"/>
    <w:pPr>
      <w:ind w:left="283" w:hanging="283"/>
    </w:pPr>
  </w:style>
  <w:style w:type="paragraph" w:styleId="Title">
    <w:name w:val="Title"/>
    <w:basedOn w:val="Normal"/>
    <w:qFormat/>
    <w:rsid w:val="00E70CEE"/>
    <w:pPr>
      <w:spacing w:before="240" w:after="60"/>
      <w:jc w:val="center"/>
    </w:pPr>
    <w:rPr>
      <w:rFonts w:ascii="Arial" w:hAnsi="Arial"/>
      <w:b/>
      <w:kern w:val="28"/>
      <w:sz w:val="32"/>
    </w:rPr>
  </w:style>
  <w:style w:type="paragraph" w:styleId="Subtitle">
    <w:name w:val="Subtitle"/>
    <w:basedOn w:val="Normal"/>
    <w:qFormat/>
    <w:rsid w:val="00E70CEE"/>
    <w:pPr>
      <w:spacing w:after="60"/>
      <w:jc w:val="center"/>
    </w:pPr>
    <w:rPr>
      <w:rFonts w:ascii="Arial" w:hAnsi="Arial"/>
      <w:sz w:val="24"/>
    </w:rPr>
  </w:style>
  <w:style w:type="character" w:styleId="Strong">
    <w:name w:val="Strong"/>
    <w:qFormat/>
    <w:rsid w:val="00E70CEE"/>
    <w:rPr>
      <w:b/>
    </w:rPr>
  </w:style>
  <w:style w:type="paragraph" w:styleId="BodyText">
    <w:name w:val="Body Text"/>
    <w:basedOn w:val="Normal"/>
    <w:rsid w:val="00E70CEE"/>
    <w:pPr>
      <w:jc w:val="both"/>
    </w:pPr>
    <w:rPr>
      <w:rFonts w:ascii="Century" w:hAnsi="Century"/>
    </w:rPr>
  </w:style>
  <w:style w:type="character" w:styleId="Hyperlink">
    <w:name w:val="Hyperlink"/>
    <w:rsid w:val="00E70CEE"/>
    <w:rPr>
      <w:color w:val="0000FF"/>
      <w:u w:val="single"/>
    </w:rPr>
  </w:style>
  <w:style w:type="character" w:styleId="FollowedHyperlink">
    <w:name w:val="FollowedHyperlink"/>
    <w:rsid w:val="00E70CEE"/>
    <w:rPr>
      <w:color w:val="800080"/>
      <w:u w:val="single"/>
    </w:rPr>
  </w:style>
  <w:style w:type="paragraph" w:styleId="BodyTextIndent">
    <w:name w:val="Body Text Indent"/>
    <w:basedOn w:val="Normal"/>
    <w:rsid w:val="00E70CEE"/>
    <w:pPr>
      <w:ind w:left="360"/>
      <w:jc w:val="both"/>
    </w:pPr>
  </w:style>
  <w:style w:type="paragraph" w:styleId="Header">
    <w:name w:val="header"/>
    <w:basedOn w:val="Normal"/>
    <w:rsid w:val="00E70CEE"/>
    <w:pPr>
      <w:tabs>
        <w:tab w:val="center" w:pos="4320"/>
        <w:tab w:val="right" w:pos="8640"/>
      </w:tabs>
    </w:pPr>
  </w:style>
  <w:style w:type="paragraph" w:styleId="Footer">
    <w:name w:val="footer"/>
    <w:basedOn w:val="Normal"/>
    <w:link w:val="FooterChar"/>
    <w:uiPriority w:val="99"/>
    <w:rsid w:val="00E70CEE"/>
    <w:pPr>
      <w:tabs>
        <w:tab w:val="center" w:pos="4320"/>
        <w:tab w:val="right" w:pos="8640"/>
      </w:tabs>
    </w:pPr>
  </w:style>
  <w:style w:type="character" w:styleId="PageNumber">
    <w:name w:val="page number"/>
    <w:basedOn w:val="DefaultParagraphFont"/>
    <w:rsid w:val="00E70CEE"/>
  </w:style>
  <w:style w:type="paragraph" w:styleId="BodyTextIndent2">
    <w:name w:val="Body Text Indent 2"/>
    <w:basedOn w:val="Normal"/>
    <w:rsid w:val="00E70CEE"/>
    <w:pPr>
      <w:ind w:left="252" w:hanging="252"/>
      <w:jc w:val="both"/>
    </w:pPr>
    <w:rPr>
      <w:rFonts w:ascii="Century Schoolbook" w:hAnsi="Century Schoolbook"/>
    </w:rPr>
  </w:style>
  <w:style w:type="table" w:styleId="TableGrid">
    <w:name w:val="Table Grid"/>
    <w:basedOn w:val="TableNormal"/>
    <w:rsid w:val="000E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B0761"/>
    <w:pPr>
      <w:spacing w:before="100" w:beforeAutospacing="1" w:after="100" w:afterAutospacing="1"/>
    </w:pPr>
    <w:rPr>
      <w:sz w:val="24"/>
      <w:szCs w:val="24"/>
      <w:lang w:eastAsia="ja-JP"/>
    </w:rPr>
  </w:style>
  <w:style w:type="paragraph" w:styleId="ListParagraph">
    <w:name w:val="List Paragraph"/>
    <w:basedOn w:val="Normal"/>
    <w:uiPriority w:val="34"/>
    <w:qFormat/>
    <w:rsid w:val="00C705D0"/>
    <w:pPr>
      <w:ind w:left="720"/>
    </w:pPr>
  </w:style>
  <w:style w:type="paragraph" w:styleId="BalloonText">
    <w:name w:val="Balloon Text"/>
    <w:basedOn w:val="Normal"/>
    <w:link w:val="BalloonTextChar"/>
    <w:rsid w:val="00250F44"/>
    <w:rPr>
      <w:rFonts w:ascii="Tahoma" w:hAnsi="Tahoma" w:cs="Tahoma"/>
      <w:sz w:val="16"/>
      <w:szCs w:val="16"/>
    </w:rPr>
  </w:style>
  <w:style w:type="character" w:customStyle="1" w:styleId="BalloonTextChar">
    <w:name w:val="Balloon Text Char"/>
    <w:link w:val="BalloonText"/>
    <w:rsid w:val="00250F44"/>
    <w:rPr>
      <w:rFonts w:ascii="Tahoma" w:hAnsi="Tahoma" w:cs="Tahoma"/>
      <w:sz w:val="16"/>
      <w:szCs w:val="16"/>
      <w:lang w:eastAsia="en-US"/>
    </w:rPr>
  </w:style>
  <w:style w:type="character" w:styleId="PlaceholderText">
    <w:name w:val="Placeholder Text"/>
    <w:basedOn w:val="DefaultParagraphFont"/>
    <w:uiPriority w:val="99"/>
    <w:semiHidden/>
    <w:rsid w:val="005918F8"/>
    <w:rPr>
      <w:color w:val="808080"/>
    </w:rPr>
  </w:style>
  <w:style w:type="paragraph" w:styleId="DocumentMap">
    <w:name w:val="Document Map"/>
    <w:basedOn w:val="Normal"/>
    <w:link w:val="DocumentMapChar"/>
    <w:rsid w:val="00790DA1"/>
    <w:rPr>
      <w:rFonts w:ascii="Tahoma" w:hAnsi="Tahoma" w:cs="Tahoma"/>
      <w:sz w:val="16"/>
      <w:szCs w:val="16"/>
    </w:rPr>
  </w:style>
  <w:style w:type="character" w:customStyle="1" w:styleId="DocumentMapChar">
    <w:name w:val="Document Map Char"/>
    <w:basedOn w:val="DefaultParagraphFont"/>
    <w:link w:val="DocumentMap"/>
    <w:rsid w:val="00790DA1"/>
    <w:rPr>
      <w:rFonts w:ascii="Tahoma" w:hAnsi="Tahoma" w:cs="Tahoma"/>
      <w:sz w:val="16"/>
      <w:szCs w:val="16"/>
    </w:rPr>
  </w:style>
  <w:style w:type="character" w:customStyle="1" w:styleId="FooterChar">
    <w:name w:val="Footer Char"/>
    <w:basedOn w:val="DefaultParagraphFont"/>
    <w:link w:val="Footer"/>
    <w:uiPriority w:val="99"/>
    <w:rsid w:val="003C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74163">
      <w:bodyDiv w:val="1"/>
      <w:marLeft w:val="0"/>
      <w:marRight w:val="0"/>
      <w:marTop w:val="0"/>
      <w:marBottom w:val="0"/>
      <w:divBdr>
        <w:top w:val="none" w:sz="0" w:space="0" w:color="auto"/>
        <w:left w:val="none" w:sz="0" w:space="0" w:color="auto"/>
        <w:bottom w:val="none" w:sz="0" w:space="0" w:color="auto"/>
        <w:right w:val="none" w:sz="0" w:space="0" w:color="auto"/>
      </w:divBdr>
    </w:div>
    <w:div w:id="761684385">
      <w:bodyDiv w:val="1"/>
      <w:marLeft w:val="0"/>
      <w:marRight w:val="0"/>
      <w:marTop w:val="0"/>
      <w:marBottom w:val="0"/>
      <w:divBdr>
        <w:top w:val="none" w:sz="0" w:space="0" w:color="auto"/>
        <w:left w:val="none" w:sz="0" w:space="0" w:color="auto"/>
        <w:bottom w:val="none" w:sz="0" w:space="0" w:color="auto"/>
        <w:right w:val="none" w:sz="0" w:space="0" w:color="auto"/>
      </w:divBdr>
      <w:divsChild>
        <w:div w:id="1730575553">
          <w:marLeft w:val="0"/>
          <w:marRight w:val="0"/>
          <w:marTop w:val="0"/>
          <w:marBottom w:val="0"/>
          <w:divBdr>
            <w:top w:val="none" w:sz="0" w:space="0" w:color="auto"/>
            <w:left w:val="none" w:sz="0" w:space="0" w:color="auto"/>
            <w:bottom w:val="none" w:sz="0" w:space="0" w:color="auto"/>
            <w:right w:val="none" w:sz="0" w:space="0" w:color="auto"/>
          </w:divBdr>
          <w:divsChild>
            <w:div w:id="1822235402">
              <w:marLeft w:val="0"/>
              <w:marRight w:val="0"/>
              <w:marTop w:val="0"/>
              <w:marBottom w:val="0"/>
              <w:divBdr>
                <w:top w:val="none" w:sz="0" w:space="0" w:color="auto"/>
                <w:left w:val="none" w:sz="0" w:space="0" w:color="auto"/>
                <w:bottom w:val="none" w:sz="0" w:space="0" w:color="auto"/>
                <w:right w:val="none" w:sz="0" w:space="0" w:color="auto"/>
              </w:divBdr>
              <w:divsChild>
                <w:div w:id="7002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41471">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840461734">
      <w:bodyDiv w:val="1"/>
      <w:marLeft w:val="0"/>
      <w:marRight w:val="0"/>
      <w:marTop w:val="0"/>
      <w:marBottom w:val="0"/>
      <w:divBdr>
        <w:top w:val="none" w:sz="0" w:space="0" w:color="auto"/>
        <w:left w:val="none" w:sz="0" w:space="0" w:color="auto"/>
        <w:bottom w:val="none" w:sz="0" w:space="0" w:color="auto"/>
        <w:right w:val="none" w:sz="0" w:space="0" w:color="auto"/>
      </w:divBdr>
    </w:div>
    <w:div w:id="20119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A6B8D1C6-B4A9-49E5-A33A-EA23FC73C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24-700b: GEOMETRIC MODELING</vt:lpstr>
    </vt:vector>
  </TitlesOfParts>
  <Company>CMU</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24-700b: GEOMETRIC MODELING</dc:title>
  <dc:creator>Gentilini, Iacopo</dc:creator>
  <cp:lastModifiedBy>Andalibi, Mehran</cp:lastModifiedBy>
  <cp:revision>17</cp:revision>
  <cp:lastPrinted>2019-02-08T23:08:00Z</cp:lastPrinted>
  <dcterms:created xsi:type="dcterms:W3CDTF">2018-02-06T14:37:00Z</dcterms:created>
  <dcterms:modified xsi:type="dcterms:W3CDTF">2021-03-03T17:44:00Z</dcterms:modified>
</cp:coreProperties>
</file>