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FF681E" w14:textId="77777777" w:rsidR="00BB2341" w:rsidRPr="00616AC6" w:rsidRDefault="00BB2341">
      <w:pPr>
        <w:pStyle w:val="Standard"/>
        <w:jc w:val="center"/>
        <w:rPr>
          <w:lang w:val="ru-RU"/>
        </w:rPr>
      </w:pPr>
      <w:r>
        <w:rPr>
          <w:lang w:val="ru-RU"/>
        </w:rPr>
        <w:t xml:space="preserve">Университет ИТМО, </w:t>
      </w:r>
      <w:r w:rsidR="004A7A56">
        <w:rPr>
          <w:lang w:val="ru-RU"/>
        </w:rPr>
        <w:t>факультет программной инженерии и компьютерной техники</w:t>
      </w:r>
      <w:r>
        <w:rPr>
          <w:lang w:val="ru-RU"/>
        </w:rPr>
        <w:t xml:space="preserve"> </w:t>
      </w:r>
    </w:p>
    <w:p w14:paraId="404A2EFA" w14:textId="77777777" w:rsidR="00BB2341" w:rsidRDefault="004A7A56">
      <w:pPr>
        <w:pStyle w:val="Standard"/>
        <w:jc w:val="center"/>
        <w:rPr>
          <w:lang w:val="ru-RU"/>
        </w:rPr>
      </w:pPr>
      <w:r>
        <w:rPr>
          <w:lang w:val="ru-RU"/>
        </w:rPr>
        <w:t>Двухнедельная</w:t>
      </w:r>
      <w:r w:rsidR="00BB2341">
        <w:rPr>
          <w:lang w:val="ru-RU"/>
        </w:rPr>
        <w:t xml:space="preserve"> отчётная работа по «Информатике»: аннотация к статье</w:t>
      </w:r>
    </w:p>
    <w:p w14:paraId="78F8FA38" w14:textId="77777777" w:rsidR="00C65B64" w:rsidRDefault="00C65B64">
      <w:pPr>
        <w:pStyle w:val="Standard"/>
        <w:jc w:val="center"/>
        <w:rPr>
          <w:lang w:val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7"/>
        <w:gridCol w:w="1115"/>
        <w:gridCol w:w="4957"/>
        <w:gridCol w:w="1578"/>
        <w:gridCol w:w="969"/>
        <w:gridCol w:w="1026"/>
      </w:tblGrid>
      <w:tr w:rsidR="00E97E00" w:rsidRPr="00005EED" w14:paraId="50923D7C" w14:textId="77777777" w:rsidTr="00BC4479">
        <w:tc>
          <w:tcPr>
            <w:tcW w:w="1117" w:type="dxa"/>
            <w:shd w:val="clear" w:color="auto" w:fill="auto"/>
          </w:tcPr>
          <w:p w14:paraId="02A4288A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Дата прошедшей лекции</w:t>
            </w:r>
          </w:p>
        </w:tc>
        <w:tc>
          <w:tcPr>
            <w:tcW w:w="1115" w:type="dxa"/>
            <w:shd w:val="clear" w:color="auto" w:fill="auto"/>
          </w:tcPr>
          <w:p w14:paraId="6EB3E2B6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Номер прошедшей лекции</w:t>
            </w:r>
          </w:p>
        </w:tc>
        <w:tc>
          <w:tcPr>
            <w:tcW w:w="5144" w:type="dxa"/>
            <w:shd w:val="clear" w:color="auto" w:fill="auto"/>
          </w:tcPr>
          <w:p w14:paraId="060D633F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Название статьи/главы книги/видеолекции</w:t>
            </w:r>
          </w:p>
        </w:tc>
        <w:tc>
          <w:tcPr>
            <w:tcW w:w="1604" w:type="dxa"/>
            <w:shd w:val="clear" w:color="auto" w:fill="auto"/>
          </w:tcPr>
          <w:p w14:paraId="4AA52D7F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Дата публикации (не старше 2021 года)</w:t>
            </w:r>
          </w:p>
        </w:tc>
        <w:tc>
          <w:tcPr>
            <w:tcW w:w="982" w:type="dxa"/>
            <w:shd w:val="clear" w:color="auto" w:fill="auto"/>
          </w:tcPr>
          <w:p w14:paraId="3DCF3129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Размер статьи (от 400 слов)</w:t>
            </w:r>
          </w:p>
        </w:tc>
        <w:tc>
          <w:tcPr>
            <w:tcW w:w="1026" w:type="dxa"/>
            <w:shd w:val="clear" w:color="auto" w:fill="auto"/>
          </w:tcPr>
          <w:p w14:paraId="509DCB6F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Дата сдачи</w:t>
            </w:r>
          </w:p>
        </w:tc>
      </w:tr>
      <w:tr w:rsidR="00E97E00" w:rsidRPr="00005EED" w14:paraId="7C19CE69" w14:textId="77777777" w:rsidTr="00BC4479">
        <w:tc>
          <w:tcPr>
            <w:tcW w:w="1117" w:type="dxa"/>
            <w:shd w:val="clear" w:color="auto" w:fill="auto"/>
          </w:tcPr>
          <w:p w14:paraId="154DA7EC" w14:textId="77777777" w:rsidR="00C65B64" w:rsidRPr="00C851B8" w:rsidRDefault="00C851B8" w:rsidP="00005EED">
            <w:pPr>
              <w:pStyle w:val="Standard"/>
              <w:jc w:val="center"/>
              <w:rPr>
                <w:sz w:val="18"/>
                <w:highlight w:val="lightGray"/>
                <w:lang w:val="ru-RU"/>
              </w:rPr>
            </w:pPr>
            <w:r w:rsidRPr="00C851B8">
              <w:rPr>
                <w:sz w:val="18"/>
                <w:lang w:val="ru-RU"/>
              </w:rPr>
              <w:t>11.09.2024</w:t>
            </w:r>
          </w:p>
        </w:tc>
        <w:tc>
          <w:tcPr>
            <w:tcW w:w="1115" w:type="dxa"/>
            <w:shd w:val="clear" w:color="auto" w:fill="auto"/>
          </w:tcPr>
          <w:p w14:paraId="5F2FD576" w14:textId="77777777" w:rsidR="00C65B64" w:rsidRPr="00BC4479" w:rsidRDefault="00063220" w:rsidP="00005EED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1</w:t>
            </w:r>
          </w:p>
        </w:tc>
        <w:tc>
          <w:tcPr>
            <w:tcW w:w="5144" w:type="dxa"/>
            <w:shd w:val="clear" w:color="auto" w:fill="auto"/>
          </w:tcPr>
          <w:p w14:paraId="491CE9B5" w14:textId="77777777" w:rsidR="00C65B64" w:rsidRPr="0052080A" w:rsidRDefault="0052080A" w:rsidP="00063220">
            <w:pPr>
              <w:pStyle w:val="Standard"/>
              <w:rPr>
                <w:sz w:val="18"/>
                <w:lang w:val="ru-RU"/>
              </w:rPr>
            </w:pPr>
            <w:r w:rsidRPr="0052080A">
              <w:rPr>
                <w:sz w:val="18"/>
                <w:lang w:val="ru-RU"/>
              </w:rPr>
              <w:t>Системы счисления в древности и современности</w:t>
            </w:r>
          </w:p>
        </w:tc>
        <w:tc>
          <w:tcPr>
            <w:tcW w:w="1604" w:type="dxa"/>
            <w:shd w:val="clear" w:color="auto" w:fill="auto"/>
          </w:tcPr>
          <w:p w14:paraId="753E966C" w14:textId="77777777" w:rsidR="00C65B64" w:rsidRPr="00005EED" w:rsidRDefault="0052080A" w:rsidP="00005EED">
            <w:pPr>
              <w:pStyle w:val="Standard"/>
              <w:jc w:val="center"/>
              <w:rPr>
                <w:sz w:val="18"/>
                <w:highlight w:val="lightGray"/>
                <w:lang w:val="ru-RU"/>
              </w:rPr>
            </w:pPr>
            <w:r w:rsidRPr="0052080A">
              <w:rPr>
                <w:sz w:val="18"/>
                <w:lang w:val="ru-RU"/>
              </w:rPr>
              <w:t>2022</w:t>
            </w:r>
          </w:p>
        </w:tc>
        <w:tc>
          <w:tcPr>
            <w:tcW w:w="982" w:type="dxa"/>
            <w:shd w:val="clear" w:color="auto" w:fill="auto"/>
          </w:tcPr>
          <w:p w14:paraId="7D1DACFC" w14:textId="77777777" w:rsidR="00C65B64" w:rsidRPr="00C851B8" w:rsidRDefault="002A7034" w:rsidP="00005EED">
            <w:pPr>
              <w:pStyle w:val="Standard"/>
              <w:jc w:val="center"/>
              <w:rPr>
                <w:sz w:val="18"/>
                <w:highlight w:val="lightGray"/>
                <w:lang w:val="ru-RU"/>
              </w:rPr>
            </w:pPr>
            <w:r w:rsidRPr="002A7034">
              <w:rPr>
                <w:sz w:val="18"/>
                <w:lang w:val="ru-RU"/>
              </w:rPr>
              <w:t>3400</w:t>
            </w:r>
          </w:p>
        </w:tc>
        <w:tc>
          <w:tcPr>
            <w:tcW w:w="1026" w:type="dxa"/>
            <w:shd w:val="clear" w:color="auto" w:fill="auto"/>
          </w:tcPr>
          <w:p w14:paraId="76823435" w14:textId="77777777" w:rsidR="00C65B64" w:rsidRPr="00C851B8" w:rsidRDefault="00C851B8" w:rsidP="00C851B8">
            <w:pPr>
              <w:pStyle w:val="Standard"/>
              <w:rPr>
                <w:sz w:val="18"/>
                <w:lang w:val="ru-RU"/>
              </w:rPr>
            </w:pPr>
            <w:r w:rsidRPr="00C851B8">
              <w:rPr>
                <w:sz w:val="18"/>
                <w:lang w:val="ru-RU"/>
              </w:rPr>
              <w:t>25.09.2024</w:t>
            </w:r>
          </w:p>
        </w:tc>
      </w:tr>
      <w:tr w:rsidR="00E97E00" w:rsidRPr="00005EED" w14:paraId="2C274F5E" w14:textId="77777777" w:rsidTr="00BC4479">
        <w:tc>
          <w:tcPr>
            <w:tcW w:w="1117" w:type="dxa"/>
            <w:shd w:val="clear" w:color="auto" w:fill="auto"/>
          </w:tcPr>
          <w:p w14:paraId="05108769" w14:textId="63995B0A" w:rsidR="00C65B64" w:rsidRPr="00C851B8" w:rsidRDefault="00235910" w:rsidP="00005EED">
            <w:pPr>
              <w:pStyle w:val="Standard"/>
              <w:jc w:val="center"/>
              <w:rPr>
                <w:sz w:val="18"/>
                <w:highlight w:val="lightGray"/>
                <w:lang w:val="ru-RU"/>
              </w:rPr>
            </w:pPr>
            <w:r>
              <w:rPr>
                <w:sz w:val="18"/>
                <w:lang w:val="ru-RU"/>
              </w:rPr>
              <w:t>29</w:t>
            </w:r>
            <w:r w:rsidRPr="00235910">
              <w:rPr>
                <w:sz w:val="18"/>
                <w:lang w:val="ru-RU"/>
              </w:rPr>
              <w:t>.</w:t>
            </w:r>
            <w:r>
              <w:rPr>
                <w:sz w:val="18"/>
                <w:lang w:val="ru-RU"/>
              </w:rPr>
              <w:t>09</w:t>
            </w:r>
            <w:r w:rsidRPr="00235910">
              <w:rPr>
                <w:sz w:val="18"/>
                <w:lang w:val="ru-RU"/>
              </w:rPr>
              <w:t>.2024</w:t>
            </w:r>
          </w:p>
        </w:tc>
        <w:tc>
          <w:tcPr>
            <w:tcW w:w="1115" w:type="dxa"/>
            <w:shd w:val="clear" w:color="auto" w:fill="auto"/>
          </w:tcPr>
          <w:p w14:paraId="662784F5" w14:textId="77777777" w:rsidR="00C65B64" w:rsidRPr="00BC4479" w:rsidRDefault="00A6628D" w:rsidP="00005EED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2</w:t>
            </w:r>
          </w:p>
        </w:tc>
        <w:tc>
          <w:tcPr>
            <w:tcW w:w="5144" w:type="dxa"/>
            <w:shd w:val="clear" w:color="auto" w:fill="auto"/>
          </w:tcPr>
          <w:p w14:paraId="1524A597" w14:textId="0E2F4EF9" w:rsidR="00C65B64" w:rsidRPr="00005EED" w:rsidRDefault="00235910" w:rsidP="00235910">
            <w:pPr>
              <w:pStyle w:val="Standard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Сжатие без потерь: как это работает</w:t>
            </w:r>
          </w:p>
        </w:tc>
        <w:tc>
          <w:tcPr>
            <w:tcW w:w="1604" w:type="dxa"/>
            <w:shd w:val="clear" w:color="auto" w:fill="auto"/>
          </w:tcPr>
          <w:p w14:paraId="39F14BA0" w14:textId="5B077682" w:rsidR="00C65B64" w:rsidRPr="00005EED" w:rsidRDefault="00235910" w:rsidP="00005EE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2024</w:t>
            </w:r>
          </w:p>
        </w:tc>
        <w:tc>
          <w:tcPr>
            <w:tcW w:w="982" w:type="dxa"/>
            <w:shd w:val="clear" w:color="auto" w:fill="auto"/>
          </w:tcPr>
          <w:p w14:paraId="78EF14AF" w14:textId="61980923" w:rsidR="00C65B64" w:rsidRPr="00005EED" w:rsidRDefault="00235910" w:rsidP="00005EE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667</w:t>
            </w:r>
          </w:p>
        </w:tc>
        <w:tc>
          <w:tcPr>
            <w:tcW w:w="1026" w:type="dxa"/>
            <w:shd w:val="clear" w:color="auto" w:fill="auto"/>
          </w:tcPr>
          <w:p w14:paraId="06F97C6E" w14:textId="4245FE1B" w:rsidR="00C65B64" w:rsidRPr="00005EED" w:rsidRDefault="00235910" w:rsidP="00005EE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09.10.2024</w:t>
            </w:r>
          </w:p>
        </w:tc>
      </w:tr>
      <w:tr w:rsidR="00E97E00" w:rsidRPr="00005EED" w14:paraId="416D0261" w14:textId="77777777" w:rsidTr="00BC4479">
        <w:tc>
          <w:tcPr>
            <w:tcW w:w="1117" w:type="dxa"/>
            <w:shd w:val="clear" w:color="auto" w:fill="auto"/>
          </w:tcPr>
          <w:p w14:paraId="7B1CA6F5" w14:textId="37C28A40" w:rsidR="00C65B64" w:rsidRPr="002673DD" w:rsidRDefault="002673DD" w:rsidP="00005EED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09.10.2024</w:t>
            </w:r>
          </w:p>
        </w:tc>
        <w:tc>
          <w:tcPr>
            <w:tcW w:w="1115" w:type="dxa"/>
            <w:shd w:val="clear" w:color="auto" w:fill="auto"/>
          </w:tcPr>
          <w:p w14:paraId="153DEEBB" w14:textId="77777777" w:rsidR="00C65B64" w:rsidRPr="00BC4479" w:rsidRDefault="00A6628D" w:rsidP="00005EED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3</w:t>
            </w:r>
          </w:p>
        </w:tc>
        <w:tc>
          <w:tcPr>
            <w:tcW w:w="5144" w:type="dxa"/>
            <w:shd w:val="clear" w:color="auto" w:fill="auto"/>
          </w:tcPr>
          <w:p w14:paraId="03FC3ACD" w14:textId="789359FC" w:rsidR="00C65B64" w:rsidRPr="002673DD" w:rsidRDefault="002673DD" w:rsidP="002673DD">
            <w:pPr>
              <w:pStyle w:val="Standard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 xml:space="preserve">Актуальные языки программирования </w:t>
            </w:r>
          </w:p>
        </w:tc>
        <w:tc>
          <w:tcPr>
            <w:tcW w:w="1604" w:type="dxa"/>
            <w:shd w:val="clear" w:color="auto" w:fill="auto"/>
          </w:tcPr>
          <w:p w14:paraId="7E688D28" w14:textId="11A4DF17" w:rsidR="00C65B64" w:rsidRPr="002673DD" w:rsidRDefault="002673DD" w:rsidP="00005EED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2023</w:t>
            </w:r>
          </w:p>
        </w:tc>
        <w:tc>
          <w:tcPr>
            <w:tcW w:w="982" w:type="dxa"/>
            <w:shd w:val="clear" w:color="auto" w:fill="auto"/>
          </w:tcPr>
          <w:p w14:paraId="0BFC2AB3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026" w:type="dxa"/>
            <w:shd w:val="clear" w:color="auto" w:fill="auto"/>
          </w:tcPr>
          <w:p w14:paraId="63FECF8B" w14:textId="56ADF4BC" w:rsidR="00C65B64" w:rsidRPr="002673DD" w:rsidRDefault="002673DD" w:rsidP="00005EED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23.10.2024</w:t>
            </w:r>
          </w:p>
        </w:tc>
      </w:tr>
      <w:tr w:rsidR="00E97E00" w:rsidRPr="00005EED" w14:paraId="1069168D" w14:textId="77777777" w:rsidTr="00BC4479">
        <w:tc>
          <w:tcPr>
            <w:tcW w:w="1117" w:type="dxa"/>
            <w:shd w:val="clear" w:color="auto" w:fill="auto"/>
          </w:tcPr>
          <w:p w14:paraId="0E0118E2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shd w:val="clear" w:color="auto" w:fill="auto"/>
          </w:tcPr>
          <w:p w14:paraId="5B24612E" w14:textId="77777777" w:rsidR="00C65B64" w:rsidRPr="00BC4479" w:rsidRDefault="00A6628D" w:rsidP="00005EED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4</w:t>
            </w:r>
          </w:p>
        </w:tc>
        <w:tc>
          <w:tcPr>
            <w:tcW w:w="5144" w:type="dxa"/>
            <w:shd w:val="clear" w:color="auto" w:fill="auto"/>
          </w:tcPr>
          <w:p w14:paraId="1DB0FBB4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shd w:val="clear" w:color="auto" w:fill="auto"/>
          </w:tcPr>
          <w:p w14:paraId="29B4E1A3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shd w:val="clear" w:color="auto" w:fill="auto"/>
          </w:tcPr>
          <w:p w14:paraId="1B40FB5D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026" w:type="dxa"/>
            <w:shd w:val="clear" w:color="auto" w:fill="auto"/>
          </w:tcPr>
          <w:p w14:paraId="26F7EDC3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</w:tr>
      <w:tr w:rsidR="00E97E00" w:rsidRPr="00005EED" w14:paraId="2CC6F85E" w14:textId="77777777" w:rsidTr="00BC4479">
        <w:tc>
          <w:tcPr>
            <w:tcW w:w="1117" w:type="dxa"/>
            <w:shd w:val="clear" w:color="auto" w:fill="auto"/>
          </w:tcPr>
          <w:p w14:paraId="2A92E85B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shd w:val="clear" w:color="auto" w:fill="auto"/>
          </w:tcPr>
          <w:p w14:paraId="60E8A953" w14:textId="77777777" w:rsidR="00C65B64" w:rsidRPr="00BC4479" w:rsidRDefault="00BC4479" w:rsidP="00005EED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5</w:t>
            </w:r>
          </w:p>
        </w:tc>
        <w:tc>
          <w:tcPr>
            <w:tcW w:w="5144" w:type="dxa"/>
            <w:shd w:val="clear" w:color="auto" w:fill="auto"/>
          </w:tcPr>
          <w:p w14:paraId="58B4ACD1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shd w:val="clear" w:color="auto" w:fill="auto"/>
          </w:tcPr>
          <w:p w14:paraId="2656BBB3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shd w:val="clear" w:color="auto" w:fill="auto"/>
          </w:tcPr>
          <w:p w14:paraId="686B7979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026" w:type="dxa"/>
            <w:shd w:val="clear" w:color="auto" w:fill="auto"/>
          </w:tcPr>
          <w:p w14:paraId="7E2000AD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</w:tr>
      <w:tr w:rsidR="00E97E00" w:rsidRPr="00005EED" w14:paraId="4151222C" w14:textId="77777777" w:rsidTr="00BC4479">
        <w:tc>
          <w:tcPr>
            <w:tcW w:w="1117" w:type="dxa"/>
            <w:shd w:val="clear" w:color="auto" w:fill="auto"/>
          </w:tcPr>
          <w:p w14:paraId="6832EA04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shd w:val="clear" w:color="auto" w:fill="auto"/>
          </w:tcPr>
          <w:p w14:paraId="04487A51" w14:textId="77777777" w:rsidR="00C65B64" w:rsidRPr="00BC4479" w:rsidRDefault="00BC4479" w:rsidP="00005EED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6</w:t>
            </w:r>
          </w:p>
        </w:tc>
        <w:tc>
          <w:tcPr>
            <w:tcW w:w="5144" w:type="dxa"/>
            <w:shd w:val="clear" w:color="auto" w:fill="auto"/>
          </w:tcPr>
          <w:p w14:paraId="6B892740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shd w:val="clear" w:color="auto" w:fill="auto"/>
          </w:tcPr>
          <w:p w14:paraId="07B3BA70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shd w:val="clear" w:color="auto" w:fill="auto"/>
          </w:tcPr>
          <w:p w14:paraId="15041BA7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026" w:type="dxa"/>
            <w:shd w:val="clear" w:color="auto" w:fill="auto"/>
          </w:tcPr>
          <w:p w14:paraId="59A59BA6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</w:tr>
      <w:tr w:rsidR="00E97E00" w:rsidRPr="00005EED" w14:paraId="13A25EA7" w14:textId="77777777" w:rsidTr="00BC4479">
        <w:tc>
          <w:tcPr>
            <w:tcW w:w="1117" w:type="dxa"/>
            <w:shd w:val="clear" w:color="auto" w:fill="auto"/>
          </w:tcPr>
          <w:p w14:paraId="6098B6EB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shd w:val="clear" w:color="auto" w:fill="auto"/>
          </w:tcPr>
          <w:p w14:paraId="5DAE3368" w14:textId="77777777" w:rsidR="00C65B64" w:rsidRPr="00BC4479" w:rsidRDefault="00BC4479" w:rsidP="00005EED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7</w:t>
            </w:r>
          </w:p>
        </w:tc>
        <w:tc>
          <w:tcPr>
            <w:tcW w:w="5144" w:type="dxa"/>
            <w:shd w:val="clear" w:color="auto" w:fill="auto"/>
          </w:tcPr>
          <w:p w14:paraId="7EF6F50B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shd w:val="clear" w:color="auto" w:fill="auto"/>
          </w:tcPr>
          <w:p w14:paraId="6323A626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shd w:val="clear" w:color="auto" w:fill="auto"/>
          </w:tcPr>
          <w:p w14:paraId="69A9E315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026" w:type="dxa"/>
            <w:shd w:val="clear" w:color="auto" w:fill="auto"/>
          </w:tcPr>
          <w:p w14:paraId="35799052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</w:tr>
    </w:tbl>
    <w:p w14:paraId="5715DD5F" w14:textId="77777777" w:rsidR="00BB2341" w:rsidRDefault="00BB2341">
      <w:pPr>
        <w:pStyle w:val="Standard"/>
        <w:jc w:val="center"/>
        <w:rPr>
          <w:lang w:val="ru-RU"/>
        </w:rPr>
      </w:pPr>
    </w:p>
    <w:p w14:paraId="7CDA61E5" w14:textId="77777777" w:rsidR="00BB2341" w:rsidRPr="00616AC6" w:rsidRDefault="00BB2341">
      <w:pPr>
        <w:pStyle w:val="Standard"/>
        <w:tabs>
          <w:tab w:val="center" w:pos="3969"/>
          <w:tab w:val="left" w:pos="6460"/>
          <w:tab w:val="center" w:pos="8222"/>
          <w:tab w:val="left" w:pos="8789"/>
          <w:tab w:val="left" w:pos="10660"/>
        </w:tabs>
        <w:rPr>
          <w:lang w:val="ru-RU"/>
        </w:rPr>
      </w:pPr>
      <w:r>
        <w:rPr>
          <w:lang w:val="ru-RU"/>
        </w:rPr>
        <w:t xml:space="preserve">Выполнил(а) </w:t>
      </w:r>
      <w:r>
        <w:rPr>
          <w:u w:val="single"/>
          <w:lang w:val="ru-RU"/>
        </w:rPr>
        <w:tab/>
      </w:r>
      <w:r w:rsidR="00C851B8">
        <w:rPr>
          <w:u w:val="single"/>
          <w:lang w:val="ru-RU"/>
        </w:rPr>
        <w:t>Зыков А. А.</w:t>
      </w:r>
      <w:r>
        <w:rPr>
          <w:u w:val="single"/>
          <w:lang w:val="ru-RU"/>
        </w:rPr>
        <w:tab/>
      </w:r>
      <w:r>
        <w:rPr>
          <w:lang w:val="ru-RU"/>
        </w:rPr>
        <w:t xml:space="preserve">, № группы </w:t>
      </w:r>
      <w:r>
        <w:rPr>
          <w:u w:val="single"/>
          <w:lang w:val="ru-RU"/>
        </w:rPr>
        <w:tab/>
      </w:r>
      <w:r w:rsidR="00C851B8">
        <w:rPr>
          <w:i/>
          <w:u w:val="single"/>
          <w:lang w:val="ru-RU"/>
        </w:rPr>
        <w:t>Р3106</w:t>
      </w:r>
      <w:r>
        <w:rPr>
          <w:u w:val="single"/>
          <w:lang w:val="ru-RU"/>
        </w:rPr>
        <w:tab/>
      </w:r>
      <w:r>
        <w:rPr>
          <w:lang w:val="ru-RU"/>
        </w:rPr>
        <w:t xml:space="preserve">, оценка </w:t>
      </w:r>
      <w:r>
        <w:rPr>
          <w:u w:val="single"/>
          <w:lang w:val="ru-RU"/>
        </w:rPr>
        <w:tab/>
      </w:r>
    </w:p>
    <w:p w14:paraId="60EA8CF8" w14:textId="77777777" w:rsidR="00BB2341" w:rsidRPr="00616AC6" w:rsidRDefault="00BB2341">
      <w:pPr>
        <w:pStyle w:val="Standard"/>
        <w:tabs>
          <w:tab w:val="left" w:pos="3180"/>
          <w:tab w:val="left" w:pos="9781"/>
        </w:tabs>
        <w:rPr>
          <w:lang w:val="ru-RU"/>
        </w:rPr>
      </w:pPr>
      <w:r>
        <w:rPr>
          <w:vertAlign w:val="superscript"/>
          <w:lang w:val="ru-RU"/>
        </w:rPr>
        <w:tab/>
        <w:t>Фамилия И.О. студента</w:t>
      </w:r>
      <w:r>
        <w:rPr>
          <w:vertAlign w:val="superscript"/>
          <w:lang w:val="ru-RU"/>
        </w:rPr>
        <w:tab/>
        <w:t>не заполнять</w:t>
      </w:r>
    </w:p>
    <w:tbl>
      <w:tblPr>
        <w:tblW w:w="0" w:type="auto"/>
        <w:tblInd w:w="4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0730"/>
      </w:tblGrid>
      <w:tr w:rsidR="00BB2341" w:rsidRPr="002673DD" w14:paraId="5495F7B8" w14:textId="77777777" w:rsidTr="007D5A2A">
        <w:trPr>
          <w:trHeight w:val="795"/>
        </w:trPr>
        <w:tc>
          <w:tcPr>
            <w:tcW w:w="1073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12EECD3" w14:textId="77777777" w:rsidR="00BB2341" w:rsidRPr="00616AC6" w:rsidRDefault="00BB2341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Прямая полная ссылка на источник и</w:t>
            </w:r>
            <w:r w:rsidR="00F20350">
              <w:rPr>
                <w:b/>
                <w:bCs/>
                <w:lang w:val="ru-RU"/>
              </w:rPr>
              <w:t>ли</w:t>
            </w:r>
            <w:r>
              <w:rPr>
                <w:b/>
                <w:bCs/>
                <w:lang w:val="ru-RU"/>
              </w:rPr>
              <w:t xml:space="preserve"> сокращённая ссылка (</w:t>
            </w:r>
            <w:r>
              <w:rPr>
                <w:b/>
                <w:bCs/>
              </w:rPr>
              <w:t>bit</w:t>
            </w:r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ly</w:t>
            </w:r>
            <w:proofErr w:type="spellEnd"/>
            <w:r>
              <w:rPr>
                <w:b/>
                <w:bCs/>
                <w:lang w:val="ru-RU"/>
              </w:rPr>
              <w:t xml:space="preserve">, </w:t>
            </w:r>
            <w:r>
              <w:rPr>
                <w:b/>
                <w:bCs/>
              </w:rPr>
              <w:t>tr</w:t>
            </w:r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im</w:t>
            </w:r>
            <w:proofErr w:type="spellEnd"/>
            <w:r>
              <w:rPr>
                <w:b/>
                <w:bCs/>
                <w:lang w:val="ru-RU"/>
              </w:rPr>
              <w:t xml:space="preserve"> и т.п.)</w:t>
            </w:r>
          </w:p>
          <w:p w14:paraId="20400F41" w14:textId="75DF15E1" w:rsidR="00BB2341" w:rsidRPr="002673DD" w:rsidRDefault="002673DD">
            <w:pPr>
              <w:pStyle w:val="TableContents"/>
              <w:rPr>
                <w:iCs/>
                <w:lang w:val="ru-RU"/>
              </w:rPr>
            </w:pPr>
            <w:r w:rsidRPr="002673DD">
              <w:rPr>
                <w:iCs/>
                <w:lang w:val="ru-RU"/>
              </w:rPr>
              <w:t>https://cyberleninka.ru/article/n/aktualnye-yazyki-programmirovaniya-1/viewer</w:t>
            </w:r>
          </w:p>
        </w:tc>
      </w:tr>
      <w:tr w:rsidR="00BB2341" w:rsidRPr="00663718" w14:paraId="7C753126" w14:textId="77777777" w:rsidTr="007D5A2A">
        <w:tc>
          <w:tcPr>
            <w:tcW w:w="107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184D3626" w14:textId="77777777" w:rsidR="00BB2341" w:rsidRPr="007D5A2A" w:rsidRDefault="00BB2341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Теги, ключевые слова или словосочетания</w:t>
            </w:r>
            <w:r w:rsidR="007D5A2A" w:rsidRPr="007D5A2A">
              <w:rPr>
                <w:b/>
                <w:bCs/>
                <w:lang w:val="ru-RU"/>
              </w:rPr>
              <w:t xml:space="preserve"> (</w:t>
            </w:r>
            <w:r w:rsidR="007D5A2A">
              <w:rPr>
                <w:b/>
                <w:bCs/>
                <w:lang w:val="ru-RU"/>
              </w:rPr>
              <w:t>минимум три слова)</w:t>
            </w:r>
          </w:p>
          <w:p w14:paraId="0A5BBD2E" w14:textId="54296668" w:rsidR="00BB2341" w:rsidRPr="00663718" w:rsidRDefault="00663718">
            <w:pPr>
              <w:pStyle w:val="TableContents"/>
              <w:rPr>
                <w:lang w:val="ru-RU"/>
              </w:rPr>
            </w:pPr>
            <w:r>
              <w:rPr>
                <w:lang w:val="ru-RU"/>
              </w:rPr>
              <w:t xml:space="preserve">Языки программирования, С++, </w:t>
            </w:r>
            <w:r>
              <w:t>Java</w:t>
            </w:r>
          </w:p>
        </w:tc>
      </w:tr>
      <w:tr w:rsidR="00BB2341" w:rsidRPr="002673DD" w14:paraId="37FFEB22" w14:textId="77777777" w:rsidTr="007D5A2A">
        <w:tc>
          <w:tcPr>
            <w:tcW w:w="107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36EB7BC9" w14:textId="77777777" w:rsidR="00BB2341" w:rsidRPr="007D5A2A" w:rsidRDefault="00BB2341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Перечень фактов, упомянутых в статье</w:t>
            </w:r>
            <w:r w:rsidR="003E1F97" w:rsidRPr="003E1F97">
              <w:rPr>
                <w:b/>
                <w:bCs/>
                <w:lang w:val="ru-RU"/>
              </w:rPr>
              <w:t xml:space="preserve"> (</w:t>
            </w:r>
            <w:r w:rsidR="003E1F97">
              <w:rPr>
                <w:b/>
                <w:bCs/>
                <w:lang w:val="ru-RU"/>
              </w:rPr>
              <w:t xml:space="preserve">минимум </w:t>
            </w:r>
            <w:r w:rsidR="007D5A2A">
              <w:rPr>
                <w:b/>
                <w:bCs/>
                <w:lang w:val="ru-RU"/>
              </w:rPr>
              <w:t>четыре</w:t>
            </w:r>
            <w:r w:rsidR="003E1F97">
              <w:rPr>
                <w:b/>
                <w:bCs/>
                <w:lang w:val="ru-RU"/>
              </w:rPr>
              <w:t xml:space="preserve"> пункта)</w:t>
            </w:r>
          </w:p>
          <w:p w14:paraId="0AEE28A2" w14:textId="4437E43F" w:rsidR="0052080A" w:rsidRDefault="00BB2341" w:rsidP="00235910">
            <w:pPr>
              <w:pStyle w:val="TableContents"/>
              <w:numPr>
                <w:ilvl w:val="0"/>
                <w:numId w:val="4"/>
              </w:numPr>
              <w:rPr>
                <w:lang w:val="ru-RU"/>
              </w:rPr>
            </w:pPr>
            <w:r>
              <w:rPr>
                <w:rFonts w:eastAsia="Times New Roman" w:cs="Times New Roman"/>
                <w:lang w:val="ru-RU"/>
              </w:rPr>
              <w:t xml:space="preserve"> </w:t>
            </w:r>
            <w:r w:rsidR="00FB3931">
              <w:rPr>
                <w:lang w:val="ru-RU"/>
              </w:rPr>
              <w:t>Существуют высокоуровневые и низкоуровневые языки программирования</w:t>
            </w:r>
          </w:p>
          <w:p w14:paraId="2E516FD1" w14:textId="6C4855C2" w:rsidR="00FB3931" w:rsidRDefault="00FB3931" w:rsidP="00235910">
            <w:pPr>
              <w:pStyle w:val="TableContents"/>
              <w:numPr>
                <w:ilvl w:val="0"/>
                <w:numId w:val="4"/>
              </w:numPr>
              <w:rPr>
                <w:lang w:val="ru-RU"/>
              </w:rPr>
            </w:pPr>
            <w:r>
              <w:rPr>
                <w:lang w:val="ru-RU"/>
              </w:rPr>
              <w:t>С++ - объектно-ориентированный язык, является одним из наиболее популярных</w:t>
            </w:r>
          </w:p>
          <w:p w14:paraId="0B0BF9D9" w14:textId="00E5F6F4" w:rsidR="00235910" w:rsidRDefault="00FB3931" w:rsidP="00235910">
            <w:pPr>
              <w:pStyle w:val="TableContents"/>
              <w:numPr>
                <w:ilvl w:val="0"/>
                <w:numId w:val="4"/>
              </w:numPr>
              <w:rPr>
                <w:lang w:val="ru-RU"/>
              </w:rPr>
            </w:pPr>
            <w:r>
              <w:rPr>
                <w:lang w:val="ru-RU"/>
              </w:rPr>
              <w:t xml:space="preserve">Существует множество возможностей использования языка </w:t>
            </w:r>
            <w:r>
              <w:t>Java</w:t>
            </w:r>
            <w:r>
              <w:rPr>
                <w:lang w:val="ru-RU"/>
              </w:rPr>
              <w:t xml:space="preserve">, такие как разработка мобильных приложений на </w:t>
            </w:r>
            <w:r>
              <w:t>android</w:t>
            </w:r>
            <w:r>
              <w:rPr>
                <w:lang w:val="ru-RU"/>
              </w:rPr>
              <w:t xml:space="preserve">, разработка всевозможных десктопных приложений, таких как </w:t>
            </w:r>
            <w:r w:rsidR="007F1D5D">
              <w:rPr>
                <w:lang w:val="ru-RU"/>
              </w:rPr>
              <w:t xml:space="preserve">программы на ПК, веб-приложения или игры </w:t>
            </w:r>
          </w:p>
          <w:p w14:paraId="75635B6D" w14:textId="49723A96" w:rsidR="00235910" w:rsidRDefault="007F1D5D" w:rsidP="00235910">
            <w:pPr>
              <w:pStyle w:val="TableContents"/>
              <w:numPr>
                <w:ilvl w:val="0"/>
                <w:numId w:val="4"/>
              </w:numPr>
              <w:rPr>
                <w:lang w:val="ru-RU"/>
              </w:rPr>
            </w:pPr>
            <w:r>
              <w:rPr>
                <w:lang w:val="ru-RU"/>
              </w:rPr>
              <w:t xml:space="preserve">Язык программирования </w:t>
            </w:r>
            <w:r>
              <w:t>JavaScript</w:t>
            </w:r>
            <w:r w:rsidRPr="007F1D5D">
              <w:rPr>
                <w:lang w:val="ru-RU"/>
              </w:rPr>
              <w:t xml:space="preserve"> </w:t>
            </w:r>
            <w:r>
              <w:rPr>
                <w:lang w:val="ru-RU"/>
              </w:rPr>
              <w:t>широко используется в веб-разработке: создании веб-приложений и различных сайтов</w:t>
            </w:r>
          </w:p>
          <w:p w14:paraId="7A89C0D1" w14:textId="63E481DE" w:rsidR="007F1D5D" w:rsidRDefault="007F1D5D" w:rsidP="00235910">
            <w:pPr>
              <w:pStyle w:val="TableContents"/>
              <w:numPr>
                <w:ilvl w:val="0"/>
                <w:numId w:val="4"/>
              </w:numPr>
              <w:rPr>
                <w:lang w:val="ru-RU"/>
              </w:rPr>
            </w:pPr>
            <w:r>
              <w:rPr>
                <w:lang w:val="ru-RU"/>
              </w:rPr>
              <w:t xml:space="preserve">Язык </w:t>
            </w:r>
            <w:r>
              <w:t>python</w:t>
            </w:r>
            <w:r w:rsidRPr="007F1D5D">
              <w:rPr>
                <w:lang w:val="ru-RU"/>
              </w:rPr>
              <w:t xml:space="preserve"> </w:t>
            </w:r>
            <w:r>
              <w:rPr>
                <w:lang w:val="ru-RU"/>
              </w:rPr>
              <w:t>прост в изучении благодаря простому синтаксису</w:t>
            </w:r>
          </w:p>
          <w:p w14:paraId="483BC4F6" w14:textId="33EED147" w:rsidR="00BF7CDB" w:rsidRPr="00235910" w:rsidRDefault="007F1D5D" w:rsidP="00235910">
            <w:pPr>
              <w:pStyle w:val="TableContents"/>
              <w:numPr>
                <w:ilvl w:val="0"/>
                <w:numId w:val="4"/>
              </w:numPr>
              <w:rPr>
                <w:lang w:val="ru-RU"/>
              </w:rPr>
            </w:pPr>
            <w:r>
              <w:t>Python</w:t>
            </w:r>
            <w:r w:rsidRPr="007F1D5D">
              <w:rPr>
                <w:lang w:val="ru-RU"/>
              </w:rPr>
              <w:t xml:space="preserve"> </w:t>
            </w:r>
            <w:r>
              <w:rPr>
                <w:lang w:val="ru-RU"/>
              </w:rPr>
              <w:t>часто применяется в обработке данных</w:t>
            </w:r>
          </w:p>
        </w:tc>
      </w:tr>
      <w:tr w:rsidR="00BB2341" w:rsidRPr="002673DD" w14:paraId="30A35E2A" w14:textId="77777777" w:rsidTr="007D5A2A">
        <w:trPr>
          <w:trHeight w:val="1079"/>
        </w:trPr>
        <w:tc>
          <w:tcPr>
            <w:tcW w:w="10730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</w:tcPr>
          <w:p w14:paraId="6FEC420D" w14:textId="77777777" w:rsidR="00BB2341" w:rsidRPr="00616AC6" w:rsidRDefault="00BB2341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Позитивные следствия и/или достоинства описанной в статье технологии (минимум три пункта)</w:t>
            </w:r>
          </w:p>
          <w:p w14:paraId="22619527" w14:textId="2C6609D3" w:rsidR="007F1D5D" w:rsidRDefault="007F1D5D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>
              <w:rPr>
                <w:lang w:val="ru-RU"/>
              </w:rPr>
              <w:t xml:space="preserve">Язык С++ обладает высокой производительностью </w:t>
            </w:r>
          </w:p>
          <w:p w14:paraId="4B2004F0" w14:textId="67D867D2" w:rsidR="00BB2341" w:rsidRDefault="007F1D5D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>
              <w:t xml:space="preserve">Java – </w:t>
            </w:r>
            <w:proofErr w:type="spellStart"/>
            <w:r>
              <w:rPr>
                <w:lang w:val="ru-RU"/>
              </w:rPr>
              <w:t>кросплатформенный</w:t>
            </w:r>
            <w:proofErr w:type="spellEnd"/>
            <w:r>
              <w:rPr>
                <w:lang w:val="ru-RU"/>
              </w:rPr>
              <w:t xml:space="preserve"> язык программирования</w:t>
            </w:r>
          </w:p>
          <w:p w14:paraId="2EC9B354" w14:textId="77777777" w:rsidR="00BF7CDB" w:rsidRDefault="007F1D5D" w:rsidP="00BF7CDB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>
              <w:t>JavaScript</w:t>
            </w:r>
            <w:r w:rsidRPr="007F1D5D">
              <w:rPr>
                <w:lang w:val="ru-RU"/>
              </w:rPr>
              <w:t xml:space="preserve"> </w:t>
            </w:r>
            <w:r>
              <w:rPr>
                <w:lang w:val="ru-RU"/>
              </w:rPr>
              <w:t>незаменим для онлайн разработки</w:t>
            </w:r>
          </w:p>
          <w:p w14:paraId="4264D099" w14:textId="789AD05E" w:rsidR="007F1D5D" w:rsidRPr="00BF7CDB" w:rsidRDefault="008B2B28" w:rsidP="00BF7CDB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>
              <w:t>Python</w:t>
            </w:r>
            <w:r w:rsidRPr="008B2B28">
              <w:rPr>
                <w:lang w:val="ru-RU"/>
              </w:rPr>
              <w:t xml:space="preserve"> </w:t>
            </w:r>
            <w:r>
              <w:rPr>
                <w:lang w:val="ru-RU"/>
              </w:rPr>
              <w:t>имеет множество встроенных и пользовательских библиотек</w:t>
            </w:r>
          </w:p>
        </w:tc>
      </w:tr>
      <w:tr w:rsidR="00BB2341" w:rsidRPr="002673DD" w14:paraId="2422B992" w14:textId="77777777" w:rsidTr="007D5A2A">
        <w:trPr>
          <w:trHeight w:val="973"/>
        </w:trPr>
        <w:tc>
          <w:tcPr>
            <w:tcW w:w="10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605045" w14:textId="77777777" w:rsidR="00BB2341" w:rsidRPr="00616AC6" w:rsidRDefault="00BB2341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Негативные следствия и/или недостатки описанной в статье технологии (минимум три пункта)</w:t>
            </w:r>
          </w:p>
          <w:p w14:paraId="1B666076" w14:textId="74C4A953" w:rsidR="00F917D1" w:rsidRDefault="008B2B28" w:rsidP="00F917D1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С++ - ограниченный размер целых чисел</w:t>
            </w:r>
          </w:p>
          <w:p w14:paraId="62F826E6" w14:textId="77777777" w:rsidR="008B2B28" w:rsidRDefault="008B2B28" w:rsidP="00F917D1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t>Java</w:t>
            </w:r>
            <w:r w:rsidRPr="008B2B28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обладает не лучшей производительностью </w:t>
            </w:r>
          </w:p>
          <w:p w14:paraId="76117626" w14:textId="77777777" w:rsidR="008B2B28" w:rsidRDefault="001135CF" w:rsidP="00F917D1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 xml:space="preserve">В </w:t>
            </w:r>
            <w:r>
              <w:t>JavaScript</w:t>
            </w:r>
            <w:r w:rsidRPr="001135CF">
              <w:rPr>
                <w:lang w:val="ru-RU"/>
              </w:rPr>
              <w:t xml:space="preserve"> </w:t>
            </w:r>
            <w:r>
              <w:rPr>
                <w:lang w:val="ru-RU"/>
              </w:rPr>
              <w:t>могут возникать проблемы из-за вольной трактовки типов</w:t>
            </w:r>
          </w:p>
          <w:p w14:paraId="25E6D915" w14:textId="040A1A2A" w:rsidR="001135CF" w:rsidRPr="00F917D1" w:rsidRDefault="001135CF" w:rsidP="00F917D1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 xml:space="preserve">Программы на </w:t>
            </w:r>
            <w:r>
              <w:t>Python</w:t>
            </w:r>
            <w:r w:rsidRPr="001135CF">
              <w:rPr>
                <w:lang w:val="ru-RU"/>
              </w:rPr>
              <w:t xml:space="preserve"> </w:t>
            </w:r>
            <w:r>
              <w:rPr>
                <w:lang w:val="ru-RU"/>
              </w:rPr>
              <w:t>выполняются дольше, чем аналогичные на приведенных в статье языках</w:t>
            </w:r>
          </w:p>
        </w:tc>
      </w:tr>
      <w:tr w:rsidR="00BB2341" w:rsidRPr="002673DD" w14:paraId="5FBCA926" w14:textId="77777777" w:rsidTr="00602080">
        <w:trPr>
          <w:trHeight w:val="826"/>
        </w:trPr>
        <w:tc>
          <w:tcPr>
            <w:tcW w:w="10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35DFB1" w14:textId="77777777" w:rsidR="00BB2341" w:rsidRPr="002673DD" w:rsidRDefault="00BB2341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Ваши замечания, пожелания преподавателю </w:t>
            </w:r>
            <w:r>
              <w:rPr>
                <w:b/>
                <w:bCs/>
                <w:i/>
                <w:lang w:val="ru-RU"/>
              </w:rPr>
              <w:t>или</w:t>
            </w:r>
            <w:r>
              <w:rPr>
                <w:b/>
                <w:bCs/>
                <w:lang w:val="ru-RU"/>
              </w:rPr>
              <w:t xml:space="preserve"> анекдот о программистах</w:t>
            </w:r>
            <w:r>
              <w:rPr>
                <w:rStyle w:val="a5"/>
                <w:b/>
                <w:bCs/>
                <w:lang w:val="ru-RU"/>
              </w:rPr>
              <w:footnoteReference w:id="1"/>
            </w:r>
          </w:p>
          <w:p w14:paraId="24D37859" w14:textId="614FD7F7" w:rsidR="00BC4479" w:rsidRPr="002F568E" w:rsidRDefault="002F568E" w:rsidP="00525A49">
            <w:pPr>
              <w:pStyle w:val="TableContents"/>
              <w:rPr>
                <w:lang w:val="ru-RU"/>
              </w:rPr>
            </w:pPr>
            <w:r w:rsidRPr="002F568E">
              <w:rPr>
                <w:lang w:val="ru-RU"/>
              </w:rPr>
              <w:t>Программист приходит в библиотеку:</w:t>
            </w:r>
            <w:r w:rsidRPr="002F568E">
              <w:rPr>
                <w:lang w:val="ru-RU"/>
              </w:rPr>
              <w:br/>
              <w:t>- Где библиотекарь?</w:t>
            </w:r>
            <w:r w:rsidRPr="002F568E">
              <w:rPr>
                <w:lang w:val="ru-RU"/>
              </w:rPr>
              <w:br/>
              <w:t>- В архиве.</w:t>
            </w:r>
            <w:r w:rsidRPr="002F568E">
              <w:rPr>
                <w:lang w:val="ru-RU"/>
              </w:rPr>
              <w:br/>
              <w:t>- Разархивируйте, пожалуйста.</w:t>
            </w:r>
          </w:p>
        </w:tc>
      </w:tr>
    </w:tbl>
    <w:p w14:paraId="63B20732" w14:textId="1AD5D2CB" w:rsidR="00235910" w:rsidRDefault="00235910" w:rsidP="007932EB">
      <w:pPr>
        <w:pStyle w:val="Standard"/>
        <w:rPr>
          <w:sz w:val="6"/>
          <w:szCs w:val="6"/>
          <w:lang w:val="ru-RU"/>
        </w:rPr>
      </w:pPr>
    </w:p>
    <w:p w14:paraId="53CDD79F" w14:textId="487AB6E1" w:rsidR="00BB2341" w:rsidRPr="00602080" w:rsidRDefault="00BB2341" w:rsidP="00823DCE">
      <w:pPr>
        <w:pStyle w:val="Standard"/>
        <w:rPr>
          <w:sz w:val="6"/>
          <w:szCs w:val="6"/>
          <w:lang w:val="ru-RU"/>
        </w:rPr>
      </w:pPr>
    </w:p>
    <w:sectPr w:rsidR="00BB2341" w:rsidRPr="00602080">
      <w:pgSz w:w="11906" w:h="16838"/>
      <w:pgMar w:top="567" w:right="567" w:bottom="426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E695A2" w14:textId="77777777" w:rsidR="00673EB7" w:rsidRDefault="00673EB7">
      <w:r>
        <w:separator/>
      </w:r>
    </w:p>
  </w:endnote>
  <w:endnote w:type="continuationSeparator" w:id="0">
    <w:p w14:paraId="2FB4C65C" w14:textId="77777777" w:rsidR="00673EB7" w:rsidRDefault="00673E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dale Sans UI">
    <w:altName w:val="Calibri"/>
    <w:charset w:val="CC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D52101" w14:textId="77777777" w:rsidR="00673EB7" w:rsidRDefault="00673EB7">
      <w:r>
        <w:separator/>
      </w:r>
    </w:p>
  </w:footnote>
  <w:footnote w:type="continuationSeparator" w:id="0">
    <w:p w14:paraId="4D851379" w14:textId="77777777" w:rsidR="00673EB7" w:rsidRDefault="00673EB7">
      <w:r>
        <w:continuationSeparator/>
      </w:r>
    </w:p>
  </w:footnote>
  <w:footnote w:id="1">
    <w:p w14:paraId="2910E938" w14:textId="77777777" w:rsidR="00BB2341" w:rsidRPr="00616AC6" w:rsidRDefault="00BB2341">
      <w:pPr>
        <w:pStyle w:val="ac"/>
        <w:rPr>
          <w:lang w:val="ru-RU"/>
        </w:rPr>
      </w:pPr>
      <w:r>
        <w:rPr>
          <w:rStyle w:val="a5"/>
        </w:rPr>
        <w:footnoteRef/>
      </w:r>
      <w:r>
        <w:rPr>
          <w:rFonts w:eastAsia="Times New Roman" w:cs="Times New Roman"/>
          <w:lang w:val="ru-RU"/>
        </w:rPr>
        <w:tab/>
      </w:r>
      <w:r>
        <w:rPr>
          <w:lang w:val="ru-RU"/>
        </w:rPr>
        <w:t>Наличие этой графы не влияет на оценку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bCs w:val="0"/>
      </w:rPr>
    </w:lvl>
  </w:abstractNum>
  <w:abstractNum w:abstractNumId="3" w15:restartNumberingAfterBreak="0">
    <w:nsid w:val="00000004"/>
    <w:multiLevelType w:val="singleLevel"/>
    <w:tmpl w:val="D8944522"/>
    <w:name w:val="WW8Num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eastAsia="Times New Roman" w:hAnsi="Times New Roman" w:cs="Times New Roman"/>
      </w:rPr>
    </w:lvl>
  </w:abstractNum>
  <w:abstractNum w:abstractNumId="4" w15:restartNumberingAfterBreak="0">
    <w:nsid w:val="61350484"/>
    <w:multiLevelType w:val="multilevel"/>
    <w:tmpl w:val="E61C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5510277">
    <w:abstractNumId w:val="0"/>
  </w:num>
  <w:num w:numId="2" w16cid:durableId="1609695452">
    <w:abstractNumId w:val="1"/>
  </w:num>
  <w:num w:numId="3" w16cid:durableId="823013530">
    <w:abstractNumId w:val="2"/>
  </w:num>
  <w:num w:numId="4" w16cid:durableId="898052593">
    <w:abstractNumId w:val="3"/>
  </w:num>
  <w:num w:numId="5" w16cid:durableId="9243866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AC6"/>
    <w:rsid w:val="00005EED"/>
    <w:rsid w:val="00057DF5"/>
    <w:rsid w:val="00063220"/>
    <w:rsid w:val="000949B7"/>
    <w:rsid w:val="000A4623"/>
    <w:rsid w:val="000E56E9"/>
    <w:rsid w:val="001135CF"/>
    <w:rsid w:val="00235910"/>
    <w:rsid w:val="002673DD"/>
    <w:rsid w:val="0029710B"/>
    <w:rsid w:val="002A7034"/>
    <w:rsid w:val="002F568E"/>
    <w:rsid w:val="003A2FB9"/>
    <w:rsid w:val="003E1F97"/>
    <w:rsid w:val="0040677F"/>
    <w:rsid w:val="004A7A56"/>
    <w:rsid w:val="0052080A"/>
    <w:rsid w:val="00522F8D"/>
    <w:rsid w:val="00525A49"/>
    <w:rsid w:val="005D1D77"/>
    <w:rsid w:val="00602080"/>
    <w:rsid w:val="00604FEE"/>
    <w:rsid w:val="00616AC6"/>
    <w:rsid w:val="00663718"/>
    <w:rsid w:val="00673EB7"/>
    <w:rsid w:val="00687863"/>
    <w:rsid w:val="006A1C95"/>
    <w:rsid w:val="007932EB"/>
    <w:rsid w:val="007D5A2A"/>
    <w:rsid w:val="007F1D5D"/>
    <w:rsid w:val="00817B2B"/>
    <w:rsid w:val="00823DCE"/>
    <w:rsid w:val="00837A5C"/>
    <w:rsid w:val="008B168E"/>
    <w:rsid w:val="008B2B28"/>
    <w:rsid w:val="008F4F2C"/>
    <w:rsid w:val="0091462A"/>
    <w:rsid w:val="009441BB"/>
    <w:rsid w:val="0096563D"/>
    <w:rsid w:val="00977D58"/>
    <w:rsid w:val="009A062E"/>
    <w:rsid w:val="009C16CA"/>
    <w:rsid w:val="009E6EF7"/>
    <w:rsid w:val="00A55F43"/>
    <w:rsid w:val="00A6628D"/>
    <w:rsid w:val="00AF2AFC"/>
    <w:rsid w:val="00AF60B4"/>
    <w:rsid w:val="00B21680"/>
    <w:rsid w:val="00BA43B7"/>
    <w:rsid w:val="00BA76DB"/>
    <w:rsid w:val="00BB1E4F"/>
    <w:rsid w:val="00BB2341"/>
    <w:rsid w:val="00BC4479"/>
    <w:rsid w:val="00BF7CDB"/>
    <w:rsid w:val="00C227CD"/>
    <w:rsid w:val="00C6418F"/>
    <w:rsid w:val="00C65B64"/>
    <w:rsid w:val="00C851B8"/>
    <w:rsid w:val="00D657A6"/>
    <w:rsid w:val="00E552CF"/>
    <w:rsid w:val="00E97E00"/>
    <w:rsid w:val="00EC143F"/>
    <w:rsid w:val="00F20350"/>
    <w:rsid w:val="00F917D1"/>
    <w:rsid w:val="00FB3931"/>
    <w:rsid w:val="00FC2FA9"/>
    <w:rsid w:val="00FC7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4532B156"/>
  <w15:chartTrackingRefBased/>
  <w15:docId w15:val="{E1E4C91C-7F51-4A01-8040-C3A0AC70A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textAlignment w:val="baseline"/>
    </w:pPr>
    <w:rPr>
      <w:rFonts w:eastAsia="Andale Sans UI" w:cs="Tahoma"/>
      <w:kern w:val="1"/>
      <w:sz w:val="24"/>
      <w:szCs w:val="24"/>
      <w:lang w:val="en-US" w:eastAsia="zh-CN" w:bidi="en-US"/>
    </w:rPr>
  </w:style>
  <w:style w:type="paragraph" w:styleId="1">
    <w:name w:val="heading 1"/>
    <w:basedOn w:val="10"/>
    <w:next w:val="a0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2">
    <w:name w:val="heading 2"/>
    <w:basedOn w:val="10"/>
    <w:next w:val="a0"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10"/>
    <w:next w:val="a0"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b w:val="0"/>
      <w:bCs w:val="0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11">
    <w:name w:val="Основной шрифт абзаца1"/>
  </w:style>
  <w:style w:type="character" w:customStyle="1" w:styleId="a4">
    <w:name w:val="Текст сноски Знак"/>
    <w:rPr>
      <w:kern w:val="1"/>
      <w:lang w:val="en-US" w:bidi="en-US"/>
    </w:rPr>
  </w:style>
  <w:style w:type="character" w:customStyle="1" w:styleId="a5">
    <w:name w:val="Символ сноски"/>
    <w:rPr>
      <w:vertAlign w:val="superscript"/>
    </w:rPr>
  </w:style>
  <w:style w:type="character" w:styleId="a6">
    <w:name w:val="Hyperlink"/>
    <w:rPr>
      <w:color w:val="0563C1"/>
      <w:u w:val="single"/>
    </w:rPr>
  </w:style>
  <w:style w:type="character" w:styleId="a7">
    <w:name w:val="footnote reference"/>
    <w:rPr>
      <w:vertAlign w:val="superscript"/>
    </w:rPr>
  </w:style>
  <w:style w:type="character" w:styleId="a8">
    <w:name w:val="endnote reference"/>
    <w:rPr>
      <w:vertAlign w:val="superscript"/>
    </w:rPr>
  </w:style>
  <w:style w:type="character" w:customStyle="1" w:styleId="a9">
    <w:name w:val="Символы концевой сноски"/>
  </w:style>
  <w:style w:type="paragraph" w:customStyle="1" w:styleId="10">
    <w:name w:val="Заголовок1"/>
    <w:basedOn w:val="a"/>
    <w:next w:val="a0"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a0">
    <w:name w:val="Body Text"/>
    <w:basedOn w:val="a"/>
    <w:pPr>
      <w:spacing w:after="140" w:line="288" w:lineRule="auto"/>
    </w:pPr>
  </w:style>
  <w:style w:type="paragraph" w:styleId="aa">
    <w:name w:val="List"/>
    <w:basedOn w:val="Textbody"/>
  </w:style>
  <w:style w:type="paragraph" w:styleId="ab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12">
    <w:name w:val="Указатель1"/>
    <w:basedOn w:val="a"/>
    <w:pPr>
      <w:suppressLineNumbers/>
    </w:pPr>
    <w:rPr>
      <w:rFonts w:cs="Arial Unicode MS"/>
    </w:rPr>
  </w:style>
  <w:style w:type="paragraph" w:customStyle="1" w:styleId="Standard">
    <w:name w:val="Standard"/>
    <w:pPr>
      <w:widowControl w:val="0"/>
      <w:suppressAutoHyphens/>
      <w:textAlignment w:val="baseline"/>
    </w:pPr>
    <w:rPr>
      <w:rFonts w:eastAsia="Andale Sans UI" w:cs="Tahoma"/>
      <w:kern w:val="1"/>
      <w:sz w:val="24"/>
      <w:szCs w:val="24"/>
      <w:lang w:val="en-US" w:eastAsia="zh-CN" w:bidi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13">
    <w:name w:val="Название объекта1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styleId="ac">
    <w:name w:val="footnote text"/>
    <w:basedOn w:val="a"/>
    <w:rPr>
      <w:sz w:val="20"/>
      <w:szCs w:val="20"/>
    </w:rPr>
  </w:style>
  <w:style w:type="paragraph" w:styleId="ad">
    <w:name w:val="Normal (Web)"/>
    <w:basedOn w:val="a"/>
    <w:uiPriority w:val="99"/>
    <w:pPr>
      <w:widowControl/>
      <w:suppressAutoHyphens w:val="0"/>
      <w:spacing w:before="280" w:after="119"/>
      <w:textAlignment w:val="auto"/>
    </w:pPr>
    <w:rPr>
      <w:rFonts w:eastAsia="Times New Roman" w:cs="Times New Roman"/>
      <w:lang w:val="ru-RU" w:bidi="ar-SA"/>
    </w:rPr>
  </w:style>
  <w:style w:type="paragraph" w:customStyle="1" w:styleId="ae">
    <w:name w:val="Содержимое таблицы"/>
    <w:basedOn w:val="a"/>
    <w:pPr>
      <w:suppressLineNumbers/>
    </w:pPr>
  </w:style>
  <w:style w:type="paragraph" w:customStyle="1" w:styleId="af">
    <w:name w:val="Заголовок таблицы"/>
    <w:basedOn w:val="ae"/>
    <w:pPr>
      <w:jc w:val="center"/>
    </w:pPr>
    <w:rPr>
      <w:b/>
      <w:bCs/>
    </w:rPr>
  </w:style>
  <w:style w:type="paragraph" w:customStyle="1" w:styleId="af0">
    <w:name w:val="Блочная цитата"/>
    <w:basedOn w:val="a"/>
    <w:pPr>
      <w:spacing w:after="283"/>
      <w:ind w:left="567" w:right="567"/>
    </w:pPr>
  </w:style>
  <w:style w:type="paragraph" w:styleId="af1">
    <w:name w:val="Title"/>
    <w:basedOn w:val="10"/>
    <w:next w:val="a0"/>
    <w:qFormat/>
    <w:pPr>
      <w:jc w:val="center"/>
    </w:pPr>
    <w:rPr>
      <w:b/>
      <w:bCs/>
      <w:sz w:val="56"/>
      <w:szCs w:val="56"/>
    </w:rPr>
  </w:style>
  <w:style w:type="paragraph" w:styleId="af2">
    <w:name w:val="Subtitle"/>
    <w:basedOn w:val="10"/>
    <w:next w:val="a0"/>
    <w:qFormat/>
    <w:pPr>
      <w:spacing w:before="60"/>
      <w:jc w:val="center"/>
    </w:pPr>
    <w:rPr>
      <w:sz w:val="36"/>
      <w:szCs w:val="36"/>
    </w:rPr>
  </w:style>
  <w:style w:type="character" w:styleId="af3">
    <w:name w:val="FollowedHyperlink"/>
    <w:uiPriority w:val="99"/>
    <w:semiHidden/>
    <w:unhideWhenUsed/>
    <w:rsid w:val="00AF60B4"/>
    <w:rPr>
      <w:color w:val="954F72"/>
      <w:u w:val="single"/>
    </w:rPr>
  </w:style>
  <w:style w:type="table" w:styleId="af4">
    <w:name w:val="Table Grid"/>
    <w:basedOn w:val="a2"/>
    <w:uiPriority w:val="39"/>
    <w:rsid w:val="00C65B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Unresolved Mention"/>
    <w:uiPriority w:val="99"/>
    <w:semiHidden/>
    <w:unhideWhenUsed/>
    <w:rsid w:val="00525A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7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5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74803">
              <w:marLeft w:val="0"/>
              <w:marRight w:val="0"/>
              <w:marTop w:val="0"/>
              <w:marBottom w:val="7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712974">
          <w:marLeft w:val="540"/>
          <w:marRight w:val="0"/>
          <w:marTop w:val="0"/>
          <w:marBottom w:val="10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736600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616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2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07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455865">
              <w:marLeft w:val="0"/>
              <w:marRight w:val="0"/>
              <w:marTop w:val="0"/>
              <w:marBottom w:val="7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701697">
          <w:marLeft w:val="540"/>
          <w:marRight w:val="0"/>
          <w:marTop w:val="0"/>
          <w:marBottom w:val="10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14580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794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346</Words>
  <Characters>1975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2317</CharactersWithSpaces>
  <SharedDoc>false</SharedDoc>
  <HLinks>
    <vt:vector size="12" baseType="variant">
      <vt:variant>
        <vt:i4>3473507</vt:i4>
      </vt:variant>
      <vt:variant>
        <vt:i4>3</vt:i4>
      </vt:variant>
      <vt:variant>
        <vt:i4>0</vt:i4>
      </vt:variant>
      <vt:variant>
        <vt:i4>5</vt:i4>
      </vt:variant>
      <vt:variant>
        <vt:lpwstr>https://anekdoty.ru/pro-slovo/</vt:lpwstr>
      </vt:variant>
      <vt:variant>
        <vt:lpwstr/>
      </vt:variant>
      <vt:variant>
        <vt:i4>1900556</vt:i4>
      </vt:variant>
      <vt:variant>
        <vt:i4>0</vt:i4>
      </vt:variant>
      <vt:variant>
        <vt:i4>0</vt:i4>
      </vt:variant>
      <vt:variant>
        <vt:i4>5</vt:i4>
      </vt:variant>
      <vt:variant>
        <vt:lpwstr>https://anekdoty.ru/pro-shamanov/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Sosnin</dc:creator>
  <cp:keywords/>
  <dc:description/>
  <cp:lastModifiedBy>Andrey Zykov</cp:lastModifiedBy>
  <cp:revision>3</cp:revision>
  <cp:lastPrinted>1899-12-31T21:00:00Z</cp:lastPrinted>
  <dcterms:created xsi:type="dcterms:W3CDTF">2024-10-22T18:47:00Z</dcterms:created>
  <dcterms:modified xsi:type="dcterms:W3CDTF">2024-10-22T19:41:00Z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