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00500" w:rsidRDefault="00000000">
      <w:r>
        <w:t xml:space="preserve">Beep-Boop </w:t>
      </w:r>
      <w:proofErr w:type="spellStart"/>
      <w:r>
        <w:t>Beep-Boop</w:t>
      </w:r>
      <w:proofErr w:type="spellEnd"/>
      <w:r>
        <w:t xml:space="preserve"> Beep</w:t>
      </w:r>
    </w:p>
    <w:p w14:paraId="00000002" w14:textId="77777777" w:rsidR="00B00500" w:rsidRDefault="00000000">
      <w:r>
        <w:t xml:space="preserve">Sizzle </w:t>
      </w:r>
      <w:proofErr w:type="spellStart"/>
      <w:r>
        <w:t>Sizzle</w:t>
      </w:r>
      <w:proofErr w:type="spellEnd"/>
      <w:r>
        <w:t xml:space="preserve"> </w:t>
      </w:r>
      <w:proofErr w:type="spellStart"/>
      <w:r>
        <w:t>Sizzle</w:t>
      </w:r>
      <w:proofErr w:type="spellEnd"/>
      <w:r>
        <w:t xml:space="preserve"> Zap</w:t>
      </w:r>
    </w:p>
    <w:p w14:paraId="00000003" w14:textId="77777777" w:rsidR="00B00500" w:rsidRDefault="00000000">
      <w:r>
        <w:t>Microwave blows up</w:t>
      </w:r>
    </w:p>
    <w:p w14:paraId="00000004" w14:textId="73FAEA9C" w:rsidR="00B00500" w:rsidRDefault="00000000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BANG</w:t>
      </w:r>
      <w:r w:rsidR="00E02F0C">
        <w:rPr>
          <w:b/>
          <w:bCs/>
          <w:sz w:val="48"/>
          <w:szCs w:val="48"/>
        </w:rPr>
        <w:t>!</w:t>
      </w:r>
    </w:p>
    <w:sectPr w:rsidR="00B0050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563F97-97E2-4F00-B0D6-28D1425508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330E2AA-E577-4582-92AC-E8DBE46B6F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500"/>
    <w:rsid w:val="00B00500"/>
    <w:rsid w:val="00D502A3"/>
    <w:rsid w:val="00E02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20B70"/>
  <w15:docId w15:val="{7ED3FB6E-B4D0-4ED0-A411-8D52696A7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Griffiths</cp:lastModifiedBy>
  <cp:revision>3</cp:revision>
  <dcterms:created xsi:type="dcterms:W3CDTF">2026-07-07T15:52:00Z</dcterms:created>
  <dcterms:modified xsi:type="dcterms:W3CDTF">2026-07-07T15:52:00Z</dcterms:modified>
</cp:coreProperties>
</file>