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2" w14:textId="77777777" w:rsidR="00BA6FCB" w:rsidRDefault="00000000">
      <w:r>
        <w:t>Draw blood from the stone</w:t>
      </w:r>
    </w:p>
    <w:p w14:paraId="00000003" w14:textId="77777777" w:rsidR="00BA6FCB" w:rsidRDefault="00000000">
      <w:r>
        <w:t>But the LORD hardened his heart</w:t>
      </w:r>
    </w:p>
    <w:p w14:paraId="00000004" w14:textId="77777777" w:rsidR="00BA6FCB" w:rsidRDefault="00000000">
      <w:proofErr w:type="gramStart"/>
      <w:r>
        <w:t>So</w:t>
      </w:r>
      <w:proofErr w:type="gramEnd"/>
      <w:r>
        <w:t xml:space="preserve"> there weren't even tears</w:t>
      </w:r>
    </w:p>
    <w:sectPr w:rsidR="00BA6F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98A2F8E-C4C4-4C69-84F8-B88E5BA3A7F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B65625A-CCDB-49C8-A7D0-25DB5918809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6FCB"/>
    <w:rsid w:val="00B10148"/>
    <w:rsid w:val="00BA6FCB"/>
    <w:rsid w:val="00FF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305D8"/>
  <w15:docId w15:val="{E3443FC1-AA9B-4265-B9F8-04E59D1CF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</Words>
  <Characters>74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Toby Griffiths</cp:lastModifiedBy>
  <cp:revision>3</cp:revision>
  <dcterms:created xsi:type="dcterms:W3CDTF">2026-07-07T15:14:00Z</dcterms:created>
  <dcterms:modified xsi:type="dcterms:W3CDTF">2026-07-07T15:15:00Z</dcterms:modified>
</cp:coreProperties>
</file>