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A4C1" w14:textId="77777777" w:rsidR="0086519B" w:rsidRDefault="00000000">
      <w:pPr>
        <w:pStyle w:val="berschrift1"/>
      </w:pPr>
      <w:r>
        <w:t>Жизнь мамы в декрете</w:t>
      </w:r>
    </w:p>
    <w:p w14:paraId="7E1A7A65" w14:textId="77777777" w:rsidR="0086519B" w:rsidRDefault="00000000">
      <w:pPr>
        <w:spacing w:after="300"/>
        <w:jc w:val="center"/>
      </w:pPr>
      <w:r>
        <w:rPr>
          <w:i/>
          <w:iCs/>
        </w:rPr>
        <w:t>Женщина в декрете: это стресс или нет?</w:t>
      </w:r>
    </w:p>
    <w:p w14:paraId="58D65F50" w14:textId="77777777" w:rsidR="0086519B" w:rsidRDefault="00000000">
      <w:pPr>
        <w:spacing w:after="200"/>
      </w:pPr>
      <w:r>
        <w:t>Многие мужчины думают, что если женщина сидит дома с детьми, то это значит, что она весь день отдыхает. Мужчина ожидает, что, когда он приходит с работы домой, жена всегда счастливая, весёлая и ждёт его с ужином. Конечно, мужчина весь день работает. Но вечером его рабочий день заканчивается, и он идёт домой отдыхать. А мама работает без выходных.</w:t>
      </w:r>
    </w:p>
    <w:p w14:paraId="33136C2F" w14:textId="77777777" w:rsidR="0086519B" w:rsidRDefault="00000000">
      <w:pPr>
        <w:spacing w:after="200"/>
      </w:pPr>
      <w:r>
        <w:t>Почему сидеть в декрете – это трудная работа:</w:t>
      </w:r>
    </w:p>
    <w:p w14:paraId="0B2A250A" w14:textId="77777777" w:rsidR="0086519B" w:rsidRDefault="00000000">
      <w:pPr>
        <w:pStyle w:val="berschrift2"/>
      </w:pPr>
      <w:r>
        <w:t>1) Ничего нельзя контролировать.</w:t>
      </w:r>
    </w:p>
    <w:p w14:paraId="6ADB9B90" w14:textId="77777777" w:rsidR="0086519B" w:rsidRDefault="00000000">
      <w:pPr>
        <w:spacing w:after="200"/>
      </w:pPr>
      <w:r>
        <w:t>Например, когда ребёнок спит, женщина планирует заниматься спортом, убирать квартиру, говорить с подругами по телефону или читать книги. А что, если ребёнок не хочет спать? Её планы рухнули: она не может заниматься спортом, убирать квартиру, говорить с подругами по телефону или читать книги – она должна быть с ребёнком.</w:t>
      </w:r>
    </w:p>
    <w:p w14:paraId="05EBE697" w14:textId="77777777" w:rsidR="0086519B" w:rsidRDefault="00000000">
      <w:pPr>
        <w:pStyle w:val="berschrift2"/>
      </w:pPr>
      <w:r>
        <w:t>2) Нет результата.</w:t>
      </w:r>
    </w:p>
    <w:p w14:paraId="45F9EB53" w14:textId="77777777" w:rsidR="0086519B" w:rsidRDefault="00000000">
      <w:pPr>
        <w:spacing w:after="200"/>
      </w:pPr>
      <w:r>
        <w:t>На работе мы обычно видим результат: новый контракт, интересная командировка, продуктивная встреча. А дома – ничего! Женщина убирает квартиру, а через час опять беспорядок. А если нет результата, то психологический комфорт женщины на нуле. Она теряет мотивацию, но всё равно должна каждый день делать домашние дела.</w:t>
      </w:r>
    </w:p>
    <w:sectPr w:rsidR="008651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92103"/>
    <w:multiLevelType w:val="hybridMultilevel"/>
    <w:tmpl w:val="404C2E32"/>
    <w:lvl w:ilvl="0" w:tplc="7CDEAF7C">
      <w:start w:val="1"/>
      <w:numFmt w:val="bullet"/>
      <w:lvlText w:val="●"/>
      <w:lvlJc w:val="left"/>
      <w:pPr>
        <w:ind w:left="720" w:hanging="360"/>
      </w:pPr>
    </w:lvl>
    <w:lvl w:ilvl="1" w:tplc="A9107ABC">
      <w:start w:val="1"/>
      <w:numFmt w:val="bullet"/>
      <w:lvlText w:val="○"/>
      <w:lvlJc w:val="left"/>
      <w:pPr>
        <w:ind w:left="1440" w:hanging="360"/>
      </w:pPr>
    </w:lvl>
    <w:lvl w:ilvl="2" w:tplc="FB9C2ABA">
      <w:start w:val="1"/>
      <w:numFmt w:val="bullet"/>
      <w:lvlText w:val="■"/>
      <w:lvlJc w:val="left"/>
      <w:pPr>
        <w:ind w:left="2160" w:hanging="360"/>
      </w:pPr>
    </w:lvl>
    <w:lvl w:ilvl="3" w:tplc="6C58089C">
      <w:start w:val="1"/>
      <w:numFmt w:val="bullet"/>
      <w:lvlText w:val="●"/>
      <w:lvlJc w:val="left"/>
      <w:pPr>
        <w:ind w:left="2880" w:hanging="360"/>
      </w:pPr>
    </w:lvl>
    <w:lvl w:ilvl="4" w:tplc="97842536">
      <w:start w:val="1"/>
      <w:numFmt w:val="bullet"/>
      <w:lvlText w:val="○"/>
      <w:lvlJc w:val="left"/>
      <w:pPr>
        <w:ind w:left="3600" w:hanging="360"/>
      </w:pPr>
    </w:lvl>
    <w:lvl w:ilvl="5" w:tplc="DF20651E">
      <w:start w:val="1"/>
      <w:numFmt w:val="bullet"/>
      <w:lvlText w:val="■"/>
      <w:lvlJc w:val="left"/>
      <w:pPr>
        <w:ind w:left="4320" w:hanging="360"/>
      </w:pPr>
    </w:lvl>
    <w:lvl w:ilvl="6" w:tplc="8D92C498">
      <w:start w:val="1"/>
      <w:numFmt w:val="bullet"/>
      <w:lvlText w:val="●"/>
      <w:lvlJc w:val="left"/>
      <w:pPr>
        <w:ind w:left="5040" w:hanging="360"/>
      </w:pPr>
    </w:lvl>
    <w:lvl w:ilvl="7" w:tplc="70C00224">
      <w:start w:val="1"/>
      <w:numFmt w:val="bullet"/>
      <w:lvlText w:val="●"/>
      <w:lvlJc w:val="left"/>
      <w:pPr>
        <w:ind w:left="5760" w:hanging="360"/>
      </w:pPr>
    </w:lvl>
    <w:lvl w:ilvl="8" w:tplc="5A38ACD0">
      <w:start w:val="1"/>
      <w:numFmt w:val="bullet"/>
      <w:lvlText w:val="●"/>
      <w:lvlJc w:val="left"/>
      <w:pPr>
        <w:ind w:left="6480" w:hanging="360"/>
      </w:pPr>
    </w:lvl>
  </w:abstractNum>
  <w:num w:numId="1" w16cid:durableId="603728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19B"/>
    <w:rsid w:val="002C0E67"/>
    <w:rsid w:val="005F38FD"/>
    <w:rsid w:val="0086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B3D5F"/>
  <w15:docId w15:val="{F7D53879-4F85-48CE-932F-1372DC30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berschrift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989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Klaus Schueller</cp:lastModifiedBy>
  <cp:revision>2</cp:revision>
  <dcterms:created xsi:type="dcterms:W3CDTF">2026-02-23T07:29:00Z</dcterms:created>
  <dcterms:modified xsi:type="dcterms:W3CDTF">2026-02-23T07:29:00Z</dcterms:modified>
</cp:coreProperties>
</file>