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93" w:lineRule="auto"/>
        <w:jc w:val="right"/>
        <w:keepNext w:val="0"/>
        <w:bidi w:val="1"/>
      </w:pPr>
      <w:r>
        <w:rPr>
          <w:rFonts w:ascii="Arial" w:hAnsi="Arial" w:cs="Arial"/>
          <w:b/>
          <w:i w:val="0"/>
          <w:color w:val="0B83C6"/>
          <w:sz w:val="22"/>
          <w:rtl w:val="1"/>
        </w:rPr>
        <w:t>מסמך אפיון מערכת</w:t>
      </w:r>
    </w:p>
    <w:p>
      <w:pPr>
        <w:spacing w:before="0" w:after="60" w:line="293" w:lineRule="auto"/>
        <w:jc w:val="right"/>
        <w:keepNext w:val="0"/>
        <w:bidi w:val="1"/>
      </w:pPr>
      <w:r>
        <w:rPr>
          <w:rFonts w:ascii="Arial" w:hAnsi="Arial" w:cs="Arial"/>
          <w:b/>
          <w:i w:val="0"/>
          <w:color w:val="13324B"/>
          <w:sz w:val="62"/>
          <w:rtl w:val="1"/>
        </w:rPr>
        <w:t>טיפולון</w:t>
      </w:r>
    </w:p>
    <w:p>
      <w:pPr>
        <w:spacing w:before="0" w:after="480" w:line="293" w:lineRule="auto"/>
        <w:jc w:val="right"/>
        <w:keepNext w:val="0"/>
        <w:bidi w:val="1"/>
      </w:pPr>
      <w:r>
        <w:rPr>
          <w:rFonts w:ascii="Arial" w:hAnsi="Arial" w:cs="Arial"/>
          <w:b w:val="0"/>
          <w:i w:val="0"/>
          <w:color w:val="667787"/>
          <w:sz w:val="32"/>
          <w:rtl w:val="1"/>
        </w:rPr>
        <w:t>מערכת דיגיטלית לניהול טיפול מונע באוטובוסים</w:t>
      </w:r>
    </w:p>
    <w:tbl>
      <w:tblPr>
        <w:tblStyle w:val="TableGrid"/>
        <w:tblW w:type="dxa" w:w="9360"/>
        <w:jc w:val="center"/>
        <w:tblLayout w:type="fixed"/>
        <w:tblLook w:firstColumn="1" w:firstRow="1" w:lastColumn="0" w:lastRow="0" w:noHBand="0" w:noVBand="1" w:val="04A0"/>
        <w:bidiVisual/>
        <w:tblInd w:w="120" w:type="dxa"/>
      </w:tblPr>
      <w:tblGrid>
        <w:gridCol w:w="9360"/>
      </w:tblGrid>
      <w:tr>
        <w:trPr>
          <w:cantSplit/>
        </w:trPr>
        <w:tc>
          <w:tcPr>
            <w:tcW w:type="dxa" w:w="9360"/>
            <w:vAlign w:val="center"/>
            <w:tcMar>
              <w:top w:w="80" w:type="dxa"/>
              <w:start w:w="120" w:type="dxa"/>
              <w:bottom w:w="80" w:type="dxa"/>
              <w:end w:w="120" w:type="dxa"/>
            </w:tcMar>
            <w:shd w:fill="EAF4FA"/>
          </w:tcPr>
          <w:p>
            <w:pPr>
              <w:spacing w:after="60"/>
              <w:jc w:val="right"/>
              <w:bidi w:val="1"/>
            </w:pPr>
            <w:r>
              <w:rPr>
                <w:rFonts w:ascii="Arial" w:hAnsi="Arial" w:cs="Arial"/>
                <w:b/>
                <w:i w:val="0"/>
                <w:color w:val="0B83C6"/>
                <w:sz w:val="22"/>
                <w:rtl w:val="1"/>
              </w:rPr>
              <w:t>מטרת המסמך</w:t>
            </w:r>
          </w:p>
          <w:p>
            <w:pPr>
              <w:spacing w:after="0" w:line="283" w:lineRule="auto"/>
              <w:jc w:val="right"/>
              <w:bidi w:val="1"/>
            </w:pPr>
            <w:r>
              <w:rPr>
                <w:rFonts w:ascii="Arial" w:hAnsi="Arial" w:cs="Arial"/>
                <w:b w:val="0"/>
                <w:i w:val="0"/>
                <w:color w:val="172330"/>
                <w:sz w:val="20"/>
                <w:rtl w:val="1"/>
              </w:rPr>
              <w:t>הגדרת הדרישות העסקיות, התפעוליות והטכניות של המערכת, כפי שיושמו בגרסה הראשונה וכבסיס להמשך פיתוח והטמעה.</w:t>
            </w:r>
          </w:p>
        </w:tc>
      </w:tr>
    </w:tbl>
    <w:p>
      <w:pPr>
        <w:spacing w:after="20"/>
      </w:pPr>
    </w:p>
    <w:tbl>
      <w:tblPr>
        <w:tblStyle w:val="TableGrid"/>
        <w:tblW w:type="dxa" w:w="9360"/>
        <w:jc w:val="center"/>
        <w:tblLayout w:type="fixed"/>
        <w:tblLook w:firstColumn="1" w:firstRow="1" w:lastColumn="0" w:lastRow="0" w:noHBand="0" w:noVBand="1" w:val="04A0"/>
        <w:bidiVisual/>
        <w:tblInd w:w="120" w:type="dxa"/>
      </w:tblPr>
      <w:tblGrid>
        <w:gridCol w:w="2160"/>
        <w:gridCol w:w="7200"/>
      </w:tblGrid>
      <w:tr>
        <w:trPr>
          <w:tblHeader w:val="true"/>
        </w:trPr>
        <w:tc>
          <w:tcPr>
            <w:tcW w:type="dxa" w:w="2160"/>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פרט</w:t>
            </w:r>
          </w:p>
        </w:tc>
        <w:tc>
          <w:tcPr>
            <w:tcW w:type="dxa" w:w="7200"/>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ערך</w:t>
            </w:r>
          </w:p>
        </w:tc>
      </w:tr>
      <w:tr>
        <w:tc>
          <w:tcPr>
            <w:tcW w:type="dxa" w:w="216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שם המערכת</w:t>
            </w:r>
          </w:p>
        </w:tc>
        <w:tc>
          <w:tcPr>
            <w:tcW w:type="dxa" w:w="7200"/>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טיפולון – מערכת טיפול מונע</w:t>
            </w:r>
          </w:p>
        </w:tc>
      </w:tr>
      <w:tr>
        <w:tc>
          <w:tcPr>
            <w:tcW w:type="dxa" w:w="216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סוג המערכת</w:t>
            </w:r>
          </w:p>
        </w:tc>
        <w:tc>
          <w:tcPr>
            <w:tcW w:type="dxa" w:w="7200"/>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יישום אינטרנטי רספונסיבי לטכנאי שטח ולמנהלים</w:t>
            </w:r>
          </w:p>
        </w:tc>
      </w:tr>
      <w:tr>
        <w:tc>
          <w:tcPr>
            <w:tcW w:type="dxa" w:w="216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שפת ממשק</w:t>
            </w:r>
          </w:p>
        </w:tc>
        <w:tc>
          <w:tcPr>
            <w:tcW w:type="dxa" w:w="7200"/>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עברית מלאה, כיוון RTL</w:t>
            </w:r>
          </w:p>
        </w:tc>
      </w:tr>
      <w:tr>
        <w:tc>
          <w:tcPr>
            <w:tcW w:type="dxa" w:w="216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גרסה</w:t>
            </w:r>
          </w:p>
        </w:tc>
        <w:tc>
          <w:tcPr>
            <w:tcW w:type="dxa" w:w="7200"/>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1.0</w:t>
            </w:r>
          </w:p>
        </w:tc>
      </w:tr>
      <w:tr>
        <w:tc>
          <w:tcPr>
            <w:tcW w:type="dxa" w:w="216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תאריך מסמך</w:t>
            </w:r>
          </w:p>
        </w:tc>
        <w:tc>
          <w:tcPr>
            <w:tcW w:type="dxa" w:w="7200"/>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30.08.2026</w:t>
            </w:r>
          </w:p>
        </w:tc>
      </w:tr>
      <w:tr>
        <w:tc>
          <w:tcPr>
            <w:tcW w:type="dxa" w:w="216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קישור למערכת</w:t>
            </w:r>
          </w:p>
        </w:tc>
        <w:tc>
          <w:tcPr>
            <w:tcW w:type="dxa" w:w="7200"/>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https://bus-maintenance-checklist.kabisher.chatgpt.site</w:t>
            </w:r>
          </w:p>
        </w:tc>
      </w:tr>
    </w:tbl>
    <w:p>
      <w:pPr>
        <w:spacing w:after="40"/>
      </w:pPr>
    </w:p>
    <w:p>
      <w:pPr>
        <w:spacing w:before="160" w:after="120" w:line="293" w:lineRule="auto"/>
        <w:jc w:val="right"/>
        <w:keepNext w:val="0"/>
        <w:bidi w:val="1"/>
      </w:pPr>
      <w:r>
        <w:rPr>
          <w:rFonts w:ascii="Arial" w:hAnsi="Arial" w:cs="Arial"/>
          <w:b/>
          <w:i w:val="0"/>
          <w:color w:val="A96612"/>
          <w:sz w:val="20"/>
          <w:rtl w:val="1"/>
        </w:rPr>
        <w:t>סטטוס: גרסה עובדת לצורך בדיקה, דיוק תהליכים והמשך הרחבה.</w:t>
      </w:r>
    </w:p>
    <w:p>
      <w:r>
        <w:br w:type="page"/>
      </w:r>
    </w:p>
    <w:p>
      <w:pPr>
        <w:pStyle w:val="Heading1"/>
        <w:spacing w:before="360" w:after="180"/>
        <w:jc w:val="right"/>
        <w:keepNext/>
        <w:bidi w:val="1"/>
      </w:pPr>
      <w:r>
        <w:rPr>
          <w:rFonts w:ascii="Arial" w:hAnsi="Arial" w:cs="Arial"/>
          <w:b/>
          <w:i w:val="0"/>
          <w:color w:val="0B83C6"/>
          <w:sz w:val="32"/>
          <w:rtl w:val="1"/>
        </w:rPr>
        <w:t>תוכן עניינים</w:t>
      </w:r>
    </w:p>
    <w:p>
      <w:pPr>
        <w:pStyle w:val="ListBullet"/>
        <w:spacing w:after="20" w:line="240" w:lineRule="auto"/>
        <w:ind w:left="0" w:right="547" w:hanging="259"/>
        <w:jc w:val="right"/>
        <w:bidi w:val="1"/>
      </w:pPr>
      <w:r>
        <w:rPr>
          <w:rFonts w:ascii="Arial" w:hAnsi="Arial" w:cs="Arial"/>
          <w:b w:val="0"/>
          <w:i w:val="0"/>
          <w:color w:val="172330"/>
          <w:sz w:val="19"/>
          <w:rtl w:val="1"/>
          <w:rtl w:val="1"/>
        </w:rPr>
        <w:t>1. תקציר מנהלים</w:t>
      </w:r>
    </w:p>
    <w:p>
      <w:pPr>
        <w:pStyle w:val="ListBullet"/>
        <w:spacing w:after="20" w:line="240" w:lineRule="auto"/>
        <w:ind w:left="0" w:right="547" w:hanging="259"/>
        <w:jc w:val="right"/>
        <w:bidi w:val="1"/>
      </w:pPr>
      <w:r>
        <w:rPr>
          <w:rFonts w:ascii="Arial" w:hAnsi="Arial" w:cs="Arial"/>
          <w:b w:val="0"/>
          <w:i w:val="0"/>
          <w:color w:val="172330"/>
          <w:sz w:val="19"/>
          <w:rtl w:val="1"/>
          <w:rtl w:val="1"/>
        </w:rPr>
        <w:t>2. מטרות, היקף והנחות יסוד</w:t>
      </w:r>
    </w:p>
    <w:p>
      <w:pPr>
        <w:pStyle w:val="ListBullet"/>
        <w:spacing w:after="20" w:line="240" w:lineRule="auto"/>
        <w:ind w:left="0" w:right="547" w:hanging="259"/>
        <w:jc w:val="right"/>
        <w:bidi w:val="1"/>
      </w:pPr>
      <w:r>
        <w:rPr>
          <w:rFonts w:ascii="Arial" w:hAnsi="Arial" w:cs="Arial"/>
          <w:b w:val="0"/>
          <w:i w:val="0"/>
          <w:color w:val="172330"/>
          <w:sz w:val="19"/>
          <w:rtl w:val="1"/>
          <w:rtl w:val="1"/>
        </w:rPr>
        <w:t>3. משתמשים, תפקידים והרשאות</w:t>
      </w:r>
    </w:p>
    <w:p>
      <w:pPr>
        <w:pStyle w:val="ListBullet"/>
        <w:spacing w:after="20" w:line="240" w:lineRule="auto"/>
        <w:ind w:left="0" w:right="547" w:hanging="259"/>
        <w:jc w:val="right"/>
        <w:bidi w:val="1"/>
      </w:pPr>
      <w:r>
        <w:rPr>
          <w:rFonts w:ascii="Arial" w:hAnsi="Arial" w:cs="Arial"/>
          <w:b w:val="0"/>
          <w:i w:val="0"/>
          <w:color w:val="172330"/>
          <w:sz w:val="19"/>
          <w:rtl w:val="1"/>
          <w:rtl w:val="1"/>
        </w:rPr>
        <w:t>4. התחברות וזיהוי משתמשים</w:t>
      </w:r>
    </w:p>
    <w:p>
      <w:pPr>
        <w:pStyle w:val="ListBullet"/>
        <w:spacing w:after="20" w:line="240" w:lineRule="auto"/>
        <w:ind w:left="0" w:right="547" w:hanging="259"/>
        <w:jc w:val="right"/>
        <w:bidi w:val="1"/>
      </w:pPr>
      <w:r>
        <w:rPr>
          <w:rFonts w:ascii="Arial" w:hAnsi="Arial" w:cs="Arial"/>
          <w:b w:val="0"/>
          <w:i w:val="0"/>
          <w:color w:val="172330"/>
          <w:sz w:val="19"/>
          <w:rtl w:val="1"/>
          <w:rtl w:val="1"/>
        </w:rPr>
        <w:t>5. תהליך העבודה של טכנאי</w:t>
      </w:r>
    </w:p>
    <w:p>
      <w:pPr>
        <w:pStyle w:val="ListBullet"/>
        <w:spacing w:after="20" w:line="240" w:lineRule="auto"/>
        <w:ind w:left="0" w:right="547" w:hanging="259"/>
        <w:jc w:val="right"/>
        <w:bidi w:val="1"/>
      </w:pPr>
      <w:r>
        <w:rPr>
          <w:rFonts w:ascii="Arial" w:hAnsi="Arial" w:cs="Arial"/>
          <w:b w:val="0"/>
          <w:i w:val="0"/>
          <w:color w:val="172330"/>
          <w:sz w:val="19"/>
          <w:rtl w:val="1"/>
          <w:rtl w:val="1"/>
        </w:rPr>
        <w:t>6. ניהול מכשירים ומוצרים</w:t>
      </w:r>
    </w:p>
    <w:p>
      <w:pPr>
        <w:pStyle w:val="ListBullet"/>
        <w:spacing w:after="20" w:line="240" w:lineRule="auto"/>
        <w:ind w:left="0" w:right="547" w:hanging="259"/>
        <w:jc w:val="right"/>
        <w:bidi w:val="1"/>
      </w:pPr>
      <w:r>
        <w:rPr>
          <w:rFonts w:ascii="Arial" w:hAnsi="Arial" w:cs="Arial"/>
          <w:b w:val="0"/>
          <w:i w:val="0"/>
          <w:color w:val="172330"/>
          <w:sz w:val="19"/>
          <w:rtl w:val="1"/>
          <w:rtl w:val="1"/>
        </w:rPr>
        <w:t>7. תהליך העבודה של מנהל</w:t>
      </w:r>
    </w:p>
    <w:p>
      <w:pPr>
        <w:pStyle w:val="ListBullet"/>
        <w:spacing w:after="20" w:line="240" w:lineRule="auto"/>
        <w:ind w:left="0" w:right="547" w:hanging="259"/>
        <w:jc w:val="right"/>
        <w:bidi w:val="1"/>
      </w:pPr>
      <w:r>
        <w:rPr>
          <w:rFonts w:ascii="Arial" w:hAnsi="Arial" w:cs="Arial"/>
          <w:b w:val="0"/>
          <w:i w:val="0"/>
          <w:color w:val="172330"/>
          <w:sz w:val="19"/>
          <w:rtl w:val="1"/>
          <w:rtl w:val="1"/>
        </w:rPr>
        <w:t>8. סטטוסים וכללים עסקיים</w:t>
      </w:r>
    </w:p>
    <w:p>
      <w:pPr>
        <w:pStyle w:val="ListBullet"/>
        <w:spacing w:after="20" w:line="240" w:lineRule="auto"/>
        <w:ind w:left="0" w:right="547" w:hanging="259"/>
        <w:jc w:val="right"/>
        <w:bidi w:val="1"/>
      </w:pPr>
      <w:r>
        <w:rPr>
          <w:rFonts w:ascii="Arial" w:hAnsi="Arial" w:cs="Arial"/>
          <w:b w:val="0"/>
          <w:i w:val="0"/>
          <w:color w:val="172330"/>
          <w:sz w:val="19"/>
          <w:rtl w:val="1"/>
          <w:rtl w:val="1"/>
        </w:rPr>
        <w:t>9. מודל הנתונים</w:t>
      </w:r>
    </w:p>
    <w:p>
      <w:pPr>
        <w:pStyle w:val="ListBullet"/>
        <w:spacing w:after="20" w:line="240" w:lineRule="auto"/>
        <w:ind w:left="0" w:right="547" w:hanging="259"/>
        <w:jc w:val="right"/>
        <w:bidi w:val="1"/>
      </w:pPr>
      <w:r>
        <w:rPr>
          <w:rFonts w:ascii="Arial" w:hAnsi="Arial" w:cs="Arial"/>
          <w:b w:val="0"/>
          <w:i w:val="0"/>
          <w:color w:val="172330"/>
          <w:sz w:val="19"/>
          <w:rtl w:val="1"/>
          <w:rtl w:val="1"/>
        </w:rPr>
        <w:t>10. דוחות וייצוא ל-Excel</w:t>
      </w:r>
    </w:p>
    <w:p>
      <w:pPr>
        <w:pStyle w:val="ListBullet"/>
        <w:spacing w:after="20" w:line="240" w:lineRule="auto"/>
        <w:ind w:left="0" w:right="547" w:hanging="259"/>
        <w:jc w:val="right"/>
        <w:bidi w:val="1"/>
      </w:pPr>
      <w:r>
        <w:rPr>
          <w:rFonts w:ascii="Arial" w:hAnsi="Arial" w:cs="Arial"/>
          <w:b w:val="0"/>
          <w:i w:val="0"/>
          <w:color w:val="172330"/>
          <w:sz w:val="19"/>
          <w:rtl w:val="1"/>
          <w:rtl w:val="1"/>
        </w:rPr>
        <w:t>11. דרישות ממשק וחוויית משתמש</w:t>
      </w:r>
    </w:p>
    <w:p>
      <w:pPr>
        <w:pStyle w:val="ListBullet"/>
        <w:spacing w:after="20" w:line="240" w:lineRule="auto"/>
        <w:ind w:left="0" w:right="547" w:hanging="259"/>
        <w:jc w:val="right"/>
        <w:bidi w:val="1"/>
      </w:pPr>
      <w:r>
        <w:rPr>
          <w:rFonts w:ascii="Arial" w:hAnsi="Arial" w:cs="Arial"/>
          <w:b w:val="0"/>
          <w:i w:val="0"/>
          <w:color w:val="172330"/>
          <w:sz w:val="19"/>
          <w:rtl w:val="1"/>
          <w:rtl w:val="1"/>
        </w:rPr>
        <w:t>12. אבטחה, פרטיות ותיעוד</w:t>
      </w:r>
    </w:p>
    <w:p>
      <w:pPr>
        <w:pStyle w:val="ListBullet"/>
        <w:spacing w:after="20" w:line="240" w:lineRule="auto"/>
        <w:ind w:left="0" w:right="547" w:hanging="259"/>
        <w:jc w:val="right"/>
        <w:bidi w:val="1"/>
      </w:pPr>
      <w:r>
        <w:rPr>
          <w:rFonts w:ascii="Arial" w:hAnsi="Arial" w:cs="Arial"/>
          <w:b w:val="0"/>
          <w:i w:val="0"/>
          <w:color w:val="172330"/>
          <w:sz w:val="19"/>
          <w:rtl w:val="1"/>
          <w:rtl w:val="1"/>
        </w:rPr>
        <w:t>13. טיפול בשגיאות ומקרי קצה</w:t>
      </w:r>
    </w:p>
    <w:p>
      <w:pPr>
        <w:pStyle w:val="ListBullet"/>
        <w:spacing w:after="20" w:line="240" w:lineRule="auto"/>
        <w:ind w:left="0" w:right="547" w:hanging="259"/>
        <w:jc w:val="right"/>
        <w:bidi w:val="1"/>
      </w:pPr>
      <w:r>
        <w:rPr>
          <w:rFonts w:ascii="Arial" w:hAnsi="Arial" w:cs="Arial"/>
          <w:b w:val="0"/>
          <w:i w:val="0"/>
          <w:color w:val="172330"/>
          <w:sz w:val="19"/>
          <w:rtl w:val="1"/>
          <w:rtl w:val="1"/>
        </w:rPr>
        <w:t>14. קריטריוני קבלה</w:t>
      </w:r>
    </w:p>
    <w:p>
      <w:pPr>
        <w:pStyle w:val="ListBullet"/>
        <w:spacing w:after="20" w:line="240" w:lineRule="auto"/>
        <w:ind w:left="0" w:right="547" w:hanging="259"/>
        <w:jc w:val="right"/>
        <w:bidi w:val="1"/>
      </w:pPr>
      <w:r>
        <w:rPr>
          <w:rFonts w:ascii="Arial" w:hAnsi="Arial" w:cs="Arial"/>
          <w:b w:val="0"/>
          <w:i w:val="0"/>
          <w:color w:val="172330"/>
          <w:sz w:val="19"/>
          <w:rtl w:val="1"/>
          <w:rtl w:val="1"/>
        </w:rPr>
        <w:t>15. מצב המימוש הנוכחי</w:t>
      </w:r>
    </w:p>
    <w:p>
      <w:pPr>
        <w:pStyle w:val="ListBullet"/>
        <w:spacing w:after="20" w:line="240" w:lineRule="auto"/>
        <w:ind w:left="0" w:right="547" w:hanging="259"/>
        <w:jc w:val="right"/>
        <w:bidi w:val="1"/>
      </w:pPr>
      <w:r>
        <w:rPr>
          <w:rFonts w:ascii="Arial" w:hAnsi="Arial" w:cs="Arial"/>
          <w:b w:val="0"/>
          <w:i w:val="0"/>
          <w:color w:val="172330"/>
          <w:sz w:val="19"/>
          <w:rtl w:val="1"/>
          <w:rtl w:val="1"/>
        </w:rPr>
        <w:t>16. הרחבות עתידיות מומלצות</w:t>
      </w:r>
    </w:p>
    <w:p>
      <w:pPr>
        <w:pStyle w:val="ListBullet"/>
        <w:spacing w:after="20" w:line="240" w:lineRule="auto"/>
        <w:ind w:left="0" w:right="547" w:hanging="259"/>
        <w:jc w:val="right"/>
        <w:bidi w:val="1"/>
      </w:pPr>
      <w:r>
        <w:rPr>
          <w:rFonts w:ascii="Arial" w:hAnsi="Arial" w:cs="Arial"/>
          <w:b w:val="0"/>
          <w:i w:val="0"/>
          <w:color w:val="172330"/>
          <w:sz w:val="19"/>
          <w:rtl w:val="1"/>
          <w:rtl w:val="1"/>
        </w:rPr>
        <w:t>17. מילון מונחים</w:t>
      </w:r>
    </w:p>
    <w:p>
      <w:pPr>
        <w:pStyle w:val="Heading1"/>
        <w:spacing w:before="360" w:after="180"/>
        <w:jc w:val="right"/>
        <w:keepNext/>
        <w:bidi w:val="1"/>
      </w:pPr>
      <w:r>
        <w:rPr>
          <w:rFonts w:ascii="Arial" w:hAnsi="Arial" w:cs="Arial"/>
          <w:b/>
          <w:i w:val="0"/>
          <w:color w:val="0B83C6"/>
          <w:sz w:val="32"/>
          <w:rtl w:val="1"/>
        </w:rPr>
        <w:t>1. תקציר מנהלים</w:t>
      </w:r>
    </w:p>
    <w:p>
      <w:pPr>
        <w:spacing w:before="0" w:after="120" w:line="293" w:lineRule="auto"/>
        <w:jc w:val="right"/>
        <w:keepNext w:val="0"/>
        <w:bidi w:val="1"/>
      </w:pPr>
      <w:r>
        <w:rPr>
          <w:rFonts w:ascii="Arial" w:hAnsi="Arial" w:cs="Arial"/>
          <w:b w:val="0"/>
          <w:i w:val="0"/>
          <w:color w:val="172330"/>
          <w:sz w:val="22"/>
          <w:rtl w:val="1"/>
        </w:rPr>
        <w:t>טיפולון היא מערכת דיגיטלית המיועדת לניהול, ביצוע ותיעוד של טיפולים מונעים בציוד המותקן באוטובוסים. המערכת מחליפה רישום ידני ותהליכים שאינם אחידים בתהליך מובנה, מדיד וניתן לבקרה.</w:t>
      </w:r>
    </w:p>
    <w:p>
      <w:pPr>
        <w:spacing w:before="0" w:after="120" w:line="293" w:lineRule="auto"/>
        <w:jc w:val="right"/>
        <w:keepNext w:val="0"/>
        <w:bidi w:val="1"/>
      </w:pPr>
      <w:r>
        <w:rPr>
          <w:rFonts w:ascii="Arial" w:hAnsi="Arial" w:cs="Arial"/>
          <w:b w:val="0"/>
          <w:i w:val="0"/>
          <w:color w:val="172330"/>
          <w:sz w:val="22"/>
          <w:rtl w:val="1"/>
        </w:rPr>
        <w:t>טכנאי השטח מזהה את האוטובוס, בודק האם כבר קיים טיפול בתוקף, מתעד את כלל המכשירים ומצבם, מוסיף סיכום חובה ומסיים את הטיפול או מעביר אותו להמשך טיפול. מנהל המערכת מנהל משתמשים, מוצרים, מועדי טיפול, היסטוריה וייצוא נתונים.</w:t>
      </w:r>
    </w:p>
    <w:tbl>
      <w:tblPr>
        <w:tblStyle w:val="TableGrid"/>
        <w:tblW w:type="dxa" w:w="9360"/>
        <w:jc w:val="center"/>
        <w:tblLayout w:type="fixed"/>
        <w:tblLook w:firstColumn="1" w:firstRow="1" w:lastColumn="0" w:lastRow="0" w:noHBand="0" w:noVBand="1" w:val="04A0"/>
        <w:bidiVisual/>
        <w:tblInd w:w="120" w:type="dxa"/>
      </w:tblPr>
      <w:tblGrid>
        <w:gridCol w:w="9360"/>
      </w:tblGrid>
      <w:tr>
        <w:trPr>
          <w:cantSplit/>
        </w:trPr>
        <w:tc>
          <w:tcPr>
            <w:tcW w:type="dxa" w:w="9360"/>
            <w:vAlign w:val="center"/>
            <w:tcMar>
              <w:top w:w="80" w:type="dxa"/>
              <w:start w:w="120" w:type="dxa"/>
              <w:bottom w:w="80" w:type="dxa"/>
              <w:end w:w="120" w:type="dxa"/>
            </w:tcMar>
            <w:shd w:fill="EEF8F3"/>
          </w:tcPr>
          <w:p>
            <w:pPr>
              <w:spacing w:after="60"/>
              <w:jc w:val="right"/>
              <w:bidi w:val="1"/>
            </w:pPr>
            <w:r>
              <w:rPr>
                <w:rFonts w:ascii="Arial" w:hAnsi="Arial" w:cs="Arial"/>
                <w:b/>
                <w:i w:val="0"/>
                <w:color w:val="187A55"/>
                <w:sz w:val="22"/>
                <w:rtl w:val="1"/>
              </w:rPr>
              <w:t>תוצאה עסקית מרכזית</w:t>
            </w:r>
          </w:p>
          <w:p>
            <w:pPr>
              <w:spacing w:after="0" w:line="283" w:lineRule="auto"/>
              <w:jc w:val="right"/>
              <w:bidi w:val="1"/>
            </w:pPr>
            <w:r>
              <w:rPr>
                <w:rFonts w:ascii="Arial" w:hAnsi="Arial" w:cs="Arial"/>
                <w:b w:val="0"/>
                <w:i w:val="0"/>
                <w:color w:val="172330"/>
                <w:sz w:val="20"/>
                <w:rtl w:val="1"/>
              </w:rPr>
              <w:t>מקור נתונים אחד ואמין לכל טיפול, מניעת טיפול כפול, זיהוי אוטובוסים המחייבים המשך טיפול ושיפור יכולת הבקרה של מנהלי התחזוקה.</w:t>
            </w:r>
          </w:p>
        </w:tc>
      </w:tr>
    </w:tbl>
    <w:p>
      <w:pPr>
        <w:spacing w:after="20"/>
      </w:pPr>
    </w:p>
    <w:p>
      <w:pPr>
        <w:pStyle w:val="Heading1"/>
        <w:spacing w:before="360" w:after="180"/>
        <w:jc w:val="right"/>
        <w:keepNext/>
        <w:bidi w:val="1"/>
      </w:pPr>
      <w:r>
        <w:rPr>
          <w:rFonts w:ascii="Arial" w:hAnsi="Arial" w:cs="Arial"/>
          <w:b/>
          <w:i w:val="0"/>
          <w:color w:val="0B83C6"/>
          <w:sz w:val="32"/>
          <w:rtl w:val="1"/>
        </w:rPr>
        <w:t>2. מטרות, היקף והנחות יסוד</w:t>
      </w:r>
    </w:p>
    <w:p>
      <w:pPr>
        <w:pStyle w:val="Heading2"/>
        <w:spacing w:before="280" w:after="140"/>
        <w:jc w:val="right"/>
        <w:keepNext/>
        <w:bidi w:val="1"/>
      </w:pPr>
      <w:r>
        <w:rPr>
          <w:rFonts w:ascii="Arial" w:hAnsi="Arial" w:cs="Arial"/>
          <w:b/>
          <w:i w:val="0"/>
          <w:color w:val="0B83C6"/>
          <w:sz w:val="26"/>
          <w:rtl w:val="1"/>
        </w:rPr>
        <w:t>2.1 מטרות</w:t>
      </w:r>
    </w:p>
    <w:p>
      <w:pPr>
        <w:pStyle w:val="ListBullet"/>
        <w:spacing w:after="80" w:line="288" w:lineRule="auto"/>
        <w:ind w:left="0" w:right="547" w:hanging="259"/>
        <w:jc w:val="right"/>
        <w:bidi w:val="1"/>
      </w:pPr>
      <w:r>
        <w:rPr>
          <w:rFonts w:ascii="Arial" w:hAnsi="Arial" w:cs="Arial"/>
          <w:b w:val="0"/>
          <w:i w:val="0"/>
          <w:color w:val="172330"/>
          <w:sz w:val="22"/>
          <w:rtl w:val="1"/>
        </w:rPr>
        <w:t>יצירת תהליך עבודה אחיד וברור לכל טכנאי.</w:t>
      </w:r>
    </w:p>
    <w:p>
      <w:pPr>
        <w:pStyle w:val="ListBullet"/>
        <w:spacing w:after="80" w:line="288" w:lineRule="auto"/>
        <w:ind w:left="0" w:right="547" w:hanging="259"/>
        <w:jc w:val="right"/>
        <w:bidi w:val="1"/>
      </w:pPr>
      <w:r>
        <w:rPr>
          <w:rFonts w:ascii="Arial" w:hAnsi="Arial" w:cs="Arial"/>
          <w:b w:val="0"/>
          <w:i w:val="0"/>
          <w:color w:val="172330"/>
          <w:sz w:val="22"/>
          <w:rtl w:val="1"/>
        </w:rPr>
        <w:t>מניעת ביצוע טיפול חוזר כאשר קיים טיפול תקף.</w:t>
      </w:r>
    </w:p>
    <w:p>
      <w:pPr>
        <w:pStyle w:val="ListBullet"/>
        <w:spacing w:after="80" w:line="288" w:lineRule="auto"/>
        <w:ind w:left="0" w:right="547" w:hanging="259"/>
        <w:jc w:val="right"/>
        <w:bidi w:val="1"/>
      </w:pPr>
      <w:r>
        <w:rPr>
          <w:rFonts w:ascii="Arial" w:hAnsi="Arial" w:cs="Arial"/>
          <w:b w:val="0"/>
          <w:i w:val="0"/>
          <w:color w:val="172330"/>
          <w:sz w:val="22"/>
          <w:rtl w:val="1"/>
        </w:rPr>
        <w:t>שמירת היסטוריה מלאה לפי אוטובוס, טכנאי, תאריך ומכשיר.</w:t>
      </w:r>
    </w:p>
    <w:p>
      <w:pPr>
        <w:pStyle w:val="ListBullet"/>
        <w:spacing w:after="80" w:line="288" w:lineRule="auto"/>
        <w:ind w:left="0" w:right="547" w:hanging="259"/>
        <w:jc w:val="right"/>
        <w:bidi w:val="1"/>
      </w:pPr>
      <w:r>
        <w:rPr>
          <w:rFonts w:ascii="Arial" w:hAnsi="Arial" w:cs="Arial"/>
          <w:b w:val="0"/>
          <w:i w:val="0"/>
          <w:color w:val="172330"/>
          <w:sz w:val="22"/>
          <w:rtl w:val="1"/>
        </w:rPr>
        <w:t>מתן תמונת מצב ניהולית בזמן אמת.</w:t>
      </w:r>
    </w:p>
    <w:p>
      <w:pPr>
        <w:pStyle w:val="ListBullet"/>
        <w:spacing w:after="80" w:line="288" w:lineRule="auto"/>
        <w:ind w:left="0" w:right="547" w:hanging="259"/>
        <w:jc w:val="right"/>
        <w:bidi w:val="1"/>
      </w:pPr>
      <w:r>
        <w:rPr>
          <w:rFonts w:ascii="Arial" w:hAnsi="Arial" w:cs="Arial"/>
          <w:b w:val="0"/>
          <w:i w:val="0"/>
          <w:color w:val="172330"/>
          <w:sz w:val="22"/>
          <w:rtl w:val="1"/>
        </w:rPr>
        <w:t>הפחתת טעויות הקלדה באמצעות בדיקות חובה ותהליך מודרך.</w:t>
      </w:r>
    </w:p>
    <w:p>
      <w:pPr>
        <w:pStyle w:val="ListBullet"/>
        <w:spacing w:after="80" w:line="288" w:lineRule="auto"/>
        <w:ind w:left="0" w:right="547" w:hanging="259"/>
        <w:jc w:val="right"/>
        <w:bidi w:val="1"/>
      </w:pPr>
      <w:r>
        <w:rPr>
          <w:rFonts w:ascii="Arial" w:hAnsi="Arial" w:cs="Arial"/>
          <w:b w:val="0"/>
          <w:i w:val="0"/>
          <w:color w:val="172330"/>
          <w:sz w:val="22"/>
          <w:rtl w:val="1"/>
        </w:rPr>
        <w:t>אפשרות לייצא מידע לצורך ניתוח, בקרה ודיווח.</w:t>
      </w:r>
    </w:p>
    <w:p>
      <w:pPr>
        <w:pStyle w:val="Heading2"/>
        <w:spacing w:before="280" w:after="140"/>
        <w:jc w:val="right"/>
        <w:keepNext/>
        <w:bidi w:val="1"/>
      </w:pPr>
      <w:r>
        <w:rPr>
          <w:rFonts w:ascii="Arial" w:hAnsi="Arial" w:cs="Arial"/>
          <w:b/>
          <w:i w:val="0"/>
          <w:color w:val="0B83C6"/>
          <w:sz w:val="26"/>
          <w:rtl w:val="1"/>
        </w:rPr>
        <w:t>2.2 היקף גרסה 1.0</w:t>
      </w:r>
    </w:p>
    <w:p>
      <w:pPr>
        <w:pStyle w:val="ListBullet"/>
        <w:spacing w:after="80" w:line="288" w:lineRule="auto"/>
        <w:ind w:left="0" w:right="547" w:hanging="259"/>
        <w:jc w:val="right"/>
        <w:bidi w:val="1"/>
      </w:pPr>
      <w:r>
        <w:rPr>
          <w:rFonts w:ascii="Arial" w:hAnsi="Arial" w:cs="Arial"/>
          <w:b w:val="0"/>
          <w:i w:val="0"/>
          <w:color w:val="172330"/>
          <w:sz w:val="22"/>
          <w:rtl w:val="1"/>
        </w:rPr>
        <w:t>כניסה למערכת וזיהוי משתמש.</w:t>
      </w:r>
    </w:p>
    <w:p>
      <w:pPr>
        <w:pStyle w:val="ListBullet"/>
        <w:spacing w:after="80" w:line="288" w:lineRule="auto"/>
        <w:ind w:left="0" w:right="547" w:hanging="259"/>
        <w:jc w:val="right"/>
        <w:bidi w:val="1"/>
      </w:pPr>
      <w:r>
        <w:rPr>
          <w:rFonts w:ascii="Arial" w:hAnsi="Arial" w:cs="Arial"/>
          <w:b w:val="0"/>
          <w:i w:val="0"/>
          <w:color w:val="172330"/>
          <w:sz w:val="22"/>
          <w:rtl w:val="1"/>
        </w:rPr>
        <w:t>שתי הרשאות: טכנאי ומנהל.</w:t>
      </w:r>
    </w:p>
    <w:p>
      <w:pPr>
        <w:pStyle w:val="ListBullet"/>
        <w:spacing w:after="80" w:line="288" w:lineRule="auto"/>
        <w:ind w:left="0" w:right="547" w:hanging="259"/>
        <w:jc w:val="right"/>
        <w:bidi w:val="1"/>
      </w:pPr>
      <w:r>
        <w:rPr>
          <w:rFonts w:ascii="Arial" w:hAnsi="Arial" w:cs="Arial"/>
          <w:b w:val="0"/>
          <w:i w:val="0"/>
          <w:color w:val="172330"/>
          <w:sz w:val="22"/>
          <w:rtl w:val="1"/>
        </w:rPr>
        <w:t>פתיחת טיפול לפי מספר אוטובוס וצילום לוחית/מספר.</w:t>
      </w:r>
    </w:p>
    <w:p>
      <w:pPr>
        <w:pStyle w:val="ListBullet"/>
        <w:spacing w:after="80" w:line="288" w:lineRule="auto"/>
        <w:ind w:left="0" w:right="547" w:hanging="259"/>
        <w:jc w:val="right"/>
        <w:bidi w:val="1"/>
      </w:pPr>
      <w:r>
        <w:rPr>
          <w:rFonts w:ascii="Arial" w:hAnsi="Arial" w:cs="Arial"/>
          <w:b w:val="0"/>
          <w:i w:val="0"/>
          <w:color w:val="172330"/>
          <w:sz w:val="22"/>
          <w:rtl w:val="1"/>
        </w:rPr>
        <w:t>צ’ק-ליסט דינמי הכולל לפחות שלושה מכשירים.</w:t>
      </w:r>
    </w:p>
    <w:p>
      <w:pPr>
        <w:pStyle w:val="ListBullet"/>
        <w:spacing w:after="80" w:line="288" w:lineRule="auto"/>
        <w:ind w:left="0" w:right="547" w:hanging="259"/>
        <w:jc w:val="right"/>
        <w:bidi w:val="1"/>
      </w:pPr>
      <w:r>
        <w:rPr>
          <w:rFonts w:ascii="Arial" w:hAnsi="Arial" w:cs="Arial"/>
          <w:b w:val="0"/>
          <w:i w:val="0"/>
          <w:color w:val="172330"/>
          <w:sz w:val="22"/>
          <w:rtl w:val="1"/>
        </w:rPr>
        <w:t>ניהול מוצרים וסוגי מכשירים.</w:t>
      </w:r>
    </w:p>
    <w:p>
      <w:pPr>
        <w:pStyle w:val="ListBullet"/>
        <w:spacing w:after="80" w:line="288" w:lineRule="auto"/>
        <w:ind w:left="0" w:right="547" w:hanging="259"/>
        <w:jc w:val="right"/>
        <w:bidi w:val="1"/>
      </w:pPr>
      <w:r>
        <w:rPr>
          <w:rFonts w:ascii="Arial" w:hAnsi="Arial" w:cs="Arial"/>
          <w:b w:val="0"/>
          <w:i w:val="0"/>
          <w:color w:val="172330"/>
          <w:sz w:val="22"/>
          <w:rtl w:val="1"/>
        </w:rPr>
        <w:t>ניהול משתמשים לפי מספר טלפון ו-PIN.</w:t>
      </w:r>
    </w:p>
    <w:p>
      <w:pPr>
        <w:pStyle w:val="ListBullet"/>
        <w:spacing w:after="80" w:line="288" w:lineRule="auto"/>
        <w:ind w:left="0" w:right="547" w:hanging="259"/>
        <w:jc w:val="right"/>
        <w:bidi w:val="1"/>
      </w:pPr>
      <w:r>
        <w:rPr>
          <w:rFonts w:ascii="Arial" w:hAnsi="Arial" w:cs="Arial"/>
          <w:b w:val="0"/>
          <w:i w:val="0"/>
          <w:color w:val="172330"/>
          <w:sz w:val="22"/>
          <w:rtl w:val="1"/>
        </w:rPr>
        <w:t>תור אוטובוסים שהועברו להמשך טיפול.</w:t>
      </w:r>
    </w:p>
    <w:p>
      <w:pPr>
        <w:pStyle w:val="ListBullet"/>
        <w:spacing w:after="80" w:line="288" w:lineRule="auto"/>
        <w:ind w:left="0" w:right="547" w:hanging="259"/>
        <w:jc w:val="right"/>
        <w:bidi w:val="1"/>
      </w:pPr>
      <w:r>
        <w:rPr>
          <w:rFonts w:ascii="Arial" w:hAnsi="Arial" w:cs="Arial"/>
          <w:b w:val="0"/>
          <w:i w:val="0"/>
          <w:color w:val="172330"/>
          <w:sz w:val="22"/>
          <w:rtl w:val="1"/>
        </w:rPr>
        <w:t>ניהול מועד טיפול הבא באופן ידני.</w:t>
      </w:r>
    </w:p>
    <w:p>
      <w:pPr>
        <w:pStyle w:val="ListBullet"/>
        <w:spacing w:after="80" w:line="288" w:lineRule="auto"/>
        <w:ind w:left="0" w:right="547" w:hanging="259"/>
        <w:jc w:val="right"/>
        <w:bidi w:val="1"/>
      </w:pPr>
      <w:r>
        <w:rPr>
          <w:rFonts w:ascii="Arial" w:hAnsi="Arial" w:cs="Arial"/>
          <w:b w:val="0"/>
          <w:i w:val="0"/>
          <w:color w:val="172330"/>
          <w:sz w:val="22"/>
          <w:rtl w:val="1"/>
        </w:rPr>
        <w:t>היסטוריית טיפולים וייצוא נתונים.</w:t>
      </w:r>
    </w:p>
    <w:p>
      <w:pPr>
        <w:pStyle w:val="Heading2"/>
        <w:spacing w:before="280" w:after="140"/>
        <w:jc w:val="right"/>
        <w:keepNext/>
        <w:bidi w:val="1"/>
      </w:pPr>
      <w:r>
        <w:rPr>
          <w:rFonts w:ascii="Arial" w:hAnsi="Arial" w:cs="Arial"/>
          <w:b/>
          <w:i w:val="0"/>
          <w:color w:val="0B83C6"/>
          <w:sz w:val="26"/>
          <w:rtl w:val="1"/>
        </w:rPr>
        <w:t>2.3 הנחות יסוד</w:t>
      </w:r>
    </w:p>
    <w:p>
      <w:pPr>
        <w:pStyle w:val="ListBullet"/>
        <w:spacing w:after="80" w:line="288" w:lineRule="auto"/>
        <w:ind w:left="0" w:right="547" w:hanging="259"/>
        <w:jc w:val="right"/>
        <w:bidi w:val="1"/>
      </w:pPr>
      <w:r>
        <w:rPr>
          <w:rFonts w:ascii="Arial" w:hAnsi="Arial" w:cs="Arial"/>
          <w:b w:val="0"/>
          <w:i w:val="0"/>
          <w:color w:val="172330"/>
          <w:sz w:val="22"/>
          <w:rtl w:val="1"/>
        </w:rPr>
        <w:t>המערכת מיועדת בראש ובראשונה לשימוש בטלפון נייד.</w:t>
      </w:r>
    </w:p>
    <w:p>
      <w:pPr>
        <w:pStyle w:val="ListBullet"/>
        <w:spacing w:after="80" w:line="288" w:lineRule="auto"/>
        <w:ind w:left="0" w:right="547" w:hanging="259"/>
        <w:jc w:val="right"/>
        <w:bidi w:val="1"/>
      </w:pPr>
      <w:r>
        <w:rPr>
          <w:rFonts w:ascii="Arial" w:hAnsi="Arial" w:cs="Arial"/>
          <w:b w:val="0"/>
          <w:i w:val="0"/>
          <w:color w:val="172330"/>
          <w:sz w:val="22"/>
          <w:rtl w:val="1"/>
        </w:rPr>
        <w:t>לכל טכנאי מספר טלפון ייחודי במערכת.</w:t>
      </w:r>
    </w:p>
    <w:p>
      <w:pPr>
        <w:pStyle w:val="ListBullet"/>
        <w:spacing w:after="80" w:line="288" w:lineRule="auto"/>
        <w:ind w:left="0" w:right="547" w:hanging="259"/>
        <w:jc w:val="right"/>
        <w:bidi w:val="1"/>
      </w:pPr>
      <w:r>
        <w:rPr>
          <w:rFonts w:ascii="Arial" w:hAnsi="Arial" w:cs="Arial"/>
          <w:b w:val="0"/>
          <w:i w:val="0"/>
          <w:color w:val="172330"/>
          <w:sz w:val="22"/>
          <w:rtl w:val="1"/>
        </w:rPr>
        <w:t>מנהל המערכת אחראי ליצירת המשתמשים ולהגדרת תפקידם.</w:t>
      </w:r>
    </w:p>
    <w:p>
      <w:pPr>
        <w:pStyle w:val="ListBullet"/>
        <w:spacing w:after="80" w:line="288" w:lineRule="auto"/>
        <w:ind w:left="0" w:right="547" w:hanging="259"/>
        <w:jc w:val="right"/>
        <w:bidi w:val="1"/>
      </w:pPr>
      <w:r>
        <w:rPr>
          <w:rFonts w:ascii="Arial" w:hAnsi="Arial" w:cs="Arial"/>
          <w:b w:val="0"/>
          <w:i w:val="0"/>
          <w:color w:val="172330"/>
          <w:sz w:val="22"/>
          <w:rtl w:val="1"/>
        </w:rPr>
        <w:t>מספר האוטובוס הוא מזהה עסקי ייחודי.</w:t>
      </w:r>
    </w:p>
    <w:p>
      <w:pPr>
        <w:pStyle w:val="ListBullet"/>
        <w:spacing w:after="80" w:line="288" w:lineRule="auto"/>
        <w:ind w:left="0" w:right="547" w:hanging="259"/>
        <w:jc w:val="right"/>
        <w:bidi w:val="1"/>
      </w:pPr>
      <w:r>
        <w:rPr>
          <w:rFonts w:ascii="Arial" w:hAnsi="Arial" w:cs="Arial"/>
          <w:b w:val="0"/>
          <w:i w:val="0"/>
          <w:color w:val="172330"/>
          <w:sz w:val="22"/>
          <w:rtl w:val="1"/>
        </w:rPr>
        <w:t>מועד הטיפול הבא נקבע ידנית על ידי מנהל.</w:t>
      </w:r>
    </w:p>
    <w:p>
      <w:pPr>
        <w:pStyle w:val="Heading1"/>
        <w:spacing w:before="360" w:after="180"/>
        <w:jc w:val="right"/>
        <w:keepNext/>
        <w:bidi w:val="1"/>
      </w:pPr>
      <w:r>
        <w:rPr>
          <w:rFonts w:ascii="Arial" w:hAnsi="Arial" w:cs="Arial"/>
          <w:b/>
          <w:i w:val="0"/>
          <w:color w:val="0B83C6"/>
          <w:sz w:val="32"/>
          <w:rtl w:val="1"/>
        </w:rPr>
        <w:t>3. משתמשים, תפקידים והרשאות</w:t>
      </w:r>
    </w:p>
    <w:tbl>
      <w:tblPr>
        <w:tblStyle w:val="TableGrid"/>
        <w:tblW w:type="dxa" w:w="9360"/>
        <w:jc w:val="center"/>
        <w:tblLayout w:type="fixed"/>
        <w:tblLook w:firstColumn="1" w:firstRow="1" w:lastColumn="0" w:lastRow="0" w:noHBand="0" w:noVBand="1" w:val="04A0"/>
        <w:bidiVisual/>
        <w:tblInd w:w="120" w:type="dxa"/>
      </w:tblPr>
      <w:tblGrid>
        <w:gridCol w:w="1800"/>
        <w:gridCol w:w="5040"/>
        <w:gridCol w:w="2520"/>
      </w:tblGrid>
      <w:tr>
        <w:trPr>
          <w:tblHeader w:val="true"/>
        </w:trPr>
        <w:tc>
          <w:tcPr>
            <w:tcW w:type="dxa" w:w="1800"/>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תפקיד</w:t>
            </w:r>
          </w:p>
        </w:tc>
        <w:tc>
          <w:tcPr>
            <w:tcW w:type="dxa" w:w="5040"/>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הרשאות עיקריות</w:t>
            </w:r>
          </w:p>
        </w:tc>
        <w:tc>
          <w:tcPr>
            <w:tcW w:type="dxa" w:w="2520"/>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מגבלות</w:t>
            </w:r>
          </w:p>
        </w:tc>
      </w:tr>
      <w:tr>
        <w:tc>
          <w:tcPr>
            <w:tcW w:type="dxa" w:w="180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טכנאי</w:t>
            </w:r>
          </w:p>
        </w:tc>
        <w:tc>
          <w:tcPr>
            <w:tcW w:type="dxa" w:w="5040"/>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איתור אוטובוס, פתיחת טיפול, מילוי מכשירים, צילום, סיכום וסגירת טיפול.</w:t>
            </w:r>
          </w:p>
        </w:tc>
        <w:tc>
          <w:tcPr>
            <w:tcW w:type="dxa" w:w="2520"/>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אינו מנהל משתמשים, מוצרים או הרשאות.</w:t>
            </w:r>
          </w:p>
        </w:tc>
      </w:tr>
      <w:tr>
        <w:tc>
          <w:tcPr>
            <w:tcW w:type="dxa" w:w="180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מנהל</w:t>
            </w:r>
          </w:p>
        </w:tc>
        <w:tc>
          <w:tcPr>
            <w:tcW w:type="dxa" w:w="5040"/>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כל יכולות הטכנאי, לוח בקרה, ניהול מוצרים, משתמשים, תפקידים, מועדי טיפול וייצוא.</w:t>
            </w:r>
          </w:p>
        </w:tc>
        <w:tc>
          <w:tcPr>
            <w:tcW w:type="dxa" w:w="2520"/>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פעולות רגישות מתועדות ביומן.</w:t>
            </w:r>
          </w:p>
        </w:tc>
      </w:tr>
    </w:tbl>
    <w:p>
      <w:pPr>
        <w:spacing w:after="40"/>
      </w:pPr>
    </w:p>
    <w:p>
      <w:pPr>
        <w:pStyle w:val="Heading1"/>
        <w:spacing w:before="360" w:after="180"/>
        <w:jc w:val="right"/>
        <w:keepNext/>
        <w:bidi w:val="1"/>
      </w:pPr>
      <w:r>
        <w:rPr>
          <w:rFonts w:ascii="Arial" w:hAnsi="Arial" w:cs="Arial"/>
          <w:b/>
          <w:i w:val="0"/>
          <w:color w:val="0B83C6"/>
          <w:sz w:val="32"/>
          <w:rtl w:val="1"/>
        </w:rPr>
        <w:t>4. התחברות וזיהוי משתמשים</w:t>
      </w:r>
    </w:p>
    <w:p>
      <w:pPr>
        <w:spacing w:after="100" w:line="288" w:lineRule="auto"/>
        <w:ind w:right="547" w:hanging="259"/>
        <w:jc w:val="right"/>
        <w:bidi w:val="1"/>
        <w:numPr>
          <w:ilvl w:val="0"/>
          <w:numId w:val="10"/>
        </w:numPr>
      </w:pPr>
      <w:r>
        <w:rPr>
          <w:rFonts w:ascii="Arial" w:hAnsi="Arial" w:cs="Arial"/>
          <w:b w:val="0"/>
          <w:i w:val="0"/>
          <w:color w:val="172330"/>
          <w:sz w:val="22"/>
          <w:rtl w:val="1"/>
        </w:rPr>
        <w:t>מנהל יוצר משתמש חדש ומזין שם מלא, מספר טלפון, PIN זמני ותפקיד.</w:t>
      </w:r>
    </w:p>
    <w:p>
      <w:pPr>
        <w:spacing w:after="100" w:line="288" w:lineRule="auto"/>
        <w:ind w:right="547" w:hanging="259"/>
        <w:jc w:val="right"/>
        <w:bidi w:val="1"/>
        <w:numPr>
          <w:ilvl w:val="0"/>
          <w:numId w:val="10"/>
        </w:numPr>
      </w:pPr>
      <w:r>
        <w:rPr>
          <w:rFonts w:ascii="Arial" w:hAnsi="Arial" w:cs="Arial"/>
          <w:b w:val="0"/>
          <w:i w:val="0"/>
          <w:color w:val="172330"/>
          <w:sz w:val="22"/>
          <w:rtl w:val="1"/>
        </w:rPr>
        <w:t>המשתמש נכנס למסך ההתחברות ומזין מספר טלפון וקוד PIN.</w:t>
      </w:r>
    </w:p>
    <w:p>
      <w:pPr>
        <w:spacing w:after="100" w:line="288" w:lineRule="auto"/>
        <w:ind w:right="547" w:hanging="259"/>
        <w:jc w:val="right"/>
        <w:bidi w:val="1"/>
        <w:numPr>
          <w:ilvl w:val="0"/>
          <w:numId w:val="10"/>
        </w:numPr>
      </w:pPr>
      <w:r>
        <w:rPr>
          <w:rFonts w:ascii="Arial" w:hAnsi="Arial" w:cs="Arial"/>
          <w:b w:val="0"/>
          <w:i w:val="0"/>
          <w:color w:val="172330"/>
          <w:sz w:val="22"/>
          <w:rtl w:val="1"/>
        </w:rPr>
        <w:t>המערכת מנרמלת את מספר הטלפון ומוודאת התאמה למשתמש פעיל.</w:t>
      </w:r>
    </w:p>
    <w:p>
      <w:pPr>
        <w:spacing w:after="100" w:line="288" w:lineRule="auto"/>
        <w:ind w:right="547" w:hanging="259"/>
        <w:jc w:val="right"/>
        <w:bidi w:val="1"/>
        <w:numPr>
          <w:ilvl w:val="0"/>
          <w:numId w:val="10"/>
        </w:numPr>
      </w:pPr>
      <w:r>
        <w:rPr>
          <w:rFonts w:ascii="Arial" w:hAnsi="Arial" w:cs="Arial"/>
          <w:b w:val="0"/>
          <w:i w:val="0"/>
          <w:color w:val="172330"/>
          <w:sz w:val="22"/>
          <w:rtl w:val="1"/>
        </w:rPr>
        <w:t>ה-PIN נבדק מול ערך מוצפן; הוא אינו נשמר כטקסט גלוי.</w:t>
      </w:r>
    </w:p>
    <w:p>
      <w:pPr>
        <w:spacing w:after="100" w:line="288" w:lineRule="auto"/>
        <w:ind w:right="547" w:hanging="259"/>
        <w:jc w:val="right"/>
        <w:bidi w:val="1"/>
        <w:numPr>
          <w:ilvl w:val="0"/>
          <w:numId w:val="10"/>
        </w:numPr>
      </w:pPr>
      <w:r>
        <w:rPr>
          <w:rFonts w:ascii="Arial" w:hAnsi="Arial" w:cs="Arial"/>
          <w:b w:val="0"/>
          <w:i w:val="0"/>
          <w:color w:val="172330"/>
          <w:sz w:val="22"/>
          <w:rtl w:val="1"/>
        </w:rPr>
        <w:t>לאחר הצלחה נוצרת סשן מאובטח במכשיר המשתמש.</w:t>
      </w:r>
    </w:p>
    <w:p>
      <w:r>
        <w:br w:type="page"/>
      </w:r>
    </w:p>
    <w:tbl>
      <w:tblPr>
        <w:tblStyle w:val="TableGrid"/>
        <w:tblW w:type="dxa" w:w="9360"/>
        <w:jc w:val="center"/>
        <w:tblLayout w:type="fixed"/>
        <w:tblLook w:firstColumn="1" w:firstRow="1" w:lastColumn="0" w:lastRow="0" w:noHBand="0" w:noVBand="1" w:val="04A0"/>
        <w:bidiVisual/>
        <w:tblInd w:w="120" w:type="dxa"/>
      </w:tblPr>
      <w:tblGrid>
        <w:gridCol w:w="9360"/>
      </w:tblGrid>
      <w:tr>
        <w:trPr>
          <w:cantSplit/>
        </w:trPr>
        <w:tc>
          <w:tcPr>
            <w:tcW w:type="dxa" w:w="9360"/>
            <w:vAlign w:val="center"/>
            <w:tcMar>
              <w:top w:w="80" w:type="dxa"/>
              <w:start w:w="120" w:type="dxa"/>
              <w:bottom w:w="80" w:type="dxa"/>
              <w:end w:w="120" w:type="dxa"/>
            </w:tcMar>
            <w:shd w:fill="FFF7E9"/>
          </w:tcPr>
          <w:p>
            <w:pPr>
              <w:spacing w:after="60"/>
              <w:jc w:val="right"/>
              <w:bidi w:val="1"/>
            </w:pPr>
            <w:r>
              <w:rPr>
                <w:rFonts w:ascii="Arial" w:hAnsi="Arial" w:cs="Arial"/>
                <w:b/>
                <w:i w:val="0"/>
                <w:color w:val="A96612"/>
                <w:sz w:val="22"/>
                <w:rtl w:val="1"/>
              </w:rPr>
              <w:t>כלל אבטחה</w:t>
            </w:r>
          </w:p>
          <w:p>
            <w:pPr>
              <w:spacing w:after="0" w:line="283" w:lineRule="auto"/>
              <w:jc w:val="right"/>
              <w:bidi w:val="1"/>
            </w:pPr>
            <w:r>
              <w:rPr>
                <w:rFonts w:ascii="Arial" w:hAnsi="Arial" w:cs="Arial"/>
                <w:b w:val="0"/>
                <w:i w:val="0"/>
                <w:color w:val="172330"/>
                <w:sz w:val="20"/>
                <w:rtl w:val="1"/>
              </w:rPr>
              <w:t>קוד PIN תקין מכיל 4–8 ספרות. מספר הטלפון חייב להיות באורך 9–15 ספרות לאחר הסרת מקפים ורווחים.</w:t>
            </w:r>
          </w:p>
        </w:tc>
      </w:tr>
    </w:tbl>
    <w:p>
      <w:pPr>
        <w:spacing w:after="20"/>
      </w:pPr>
    </w:p>
    <w:p>
      <w:pPr>
        <w:pStyle w:val="Heading1"/>
        <w:spacing w:before="360" w:after="180"/>
        <w:jc w:val="right"/>
        <w:keepNext/>
        <w:bidi w:val="1"/>
      </w:pPr>
      <w:r>
        <w:rPr>
          <w:rFonts w:ascii="Arial" w:hAnsi="Arial" w:cs="Arial"/>
          <w:b/>
          <w:i w:val="0"/>
          <w:color w:val="0B83C6"/>
          <w:sz w:val="32"/>
          <w:rtl w:val="1"/>
        </w:rPr>
        <w:t>5. תהליך העבודה של טכנאי</w:t>
      </w:r>
    </w:p>
    <w:p>
      <w:pPr>
        <w:pStyle w:val="Heading2"/>
        <w:spacing w:before="280" w:after="140"/>
        <w:jc w:val="right"/>
        <w:keepNext/>
        <w:bidi w:val="1"/>
      </w:pPr>
      <w:r>
        <w:rPr>
          <w:rFonts w:ascii="Arial" w:hAnsi="Arial" w:cs="Arial"/>
          <w:b/>
          <w:i w:val="0"/>
          <w:color w:val="0B83C6"/>
          <w:sz w:val="26"/>
          <w:rtl w:val="1"/>
        </w:rPr>
        <w:t>5.1 זיהוי האוטובוס</w:t>
      </w:r>
    </w:p>
    <w:p>
      <w:pPr>
        <w:spacing w:after="100" w:line="288" w:lineRule="auto"/>
        <w:ind w:right="547" w:hanging="259"/>
        <w:jc w:val="right"/>
        <w:bidi w:val="1"/>
        <w:numPr>
          <w:ilvl w:val="0"/>
          <w:numId w:val="11"/>
        </w:numPr>
      </w:pPr>
      <w:r>
        <w:rPr>
          <w:rFonts w:ascii="Arial" w:hAnsi="Arial" w:cs="Arial"/>
          <w:b w:val="0"/>
          <w:i w:val="0"/>
          <w:color w:val="172330"/>
          <w:sz w:val="22"/>
          <w:rtl w:val="1"/>
        </w:rPr>
        <w:t>הטכנאי בוחר “טיפול חדש”.</w:t>
      </w:r>
    </w:p>
    <w:p>
      <w:pPr>
        <w:spacing w:after="100" w:line="288" w:lineRule="auto"/>
        <w:ind w:right="547" w:hanging="259"/>
        <w:jc w:val="right"/>
        <w:bidi w:val="1"/>
        <w:numPr>
          <w:ilvl w:val="0"/>
          <w:numId w:val="11"/>
        </w:numPr>
      </w:pPr>
      <w:r>
        <w:rPr>
          <w:rFonts w:ascii="Arial" w:hAnsi="Arial" w:cs="Arial"/>
          <w:b w:val="0"/>
          <w:i w:val="0"/>
          <w:color w:val="172330"/>
          <w:sz w:val="22"/>
          <w:rtl w:val="1"/>
        </w:rPr>
        <w:t>הטכנאי מצלם את מספר האוטובוס או מזין אותו ידנית.</w:t>
      </w:r>
    </w:p>
    <w:p>
      <w:pPr>
        <w:spacing w:after="100" w:line="288" w:lineRule="auto"/>
        <w:ind w:right="547" w:hanging="259"/>
        <w:jc w:val="right"/>
        <w:bidi w:val="1"/>
        <w:numPr>
          <w:ilvl w:val="0"/>
          <w:numId w:val="11"/>
        </w:numPr>
      </w:pPr>
      <w:r>
        <w:rPr>
          <w:rFonts w:ascii="Arial" w:hAnsi="Arial" w:cs="Arial"/>
          <w:b w:val="0"/>
          <w:i w:val="0"/>
          <w:color w:val="172330"/>
          <w:sz w:val="22"/>
          <w:rtl w:val="1"/>
        </w:rPr>
        <w:t>המערכת מחפשת את האוטובוס ומציגה טיפול אחרון, טכנאי אחרון, סטטוס ותאריך טיפול הבא.</w:t>
      </w:r>
    </w:p>
    <w:p>
      <w:pPr>
        <w:spacing w:after="100" w:line="288" w:lineRule="auto"/>
        <w:ind w:right="547" w:hanging="259"/>
        <w:jc w:val="right"/>
        <w:bidi w:val="1"/>
        <w:numPr>
          <w:ilvl w:val="0"/>
          <w:numId w:val="11"/>
        </w:numPr>
      </w:pPr>
      <w:r>
        <w:rPr>
          <w:rFonts w:ascii="Arial" w:hAnsi="Arial" w:cs="Arial"/>
          <w:b w:val="0"/>
          <w:i w:val="0"/>
          <w:color w:val="172330"/>
          <w:sz w:val="22"/>
          <w:rtl w:val="1"/>
        </w:rPr>
        <w:t>אם קיים טיפול בתוקף, מוצגת הודעה: “אין צורך בביצוע טיפול מונע לאוטובוס זה”.</w:t>
      </w:r>
    </w:p>
    <w:p>
      <w:pPr>
        <w:spacing w:after="100" w:line="288" w:lineRule="auto"/>
        <w:ind w:right="547" w:hanging="259"/>
        <w:jc w:val="right"/>
        <w:bidi w:val="1"/>
        <w:numPr>
          <w:ilvl w:val="0"/>
          <w:numId w:val="11"/>
        </w:numPr>
      </w:pPr>
      <w:r>
        <w:rPr>
          <w:rFonts w:ascii="Arial" w:hAnsi="Arial" w:cs="Arial"/>
          <w:b w:val="0"/>
          <w:i w:val="0"/>
          <w:color w:val="172330"/>
          <w:sz w:val="22"/>
          <w:rtl w:val="1"/>
        </w:rPr>
        <w:t>אם נדרש טיפול או שהאוטובוס חדש, ניתן להמשיך לצ’ק-ליסט.</w:t>
      </w:r>
    </w:p>
    <w:p>
      <w:pPr>
        <w:pStyle w:val="Heading2"/>
        <w:spacing w:before="280" w:after="140"/>
        <w:jc w:val="right"/>
        <w:keepNext/>
        <w:bidi w:val="1"/>
      </w:pPr>
      <w:r>
        <w:rPr>
          <w:rFonts w:ascii="Arial" w:hAnsi="Arial" w:cs="Arial"/>
          <w:b/>
          <w:i w:val="0"/>
          <w:color w:val="0B83C6"/>
          <w:sz w:val="26"/>
          <w:rtl w:val="1"/>
        </w:rPr>
        <w:t>5.2 בחירת מספר המכשירים</w:t>
      </w:r>
    </w:p>
    <w:p>
      <w:pPr>
        <w:spacing w:before="0" w:after="120" w:line="293" w:lineRule="auto"/>
        <w:jc w:val="right"/>
        <w:keepNext w:val="0"/>
        <w:bidi w:val="1"/>
      </w:pPr>
      <w:r>
        <w:rPr>
          <w:rFonts w:ascii="Arial" w:hAnsi="Arial" w:cs="Arial"/>
          <w:b w:val="0"/>
          <w:i w:val="0"/>
          <w:color w:val="172330"/>
          <w:sz w:val="22"/>
          <w:rtl w:val="1"/>
        </w:rPr>
        <w:t>הטכנאי מזין את כמות המכשירים הקיימים באוטובוס. המינימום המותר הוא 3 והמקסימום שהוגדר בגרסה הנוכחית הוא 12. המערכת יוצרת מספר זהה של שלבי בדיקה.</w:t>
      </w:r>
    </w:p>
    <w:p>
      <w:pPr>
        <w:pStyle w:val="Heading2"/>
        <w:spacing w:before="280" w:after="140"/>
        <w:jc w:val="right"/>
        <w:keepNext/>
        <w:bidi w:val="1"/>
      </w:pPr>
      <w:r>
        <w:rPr>
          <w:rFonts w:ascii="Arial" w:hAnsi="Arial" w:cs="Arial"/>
          <w:b/>
          <w:i w:val="0"/>
          <w:color w:val="0B83C6"/>
          <w:sz w:val="26"/>
          <w:rtl w:val="1"/>
        </w:rPr>
        <w:t>5.3 מילוי מכשיר</w:t>
      </w:r>
    </w:p>
    <w:p>
      <w:pPr>
        <w:pStyle w:val="ListBullet"/>
        <w:spacing w:after="80" w:line="288" w:lineRule="auto"/>
        <w:ind w:left="0" w:right="547" w:hanging="259"/>
        <w:jc w:val="right"/>
        <w:bidi w:val="1"/>
      </w:pPr>
      <w:r>
        <w:rPr>
          <w:rFonts w:ascii="Arial" w:hAnsi="Arial" w:cs="Arial"/>
          <w:b w:val="0"/>
          <w:i w:val="0"/>
          <w:color w:val="172330"/>
          <w:sz w:val="22"/>
          <w:rtl w:val="1"/>
        </w:rPr>
        <w:t>סוג מוצר/מכשיר מתוך הרשימה הפעילה שהגדיר המנהל – חובה.</w:t>
      </w:r>
    </w:p>
    <w:p>
      <w:pPr>
        <w:pStyle w:val="ListBullet"/>
        <w:spacing w:after="80" w:line="288" w:lineRule="auto"/>
        <w:ind w:left="0" w:right="547" w:hanging="259"/>
        <w:jc w:val="right"/>
        <w:bidi w:val="1"/>
      </w:pPr>
      <w:r>
        <w:rPr>
          <w:rFonts w:ascii="Arial" w:hAnsi="Arial" w:cs="Arial"/>
          <w:b w:val="0"/>
          <w:i w:val="0"/>
          <w:color w:val="172330"/>
          <w:sz w:val="22"/>
          <w:rtl w:val="1"/>
        </w:rPr>
        <w:t>מספר סידורי או מזהה מכשיר – חובה.</w:t>
      </w:r>
    </w:p>
    <w:p>
      <w:pPr>
        <w:pStyle w:val="ListBullet"/>
        <w:spacing w:after="80" w:line="288" w:lineRule="auto"/>
        <w:ind w:left="0" w:right="547" w:hanging="259"/>
        <w:jc w:val="right"/>
        <w:bidi w:val="1"/>
      </w:pPr>
      <w:r>
        <w:rPr>
          <w:rFonts w:ascii="Arial" w:hAnsi="Arial" w:cs="Arial"/>
          <w:b w:val="0"/>
          <w:i w:val="0"/>
          <w:color w:val="172330"/>
          <w:sz w:val="22"/>
          <w:rtl w:val="1"/>
        </w:rPr>
        <w:t>מצב: תקין או לא תקין – חובה.</w:t>
      </w:r>
    </w:p>
    <w:p>
      <w:pPr>
        <w:pStyle w:val="ListBullet"/>
        <w:spacing w:after="80" w:line="288" w:lineRule="auto"/>
        <w:ind w:left="0" w:right="547" w:hanging="259"/>
        <w:jc w:val="right"/>
        <w:bidi w:val="1"/>
      </w:pPr>
      <w:r>
        <w:rPr>
          <w:rFonts w:ascii="Arial" w:hAnsi="Arial" w:cs="Arial"/>
          <w:b w:val="0"/>
          <w:i w:val="0"/>
          <w:color w:val="172330"/>
          <w:sz w:val="22"/>
          <w:rtl w:val="1"/>
        </w:rPr>
        <w:t>הערה ייעודית למכשיר – אופציונלי.</w:t>
      </w:r>
    </w:p>
    <w:p>
      <w:pPr>
        <w:spacing w:before="0" w:after="120" w:line="293" w:lineRule="auto"/>
        <w:jc w:val="right"/>
        <w:keepNext w:val="0"/>
        <w:bidi w:val="1"/>
      </w:pPr>
      <w:r>
        <w:rPr>
          <w:rFonts w:ascii="Arial" w:hAnsi="Arial" w:cs="Arial"/>
          <w:b w:val="0"/>
          <w:i w:val="0"/>
          <w:color w:val="172330"/>
          <w:sz w:val="22"/>
          <w:rtl w:val="1"/>
        </w:rPr>
        <w:t>הטכנאי מתקדם מכשיר אחר מכשיר. לא ניתן להתקדם כאשר סוג המכשיר או מספרו חסרים. מוצג חיווי התקדמות לאורך התהליך.</w:t>
      </w:r>
    </w:p>
    <w:p>
      <w:pPr>
        <w:pStyle w:val="Heading2"/>
        <w:spacing w:before="280" w:after="140"/>
        <w:jc w:val="right"/>
        <w:keepNext/>
        <w:bidi w:val="1"/>
      </w:pPr>
      <w:r>
        <w:rPr>
          <w:rFonts w:ascii="Arial" w:hAnsi="Arial" w:cs="Arial"/>
          <w:b/>
          <w:i w:val="0"/>
          <w:color w:val="0B83C6"/>
          <w:sz w:val="26"/>
          <w:rtl w:val="1"/>
        </w:rPr>
        <w:t>5.4 סיכום והחלטה</w:t>
      </w:r>
    </w:p>
    <w:p>
      <w:pPr>
        <w:pStyle w:val="ListBullet"/>
        <w:spacing w:after="80" w:line="288" w:lineRule="auto"/>
        <w:ind w:left="0" w:right="547" w:hanging="259"/>
        <w:jc w:val="right"/>
        <w:bidi w:val="1"/>
      </w:pPr>
      <w:r>
        <w:rPr>
          <w:rFonts w:ascii="Arial" w:hAnsi="Arial" w:cs="Arial"/>
          <w:b w:val="0"/>
          <w:i w:val="0"/>
          <w:color w:val="172330"/>
          <w:sz w:val="22"/>
          <w:rtl w:val="1"/>
        </w:rPr>
        <w:t>שדה “סיכום הטיפול והערות הטכנאי” הוא שדה חובה.</w:t>
      </w:r>
    </w:p>
    <w:p>
      <w:pPr>
        <w:pStyle w:val="ListBullet"/>
        <w:spacing w:after="80" w:line="288" w:lineRule="auto"/>
        <w:ind w:left="0" w:right="547" w:hanging="259"/>
        <w:jc w:val="right"/>
        <w:bidi w:val="1"/>
      </w:pPr>
      <w:r>
        <w:rPr>
          <w:rFonts w:ascii="Arial" w:hAnsi="Arial" w:cs="Arial"/>
          <w:b w:val="0"/>
          <w:i w:val="0"/>
          <w:color w:val="172330"/>
          <w:sz w:val="22"/>
          <w:rtl w:val="1"/>
        </w:rPr>
        <w:t>הטכנאי בוחר “הכול תקין באוטובוס” או “נדרש המשך טיפול של הלקוח”.</w:t>
      </w:r>
    </w:p>
    <w:p>
      <w:pPr>
        <w:pStyle w:val="ListBullet"/>
        <w:spacing w:after="80" w:line="288" w:lineRule="auto"/>
        <w:ind w:left="0" w:right="547" w:hanging="259"/>
        <w:jc w:val="right"/>
        <w:bidi w:val="1"/>
      </w:pPr>
      <w:r>
        <w:rPr>
          <w:rFonts w:ascii="Arial" w:hAnsi="Arial" w:cs="Arial"/>
          <w:b w:val="0"/>
          <w:i w:val="0"/>
          <w:color w:val="172330"/>
          <w:sz w:val="22"/>
          <w:rtl w:val="1"/>
        </w:rPr>
        <w:t>לפני שמירה מוצג מסך סקירה הכולל את כל המכשירים, המספרים, מצבם והסיכום.</w:t>
      </w:r>
    </w:p>
    <w:p>
      <w:pPr>
        <w:pStyle w:val="ListBullet"/>
        <w:spacing w:after="80" w:line="288" w:lineRule="auto"/>
        <w:ind w:left="0" w:right="547" w:hanging="259"/>
        <w:jc w:val="right"/>
        <w:bidi w:val="1"/>
      </w:pPr>
      <w:r>
        <w:rPr>
          <w:rFonts w:ascii="Arial" w:hAnsi="Arial" w:cs="Arial"/>
          <w:b w:val="0"/>
          <w:i w:val="0"/>
          <w:color w:val="172330"/>
          <w:sz w:val="22"/>
          <w:rtl w:val="1"/>
        </w:rPr>
        <w:t>לאחר אישור נוצר דוח קבוע עם תאריך, שעה וזהות הטכנאי.</w:t>
      </w:r>
    </w:p>
    <w:p>
      <w:r>
        <w:br w:type="page"/>
      </w:r>
    </w:p>
    <w:p>
      <w:pPr>
        <w:pStyle w:val="Heading1"/>
        <w:spacing w:before="360" w:after="180"/>
        <w:jc w:val="right"/>
        <w:keepNext/>
        <w:bidi w:val="1"/>
      </w:pPr>
      <w:r>
        <w:rPr>
          <w:rFonts w:ascii="Arial" w:hAnsi="Arial" w:cs="Arial"/>
          <w:b/>
          <w:i w:val="0"/>
          <w:color w:val="0B83C6"/>
          <w:sz w:val="32"/>
          <w:rtl w:val="1"/>
        </w:rPr>
        <w:t>6. ניהול מכשירים ומוצרים</w:t>
      </w:r>
    </w:p>
    <w:p>
      <w:pPr>
        <w:spacing w:before="0" w:after="120" w:line="293" w:lineRule="auto"/>
        <w:jc w:val="right"/>
        <w:keepNext w:val="0"/>
        <w:bidi w:val="1"/>
      </w:pPr>
      <w:r>
        <w:rPr>
          <w:rFonts w:ascii="Arial" w:hAnsi="Arial" w:cs="Arial"/>
          <w:b w:val="0"/>
          <w:i w:val="0"/>
          <w:color w:val="172330"/>
          <w:sz w:val="22"/>
          <w:rtl w:val="1"/>
        </w:rPr>
        <w:t>המונח “מוצר” במערכת מייצג סוג מכשיר שניתן לבחור בתוך טיפול, לדוגמה: מכשיר תיקוף, מחשב נהג או נתב תקשורת.</w:t>
      </w:r>
    </w:p>
    <w:p>
      <w:pPr>
        <w:pStyle w:val="ListBullet"/>
        <w:spacing w:after="80" w:line="288" w:lineRule="auto"/>
        <w:ind w:left="0" w:right="547" w:hanging="259"/>
        <w:jc w:val="right"/>
        <w:bidi w:val="1"/>
      </w:pPr>
      <w:r>
        <w:rPr>
          <w:rFonts w:ascii="Arial" w:hAnsi="Arial" w:cs="Arial"/>
          <w:b w:val="0"/>
          <w:i w:val="0"/>
          <w:color w:val="172330"/>
          <w:sz w:val="22"/>
          <w:rtl w:val="1"/>
        </w:rPr>
        <w:t>הוספת מוצר חדש בשם ייחודי.</w:t>
      </w:r>
    </w:p>
    <w:p>
      <w:pPr>
        <w:pStyle w:val="ListBullet"/>
        <w:spacing w:after="80" w:line="288" w:lineRule="auto"/>
        <w:ind w:left="0" w:right="547" w:hanging="259"/>
        <w:jc w:val="right"/>
        <w:bidi w:val="1"/>
      </w:pPr>
      <w:r>
        <w:rPr>
          <w:rFonts w:ascii="Arial" w:hAnsi="Arial" w:cs="Arial"/>
          <w:b w:val="0"/>
          <w:i w:val="0"/>
          <w:color w:val="172330"/>
          <w:sz w:val="22"/>
          <w:rtl w:val="1"/>
        </w:rPr>
        <w:t>עריכת שם של מוצר קיים.</w:t>
      </w:r>
    </w:p>
    <w:p>
      <w:pPr>
        <w:pStyle w:val="ListBullet"/>
        <w:spacing w:after="80" w:line="288" w:lineRule="auto"/>
        <w:ind w:left="0" w:right="547" w:hanging="259"/>
        <w:jc w:val="right"/>
        <w:bidi w:val="1"/>
      </w:pPr>
      <w:r>
        <w:rPr>
          <w:rFonts w:ascii="Arial" w:hAnsi="Arial" w:cs="Arial"/>
          <w:b w:val="0"/>
          <w:i w:val="0"/>
          <w:color w:val="172330"/>
          <w:sz w:val="22"/>
          <w:rtl w:val="1"/>
        </w:rPr>
        <w:t>הגדרת מוצר כפעיל או לא פעיל.</w:t>
      </w:r>
    </w:p>
    <w:p>
      <w:pPr>
        <w:pStyle w:val="ListBullet"/>
        <w:spacing w:after="80" w:line="288" w:lineRule="auto"/>
        <w:ind w:left="0" w:right="547" w:hanging="259"/>
        <w:jc w:val="right"/>
        <w:bidi w:val="1"/>
      </w:pPr>
      <w:r>
        <w:rPr>
          <w:rFonts w:ascii="Arial" w:hAnsi="Arial" w:cs="Arial"/>
          <w:b w:val="0"/>
          <w:i w:val="0"/>
          <w:color w:val="172330"/>
          <w:sz w:val="22"/>
          <w:rtl w:val="1"/>
        </w:rPr>
        <w:t>מוצר לא פעיל אינו מוצג בטיפולים חדשים, אך נשמר בדוחות היסטוריים.</w:t>
      </w:r>
    </w:p>
    <w:p>
      <w:pPr>
        <w:pStyle w:val="ListBullet"/>
        <w:spacing w:after="80" w:line="288" w:lineRule="auto"/>
        <w:ind w:left="0" w:right="547" w:hanging="259"/>
        <w:jc w:val="right"/>
        <w:bidi w:val="1"/>
      </w:pPr>
      <w:r>
        <w:rPr>
          <w:rFonts w:ascii="Arial" w:hAnsi="Arial" w:cs="Arial"/>
          <w:b w:val="0"/>
          <w:i w:val="0"/>
          <w:color w:val="172330"/>
          <w:sz w:val="22"/>
          <w:rtl w:val="1"/>
        </w:rPr>
        <w:t>לא ניתן ליצור שני מוצרים בעלי אותו שם.</w:t>
      </w:r>
    </w:p>
    <w:p>
      <w:pPr>
        <w:pStyle w:val="Heading1"/>
        <w:spacing w:before="360" w:after="180"/>
        <w:jc w:val="right"/>
        <w:keepNext/>
        <w:bidi w:val="1"/>
      </w:pPr>
      <w:r>
        <w:rPr>
          <w:rFonts w:ascii="Arial" w:hAnsi="Arial" w:cs="Arial"/>
          <w:b/>
          <w:i w:val="0"/>
          <w:color w:val="0B83C6"/>
          <w:sz w:val="32"/>
          <w:rtl w:val="1"/>
        </w:rPr>
        <w:t>7. תהליך העבודה של מנהל</w:t>
      </w:r>
    </w:p>
    <w:p>
      <w:pPr>
        <w:pStyle w:val="Heading2"/>
        <w:spacing w:before="280" w:after="140"/>
        <w:jc w:val="right"/>
        <w:keepNext/>
        <w:bidi w:val="1"/>
      </w:pPr>
      <w:r>
        <w:rPr>
          <w:rFonts w:ascii="Arial" w:hAnsi="Arial" w:cs="Arial"/>
          <w:b/>
          <w:i w:val="0"/>
          <w:color w:val="0B83C6"/>
          <w:sz w:val="26"/>
          <w:rtl w:val="1"/>
        </w:rPr>
        <w:t>7.1 לוח בקרה</w:t>
      </w:r>
    </w:p>
    <w:tbl>
      <w:tblPr>
        <w:tblStyle w:val="TableGrid"/>
        <w:tblW w:type="dxa" w:w="9360"/>
        <w:jc w:val="center"/>
        <w:tblLayout w:type="fixed"/>
        <w:tblLook w:firstColumn="1" w:firstRow="1" w:lastColumn="0" w:lastRow="0" w:noHBand="0" w:noVBand="1" w:val="04A0"/>
        <w:bidiVisual/>
        <w:tblInd w:w="120" w:type="dxa"/>
      </w:tblPr>
      <w:tblGrid>
        <w:gridCol w:w="2376"/>
        <w:gridCol w:w="6983"/>
      </w:tblGrid>
      <w:tr>
        <w:trPr>
          <w:tblHeader w:val="true"/>
        </w:trPr>
        <w:tc>
          <w:tcPr>
            <w:tcW w:type="dxa" w:w="2376"/>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מדד</w:t>
            </w:r>
          </w:p>
        </w:tc>
        <w:tc>
          <w:tcPr>
            <w:tcW w:type="dxa" w:w="6983"/>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משמעות</w:t>
            </w:r>
          </w:p>
        </w:tc>
      </w:tr>
      <w:tr>
        <w:tc>
          <w:tcPr>
            <w:tcW w:type="dxa" w:w="2376"/>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טיפולים היום</w:t>
            </w:r>
          </w:p>
        </w:tc>
        <w:tc>
          <w:tcPr>
            <w:tcW w:type="dxa" w:w="6983"/>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מספר הדוחות שנוצרו בתאריך הנוכחי.</w:t>
            </w:r>
          </w:p>
        </w:tc>
      </w:tr>
      <w:tr>
        <w:tc>
          <w:tcPr>
            <w:tcW w:type="dxa" w:w="2376"/>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נדרש טיפול</w:t>
            </w:r>
          </w:p>
        </w:tc>
        <w:tc>
          <w:tcPr>
            <w:tcW w:type="dxa" w:w="6983"/>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אוטובוסים ללא מועד טיפול תקף או בסטטוס נדרש טיפול.</w:t>
            </w:r>
          </w:p>
        </w:tc>
      </w:tr>
      <w:tr>
        <w:tc>
          <w:tcPr>
            <w:tcW w:type="dxa" w:w="2376"/>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המשך טיפול</w:t>
            </w:r>
          </w:p>
        </w:tc>
        <w:tc>
          <w:tcPr>
            <w:tcW w:type="dxa" w:w="6983"/>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אוטובוסים שהטכנאי העביר לטיפול נוסף.</w:t>
            </w:r>
          </w:p>
        </w:tc>
      </w:tr>
      <w:tr>
        <w:tc>
          <w:tcPr>
            <w:tcW w:type="dxa" w:w="2376"/>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באיחור</w:t>
            </w:r>
          </w:p>
        </w:tc>
        <w:tc>
          <w:tcPr>
            <w:tcW w:type="dxa" w:w="6983"/>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אוטובוסים שתאריך הטיפול הבא שלהם עבר.</w:t>
            </w:r>
          </w:p>
        </w:tc>
      </w:tr>
    </w:tbl>
    <w:p>
      <w:pPr>
        <w:spacing w:after="40"/>
      </w:pPr>
    </w:p>
    <w:p>
      <w:pPr>
        <w:pStyle w:val="Heading2"/>
        <w:spacing w:before="280" w:after="140"/>
        <w:jc w:val="right"/>
        <w:keepNext/>
        <w:bidi w:val="1"/>
      </w:pPr>
      <w:r>
        <w:rPr>
          <w:rFonts w:ascii="Arial" w:hAnsi="Arial" w:cs="Arial"/>
          <w:b/>
          <w:i w:val="0"/>
          <w:color w:val="0B83C6"/>
          <w:sz w:val="26"/>
          <w:rtl w:val="1"/>
        </w:rPr>
        <w:t>7.2 ניהול משתמשים</w:t>
      </w:r>
    </w:p>
    <w:p>
      <w:pPr>
        <w:pStyle w:val="ListBullet"/>
        <w:spacing w:after="80" w:line="288" w:lineRule="auto"/>
        <w:ind w:left="0" w:right="547" w:hanging="259"/>
        <w:jc w:val="right"/>
        <w:bidi w:val="1"/>
      </w:pPr>
      <w:r>
        <w:rPr>
          <w:rFonts w:ascii="Arial" w:hAnsi="Arial" w:cs="Arial"/>
          <w:b w:val="0"/>
          <w:i w:val="0"/>
          <w:color w:val="172330"/>
          <w:sz w:val="22"/>
          <w:rtl w:val="1"/>
        </w:rPr>
        <w:t>הוספת משתמש לפי שם מלא, מספר טלפון ו-PIN זמני.</w:t>
      </w:r>
    </w:p>
    <w:p>
      <w:pPr>
        <w:pStyle w:val="ListBullet"/>
        <w:spacing w:after="80" w:line="288" w:lineRule="auto"/>
        <w:ind w:left="0" w:right="547" w:hanging="259"/>
        <w:jc w:val="right"/>
        <w:bidi w:val="1"/>
      </w:pPr>
      <w:r>
        <w:rPr>
          <w:rFonts w:ascii="Arial" w:hAnsi="Arial" w:cs="Arial"/>
          <w:b w:val="0"/>
          <w:i w:val="0"/>
          <w:color w:val="172330"/>
          <w:sz w:val="22"/>
          <w:rtl w:val="1"/>
        </w:rPr>
        <w:t>בחירת תפקיד טכנאי או מנהל בעת היצירה.</w:t>
      </w:r>
    </w:p>
    <w:p>
      <w:pPr>
        <w:pStyle w:val="ListBullet"/>
        <w:spacing w:after="80" w:line="288" w:lineRule="auto"/>
        <w:ind w:left="0" w:right="547" w:hanging="259"/>
        <w:jc w:val="right"/>
        <w:bidi w:val="1"/>
      </w:pPr>
      <w:r>
        <w:rPr>
          <w:rFonts w:ascii="Arial" w:hAnsi="Arial" w:cs="Arial"/>
          <w:b w:val="0"/>
          <w:i w:val="0"/>
          <w:color w:val="172330"/>
          <w:sz w:val="22"/>
          <w:rtl w:val="1"/>
        </w:rPr>
        <w:t>שינוי תפקיד של משתמש קיים.</w:t>
      </w:r>
    </w:p>
    <w:p>
      <w:pPr>
        <w:pStyle w:val="ListBullet"/>
        <w:spacing w:after="80" w:line="288" w:lineRule="auto"/>
        <w:ind w:left="0" w:right="547" w:hanging="259"/>
        <w:jc w:val="right"/>
        <w:bidi w:val="1"/>
      </w:pPr>
      <w:r>
        <w:rPr>
          <w:rFonts w:ascii="Arial" w:hAnsi="Arial" w:cs="Arial"/>
          <w:b w:val="0"/>
          <w:i w:val="0"/>
          <w:color w:val="172330"/>
          <w:sz w:val="22"/>
          <w:rtl w:val="1"/>
        </w:rPr>
        <w:t>הצגת מספר הטלפון של המשתמש ברשימה.</w:t>
      </w:r>
    </w:p>
    <w:p>
      <w:pPr>
        <w:pStyle w:val="ListBullet"/>
        <w:spacing w:after="80" w:line="288" w:lineRule="auto"/>
        <w:ind w:left="0" w:right="547" w:hanging="259"/>
        <w:jc w:val="right"/>
        <w:bidi w:val="1"/>
      </w:pPr>
      <w:r>
        <w:rPr>
          <w:rFonts w:ascii="Arial" w:hAnsi="Arial" w:cs="Arial"/>
          <w:b w:val="0"/>
          <w:i w:val="0"/>
          <w:color w:val="172330"/>
          <w:sz w:val="22"/>
          <w:rtl w:val="1"/>
        </w:rPr>
        <w:t>מניעת יצירת משתמש כפול עם אותו מספר טלפון.</w:t>
      </w:r>
    </w:p>
    <w:p>
      <w:pPr>
        <w:pStyle w:val="Heading2"/>
        <w:spacing w:before="280" w:after="140"/>
        <w:jc w:val="right"/>
        <w:keepNext/>
        <w:bidi w:val="1"/>
      </w:pPr>
      <w:r>
        <w:rPr>
          <w:rFonts w:ascii="Arial" w:hAnsi="Arial" w:cs="Arial"/>
          <w:b/>
          <w:i w:val="0"/>
          <w:color w:val="0B83C6"/>
          <w:sz w:val="26"/>
          <w:rtl w:val="1"/>
        </w:rPr>
        <w:t>7.3 טיפול הבא</w:t>
      </w:r>
    </w:p>
    <w:p>
      <w:pPr>
        <w:spacing w:before="0" w:after="120" w:line="293" w:lineRule="auto"/>
        <w:jc w:val="right"/>
        <w:keepNext w:val="0"/>
        <w:bidi w:val="1"/>
      </w:pPr>
      <w:r>
        <w:rPr>
          <w:rFonts w:ascii="Arial" w:hAnsi="Arial" w:cs="Arial"/>
          <w:b w:val="0"/>
          <w:i w:val="0"/>
          <w:color w:val="172330"/>
          <w:sz w:val="22"/>
          <w:rtl w:val="1"/>
        </w:rPr>
        <w:t>המנהל מזין מספר אוטובוס ותאריך טיפול הבא. אם האוטובוס אינו קיים, הרשומה נוצרת. אם התאריך עתידי הסטטוס הופך לטיפול בתוקף; אם התאריך עבר, האוטובוס מסומן כנדרש טיפול/באיחור.</w:t>
      </w:r>
    </w:p>
    <w:p>
      <w:pPr>
        <w:pStyle w:val="Heading2"/>
        <w:spacing w:before="280" w:after="140"/>
        <w:jc w:val="right"/>
        <w:keepNext/>
        <w:bidi w:val="1"/>
      </w:pPr>
      <w:r>
        <w:rPr>
          <w:rFonts w:ascii="Arial" w:hAnsi="Arial" w:cs="Arial"/>
          <w:b/>
          <w:i w:val="0"/>
          <w:color w:val="0B83C6"/>
          <w:sz w:val="26"/>
          <w:rtl w:val="1"/>
        </w:rPr>
        <w:t>7.4 תור המשך טיפול</w:t>
      </w:r>
    </w:p>
    <w:p>
      <w:pPr>
        <w:spacing w:before="0" w:after="120" w:line="293" w:lineRule="auto"/>
        <w:jc w:val="right"/>
        <w:keepNext w:val="0"/>
        <w:bidi w:val="1"/>
      </w:pPr>
      <w:r>
        <w:rPr>
          <w:rFonts w:ascii="Arial" w:hAnsi="Arial" w:cs="Arial"/>
          <w:b w:val="0"/>
          <w:i w:val="0"/>
          <w:color w:val="172330"/>
          <w:sz w:val="22"/>
          <w:rtl w:val="1"/>
        </w:rPr>
        <w:t>כל דוח שנחתם בתוצאה “נדרש המשך טיפול של הלקוח” מופיע באזור ייעודי בלוח הבקרה עם מספר אוטובוס, שם הטכנאי, תאריך וסטטוס המתנה.</w:t>
      </w:r>
    </w:p>
    <w:p>
      <w:pPr>
        <w:pStyle w:val="Heading1"/>
        <w:spacing w:before="360" w:after="180"/>
        <w:jc w:val="right"/>
        <w:keepNext/>
        <w:bidi w:val="1"/>
      </w:pPr>
      <w:r>
        <w:rPr>
          <w:rFonts w:ascii="Arial" w:hAnsi="Arial" w:cs="Arial"/>
          <w:b/>
          <w:i w:val="0"/>
          <w:color w:val="0B83C6"/>
          <w:sz w:val="32"/>
          <w:rtl w:val="1"/>
        </w:rPr>
        <w:t>8. סטטוסים וכללים עסקיים</w:t>
      </w:r>
    </w:p>
    <w:tbl>
      <w:tblPr>
        <w:tblStyle w:val="TableGrid"/>
        <w:tblW w:type="dxa" w:w="9360"/>
        <w:jc w:val="center"/>
        <w:tblLayout w:type="fixed"/>
        <w:tblLook w:firstColumn="1" w:firstRow="1" w:lastColumn="0" w:lastRow="0" w:noHBand="0" w:noVBand="1" w:val="04A0"/>
        <w:bidiVisual/>
        <w:tblInd w:w="120" w:type="dxa"/>
      </w:tblPr>
      <w:tblGrid>
        <w:gridCol w:w="2160"/>
        <w:gridCol w:w="5616"/>
        <w:gridCol w:w="1584"/>
      </w:tblGrid>
      <w:tr>
        <w:trPr>
          <w:tblHeader w:val="true"/>
        </w:trPr>
        <w:tc>
          <w:tcPr>
            <w:tcW w:type="dxa" w:w="2160"/>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סטטוס</w:t>
            </w:r>
          </w:p>
        </w:tc>
        <w:tc>
          <w:tcPr>
            <w:tcW w:type="dxa" w:w="5616"/>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משמעות</w:t>
            </w:r>
          </w:p>
        </w:tc>
        <w:tc>
          <w:tcPr>
            <w:tcW w:type="dxa" w:w="1584"/>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חיווי</w:t>
            </w:r>
          </w:p>
        </w:tc>
      </w:tr>
      <w:tr>
        <w:tc>
          <w:tcPr>
            <w:tcW w:type="dxa" w:w="2160"/>
            <w:vAlign w:val="center"/>
            <w:tcMar>
              <w:top w:w="80" w:type="dxa"/>
              <w:start w:w="120" w:type="dxa"/>
              <w:bottom w:w="80" w:type="dxa"/>
              <w:end w:w="120" w:type="dxa"/>
            </w:tcMar>
          </w:tcPr>
          <w:p>
            <w:pPr>
              <w:spacing w:after="0" w:line="269" w:lineRule="auto"/>
              <w:jc w:val="right"/>
              <w:bidi w:val="1"/>
            </w:pPr>
            <w:r>
              <w:rPr>
                <w:rFonts w:ascii="Arial" w:hAnsi="Arial" w:cs="Arial"/>
                <w:b/>
                <w:i w:val="0"/>
                <w:color w:val="A96612"/>
                <w:sz w:val="18"/>
                <w:rtl w:val="1"/>
              </w:rPr>
              <w:t>נדרש טיפול</w:t>
            </w:r>
          </w:p>
        </w:tc>
        <w:tc>
          <w:tcPr>
            <w:tcW w:type="dxa" w:w="5616"/>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אין טיפול תקף או שהמועד הגיע.</w:t>
            </w:r>
          </w:p>
        </w:tc>
        <w:tc>
          <w:tcPr>
            <w:tcW w:type="dxa" w:w="1584"/>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כתום</w:t>
            </w:r>
          </w:p>
        </w:tc>
      </w:tr>
      <w:tr>
        <w:tc>
          <w:tcPr>
            <w:tcW w:type="dxa" w:w="216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0B83C6"/>
                <w:sz w:val="18"/>
                <w:rtl w:val="1"/>
              </w:rPr>
              <w:t>בטיפול</w:t>
            </w:r>
          </w:p>
        </w:tc>
        <w:tc>
          <w:tcPr>
            <w:tcW w:type="dxa" w:w="5616"/>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הטכנאי נמצא בתהליך מילוי.</w:t>
            </w:r>
          </w:p>
        </w:tc>
        <w:tc>
          <w:tcPr>
            <w:tcW w:type="dxa" w:w="1584"/>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כחול</w:t>
            </w:r>
          </w:p>
        </w:tc>
      </w:tr>
      <w:tr>
        <w:tc>
          <w:tcPr>
            <w:tcW w:type="dxa" w:w="2160"/>
            <w:vAlign w:val="center"/>
            <w:tcMar>
              <w:top w:w="80" w:type="dxa"/>
              <w:start w:w="120" w:type="dxa"/>
              <w:bottom w:w="80" w:type="dxa"/>
              <w:end w:w="120" w:type="dxa"/>
            </w:tcMar>
          </w:tcPr>
          <w:p>
            <w:pPr>
              <w:spacing w:after="0" w:line="269" w:lineRule="auto"/>
              <w:jc w:val="right"/>
              <w:bidi w:val="1"/>
            </w:pPr>
            <w:r>
              <w:rPr>
                <w:rFonts w:ascii="Arial" w:hAnsi="Arial" w:cs="Arial"/>
                <w:b/>
                <w:i w:val="0"/>
                <w:color w:val="187A55"/>
                <w:sz w:val="18"/>
                <w:rtl w:val="1"/>
              </w:rPr>
              <w:t>הטיפול הושלם</w:t>
            </w:r>
          </w:p>
        </w:tc>
        <w:tc>
          <w:tcPr>
            <w:tcW w:type="dxa" w:w="5616"/>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הדוח נשמר והכול סומן תקין.</w:t>
            </w:r>
          </w:p>
        </w:tc>
        <w:tc>
          <w:tcPr>
            <w:tcW w:type="dxa" w:w="1584"/>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ירוק</w:t>
            </w:r>
          </w:p>
        </w:tc>
      </w:tr>
      <w:tr>
        <w:tc>
          <w:tcPr>
            <w:tcW w:type="dxa" w:w="216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A63434"/>
                <w:sz w:val="18"/>
                <w:rtl w:val="1"/>
              </w:rPr>
              <w:t>הועבר להמשך טיפול</w:t>
            </w:r>
          </w:p>
        </w:tc>
        <w:tc>
          <w:tcPr>
            <w:tcW w:type="dxa" w:w="5616"/>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נדרש טיפול נוסף מצד הלקוח/הגורם המטפל.</w:t>
            </w:r>
          </w:p>
        </w:tc>
        <w:tc>
          <w:tcPr>
            <w:tcW w:type="dxa" w:w="1584"/>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אדום</w:t>
            </w:r>
          </w:p>
        </w:tc>
      </w:tr>
      <w:tr>
        <w:tc>
          <w:tcPr>
            <w:tcW w:type="dxa" w:w="2160"/>
            <w:vAlign w:val="center"/>
            <w:tcMar>
              <w:top w:w="80" w:type="dxa"/>
              <w:start w:w="120" w:type="dxa"/>
              <w:bottom w:w="80" w:type="dxa"/>
              <w:end w:w="120" w:type="dxa"/>
            </w:tcMar>
          </w:tcPr>
          <w:p>
            <w:pPr>
              <w:spacing w:after="0" w:line="269" w:lineRule="auto"/>
              <w:jc w:val="right"/>
              <w:bidi w:val="1"/>
            </w:pPr>
            <w:r>
              <w:rPr>
                <w:rFonts w:ascii="Arial" w:hAnsi="Arial" w:cs="Arial"/>
                <w:b/>
                <w:i w:val="0"/>
                <w:color w:val="187A55"/>
                <w:sz w:val="18"/>
                <w:rtl w:val="1"/>
              </w:rPr>
              <w:t>טיפול בתוקף</w:t>
            </w:r>
          </w:p>
        </w:tc>
        <w:tc>
          <w:tcPr>
            <w:tcW w:type="dxa" w:w="5616"/>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מועד הטיפול הבא בעתיד.</w:t>
            </w:r>
          </w:p>
        </w:tc>
        <w:tc>
          <w:tcPr>
            <w:tcW w:type="dxa" w:w="1584"/>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ירוק</w:t>
            </w:r>
          </w:p>
        </w:tc>
      </w:tr>
      <w:tr>
        <w:tc>
          <w:tcPr>
            <w:tcW w:type="dxa" w:w="216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A63434"/>
                <w:sz w:val="18"/>
                <w:rtl w:val="1"/>
              </w:rPr>
              <w:t>טיפול באיחור</w:t>
            </w:r>
          </w:p>
        </w:tc>
        <w:tc>
          <w:tcPr>
            <w:tcW w:type="dxa" w:w="5616"/>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מועד הטיפול הבא עבר.</w:t>
            </w:r>
          </w:p>
        </w:tc>
        <w:tc>
          <w:tcPr>
            <w:tcW w:type="dxa" w:w="1584"/>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אדום</w:t>
            </w:r>
          </w:p>
        </w:tc>
      </w:tr>
    </w:tbl>
    <w:p>
      <w:pPr>
        <w:spacing w:after="40"/>
      </w:pPr>
    </w:p>
    <w:p>
      <w:pPr>
        <w:pStyle w:val="Heading2"/>
        <w:spacing w:before="280" w:after="140"/>
        <w:jc w:val="right"/>
        <w:keepNext/>
        <w:bidi w:val="1"/>
      </w:pPr>
      <w:r>
        <w:rPr>
          <w:rFonts w:ascii="Arial" w:hAnsi="Arial" w:cs="Arial"/>
          <w:b/>
          <w:i w:val="0"/>
          <w:color w:val="0B83C6"/>
          <w:sz w:val="26"/>
          <w:rtl w:val="1"/>
        </w:rPr>
        <w:t>8.1 כללים מחייבים</w:t>
      </w:r>
    </w:p>
    <w:p>
      <w:pPr>
        <w:pStyle w:val="ListBullet"/>
        <w:spacing w:after="80" w:line="288" w:lineRule="auto"/>
        <w:ind w:left="0" w:right="547" w:hanging="259"/>
        <w:jc w:val="right"/>
        <w:bidi w:val="1"/>
      </w:pPr>
      <w:r>
        <w:rPr>
          <w:rFonts w:ascii="Arial" w:hAnsi="Arial" w:cs="Arial"/>
          <w:b w:val="0"/>
          <w:i w:val="0"/>
          <w:color w:val="172330"/>
          <w:sz w:val="22"/>
          <w:rtl w:val="1"/>
        </w:rPr>
        <w:t>אין לפתוח טיפול כאשר קיים תאריך טיפול עתידי תקף.</w:t>
      </w:r>
    </w:p>
    <w:p>
      <w:pPr>
        <w:pStyle w:val="ListBullet"/>
        <w:spacing w:after="80" w:line="288" w:lineRule="auto"/>
        <w:ind w:left="0" w:right="547" w:hanging="259"/>
        <w:jc w:val="right"/>
        <w:bidi w:val="1"/>
      </w:pPr>
      <w:r>
        <w:rPr>
          <w:rFonts w:ascii="Arial" w:hAnsi="Arial" w:cs="Arial"/>
          <w:b w:val="0"/>
          <w:i w:val="0"/>
          <w:color w:val="172330"/>
          <w:sz w:val="22"/>
          <w:rtl w:val="1"/>
        </w:rPr>
        <w:t>אין לשמור טיפול עם פחות משלושה מכשירים.</w:t>
      </w:r>
    </w:p>
    <w:p>
      <w:pPr>
        <w:pStyle w:val="ListBullet"/>
        <w:spacing w:after="80" w:line="288" w:lineRule="auto"/>
        <w:ind w:left="0" w:right="547" w:hanging="259"/>
        <w:jc w:val="right"/>
        <w:bidi w:val="1"/>
      </w:pPr>
      <w:r>
        <w:rPr>
          <w:rFonts w:ascii="Arial" w:hAnsi="Arial" w:cs="Arial"/>
          <w:b w:val="0"/>
          <w:i w:val="0"/>
          <w:color w:val="172330"/>
          <w:sz w:val="22"/>
          <w:rtl w:val="1"/>
        </w:rPr>
        <w:t>כל מכשיר חייב לכלול מוצר ומספר מזהה.</w:t>
      </w:r>
    </w:p>
    <w:p>
      <w:pPr>
        <w:pStyle w:val="ListBullet"/>
        <w:spacing w:after="80" w:line="288" w:lineRule="auto"/>
        <w:ind w:left="0" w:right="547" w:hanging="259"/>
        <w:jc w:val="right"/>
        <w:bidi w:val="1"/>
      </w:pPr>
      <w:r>
        <w:rPr>
          <w:rFonts w:ascii="Arial" w:hAnsi="Arial" w:cs="Arial"/>
          <w:b w:val="0"/>
          <w:i w:val="0"/>
          <w:color w:val="172330"/>
          <w:sz w:val="22"/>
          <w:rtl w:val="1"/>
        </w:rPr>
        <w:t>סיכום הטכנאי הוא חובה.</w:t>
      </w:r>
    </w:p>
    <w:p>
      <w:pPr>
        <w:pStyle w:val="ListBullet"/>
        <w:spacing w:after="80" w:line="288" w:lineRule="auto"/>
        <w:ind w:left="0" w:right="547" w:hanging="259"/>
        <w:jc w:val="right"/>
        <w:bidi w:val="1"/>
      </w:pPr>
      <w:r>
        <w:rPr>
          <w:rFonts w:ascii="Arial" w:hAnsi="Arial" w:cs="Arial"/>
          <w:b w:val="0"/>
          <w:i w:val="0"/>
          <w:color w:val="172330"/>
          <w:sz w:val="22"/>
          <w:rtl w:val="1"/>
        </w:rPr>
        <w:t>שינוי מוצר או משתמש על ידי מנהל נרשם ביומן פעולות.</w:t>
      </w:r>
    </w:p>
    <w:p>
      <w:pPr>
        <w:pStyle w:val="ListBullet"/>
        <w:spacing w:after="80" w:line="288" w:lineRule="auto"/>
        <w:ind w:left="0" w:right="547" w:hanging="259"/>
        <w:jc w:val="right"/>
        <w:bidi w:val="1"/>
      </w:pPr>
      <w:r>
        <w:rPr>
          <w:rFonts w:ascii="Arial" w:hAnsi="Arial" w:cs="Arial"/>
          <w:b w:val="0"/>
          <w:i w:val="0"/>
          <w:color w:val="172330"/>
          <w:sz w:val="22"/>
          <w:rtl w:val="1"/>
        </w:rPr>
        <w:t>מועד הטיפול הבא אינו נקבע אוטומטית; הוא באחריות המנהל.</w:t>
      </w:r>
    </w:p>
    <w:p>
      <w:pPr>
        <w:pStyle w:val="Heading1"/>
        <w:spacing w:before="360" w:after="180"/>
        <w:jc w:val="right"/>
        <w:keepNext/>
        <w:bidi w:val="1"/>
      </w:pPr>
      <w:r>
        <w:rPr>
          <w:rFonts w:ascii="Arial" w:hAnsi="Arial" w:cs="Arial"/>
          <w:b/>
          <w:i w:val="0"/>
          <w:color w:val="0B83C6"/>
          <w:sz w:val="32"/>
          <w:rtl w:val="1"/>
        </w:rPr>
        <w:t>9. מודל הנתונים</w:t>
      </w:r>
    </w:p>
    <w:tbl>
      <w:tblPr>
        <w:tblStyle w:val="TableGrid"/>
        <w:tblW w:type="dxa" w:w="9360"/>
        <w:jc w:val="center"/>
        <w:tblLayout w:type="fixed"/>
        <w:tblLook w:firstColumn="1" w:firstRow="1" w:lastColumn="0" w:lastRow="0" w:noHBand="0" w:noVBand="1" w:val="04A0"/>
        <w:bidiVisual/>
        <w:tblInd w:w="120" w:type="dxa"/>
      </w:tblPr>
      <w:tblGrid>
        <w:gridCol w:w="1800"/>
        <w:gridCol w:w="4608"/>
        <w:gridCol w:w="2951"/>
      </w:tblGrid>
      <w:tr>
        <w:trPr>
          <w:tblHeader w:val="true"/>
        </w:trPr>
        <w:tc>
          <w:tcPr>
            <w:tcW w:type="dxa" w:w="1800"/>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ישות</w:t>
            </w:r>
          </w:p>
        </w:tc>
        <w:tc>
          <w:tcPr>
            <w:tcW w:type="dxa" w:w="4608"/>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שדות מרכזיים</w:t>
            </w:r>
          </w:p>
        </w:tc>
        <w:tc>
          <w:tcPr>
            <w:tcW w:type="dxa" w:w="2951"/>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מטרה</w:t>
            </w:r>
          </w:p>
        </w:tc>
      </w:tr>
      <w:tr>
        <w:tc>
          <w:tcPr>
            <w:tcW w:type="dxa" w:w="180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משתמשים</w:t>
            </w:r>
          </w:p>
        </w:tc>
        <w:tc>
          <w:tcPr>
            <w:tcW w:type="dxa" w:w="4608"/>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שם, טלפון, תפקיד, PIN מוצפן, סטטוס.</w:t>
            </w:r>
          </w:p>
        </w:tc>
        <w:tc>
          <w:tcPr>
            <w:tcW w:type="dxa" w:w="2951"/>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זיהוי והרשאות.</w:t>
            </w:r>
          </w:p>
        </w:tc>
      </w:tr>
      <w:tr>
        <w:tc>
          <w:tcPr>
            <w:tcW w:type="dxa" w:w="180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סשנים</w:t>
            </w:r>
          </w:p>
        </w:tc>
        <w:tc>
          <w:tcPr>
            <w:tcW w:type="dxa" w:w="4608"/>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משתמש, מזהה סשן מוצפן, תאריך תפוגה.</w:t>
            </w:r>
          </w:p>
        </w:tc>
        <w:tc>
          <w:tcPr>
            <w:tcW w:type="dxa" w:w="2951"/>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שמירת התחברות מאובטחת.</w:t>
            </w:r>
          </w:p>
        </w:tc>
      </w:tr>
      <w:tr>
        <w:tc>
          <w:tcPr>
            <w:tcW w:type="dxa" w:w="180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אוטובוסים</w:t>
            </w:r>
          </w:p>
        </w:tc>
        <w:tc>
          <w:tcPr>
            <w:tcW w:type="dxa" w:w="4608"/>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מספר אוטובוס, סטטוס, טיפול אחרון, טיפול הבא.</w:t>
            </w:r>
          </w:p>
        </w:tc>
        <w:tc>
          <w:tcPr>
            <w:tcW w:type="dxa" w:w="2951"/>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מצב מרכזי לכל אוטובוס.</w:t>
            </w:r>
          </w:p>
        </w:tc>
      </w:tr>
      <w:tr>
        <w:tc>
          <w:tcPr>
            <w:tcW w:type="dxa" w:w="180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מוצרים</w:t>
            </w:r>
          </w:p>
        </w:tc>
        <w:tc>
          <w:tcPr>
            <w:tcW w:type="dxa" w:w="4608"/>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שם מוצר, פעיל/לא פעיל.</w:t>
            </w:r>
          </w:p>
        </w:tc>
        <w:tc>
          <w:tcPr>
            <w:tcW w:type="dxa" w:w="2951"/>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קטלוג סוגי המכשירים.</w:t>
            </w:r>
          </w:p>
        </w:tc>
      </w:tr>
      <w:tr>
        <w:tc>
          <w:tcPr>
            <w:tcW w:type="dxa" w:w="180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דוחות טיפול</w:t>
            </w:r>
          </w:p>
        </w:tc>
        <w:tc>
          <w:tcPr>
            <w:tcW w:type="dxa" w:w="4608"/>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אוטובוס, טכנאי, סיכום, תוצאה, צילום, תאריך.</w:t>
            </w:r>
          </w:p>
        </w:tc>
        <w:tc>
          <w:tcPr>
            <w:tcW w:type="dxa" w:w="2951"/>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רשומת טיפול חתומה.</w:t>
            </w:r>
          </w:p>
        </w:tc>
      </w:tr>
      <w:tr>
        <w:tc>
          <w:tcPr>
            <w:tcW w:type="dxa" w:w="180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מכשירי דוח</w:t>
            </w:r>
          </w:p>
        </w:tc>
        <w:tc>
          <w:tcPr>
            <w:tcW w:type="dxa" w:w="4608"/>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דוח, מוצר, מספר סידורי, מצב, הערה.</w:t>
            </w:r>
          </w:p>
        </w:tc>
        <w:tc>
          <w:tcPr>
            <w:tcW w:type="dxa" w:w="2951"/>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פירוט המכשירים בכל טיפול.</w:t>
            </w:r>
          </w:p>
        </w:tc>
      </w:tr>
      <w:tr>
        <w:tc>
          <w:tcPr>
            <w:tcW w:type="dxa" w:w="180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יומן פעולות</w:t>
            </w:r>
          </w:p>
        </w:tc>
        <w:tc>
          <w:tcPr>
            <w:tcW w:type="dxa" w:w="4608"/>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משתמש, פעולה, ישות, מזהה, פרטים, תאריך.</w:t>
            </w:r>
          </w:p>
        </w:tc>
        <w:tc>
          <w:tcPr>
            <w:tcW w:type="dxa" w:w="2951"/>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מעקב ובקרה.</w:t>
            </w:r>
          </w:p>
        </w:tc>
      </w:tr>
    </w:tbl>
    <w:p>
      <w:pPr>
        <w:spacing w:after="40"/>
      </w:pPr>
    </w:p>
    <w:tbl>
      <w:tblPr>
        <w:tblStyle w:val="TableGrid"/>
        <w:tblW w:type="dxa" w:w="9360"/>
        <w:jc w:val="center"/>
        <w:tblLayout w:type="fixed"/>
        <w:tblLook w:firstColumn="1" w:firstRow="1" w:lastColumn="0" w:lastRow="0" w:noHBand="0" w:noVBand="1" w:val="04A0"/>
        <w:bidiVisual/>
        <w:tblInd w:w="120" w:type="dxa"/>
      </w:tblPr>
      <w:tblGrid>
        <w:gridCol w:w="9360"/>
      </w:tblGrid>
      <w:tr>
        <w:trPr>
          <w:cantSplit/>
        </w:trPr>
        <w:tc>
          <w:tcPr>
            <w:tcW w:type="dxa" w:w="9360"/>
            <w:vAlign w:val="center"/>
            <w:tcMar>
              <w:top w:w="80" w:type="dxa"/>
              <w:start w:w="120" w:type="dxa"/>
              <w:bottom w:w="80" w:type="dxa"/>
              <w:end w:w="120" w:type="dxa"/>
            </w:tcMar>
            <w:shd w:fill="EAF4FA"/>
          </w:tcPr>
          <w:p>
            <w:pPr>
              <w:spacing w:after="60"/>
              <w:jc w:val="right"/>
              <w:bidi w:val="1"/>
            </w:pPr>
            <w:r>
              <w:rPr>
                <w:rFonts w:ascii="Arial" w:hAnsi="Arial" w:cs="Arial"/>
                <w:b/>
                <w:i w:val="0"/>
                <w:color w:val="0B83C6"/>
                <w:sz w:val="22"/>
                <w:rtl w:val="1"/>
              </w:rPr>
              <w:t>עקרון שמירת היסטוריה</w:t>
            </w:r>
          </w:p>
          <w:p>
            <w:pPr>
              <w:spacing w:after="0" w:line="283" w:lineRule="auto"/>
              <w:jc w:val="right"/>
              <w:bidi w:val="1"/>
            </w:pPr>
            <w:r>
              <w:rPr>
                <w:rFonts w:ascii="Arial" w:hAnsi="Arial" w:cs="Arial"/>
                <w:b w:val="0"/>
                <w:i w:val="0"/>
                <w:color w:val="172330"/>
                <w:sz w:val="20"/>
                <w:rtl w:val="1"/>
              </w:rPr>
              <w:t>מוצר שהופסק אינו נמחק מהעבר. דוחות טיפול נשארים מקושרים למוצר ולמשתמש שביצע את הפעולה בזמן אמת.</w:t>
            </w:r>
          </w:p>
        </w:tc>
      </w:tr>
    </w:tbl>
    <w:p>
      <w:pPr>
        <w:spacing w:after="20"/>
      </w:pPr>
    </w:p>
    <w:p>
      <w:r>
        <w:br w:type="page"/>
      </w:r>
    </w:p>
    <w:p>
      <w:pPr>
        <w:pStyle w:val="Heading1"/>
        <w:spacing w:before="360" w:after="180"/>
        <w:jc w:val="right"/>
        <w:keepNext/>
        <w:bidi w:val="1"/>
      </w:pPr>
      <w:r>
        <w:rPr>
          <w:rFonts w:ascii="Arial" w:hAnsi="Arial" w:cs="Arial"/>
          <w:b/>
          <w:i w:val="0"/>
          <w:color w:val="0B83C6"/>
          <w:sz w:val="32"/>
          <w:rtl w:val="1"/>
        </w:rPr>
        <w:t>10. דוחות וייצוא ל-Excel</w:t>
      </w:r>
    </w:p>
    <w:p>
      <w:pPr>
        <w:spacing w:before="0" w:after="120" w:line="293" w:lineRule="auto"/>
        <w:jc w:val="right"/>
        <w:keepNext w:val="0"/>
        <w:bidi w:val="1"/>
      </w:pPr>
      <w:r>
        <w:rPr>
          <w:rFonts w:ascii="Arial" w:hAnsi="Arial" w:cs="Arial"/>
          <w:b w:val="0"/>
          <w:i w:val="0"/>
          <w:color w:val="172330"/>
          <w:sz w:val="22"/>
          <w:rtl w:val="1"/>
        </w:rPr>
        <w:t>מנהל יכול לייצא קובץ תואם Excel הכולל שורה לכל דוח טיפול. הקובץ משתמש בקידוד UTF-8 כדי לשמור על עברית תקינה.</w:t>
      </w:r>
    </w:p>
    <w:p>
      <w:pPr>
        <w:pStyle w:val="ListBullet"/>
        <w:spacing w:after="80" w:line="288" w:lineRule="auto"/>
        <w:ind w:left="0" w:right="547" w:hanging="259"/>
        <w:jc w:val="right"/>
        <w:bidi w:val="1"/>
      </w:pPr>
      <w:r>
        <w:rPr>
          <w:rFonts w:ascii="Arial" w:hAnsi="Arial" w:cs="Arial"/>
          <w:b w:val="0"/>
          <w:i w:val="0"/>
          <w:color w:val="172330"/>
          <w:sz w:val="22"/>
          <w:rtl w:val="1"/>
        </w:rPr>
        <w:t>מספר אוטובוס.</w:t>
      </w:r>
    </w:p>
    <w:p>
      <w:pPr>
        <w:pStyle w:val="ListBullet"/>
        <w:spacing w:after="80" w:line="288" w:lineRule="auto"/>
        <w:ind w:left="0" w:right="547" w:hanging="259"/>
        <w:jc w:val="right"/>
        <w:bidi w:val="1"/>
      </w:pPr>
      <w:r>
        <w:rPr>
          <w:rFonts w:ascii="Arial" w:hAnsi="Arial" w:cs="Arial"/>
          <w:b w:val="0"/>
          <w:i w:val="0"/>
          <w:color w:val="172330"/>
          <w:sz w:val="22"/>
          <w:rtl w:val="1"/>
        </w:rPr>
        <w:t>תאריך ושעת הטיפול.</w:t>
      </w:r>
    </w:p>
    <w:p>
      <w:pPr>
        <w:pStyle w:val="ListBullet"/>
        <w:spacing w:after="80" w:line="288" w:lineRule="auto"/>
        <w:ind w:left="0" w:right="547" w:hanging="259"/>
        <w:jc w:val="right"/>
        <w:bidi w:val="1"/>
      </w:pPr>
      <w:r>
        <w:rPr>
          <w:rFonts w:ascii="Arial" w:hAnsi="Arial" w:cs="Arial"/>
          <w:b w:val="0"/>
          <w:i w:val="0"/>
          <w:color w:val="172330"/>
          <w:sz w:val="22"/>
          <w:rtl w:val="1"/>
        </w:rPr>
        <w:t>שם הטכנאי.</w:t>
      </w:r>
    </w:p>
    <w:p>
      <w:pPr>
        <w:pStyle w:val="ListBullet"/>
        <w:spacing w:after="80" w:line="288" w:lineRule="auto"/>
        <w:ind w:left="0" w:right="547" w:hanging="259"/>
        <w:jc w:val="right"/>
        <w:bidi w:val="1"/>
      </w:pPr>
      <w:r>
        <w:rPr>
          <w:rFonts w:ascii="Arial" w:hAnsi="Arial" w:cs="Arial"/>
          <w:b w:val="0"/>
          <w:i w:val="0"/>
          <w:color w:val="172330"/>
          <w:sz w:val="22"/>
          <w:rtl w:val="1"/>
        </w:rPr>
        <w:t>רשימת המכשירים, סוגיהם ומספריהם.</w:t>
      </w:r>
    </w:p>
    <w:p>
      <w:pPr>
        <w:pStyle w:val="ListBullet"/>
        <w:spacing w:after="80" w:line="288" w:lineRule="auto"/>
        <w:ind w:left="0" w:right="547" w:hanging="259"/>
        <w:jc w:val="right"/>
        <w:bidi w:val="1"/>
      </w:pPr>
      <w:r>
        <w:rPr>
          <w:rFonts w:ascii="Arial" w:hAnsi="Arial" w:cs="Arial"/>
          <w:b w:val="0"/>
          <w:i w:val="0"/>
          <w:color w:val="172330"/>
          <w:sz w:val="22"/>
          <w:rtl w:val="1"/>
        </w:rPr>
        <w:t>סיכום הטכנאי.</w:t>
      </w:r>
    </w:p>
    <w:p>
      <w:pPr>
        <w:pStyle w:val="ListBullet"/>
        <w:spacing w:after="80" w:line="288" w:lineRule="auto"/>
        <w:ind w:left="0" w:right="547" w:hanging="259"/>
        <w:jc w:val="right"/>
        <w:bidi w:val="1"/>
      </w:pPr>
      <w:r>
        <w:rPr>
          <w:rFonts w:ascii="Arial" w:hAnsi="Arial" w:cs="Arial"/>
          <w:b w:val="0"/>
          <w:i w:val="0"/>
          <w:color w:val="172330"/>
          <w:sz w:val="22"/>
          <w:rtl w:val="1"/>
        </w:rPr>
        <w:t>תוצאת הטיפול.</w:t>
      </w:r>
    </w:p>
    <w:p>
      <w:pPr>
        <w:pStyle w:val="ListBullet"/>
        <w:spacing w:after="80" w:line="288" w:lineRule="auto"/>
        <w:ind w:left="0" w:right="547" w:hanging="259"/>
        <w:jc w:val="right"/>
        <w:bidi w:val="1"/>
      </w:pPr>
      <w:r>
        <w:rPr>
          <w:rFonts w:ascii="Arial" w:hAnsi="Arial" w:cs="Arial"/>
          <w:b w:val="0"/>
          <w:i w:val="0"/>
          <w:color w:val="172330"/>
          <w:sz w:val="22"/>
          <w:rtl w:val="1"/>
        </w:rPr>
        <w:t>תאריך הטיפול הבא.</w:t>
      </w:r>
    </w:p>
    <w:p>
      <w:pPr>
        <w:spacing w:before="0" w:after="120" w:line="293" w:lineRule="auto"/>
        <w:jc w:val="right"/>
        <w:keepNext w:val="0"/>
        <w:bidi w:val="1"/>
      </w:pPr>
      <w:r>
        <w:rPr>
          <w:rFonts w:ascii="Arial" w:hAnsi="Arial" w:cs="Arial"/>
          <w:b w:val="0"/>
          <w:i w:val="0"/>
          <w:color w:val="667787"/>
          <w:sz w:val="22"/>
          <w:rtl w:val="1"/>
        </w:rPr>
        <w:t>בשלב הבא מומלץ להוסיף סינון לפי טווח תאריכים, טכנאי, אוטובוס וסטטוס וכן יצירת קובץ XLSX מקורי.</w:t>
      </w:r>
    </w:p>
    <w:p>
      <w:pPr>
        <w:pStyle w:val="Heading1"/>
        <w:spacing w:before="360" w:after="180"/>
        <w:jc w:val="right"/>
        <w:keepNext/>
        <w:bidi w:val="1"/>
      </w:pPr>
      <w:r>
        <w:rPr>
          <w:rFonts w:ascii="Arial" w:hAnsi="Arial" w:cs="Arial"/>
          <w:b/>
          <w:i w:val="0"/>
          <w:color w:val="0B83C6"/>
          <w:sz w:val="32"/>
          <w:rtl w:val="1"/>
        </w:rPr>
        <w:t>11. דרישות ממשק וחוויית משתמש</w:t>
      </w:r>
    </w:p>
    <w:p>
      <w:pPr>
        <w:pStyle w:val="ListBullet"/>
        <w:spacing w:after="80" w:line="288" w:lineRule="auto"/>
        <w:ind w:left="0" w:right="547" w:hanging="259"/>
        <w:jc w:val="right"/>
        <w:bidi w:val="1"/>
      </w:pPr>
      <w:r>
        <w:rPr>
          <w:rFonts w:ascii="Arial" w:hAnsi="Arial" w:cs="Arial"/>
          <w:b w:val="0"/>
          <w:i w:val="0"/>
          <w:color w:val="172330"/>
          <w:sz w:val="22"/>
          <w:rtl w:val="1"/>
        </w:rPr>
        <w:t>ממשק מלא בעברית ובכיוון RTL.</w:t>
      </w:r>
    </w:p>
    <w:p>
      <w:pPr>
        <w:pStyle w:val="ListBullet"/>
        <w:spacing w:after="80" w:line="288" w:lineRule="auto"/>
        <w:ind w:left="0" w:right="547" w:hanging="259"/>
        <w:jc w:val="right"/>
        <w:bidi w:val="1"/>
      </w:pPr>
      <w:r>
        <w:rPr>
          <w:rFonts w:ascii="Arial" w:hAnsi="Arial" w:cs="Arial"/>
          <w:b w:val="0"/>
          <w:i w:val="0"/>
          <w:color w:val="172330"/>
          <w:sz w:val="22"/>
          <w:rtl w:val="1"/>
        </w:rPr>
        <w:t>תכנון Mobile First לעבודה ליד האוטובוס.</w:t>
      </w:r>
    </w:p>
    <w:p>
      <w:pPr>
        <w:pStyle w:val="ListBullet"/>
        <w:spacing w:after="80" w:line="288" w:lineRule="auto"/>
        <w:ind w:left="0" w:right="547" w:hanging="259"/>
        <w:jc w:val="right"/>
        <w:bidi w:val="1"/>
      </w:pPr>
      <w:r>
        <w:rPr>
          <w:rFonts w:ascii="Arial" w:hAnsi="Arial" w:cs="Arial"/>
          <w:b w:val="0"/>
          <w:i w:val="0"/>
          <w:color w:val="172330"/>
          <w:sz w:val="22"/>
          <w:rtl w:val="1"/>
        </w:rPr>
        <w:t>כפתורים ושדות גדולים המתאימים לעבודה ביד אחת.</w:t>
      </w:r>
    </w:p>
    <w:p>
      <w:pPr>
        <w:pStyle w:val="ListBullet"/>
        <w:spacing w:after="80" w:line="288" w:lineRule="auto"/>
        <w:ind w:left="0" w:right="547" w:hanging="259"/>
        <w:jc w:val="right"/>
        <w:bidi w:val="1"/>
      </w:pPr>
      <w:r>
        <w:rPr>
          <w:rFonts w:ascii="Arial" w:hAnsi="Arial" w:cs="Arial"/>
          <w:b w:val="0"/>
          <w:i w:val="0"/>
          <w:color w:val="172330"/>
          <w:sz w:val="22"/>
          <w:rtl w:val="1"/>
        </w:rPr>
        <w:t>הצגת שלב נוכחי ואחוז התקדמות.</w:t>
      </w:r>
    </w:p>
    <w:p>
      <w:pPr>
        <w:pStyle w:val="ListBullet"/>
        <w:spacing w:after="80" w:line="288" w:lineRule="auto"/>
        <w:ind w:left="0" w:right="547" w:hanging="259"/>
        <w:jc w:val="right"/>
        <w:bidi w:val="1"/>
      </w:pPr>
      <w:r>
        <w:rPr>
          <w:rFonts w:ascii="Arial" w:hAnsi="Arial" w:cs="Arial"/>
          <w:b w:val="0"/>
          <w:i w:val="0"/>
          <w:color w:val="172330"/>
          <w:sz w:val="22"/>
          <w:rtl w:val="1"/>
        </w:rPr>
        <w:t>צבעים עקביים: ירוק לתקין, כתום להמתנה ואדום לתקלה/איחור.</w:t>
      </w:r>
    </w:p>
    <w:p>
      <w:pPr>
        <w:pStyle w:val="ListBullet"/>
        <w:spacing w:after="80" w:line="288" w:lineRule="auto"/>
        <w:ind w:left="0" w:right="547" w:hanging="259"/>
        <w:jc w:val="right"/>
        <w:bidi w:val="1"/>
      </w:pPr>
      <w:r>
        <w:rPr>
          <w:rFonts w:ascii="Arial" w:hAnsi="Arial" w:cs="Arial"/>
          <w:b w:val="0"/>
          <w:i w:val="0"/>
          <w:color w:val="172330"/>
          <w:sz w:val="22"/>
          <w:rtl w:val="1"/>
        </w:rPr>
        <w:t>מסך אישור לפני שמירה סופית.</w:t>
      </w:r>
    </w:p>
    <w:p>
      <w:pPr>
        <w:pStyle w:val="ListBullet"/>
        <w:spacing w:after="80" w:line="288" w:lineRule="auto"/>
        <w:ind w:left="0" w:right="547" w:hanging="259"/>
        <w:jc w:val="right"/>
        <w:bidi w:val="1"/>
      </w:pPr>
      <w:r>
        <w:rPr>
          <w:rFonts w:ascii="Arial" w:hAnsi="Arial" w:cs="Arial"/>
          <w:b w:val="0"/>
          <w:i w:val="0"/>
          <w:color w:val="172330"/>
          <w:sz w:val="22"/>
          <w:rtl w:val="1"/>
        </w:rPr>
        <w:t>הודעות שגיאה קצרות וברורות ליד הפעולה.</w:t>
      </w:r>
    </w:p>
    <w:p>
      <w:pPr>
        <w:pStyle w:val="ListBullet"/>
        <w:spacing w:after="80" w:line="288" w:lineRule="auto"/>
        <w:ind w:left="0" w:right="547" w:hanging="259"/>
        <w:jc w:val="right"/>
        <w:bidi w:val="1"/>
      </w:pPr>
      <w:r>
        <w:rPr>
          <w:rFonts w:ascii="Arial" w:hAnsi="Arial" w:cs="Arial"/>
          <w:b w:val="0"/>
          <w:i w:val="0"/>
          <w:color w:val="172330"/>
          <w:sz w:val="22"/>
          <w:rtl w:val="1"/>
        </w:rPr>
        <w:t>התאמה גם למסך מחשב עבור מנהל.</w:t>
      </w:r>
    </w:p>
    <w:p>
      <w:pPr>
        <w:pStyle w:val="Heading1"/>
        <w:spacing w:before="360" w:after="180"/>
        <w:jc w:val="right"/>
        <w:keepNext/>
        <w:bidi w:val="1"/>
      </w:pPr>
      <w:r>
        <w:rPr>
          <w:rFonts w:ascii="Arial" w:hAnsi="Arial" w:cs="Arial"/>
          <w:b/>
          <w:i w:val="0"/>
          <w:color w:val="0B83C6"/>
          <w:sz w:val="32"/>
          <w:rtl w:val="1"/>
        </w:rPr>
        <w:t>12. אבטחה, פרטיות ותיעוד</w:t>
      </w:r>
    </w:p>
    <w:p>
      <w:pPr>
        <w:pStyle w:val="ListBullet"/>
        <w:spacing w:after="80" w:line="288" w:lineRule="auto"/>
        <w:ind w:left="0" w:right="547" w:hanging="259"/>
        <w:jc w:val="right"/>
        <w:bidi w:val="1"/>
      </w:pPr>
      <w:r>
        <w:rPr>
          <w:rFonts w:ascii="Arial" w:hAnsi="Arial" w:cs="Arial"/>
          <w:b w:val="0"/>
          <w:i w:val="0"/>
          <w:color w:val="172330"/>
          <w:sz w:val="22"/>
          <w:rtl w:val="1"/>
        </w:rPr>
        <w:t>קוד PIN נשמר באמצעות גיבוב PBKDF2 עם מלח ייחודי ולא כטקסט גלוי.</w:t>
      </w:r>
    </w:p>
    <w:p>
      <w:pPr>
        <w:pStyle w:val="ListBullet"/>
        <w:spacing w:after="80" w:line="288" w:lineRule="auto"/>
        <w:ind w:left="0" w:right="547" w:hanging="259"/>
        <w:jc w:val="right"/>
        <w:bidi w:val="1"/>
      </w:pPr>
      <w:r>
        <w:rPr>
          <w:rFonts w:ascii="Arial" w:hAnsi="Arial" w:cs="Arial"/>
          <w:b w:val="0"/>
          <w:i w:val="0"/>
          <w:color w:val="172330"/>
          <w:sz w:val="22"/>
          <w:rtl w:val="1"/>
        </w:rPr>
        <w:t>סשן ההתחברות נשמר בעוגייה מאובטחת מסוג HttpOnly ו-SameSite.</w:t>
      </w:r>
    </w:p>
    <w:p>
      <w:pPr>
        <w:pStyle w:val="ListBullet"/>
        <w:spacing w:after="80" w:line="288" w:lineRule="auto"/>
        <w:ind w:left="0" w:right="547" w:hanging="259"/>
        <w:jc w:val="right"/>
        <w:bidi w:val="1"/>
      </w:pPr>
      <w:r>
        <w:rPr>
          <w:rFonts w:ascii="Arial" w:hAnsi="Arial" w:cs="Arial"/>
          <w:b w:val="0"/>
          <w:i w:val="0"/>
          <w:color w:val="172330"/>
          <w:sz w:val="22"/>
          <w:rtl w:val="1"/>
        </w:rPr>
        <w:t>תוקף סשן: עד 30 יום, בכפוף למדיניות עתידית.</w:t>
      </w:r>
    </w:p>
    <w:p>
      <w:pPr>
        <w:pStyle w:val="ListBullet"/>
        <w:spacing w:after="80" w:line="288" w:lineRule="auto"/>
        <w:ind w:left="0" w:right="547" w:hanging="259"/>
        <w:jc w:val="right"/>
        <w:bidi w:val="1"/>
      </w:pPr>
      <w:r>
        <w:rPr>
          <w:rFonts w:ascii="Arial" w:hAnsi="Arial" w:cs="Arial"/>
          <w:b w:val="0"/>
          <w:i w:val="0"/>
          <w:color w:val="172330"/>
          <w:sz w:val="22"/>
          <w:rtl w:val="1"/>
        </w:rPr>
        <w:t>פעולות מנהל מאומתות גם בצד השרת ולא רק לפי הכפתורים בממשק.</w:t>
      </w:r>
    </w:p>
    <w:p>
      <w:pPr>
        <w:pStyle w:val="ListBullet"/>
        <w:spacing w:after="80" w:line="288" w:lineRule="auto"/>
        <w:ind w:left="0" w:right="547" w:hanging="259"/>
        <w:jc w:val="right"/>
        <w:bidi w:val="1"/>
      </w:pPr>
      <w:r>
        <w:rPr>
          <w:rFonts w:ascii="Arial" w:hAnsi="Arial" w:cs="Arial"/>
          <w:b w:val="0"/>
          <w:i w:val="0"/>
          <w:color w:val="172330"/>
          <w:sz w:val="22"/>
          <w:rtl w:val="1"/>
        </w:rPr>
        <w:t>צילומי אוטובוסים נשמרים באחסון קבצים נפרד ומאובטח.</w:t>
      </w:r>
    </w:p>
    <w:p>
      <w:pPr>
        <w:pStyle w:val="ListBullet"/>
        <w:spacing w:after="80" w:line="288" w:lineRule="auto"/>
        <w:ind w:left="0" w:right="547" w:hanging="259"/>
        <w:jc w:val="right"/>
        <w:bidi w:val="1"/>
      </w:pPr>
      <w:r>
        <w:rPr>
          <w:rFonts w:ascii="Arial" w:hAnsi="Arial" w:cs="Arial"/>
          <w:b w:val="0"/>
          <w:i w:val="0"/>
          <w:color w:val="172330"/>
          <w:sz w:val="22"/>
          <w:rtl w:val="1"/>
        </w:rPr>
        <w:t>נתוני הטיפולים נשמרים בבסיס נתונים מתמשך.</w:t>
      </w:r>
    </w:p>
    <w:p>
      <w:pPr>
        <w:pStyle w:val="ListBullet"/>
        <w:spacing w:after="80" w:line="288" w:lineRule="auto"/>
        <w:ind w:left="0" w:right="547" w:hanging="259"/>
        <w:jc w:val="right"/>
        <w:bidi w:val="1"/>
      </w:pPr>
      <w:r>
        <w:rPr>
          <w:rFonts w:ascii="Arial" w:hAnsi="Arial" w:cs="Arial"/>
          <w:b w:val="0"/>
          <w:i w:val="0"/>
          <w:color w:val="172330"/>
          <w:sz w:val="22"/>
          <w:rtl w:val="1"/>
        </w:rPr>
        <w:t>פעולות חשובות נרשמות ביומן לצורכי בקרה.</w:t>
      </w:r>
    </w:p>
    <w:tbl>
      <w:tblPr>
        <w:tblStyle w:val="TableGrid"/>
        <w:tblW w:type="dxa" w:w="9360"/>
        <w:jc w:val="center"/>
        <w:tblLayout w:type="fixed"/>
        <w:tblLook w:firstColumn="1" w:firstRow="1" w:lastColumn="0" w:lastRow="0" w:noHBand="0" w:noVBand="1" w:val="04A0"/>
        <w:bidiVisual/>
        <w:tblInd w:w="120" w:type="dxa"/>
      </w:tblPr>
      <w:tblGrid>
        <w:gridCol w:w="9360"/>
      </w:tblGrid>
      <w:tr>
        <w:trPr>
          <w:cantSplit/>
        </w:trPr>
        <w:tc>
          <w:tcPr>
            <w:tcW w:type="dxa" w:w="9360"/>
            <w:vAlign w:val="center"/>
            <w:tcMar>
              <w:top w:w="80" w:type="dxa"/>
              <w:start w:w="120" w:type="dxa"/>
              <w:bottom w:w="80" w:type="dxa"/>
              <w:end w:w="120" w:type="dxa"/>
            </w:tcMar>
            <w:shd w:fill="FFF1F1"/>
          </w:tcPr>
          <w:p>
            <w:pPr>
              <w:spacing w:after="60"/>
              <w:jc w:val="right"/>
              <w:bidi w:val="1"/>
            </w:pPr>
            <w:r>
              <w:rPr>
                <w:rFonts w:ascii="Arial" w:hAnsi="Arial" w:cs="Arial"/>
                <w:b/>
                <w:i w:val="0"/>
                <w:color w:val="A63434"/>
                <w:sz w:val="22"/>
                <w:rtl w:val="1"/>
              </w:rPr>
              <w:t>הערת פרטיות</w:t>
            </w:r>
          </w:p>
          <w:p>
            <w:pPr>
              <w:spacing w:after="0" w:line="283" w:lineRule="auto"/>
              <w:jc w:val="right"/>
              <w:bidi w:val="1"/>
            </w:pPr>
            <w:r>
              <w:rPr>
                <w:rFonts w:ascii="Arial" w:hAnsi="Arial" w:cs="Arial"/>
                <w:b w:val="0"/>
                <w:i w:val="0"/>
                <w:color w:val="172330"/>
                <w:sz w:val="20"/>
                <w:rtl w:val="1"/>
              </w:rPr>
              <w:t>יש לקבוע מדיניות ארגונית לתקופת שמירת צילומים, הרשאות צפייה ומחיקת נתונים בהתאם לצורכי החברה ולדין החל.</w:t>
            </w:r>
          </w:p>
        </w:tc>
      </w:tr>
    </w:tbl>
    <w:p>
      <w:pPr>
        <w:spacing w:after="20"/>
      </w:pPr>
    </w:p>
    <w:p>
      <w:r>
        <w:br w:type="page"/>
      </w:r>
    </w:p>
    <w:p>
      <w:pPr>
        <w:pStyle w:val="Heading1"/>
        <w:spacing w:before="360" w:after="180"/>
        <w:jc w:val="right"/>
        <w:keepNext/>
        <w:bidi w:val="1"/>
      </w:pPr>
      <w:r>
        <w:rPr>
          <w:rFonts w:ascii="Arial" w:hAnsi="Arial" w:cs="Arial"/>
          <w:b/>
          <w:i w:val="0"/>
          <w:color w:val="0B83C6"/>
          <w:sz w:val="32"/>
          <w:rtl w:val="1"/>
        </w:rPr>
        <w:t>13. טיפול בשגיאות ומקרי קצה</w:t>
      </w:r>
    </w:p>
    <w:tbl>
      <w:tblPr>
        <w:tblStyle w:val="TableGrid"/>
        <w:tblW w:type="dxa" w:w="9360"/>
        <w:jc w:val="center"/>
        <w:tblLayout w:type="fixed"/>
        <w:tblLook w:firstColumn="1" w:firstRow="1" w:lastColumn="0" w:lastRow="0" w:noHBand="0" w:noVBand="1" w:val="04A0"/>
        <w:bidiVisual/>
        <w:tblInd w:w="120" w:type="dxa"/>
      </w:tblPr>
      <w:tblGrid>
        <w:gridCol w:w="2880"/>
        <w:gridCol w:w="6480"/>
      </w:tblGrid>
      <w:tr>
        <w:trPr>
          <w:tblHeader w:val="true"/>
        </w:trPr>
        <w:tc>
          <w:tcPr>
            <w:tcW w:type="dxa" w:w="2880"/>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מקרה</w:t>
            </w:r>
          </w:p>
        </w:tc>
        <w:tc>
          <w:tcPr>
            <w:tcW w:type="dxa" w:w="6480"/>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התנהגות נדרשת</w:t>
            </w:r>
          </w:p>
        </w:tc>
      </w:tr>
      <w:tr>
        <w:tc>
          <w:tcPr>
            <w:tcW w:type="dxa" w:w="288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מספר אוטובוס חסר</w:t>
            </w:r>
          </w:p>
        </w:tc>
        <w:tc>
          <w:tcPr>
            <w:tcW w:type="dxa" w:w="6480"/>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חסימת החיפוש והצגת הודעת חובה.</w:t>
            </w:r>
          </w:p>
        </w:tc>
      </w:tr>
      <w:tr>
        <w:tc>
          <w:tcPr>
            <w:tcW w:type="dxa" w:w="288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צילום גדול מדי</w:t>
            </w:r>
          </w:p>
        </w:tc>
        <w:tc>
          <w:tcPr>
            <w:tcW w:type="dxa" w:w="6480"/>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דחייה והנחיה לבחור תמונה עד 4MB.</w:t>
            </w:r>
          </w:p>
        </w:tc>
      </w:tr>
      <w:tr>
        <w:tc>
          <w:tcPr>
            <w:tcW w:type="dxa" w:w="288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פחות מ-3 מכשירים</w:t>
            </w:r>
          </w:p>
        </w:tc>
        <w:tc>
          <w:tcPr>
            <w:tcW w:type="dxa" w:w="6480"/>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חסימת המשך ושמירה.</w:t>
            </w:r>
          </w:p>
        </w:tc>
      </w:tr>
      <w:tr>
        <w:tc>
          <w:tcPr>
            <w:tcW w:type="dxa" w:w="288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מוצר או מספר מכשיר חסר</w:t>
            </w:r>
          </w:p>
        </w:tc>
        <w:tc>
          <w:tcPr>
            <w:tcW w:type="dxa" w:w="6480"/>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חסימת מעבר למכשיר הבא.</w:t>
            </w:r>
          </w:p>
        </w:tc>
      </w:tr>
      <w:tr>
        <w:tc>
          <w:tcPr>
            <w:tcW w:type="dxa" w:w="288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אין מוצרים פעילים</w:t>
            </w:r>
          </w:p>
        </w:tc>
        <w:tc>
          <w:tcPr>
            <w:tcW w:type="dxa" w:w="6480"/>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הודעה לפנות למנהל וחסימת המשך.</w:t>
            </w:r>
          </w:p>
        </w:tc>
      </w:tr>
      <w:tr>
        <w:tc>
          <w:tcPr>
            <w:tcW w:type="dxa" w:w="288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טיפול קיים בתוקף</w:t>
            </w:r>
          </w:p>
        </w:tc>
        <w:tc>
          <w:tcPr>
            <w:tcW w:type="dxa" w:w="6480"/>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חסימת יצירת דוח כפול.</w:t>
            </w:r>
          </w:p>
        </w:tc>
      </w:tr>
      <w:tr>
        <w:tc>
          <w:tcPr>
            <w:tcW w:type="dxa" w:w="288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טלפון שכבר קיים</w:t>
            </w:r>
          </w:p>
        </w:tc>
        <w:tc>
          <w:tcPr>
            <w:tcW w:type="dxa" w:w="6480"/>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דחיית יצירת המשתמש.</w:t>
            </w:r>
          </w:p>
        </w:tc>
      </w:tr>
      <w:tr>
        <w:tc>
          <w:tcPr>
            <w:tcW w:type="dxa" w:w="2880"/>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PIN שגוי</w:t>
            </w:r>
          </w:p>
        </w:tc>
        <w:tc>
          <w:tcPr>
            <w:tcW w:type="dxa" w:w="6480"/>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הודעת כניסה כללית ללא חשיפת פרטי המשתמש.</w:t>
            </w:r>
          </w:p>
        </w:tc>
      </w:tr>
      <w:tr>
        <w:tc>
          <w:tcPr>
            <w:tcW w:type="dxa" w:w="2880"/>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כשל שמירה</w:t>
            </w:r>
          </w:p>
        </w:tc>
        <w:tc>
          <w:tcPr>
            <w:tcW w:type="dxa" w:w="6480"/>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השארת הנתונים במסך והצגת אפשרות ניסיון חוזר.</w:t>
            </w:r>
          </w:p>
        </w:tc>
      </w:tr>
    </w:tbl>
    <w:p>
      <w:pPr>
        <w:spacing w:after="40"/>
      </w:pPr>
    </w:p>
    <w:p>
      <w:pPr>
        <w:pStyle w:val="Heading1"/>
        <w:spacing w:before="360" w:after="180"/>
        <w:jc w:val="right"/>
        <w:keepNext/>
        <w:bidi w:val="1"/>
      </w:pPr>
      <w:r>
        <w:rPr>
          <w:rFonts w:ascii="Arial" w:hAnsi="Arial" w:cs="Arial"/>
          <w:b/>
          <w:i w:val="0"/>
          <w:color w:val="0B83C6"/>
          <w:sz w:val="32"/>
          <w:rtl w:val="1"/>
        </w:rPr>
        <w:t>14. קריטריוני קבלה</w:t>
      </w:r>
    </w:p>
    <w:p>
      <w:pPr>
        <w:pStyle w:val="ListBullet"/>
        <w:spacing w:after="80" w:line="288" w:lineRule="auto"/>
        <w:ind w:left="0" w:right="547" w:hanging="259"/>
        <w:jc w:val="right"/>
        <w:bidi w:val="1"/>
      </w:pPr>
      <w:r>
        <w:rPr>
          <w:rFonts w:ascii="Arial" w:hAnsi="Arial" w:cs="Arial"/>
          <w:b w:val="0"/>
          <w:i w:val="0"/>
          <w:color w:val="172330"/>
          <w:sz w:val="22"/>
          <w:rtl w:val="1"/>
        </w:rPr>
        <w:t>טכנאי יכול להשלים טיפול מלא מהטלפון ללא גישה למסכי מנהל.</w:t>
      </w:r>
    </w:p>
    <w:p>
      <w:pPr>
        <w:pStyle w:val="ListBullet"/>
        <w:spacing w:after="80" w:line="288" w:lineRule="auto"/>
        <w:ind w:left="0" w:right="547" w:hanging="259"/>
        <w:jc w:val="right"/>
        <w:bidi w:val="1"/>
      </w:pPr>
      <w:r>
        <w:rPr>
          <w:rFonts w:ascii="Arial" w:hAnsi="Arial" w:cs="Arial"/>
          <w:b w:val="0"/>
          <w:i w:val="0"/>
          <w:color w:val="172330"/>
          <w:sz w:val="22"/>
          <w:rtl w:val="1"/>
        </w:rPr>
        <w:t>המערכת חוסמת טיפול באוטובוס בעל טיפול עתידי תקף.</w:t>
      </w:r>
    </w:p>
    <w:p>
      <w:pPr>
        <w:pStyle w:val="ListBullet"/>
        <w:spacing w:after="80" w:line="288" w:lineRule="auto"/>
        <w:ind w:left="0" w:right="547" w:hanging="259"/>
        <w:jc w:val="right"/>
        <w:bidi w:val="1"/>
      </w:pPr>
      <w:r>
        <w:rPr>
          <w:rFonts w:ascii="Arial" w:hAnsi="Arial" w:cs="Arial"/>
          <w:b w:val="0"/>
          <w:i w:val="0"/>
          <w:color w:val="172330"/>
          <w:sz w:val="22"/>
          <w:rtl w:val="1"/>
        </w:rPr>
        <w:t>לא ניתן לשמור פחות משלושה מכשירים.</w:t>
      </w:r>
    </w:p>
    <w:p>
      <w:pPr>
        <w:pStyle w:val="ListBullet"/>
        <w:spacing w:after="80" w:line="288" w:lineRule="auto"/>
        <w:ind w:left="0" w:right="547" w:hanging="259"/>
        <w:jc w:val="right"/>
        <w:bidi w:val="1"/>
      </w:pPr>
      <w:r>
        <w:rPr>
          <w:rFonts w:ascii="Arial" w:hAnsi="Arial" w:cs="Arial"/>
          <w:b w:val="0"/>
          <w:i w:val="0"/>
          <w:color w:val="172330"/>
          <w:sz w:val="22"/>
          <w:rtl w:val="1"/>
        </w:rPr>
        <w:t>כל דוח נשמר עם הטכנאי, התאריך, המכשירים, הסיכום והתוצאה.</w:t>
      </w:r>
    </w:p>
    <w:p>
      <w:pPr>
        <w:pStyle w:val="ListBullet"/>
        <w:spacing w:after="80" w:line="288" w:lineRule="auto"/>
        <w:ind w:left="0" w:right="547" w:hanging="259"/>
        <w:jc w:val="right"/>
        <w:bidi w:val="1"/>
      </w:pPr>
      <w:r>
        <w:rPr>
          <w:rFonts w:ascii="Arial" w:hAnsi="Arial" w:cs="Arial"/>
          <w:b w:val="0"/>
          <w:i w:val="0"/>
          <w:color w:val="172330"/>
          <w:sz w:val="22"/>
          <w:rtl w:val="1"/>
        </w:rPr>
        <w:t>מנהל יכול להוסיף ולערוך מוצרים ולשנות פעילות.</w:t>
      </w:r>
    </w:p>
    <w:p>
      <w:pPr>
        <w:pStyle w:val="ListBullet"/>
        <w:spacing w:after="80" w:line="288" w:lineRule="auto"/>
        <w:ind w:left="0" w:right="547" w:hanging="259"/>
        <w:jc w:val="right"/>
        <w:bidi w:val="1"/>
      </w:pPr>
      <w:r>
        <w:rPr>
          <w:rFonts w:ascii="Arial" w:hAnsi="Arial" w:cs="Arial"/>
          <w:b w:val="0"/>
          <w:i w:val="0"/>
          <w:color w:val="172330"/>
          <w:sz w:val="22"/>
          <w:rtl w:val="1"/>
        </w:rPr>
        <w:t>מנהל יכול ליצור משתמש לפי טלפון ו-PIN ולבחור תפקיד.</w:t>
      </w:r>
    </w:p>
    <w:p>
      <w:pPr>
        <w:pStyle w:val="ListBullet"/>
        <w:spacing w:after="80" w:line="288" w:lineRule="auto"/>
        <w:ind w:left="0" w:right="547" w:hanging="259"/>
        <w:jc w:val="right"/>
        <w:bidi w:val="1"/>
      </w:pPr>
      <w:r>
        <w:rPr>
          <w:rFonts w:ascii="Arial" w:hAnsi="Arial" w:cs="Arial"/>
          <w:b w:val="0"/>
          <w:i w:val="0"/>
          <w:color w:val="172330"/>
          <w:sz w:val="22"/>
          <w:rtl w:val="1"/>
        </w:rPr>
        <w:t>משתמש חדש יכול להיכנס עם הטלפון וה-PIN שהוקצו לו.</w:t>
      </w:r>
    </w:p>
    <w:p>
      <w:pPr>
        <w:pStyle w:val="ListBullet"/>
        <w:spacing w:after="80" w:line="288" w:lineRule="auto"/>
        <w:ind w:left="0" w:right="547" w:hanging="259"/>
        <w:jc w:val="right"/>
        <w:bidi w:val="1"/>
      </w:pPr>
      <w:r>
        <w:rPr>
          <w:rFonts w:ascii="Arial" w:hAnsi="Arial" w:cs="Arial"/>
          <w:b w:val="0"/>
          <w:i w:val="0"/>
          <w:color w:val="172330"/>
          <w:sz w:val="22"/>
          <w:rtl w:val="1"/>
        </w:rPr>
        <w:t>מנהל יכול לקבוע תאריך טיפול הבא.</w:t>
      </w:r>
    </w:p>
    <w:p>
      <w:pPr>
        <w:pStyle w:val="ListBullet"/>
        <w:spacing w:after="80" w:line="288" w:lineRule="auto"/>
        <w:ind w:left="0" w:right="547" w:hanging="259"/>
        <w:jc w:val="right"/>
        <w:bidi w:val="1"/>
      </w:pPr>
      <w:r>
        <w:rPr>
          <w:rFonts w:ascii="Arial" w:hAnsi="Arial" w:cs="Arial"/>
          <w:b w:val="0"/>
          <w:i w:val="0"/>
          <w:color w:val="172330"/>
          <w:sz w:val="22"/>
          <w:rtl w:val="1"/>
        </w:rPr>
        <w:t>אוטובוס שהועבר להמשך טיפול מופיע בתור הניהולי.</w:t>
      </w:r>
    </w:p>
    <w:p>
      <w:pPr>
        <w:pStyle w:val="ListBullet"/>
        <w:spacing w:after="80" w:line="288" w:lineRule="auto"/>
        <w:ind w:left="0" w:right="547" w:hanging="259"/>
        <w:jc w:val="right"/>
        <w:bidi w:val="1"/>
      </w:pPr>
      <w:r>
        <w:rPr>
          <w:rFonts w:ascii="Arial" w:hAnsi="Arial" w:cs="Arial"/>
          <w:b w:val="0"/>
          <w:i w:val="0"/>
          <w:color w:val="172330"/>
          <w:sz w:val="22"/>
          <w:rtl w:val="1"/>
        </w:rPr>
        <w:t>קובץ הייצוא נפתח ב-Excel ומציג עברית תקינה.</w:t>
      </w:r>
    </w:p>
    <w:p>
      <w:r>
        <w:br w:type="page"/>
      </w:r>
    </w:p>
    <w:p>
      <w:pPr>
        <w:pStyle w:val="Heading1"/>
        <w:spacing w:before="360" w:after="180"/>
        <w:jc w:val="right"/>
        <w:keepNext/>
        <w:bidi w:val="1"/>
      </w:pPr>
      <w:r>
        <w:rPr>
          <w:rFonts w:ascii="Arial" w:hAnsi="Arial" w:cs="Arial"/>
          <w:b/>
          <w:i w:val="0"/>
          <w:color w:val="0B83C6"/>
          <w:sz w:val="32"/>
          <w:rtl w:val="1"/>
        </w:rPr>
        <w:t>15. מצב המימוש הנוכחי</w:t>
      </w:r>
    </w:p>
    <w:tbl>
      <w:tblPr>
        <w:tblStyle w:val="TableGrid"/>
        <w:tblW w:type="dxa" w:w="9360"/>
        <w:jc w:val="center"/>
        <w:tblLayout w:type="fixed"/>
        <w:tblLook w:firstColumn="1" w:firstRow="1" w:lastColumn="0" w:lastRow="0" w:noHBand="0" w:noVBand="1" w:val="04A0"/>
        <w:bidiVisual/>
        <w:tblInd w:w="120" w:type="dxa"/>
      </w:tblPr>
      <w:tblGrid>
        <w:gridCol w:w="5112"/>
        <w:gridCol w:w="4248"/>
      </w:tblGrid>
      <w:tr>
        <w:trPr>
          <w:tblHeader w:val="true"/>
        </w:trPr>
        <w:tc>
          <w:tcPr>
            <w:tcW w:type="dxa" w:w="5112"/>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רכיב</w:t>
            </w:r>
          </w:p>
        </w:tc>
        <w:tc>
          <w:tcPr>
            <w:tcW w:type="dxa" w:w="4248"/>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מצב</w:t>
            </w:r>
          </w:p>
        </w:tc>
      </w:tr>
      <w:tr>
        <w:tc>
          <w:tcPr>
            <w:tcW w:type="dxa" w:w="5112"/>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ממשק טכנאי</w:t>
            </w:r>
          </w:p>
        </w:tc>
        <w:tc>
          <w:tcPr>
            <w:tcW w:type="dxa" w:w="4248"/>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ממומש</w:t>
            </w:r>
          </w:p>
        </w:tc>
      </w:tr>
      <w:tr>
        <w:tc>
          <w:tcPr>
            <w:tcW w:type="dxa" w:w="5112"/>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ממשק מנהל</w:t>
            </w:r>
          </w:p>
        </w:tc>
        <w:tc>
          <w:tcPr>
            <w:tcW w:type="dxa" w:w="4248"/>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ממומש</w:t>
            </w:r>
          </w:p>
        </w:tc>
      </w:tr>
      <w:tr>
        <w:tc>
          <w:tcPr>
            <w:tcW w:type="dxa" w:w="5112"/>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עברית ו-RTL</w:t>
            </w:r>
          </w:p>
        </w:tc>
        <w:tc>
          <w:tcPr>
            <w:tcW w:type="dxa" w:w="4248"/>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ממומש</w:t>
            </w:r>
          </w:p>
        </w:tc>
      </w:tr>
      <w:tr>
        <w:tc>
          <w:tcPr>
            <w:tcW w:type="dxa" w:w="5112"/>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בסיס נתונים מתמשך</w:t>
            </w:r>
          </w:p>
        </w:tc>
        <w:tc>
          <w:tcPr>
            <w:tcW w:type="dxa" w:w="4248"/>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ממומש</w:t>
            </w:r>
          </w:p>
        </w:tc>
      </w:tr>
      <w:tr>
        <w:tc>
          <w:tcPr>
            <w:tcW w:type="dxa" w:w="5112"/>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צילום ושמירת תמונה</w:t>
            </w:r>
          </w:p>
        </w:tc>
        <w:tc>
          <w:tcPr>
            <w:tcW w:type="dxa" w:w="4248"/>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ממומש</w:t>
            </w:r>
          </w:p>
        </w:tc>
      </w:tr>
      <w:tr>
        <w:tc>
          <w:tcPr>
            <w:tcW w:type="dxa" w:w="5112"/>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מוצרים – הוספה/עריכה/הפעלה</w:t>
            </w:r>
          </w:p>
        </w:tc>
        <w:tc>
          <w:tcPr>
            <w:tcW w:type="dxa" w:w="4248"/>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ממומש</w:t>
            </w:r>
          </w:p>
        </w:tc>
      </w:tr>
      <w:tr>
        <w:tc>
          <w:tcPr>
            <w:tcW w:type="dxa" w:w="5112"/>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משתמשים לפי טלפון ו-PIN</w:t>
            </w:r>
          </w:p>
        </w:tc>
        <w:tc>
          <w:tcPr>
            <w:tcW w:type="dxa" w:w="4248"/>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ממומש</w:t>
            </w:r>
          </w:p>
        </w:tc>
      </w:tr>
      <w:tr>
        <w:tc>
          <w:tcPr>
            <w:tcW w:type="dxa" w:w="5112"/>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ייצוא תואם Excel</w:t>
            </w:r>
          </w:p>
        </w:tc>
        <w:tc>
          <w:tcPr>
            <w:tcW w:type="dxa" w:w="4248"/>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ממומש</w:t>
            </w:r>
          </w:p>
        </w:tc>
      </w:tr>
      <w:tr>
        <w:tc>
          <w:tcPr>
            <w:tcW w:type="dxa" w:w="5112"/>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זיהוי אוטומטי של מספר מתמונה</w:t>
            </w:r>
          </w:p>
        </w:tc>
        <w:tc>
          <w:tcPr>
            <w:tcW w:type="dxa" w:w="4248"/>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טרם מומש</w:t>
            </w:r>
          </w:p>
        </w:tc>
      </w:tr>
      <w:tr>
        <w:tc>
          <w:tcPr>
            <w:tcW w:type="dxa" w:w="5112"/>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SMS לאימות/איפוס PIN</w:t>
            </w:r>
          </w:p>
        </w:tc>
        <w:tc>
          <w:tcPr>
            <w:tcW w:type="dxa" w:w="4248"/>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טרם מומש</w:t>
            </w:r>
          </w:p>
        </w:tc>
      </w:tr>
      <w:tr>
        <w:tc>
          <w:tcPr>
            <w:tcW w:type="dxa" w:w="5112"/>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עבודה מלאה ללא אינטרנט</w:t>
            </w:r>
          </w:p>
        </w:tc>
        <w:tc>
          <w:tcPr>
            <w:tcW w:type="dxa" w:w="4248"/>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טרם מומש</w:t>
            </w:r>
          </w:p>
        </w:tc>
      </w:tr>
    </w:tbl>
    <w:p>
      <w:pPr>
        <w:spacing w:after="40"/>
      </w:pPr>
    </w:p>
    <w:p>
      <w:pPr>
        <w:pStyle w:val="Heading1"/>
        <w:spacing w:before="360" w:after="180"/>
        <w:jc w:val="right"/>
        <w:keepNext/>
        <w:bidi w:val="1"/>
      </w:pPr>
      <w:r>
        <w:rPr>
          <w:rFonts w:ascii="Arial" w:hAnsi="Arial" w:cs="Arial"/>
          <w:b/>
          <w:i w:val="0"/>
          <w:color w:val="0B83C6"/>
          <w:sz w:val="32"/>
          <w:rtl w:val="1"/>
        </w:rPr>
        <w:t>16. הרחבות עתידיות מומלצות</w:t>
      </w:r>
    </w:p>
    <w:p>
      <w:pPr>
        <w:pStyle w:val="ListBullet"/>
        <w:spacing w:after="80" w:line="288" w:lineRule="auto"/>
        <w:ind w:left="0" w:right="547" w:hanging="259"/>
        <w:jc w:val="right"/>
        <w:bidi w:val="1"/>
      </w:pPr>
      <w:r>
        <w:rPr>
          <w:rFonts w:ascii="Arial" w:hAnsi="Arial" w:cs="Arial"/>
          <w:b w:val="0"/>
          <w:i w:val="0"/>
          <w:color w:val="172330"/>
          <w:sz w:val="22"/>
          <w:rtl w:val="1"/>
        </w:rPr>
        <w:t>OCR לזיהוי אוטומטי של מספר האוטובוס מתוך צילום.</w:t>
      </w:r>
    </w:p>
    <w:p>
      <w:pPr>
        <w:pStyle w:val="ListBullet"/>
        <w:spacing w:after="80" w:line="288" w:lineRule="auto"/>
        <w:ind w:left="0" w:right="547" w:hanging="259"/>
        <w:jc w:val="right"/>
        <w:bidi w:val="1"/>
      </w:pPr>
      <w:r>
        <w:rPr>
          <w:rFonts w:ascii="Arial" w:hAnsi="Arial" w:cs="Arial"/>
          <w:b w:val="0"/>
          <w:i w:val="0"/>
          <w:color w:val="172330"/>
          <w:sz w:val="22"/>
          <w:rtl w:val="1"/>
        </w:rPr>
        <w:t>קוד חד-פעמי ב-SMS ואפשרות איפוס PIN.</w:t>
      </w:r>
    </w:p>
    <w:p>
      <w:pPr>
        <w:pStyle w:val="ListBullet"/>
        <w:spacing w:after="80" w:line="288" w:lineRule="auto"/>
        <w:ind w:left="0" w:right="547" w:hanging="259"/>
        <w:jc w:val="right"/>
        <w:bidi w:val="1"/>
      </w:pPr>
      <w:r>
        <w:rPr>
          <w:rFonts w:ascii="Arial" w:hAnsi="Arial" w:cs="Arial"/>
          <w:b w:val="0"/>
          <w:i w:val="0"/>
          <w:color w:val="172330"/>
          <w:sz w:val="22"/>
          <w:rtl w:val="1"/>
        </w:rPr>
        <w:t>שמירת טיוטה אוטומטית ועבודה זמנית ללא קליטה.</w:t>
      </w:r>
    </w:p>
    <w:p>
      <w:pPr>
        <w:pStyle w:val="ListBullet"/>
        <w:spacing w:after="80" w:line="288" w:lineRule="auto"/>
        <w:ind w:left="0" w:right="547" w:hanging="259"/>
        <w:jc w:val="right"/>
        <w:bidi w:val="1"/>
      </w:pPr>
      <w:r>
        <w:rPr>
          <w:rFonts w:ascii="Arial" w:hAnsi="Arial" w:cs="Arial"/>
          <w:b w:val="0"/>
          <w:i w:val="0"/>
          <w:color w:val="172330"/>
          <w:sz w:val="22"/>
          <w:rtl w:val="1"/>
        </w:rPr>
        <w:t>מסך פרטי דוח מלא כולל הצגת צילום והדפסה.</w:t>
      </w:r>
    </w:p>
    <w:p>
      <w:pPr>
        <w:pStyle w:val="ListBullet"/>
        <w:spacing w:after="80" w:line="288" w:lineRule="auto"/>
        <w:ind w:left="0" w:right="547" w:hanging="259"/>
        <w:jc w:val="right"/>
        <w:bidi w:val="1"/>
      </w:pPr>
      <w:r>
        <w:rPr>
          <w:rFonts w:ascii="Arial" w:hAnsi="Arial" w:cs="Arial"/>
          <w:b w:val="0"/>
          <w:i w:val="0"/>
          <w:color w:val="172330"/>
          <w:sz w:val="22"/>
          <w:rtl w:val="1"/>
        </w:rPr>
        <w:t>סינון מתקדם וייצוא XLSX מקורי.</w:t>
      </w:r>
    </w:p>
    <w:p>
      <w:pPr>
        <w:pStyle w:val="ListBullet"/>
        <w:spacing w:after="80" w:line="288" w:lineRule="auto"/>
        <w:ind w:left="0" w:right="547" w:hanging="259"/>
        <w:jc w:val="right"/>
        <w:bidi w:val="1"/>
      </w:pPr>
      <w:r>
        <w:rPr>
          <w:rFonts w:ascii="Arial" w:hAnsi="Arial" w:cs="Arial"/>
          <w:b w:val="0"/>
          <w:i w:val="0"/>
          <w:color w:val="172330"/>
          <w:sz w:val="22"/>
          <w:rtl w:val="1"/>
        </w:rPr>
        <w:t>התראות למנהל על טיפולים קרובים או באיחור.</w:t>
      </w:r>
    </w:p>
    <w:p>
      <w:pPr>
        <w:pStyle w:val="ListBullet"/>
        <w:spacing w:after="80" w:line="288" w:lineRule="auto"/>
        <w:ind w:left="0" w:right="547" w:hanging="259"/>
        <w:jc w:val="right"/>
        <w:bidi w:val="1"/>
      </w:pPr>
      <w:r>
        <w:rPr>
          <w:rFonts w:ascii="Arial" w:hAnsi="Arial" w:cs="Arial"/>
          <w:b w:val="0"/>
          <w:i w:val="0"/>
          <w:color w:val="172330"/>
          <w:sz w:val="22"/>
          <w:rtl w:val="1"/>
        </w:rPr>
        <w:t>אפשרות לסריקת ברקוד/QR של מכשיר.</w:t>
      </w:r>
    </w:p>
    <w:p>
      <w:pPr>
        <w:pStyle w:val="ListBullet"/>
        <w:spacing w:after="80" w:line="288" w:lineRule="auto"/>
        <w:ind w:left="0" w:right="547" w:hanging="259"/>
        <w:jc w:val="right"/>
        <w:bidi w:val="1"/>
      </w:pPr>
      <w:r>
        <w:rPr>
          <w:rFonts w:ascii="Arial" w:hAnsi="Arial" w:cs="Arial"/>
          <w:b w:val="0"/>
          <w:i w:val="0"/>
          <w:color w:val="172330"/>
          <w:sz w:val="22"/>
          <w:rtl w:val="1"/>
        </w:rPr>
        <w:t>חתימה דיגיטלית של הטכנאי או הלקוח.</w:t>
      </w:r>
    </w:p>
    <w:p>
      <w:pPr>
        <w:pStyle w:val="ListBullet"/>
        <w:spacing w:after="80" w:line="288" w:lineRule="auto"/>
        <w:ind w:left="0" w:right="547" w:hanging="259"/>
        <w:jc w:val="right"/>
        <w:bidi w:val="1"/>
      </w:pPr>
      <w:r>
        <w:rPr>
          <w:rFonts w:ascii="Arial" w:hAnsi="Arial" w:cs="Arial"/>
          <w:b w:val="0"/>
          <w:i w:val="0"/>
          <w:color w:val="172330"/>
          <w:sz w:val="22"/>
          <w:rtl w:val="1"/>
        </w:rPr>
        <w:t>ניהול אתרים/מוסכים/חברות כאשר קיימות מספר יחידות תפעול.</w:t>
      </w:r>
    </w:p>
    <w:p>
      <w:pPr>
        <w:pStyle w:val="ListBullet"/>
        <w:spacing w:after="80" w:line="288" w:lineRule="auto"/>
        <w:ind w:left="0" w:right="547" w:hanging="259"/>
        <w:jc w:val="right"/>
        <w:bidi w:val="1"/>
      </w:pPr>
      <w:r>
        <w:rPr>
          <w:rFonts w:ascii="Arial" w:hAnsi="Arial" w:cs="Arial"/>
          <w:b w:val="0"/>
          <w:i w:val="0"/>
          <w:color w:val="172330"/>
          <w:sz w:val="22"/>
          <w:rtl w:val="1"/>
        </w:rPr>
        <w:t>דוחות KPI: זמן טיפול ממוצע, תקלות חוזרות ומכשירים בעייתיים.</w:t>
      </w:r>
    </w:p>
    <w:p>
      <w:pPr>
        <w:pStyle w:val="Heading1"/>
        <w:spacing w:before="360" w:after="180"/>
        <w:jc w:val="right"/>
        <w:keepNext/>
        <w:bidi w:val="1"/>
      </w:pPr>
      <w:r>
        <w:rPr>
          <w:rFonts w:ascii="Arial" w:hAnsi="Arial" w:cs="Arial"/>
          <w:b/>
          <w:i w:val="0"/>
          <w:color w:val="0B83C6"/>
          <w:sz w:val="32"/>
          <w:rtl w:val="1"/>
        </w:rPr>
        <w:t>17. מילון מונחים</w:t>
      </w:r>
    </w:p>
    <w:tbl>
      <w:tblPr>
        <w:tblStyle w:val="TableGrid"/>
        <w:tblW w:type="dxa" w:w="9360"/>
        <w:jc w:val="center"/>
        <w:tblLayout w:type="fixed"/>
        <w:tblLook w:firstColumn="1" w:firstRow="1" w:lastColumn="0" w:lastRow="0" w:noHBand="0" w:noVBand="1" w:val="04A0"/>
        <w:bidiVisual/>
        <w:tblInd w:w="120" w:type="dxa"/>
      </w:tblPr>
      <w:tblGrid>
        <w:gridCol w:w="2015"/>
        <w:gridCol w:w="7343"/>
      </w:tblGrid>
      <w:tr>
        <w:trPr>
          <w:tblHeader w:val="true"/>
        </w:trPr>
        <w:tc>
          <w:tcPr>
            <w:tcW w:type="dxa" w:w="2015"/>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מונח</w:t>
            </w:r>
          </w:p>
        </w:tc>
        <w:tc>
          <w:tcPr>
            <w:tcW w:type="dxa" w:w="7343"/>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הגדרה</w:t>
            </w:r>
          </w:p>
        </w:tc>
      </w:tr>
      <w:tr>
        <w:tc>
          <w:tcPr>
            <w:tcW w:type="dxa" w:w="2015"/>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טיפול מונע</w:t>
            </w:r>
          </w:p>
        </w:tc>
        <w:tc>
          <w:tcPr>
            <w:tcW w:type="dxa" w:w="7343"/>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בדיקה מתוכננת של ציוד האוטובוס לצורך מניעת תקלות.</w:t>
            </w:r>
          </w:p>
        </w:tc>
      </w:tr>
      <w:tr>
        <w:tc>
          <w:tcPr>
            <w:tcW w:type="dxa" w:w="2015"/>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מוצר</w:t>
            </w:r>
          </w:p>
        </w:tc>
        <w:tc>
          <w:tcPr>
            <w:tcW w:type="dxa" w:w="7343"/>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סוג מכשיר שניתן לבחור בצ’ק-ליסט.</w:t>
            </w:r>
          </w:p>
        </w:tc>
      </w:tr>
      <w:tr>
        <w:tc>
          <w:tcPr>
            <w:tcW w:type="dxa" w:w="2015"/>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מכשיר</w:t>
            </w:r>
          </w:p>
        </w:tc>
        <w:tc>
          <w:tcPr>
            <w:tcW w:type="dxa" w:w="7343"/>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יחידת ציוד מסוימת בעלת מספר סידורי/מזהה.</w:t>
            </w:r>
          </w:p>
        </w:tc>
      </w:tr>
      <w:tr>
        <w:tc>
          <w:tcPr>
            <w:tcW w:type="dxa" w:w="2015"/>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דוח טיפול</w:t>
            </w:r>
          </w:p>
        </w:tc>
        <w:tc>
          <w:tcPr>
            <w:tcW w:type="dxa" w:w="7343"/>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הרשומה המסכמת טיפול אחד באוטובוס.</w:t>
            </w:r>
          </w:p>
        </w:tc>
      </w:tr>
      <w:tr>
        <w:tc>
          <w:tcPr>
            <w:tcW w:type="dxa" w:w="2015"/>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המשך טיפול</w:t>
            </w:r>
          </w:p>
        </w:tc>
        <w:tc>
          <w:tcPr>
            <w:tcW w:type="dxa" w:w="7343"/>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מצב שבו נדרשת פעולה נוספת לאחר בדיקת הטכנאי.</w:t>
            </w:r>
          </w:p>
        </w:tc>
      </w:tr>
      <w:tr>
        <w:tc>
          <w:tcPr>
            <w:tcW w:type="dxa" w:w="2015"/>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PIN</w:t>
            </w:r>
          </w:p>
        </w:tc>
        <w:tc>
          <w:tcPr>
            <w:tcW w:type="dxa" w:w="7343"/>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קוד מספרי המשמש לכניסת המשתמש.</w:t>
            </w:r>
          </w:p>
        </w:tc>
      </w:tr>
      <w:tr>
        <w:tc>
          <w:tcPr>
            <w:tcW w:type="dxa" w:w="2015"/>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RTL</w:t>
            </w:r>
          </w:p>
        </w:tc>
        <w:tc>
          <w:tcPr>
            <w:tcW w:type="dxa" w:w="7343"/>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t>כיוון כתיבה וממשק מימין לשמאל.</w:t>
            </w:r>
          </w:p>
        </w:tc>
      </w:tr>
    </w:tbl>
    <w:p>
      <w:pPr>
        <w:spacing w:after="40"/>
      </w:pPr>
    </w:p>
    <w:p>
      <w:pPr>
        <w:pStyle w:val="Heading1"/>
        <w:spacing w:before="360" w:after="180"/>
        <w:jc w:val="right"/>
        <w:keepNext/>
        <w:bidi w:val="1"/>
      </w:pPr>
      <w:r>
        <w:rPr>
          <w:rFonts w:ascii="Arial" w:hAnsi="Arial" w:cs="Arial"/>
          <w:b/>
          <w:i w:val="0"/>
          <w:color w:val="0B83C6"/>
          <w:sz w:val="32"/>
          <w:rtl w:val="1"/>
        </w:rPr>
        <w:t>אישור המסמך</w:t>
      </w:r>
    </w:p>
    <w:p>
      <w:pPr>
        <w:spacing w:before="0" w:after="120" w:line="293" w:lineRule="auto"/>
        <w:jc w:val="right"/>
        <w:keepNext w:val="0"/>
        <w:bidi w:val="1"/>
      </w:pPr>
      <w:r>
        <w:rPr>
          <w:rFonts w:ascii="Arial" w:hAnsi="Arial" w:cs="Arial"/>
          <w:b w:val="0"/>
          <w:i w:val="0"/>
          <w:color w:val="172330"/>
          <w:sz w:val="22"/>
          <w:rtl w:val="1"/>
        </w:rPr>
        <w:t>מסמך זה משקף את דרישות גרסה 1.0 ואת היכולות שנבנו עד למועד כתיבתו. שינויים עתידיים בתהליך העסקי, בהרשאות או במבנה הנתונים יעודכנו בגרסה חדשה של האפיון.</w:t>
      </w:r>
    </w:p>
    <w:tbl>
      <w:tblPr>
        <w:tblStyle w:val="TableGrid"/>
        <w:tblW w:type="dxa" w:w="9432"/>
        <w:jc w:val="center"/>
        <w:tblLayout w:type="fixed"/>
        <w:tblLook w:firstColumn="1" w:firstRow="1" w:lastColumn="0" w:lastRow="0" w:noHBand="0" w:noVBand="1" w:val="04A0"/>
        <w:bidiVisual/>
        <w:tblInd w:w="120" w:type="dxa"/>
      </w:tblPr>
      <w:tblGrid>
        <w:gridCol w:w="2232"/>
        <w:gridCol w:w="2592"/>
        <w:gridCol w:w="2015"/>
        <w:gridCol w:w="2592"/>
      </w:tblGrid>
      <w:tr>
        <w:trPr>
          <w:tblHeader w:val="true"/>
        </w:trPr>
        <w:tc>
          <w:tcPr>
            <w:tcW w:type="dxa" w:w="2232"/>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תפקיד</w:t>
            </w:r>
          </w:p>
        </w:tc>
        <w:tc>
          <w:tcPr>
            <w:tcW w:type="dxa" w:w="2592"/>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שם</w:t>
            </w:r>
          </w:p>
        </w:tc>
        <w:tc>
          <w:tcPr>
            <w:tcW w:type="dxa" w:w="2015"/>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תאריך</w:t>
            </w:r>
          </w:p>
        </w:tc>
        <w:tc>
          <w:tcPr>
            <w:tcW w:type="dxa" w:w="2592"/>
            <w:shd w:fill="13324B"/>
            <w:vAlign w:val="center"/>
            <w:tcMar>
              <w:top w:w="80" w:type="dxa"/>
              <w:start w:w="120" w:type="dxa"/>
              <w:bottom w:w="80" w:type="dxa"/>
              <w:end w:w="120" w:type="dxa"/>
            </w:tcMar>
          </w:tcPr>
          <w:p>
            <w:pPr>
              <w:spacing w:after="0"/>
              <w:jc w:val="right"/>
              <w:bidi w:val="1"/>
            </w:pPr>
            <w:r>
              <w:rPr>
                <w:rFonts w:ascii="Arial" w:hAnsi="Arial" w:cs="Arial"/>
                <w:b/>
                <w:i w:val="0"/>
                <w:color w:val="FFFFFF"/>
                <w:sz w:val="19"/>
                <w:rtl w:val="1"/>
              </w:rPr>
              <w:t>חתימה</w:t>
            </w:r>
          </w:p>
        </w:tc>
      </w:tr>
      <w:tr>
        <w:tc>
          <w:tcPr>
            <w:tcW w:type="dxa" w:w="2232"/>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מאשר עסקי</w:t>
            </w:r>
          </w:p>
        </w:tc>
        <w:tc>
          <w:tcPr>
            <w:tcW w:type="dxa" w:w="2592"/>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r>
          </w:p>
        </w:tc>
        <w:tc>
          <w:tcPr>
            <w:tcW w:type="dxa" w:w="2015"/>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r>
          </w:p>
        </w:tc>
        <w:tc>
          <w:tcPr>
            <w:tcW w:type="dxa" w:w="2592"/>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r>
          </w:p>
        </w:tc>
      </w:tr>
      <w:tr>
        <w:tc>
          <w:tcPr>
            <w:tcW w:type="dxa" w:w="2232"/>
            <w:shd w:fill="F5F8FA"/>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מנהל מערכת</w:t>
            </w:r>
          </w:p>
        </w:tc>
        <w:tc>
          <w:tcPr>
            <w:tcW w:type="dxa" w:w="2592"/>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r>
          </w:p>
        </w:tc>
        <w:tc>
          <w:tcPr>
            <w:tcW w:type="dxa" w:w="2015"/>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r>
          </w:p>
        </w:tc>
        <w:tc>
          <w:tcPr>
            <w:tcW w:type="dxa" w:w="2592"/>
            <w:shd w:fill="F5F8FA"/>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r>
          </w:p>
        </w:tc>
      </w:tr>
      <w:tr>
        <w:tc>
          <w:tcPr>
            <w:tcW w:type="dxa" w:w="2232"/>
            <w:vAlign w:val="center"/>
            <w:tcMar>
              <w:top w:w="80" w:type="dxa"/>
              <w:start w:w="120" w:type="dxa"/>
              <w:bottom w:w="80" w:type="dxa"/>
              <w:end w:w="120" w:type="dxa"/>
            </w:tcMar>
          </w:tcPr>
          <w:p>
            <w:pPr>
              <w:spacing w:after="0" w:line="269" w:lineRule="auto"/>
              <w:jc w:val="right"/>
              <w:bidi w:val="1"/>
            </w:pPr>
            <w:r>
              <w:rPr>
                <w:rFonts w:ascii="Arial" w:hAnsi="Arial" w:cs="Arial"/>
                <w:b/>
                <w:i w:val="0"/>
                <w:color w:val="172330"/>
                <w:sz w:val="18"/>
                <w:rtl w:val="1"/>
              </w:rPr>
              <w:t>אחראי פיתוח</w:t>
            </w:r>
          </w:p>
        </w:tc>
        <w:tc>
          <w:tcPr>
            <w:tcW w:type="dxa" w:w="2592"/>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r>
          </w:p>
        </w:tc>
        <w:tc>
          <w:tcPr>
            <w:tcW w:type="dxa" w:w="2015"/>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r>
          </w:p>
        </w:tc>
        <w:tc>
          <w:tcPr>
            <w:tcW w:type="dxa" w:w="2592"/>
            <w:vAlign w:val="center"/>
            <w:tcMar>
              <w:top w:w="80" w:type="dxa"/>
              <w:start w:w="120" w:type="dxa"/>
              <w:bottom w:w="80" w:type="dxa"/>
              <w:end w:w="120" w:type="dxa"/>
            </w:tcMar>
          </w:tcPr>
          <w:p>
            <w:pPr>
              <w:spacing w:after="0" w:line="269" w:lineRule="auto"/>
              <w:jc w:val="right"/>
              <w:bidi w:val="1"/>
            </w:pPr>
            <w:r>
              <w:rPr>
                <w:rFonts w:ascii="Arial" w:hAnsi="Arial" w:cs="Arial"/>
                <w:b w:val="0"/>
                <w:i w:val="0"/>
                <w:color w:val="172330"/>
                <w:sz w:val="18"/>
                <w:rtl w:val="1"/>
              </w:rPr>
            </w:r>
          </w:p>
        </w:tc>
      </w:tr>
    </w:tbl>
    <w:p>
      <w:pPr>
        <w:spacing w:after="40"/>
      </w:pP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667787"/>
        <w:sz w:val="16"/>
        <w:rtl w:val="1"/>
      </w:rPr>
      <w:t xml:space="preserve">מסמך אפיון • גרסה 1.0  |  עמוד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667787"/>
        <w:sz w:val="16"/>
        <w:rtl w:val="1"/>
      </w:rPr>
      <w:t xml:space="preserve">מסמך אפיון • גרסה 1.0  |  עמוד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i w:val="0"/>
        <w:color w:val="667787"/>
        <w:sz w:val="17"/>
        <w:rtl w:val="1"/>
      </w:rPr>
      <w:t>טיפולון  |  אפיון מערכת טיפול מונע לאוטובוסים</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i w:val="0"/>
        <w:color w:val="667787"/>
        <w:sz w:val="17"/>
        <w:rtl w:val="1"/>
      </w:rPr>
      <w:t>טיפולון  |  אפיון מערכת טיפול מונע לאוטובוסים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right"/>
      <w:pPr>
        <w:ind w:right="540" w:hanging="260"/>
      </w:pPr>
    </w:lvl>
  </w:abstractNum>
  <w:num w:numId="10">
    <w:abstractNumId w:val="9"/>
  </w:num>
  <w:abstractNum w:abstractNumId="10">
    <w:multiLevelType w:val="singleLevel"/>
    <w:lvl w:ilvl="0">
      <w:start w:val="1"/>
      <w:numFmt w:val="decimal"/>
      <w:lvlText w:val="%1."/>
      <w:lvlJc w:val="right"/>
      <w:pPr>
        <w:ind w:right="540" w:hanging="2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val="1"/>
    </w:pPr>
    <w:rPr>
      <w:rFonts w:asciiTheme="majorHAnsi" w:eastAsiaTheme="majorEastAsia" w:hAnsiTheme="majorHAnsi" w:cstheme="majorBidi" w:ascii="Arial" w:hAnsi="Arial" w:cs="Arial"/>
      <w:b/>
      <w:bCs/>
      <w:color w:val="0B83C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bidi w:val="1"/>
    </w:pPr>
    <w:rPr>
      <w:rFonts w:asciiTheme="majorHAnsi" w:eastAsiaTheme="majorEastAsia" w:hAnsiTheme="majorHAnsi" w:cstheme="majorBidi" w:ascii="Arial" w:hAnsi="Arial" w:cs="Arial"/>
      <w:b/>
      <w:bCs/>
      <w:color w:val="0B83C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bidi w:val="1"/>
    </w:pPr>
    <w:rPr>
      <w:rFonts w:asciiTheme="majorHAnsi" w:eastAsiaTheme="majorEastAsia" w:hAnsiTheme="majorHAnsi" w:cstheme="majorBidi" w:ascii="Arial" w:hAnsi="Arial" w:cs="Arial"/>
      <w:b/>
      <w:bCs/>
      <w:color w:val="1332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bidi w:val="1"/>
    </w:pPr>
  </w:style>
  <w:style w:type="paragraph" w:styleId="ListBullet2">
    <w:name w:val="List Bullet 2"/>
    <w:basedOn w:val="Normal"/>
    <w:uiPriority w:val="99"/>
    <w:unhideWhenUsed/>
    <w:rsid w:val="00326F90"/>
    <w:pPr>
      <w:numPr>
        <w:numId w:val="2"/>
      </w:numPr>
      <w:contextualSpacing/>
      <w:bidi w:val="1"/>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bidi w:val="1"/>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מערכת טיפולון – מערכת טיפול מונע לאוטובוסים</dc:title>
  <dc:subject>אפיון עסקי ותפעולי לגרסה 1.0</dc:subject>
  <dc:creator>צוות הפרויקט</dc:creator>
  <cp:keywords>טיפול מונע, אוטובוסים, טכנאי, מנהל, אפיון מערכת</cp:keywords>
  <dc:description>generated by python-docx</dc:description>
  <cp:lastModifiedBy/>
  <cp:revision>1</cp:revision>
  <dcterms:created xsi:type="dcterms:W3CDTF">2013-12-23T23:15:00Z</dcterms:created>
  <dcterms:modified xsi:type="dcterms:W3CDTF">2013-12-23T23:15:00Z</dcterms:modified>
  <cp:category/>
</cp:coreProperties>
</file>