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1DD82F" id="_x0000_t202" coordsize="21600,21600" o:spt="202" path="m,l,21600r21600,l21600,xe">
                <v:stroke joinstyle="miter"/>
                <v:path gradientshapeok="t" o:connecttype="rect"/>
              </v:shapetype>
              <v:shape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41DDF8F8"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981F7B">
                              <w:rPr>
                                <w:rFonts w:ascii="Calibri" w:hAnsi="Calibri" w:cs="Calibri"/>
                                <w:b/>
                                <w:bCs/>
                                <w:noProof/>
                                <w:color w:val="000000" w:themeColor="text1"/>
                              </w:rPr>
                              <w:t>0</w:t>
                            </w:r>
                            <w:r w:rsidR="008B3869">
                              <w:rPr>
                                <w:rFonts w:ascii="Calibri" w:hAnsi="Calibri" w:cs="Calibri"/>
                                <w:b/>
                                <w:bCs/>
                                <w:noProof/>
                                <w:color w:val="000000" w:themeColor="text1"/>
                              </w:rPr>
                              <w:t>7</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1B135BB8" w14:textId="70C9E8F0" w:rsidR="00204729"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2262083" w:history="1">
            <w:r w:rsidR="00204729" w:rsidRPr="00F0483D">
              <w:rPr>
                <w:rStyle w:val="Lienhypertexte"/>
                <w:rFonts w:ascii="Calibri" w:hAnsi="Calibri" w:cs="Calibri"/>
              </w:rPr>
              <w:t>1. Introduction</w:t>
            </w:r>
            <w:r w:rsidR="00204729">
              <w:rPr>
                <w:webHidden/>
              </w:rPr>
              <w:tab/>
            </w:r>
            <w:r w:rsidR="00204729">
              <w:rPr>
                <w:webHidden/>
              </w:rPr>
              <w:fldChar w:fldCharType="begin"/>
            </w:r>
            <w:r w:rsidR="00204729">
              <w:rPr>
                <w:webHidden/>
              </w:rPr>
              <w:instrText xml:space="preserve"> PAGEREF _Toc242262083 \h </w:instrText>
            </w:r>
            <w:r w:rsidR="00204729">
              <w:rPr>
                <w:webHidden/>
              </w:rPr>
            </w:r>
            <w:r w:rsidR="00204729">
              <w:rPr>
                <w:webHidden/>
              </w:rPr>
              <w:fldChar w:fldCharType="separate"/>
            </w:r>
            <w:r w:rsidR="00204729">
              <w:rPr>
                <w:webHidden/>
              </w:rPr>
              <w:t>1</w:t>
            </w:r>
            <w:r w:rsidR="00204729">
              <w:rPr>
                <w:webHidden/>
              </w:rPr>
              <w:fldChar w:fldCharType="end"/>
            </w:r>
          </w:hyperlink>
        </w:p>
        <w:p w14:paraId="50B25CD0" w14:textId="785BA5B1" w:rsidR="00204729" w:rsidRDefault="00204729">
          <w:pPr>
            <w:pStyle w:val="TM1"/>
            <w:rPr>
              <w:rFonts w:asciiTheme="minorHAnsi" w:eastAsiaTheme="minorEastAsia" w:hAnsiTheme="minorHAnsi"/>
              <w:b w:val="0"/>
              <w:bCs w:val="0"/>
              <w:lang w:eastAsia="fr-CH"/>
            </w:rPr>
          </w:pPr>
          <w:hyperlink w:anchor="_Toc242262084" w:history="1">
            <w:r w:rsidRPr="00F0483D">
              <w:rPr>
                <w:rStyle w:val="Lienhypertexte"/>
                <w:rFonts w:ascii="Calibri" w:hAnsi="Calibri" w:cs="Calibri"/>
              </w:rPr>
              <w:t>2. Fonctionnement de l’aéroport</w:t>
            </w:r>
            <w:r>
              <w:rPr>
                <w:webHidden/>
              </w:rPr>
              <w:tab/>
            </w:r>
            <w:r>
              <w:rPr>
                <w:webHidden/>
              </w:rPr>
              <w:fldChar w:fldCharType="begin"/>
            </w:r>
            <w:r>
              <w:rPr>
                <w:webHidden/>
              </w:rPr>
              <w:instrText xml:space="preserve"> PAGEREF _Toc242262084 \h </w:instrText>
            </w:r>
            <w:r>
              <w:rPr>
                <w:webHidden/>
              </w:rPr>
            </w:r>
            <w:r>
              <w:rPr>
                <w:webHidden/>
              </w:rPr>
              <w:fldChar w:fldCharType="separate"/>
            </w:r>
            <w:r>
              <w:rPr>
                <w:webHidden/>
              </w:rPr>
              <w:t>1</w:t>
            </w:r>
            <w:r>
              <w:rPr>
                <w:webHidden/>
              </w:rPr>
              <w:fldChar w:fldCharType="end"/>
            </w:r>
          </w:hyperlink>
        </w:p>
        <w:p w14:paraId="659F6F87" w14:textId="18849471" w:rsidR="00204729" w:rsidRDefault="00204729">
          <w:pPr>
            <w:pStyle w:val="TM1"/>
            <w:rPr>
              <w:rFonts w:asciiTheme="minorHAnsi" w:eastAsiaTheme="minorEastAsia" w:hAnsiTheme="minorHAnsi"/>
              <w:b w:val="0"/>
              <w:bCs w:val="0"/>
              <w:lang w:eastAsia="fr-CH"/>
            </w:rPr>
          </w:pPr>
          <w:hyperlink w:anchor="_Toc242262085" w:history="1">
            <w:r w:rsidRPr="00F0483D">
              <w:rPr>
                <w:rStyle w:val="Lienhypertexte"/>
                <w:rFonts w:ascii="Calibri" w:hAnsi="Calibri" w:cs="Calibri"/>
              </w:rPr>
              <w:t>3. Travail à réaliser</w:t>
            </w:r>
            <w:r>
              <w:rPr>
                <w:webHidden/>
              </w:rPr>
              <w:tab/>
            </w:r>
            <w:r>
              <w:rPr>
                <w:webHidden/>
              </w:rPr>
              <w:fldChar w:fldCharType="begin"/>
            </w:r>
            <w:r>
              <w:rPr>
                <w:webHidden/>
              </w:rPr>
              <w:instrText xml:space="preserve"> PAGEREF _Toc242262085 \h </w:instrText>
            </w:r>
            <w:r>
              <w:rPr>
                <w:webHidden/>
              </w:rPr>
            </w:r>
            <w:r>
              <w:rPr>
                <w:webHidden/>
              </w:rPr>
              <w:fldChar w:fldCharType="separate"/>
            </w:r>
            <w:r>
              <w:rPr>
                <w:webHidden/>
              </w:rPr>
              <w:t>4</w:t>
            </w:r>
            <w:r>
              <w:rPr>
                <w:webHidden/>
              </w:rPr>
              <w:fldChar w:fldCharType="end"/>
            </w:r>
          </w:hyperlink>
        </w:p>
        <w:p w14:paraId="30867153" w14:textId="67E59F5E" w:rsidR="00204729" w:rsidRDefault="00204729">
          <w:pPr>
            <w:pStyle w:val="TM2"/>
            <w:tabs>
              <w:tab w:val="right" w:leader="underscore" w:pos="9062"/>
            </w:tabs>
            <w:rPr>
              <w:rFonts w:eastAsiaTheme="minorEastAsia"/>
              <w:noProof/>
              <w:lang w:eastAsia="fr-CH"/>
            </w:rPr>
          </w:pPr>
          <w:hyperlink w:anchor="_Toc242262086" w:history="1">
            <w:r w:rsidRPr="00F0483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_Toc242262086 \h </w:instrText>
            </w:r>
            <w:r>
              <w:rPr>
                <w:noProof/>
                <w:webHidden/>
              </w:rPr>
            </w:r>
            <w:r>
              <w:rPr>
                <w:noProof/>
                <w:webHidden/>
              </w:rPr>
              <w:fldChar w:fldCharType="separate"/>
            </w:r>
            <w:r>
              <w:rPr>
                <w:noProof/>
                <w:webHidden/>
              </w:rPr>
              <w:t>4</w:t>
            </w:r>
            <w:r>
              <w:rPr>
                <w:noProof/>
                <w:webHidden/>
              </w:rPr>
              <w:fldChar w:fldCharType="end"/>
            </w:r>
          </w:hyperlink>
        </w:p>
        <w:p w14:paraId="30B64A7B" w14:textId="330D6CF0" w:rsidR="00204729" w:rsidRDefault="00204729">
          <w:pPr>
            <w:pStyle w:val="TM3"/>
            <w:tabs>
              <w:tab w:val="right" w:leader="underscore" w:pos="9062"/>
            </w:tabs>
            <w:rPr>
              <w:rFonts w:eastAsiaTheme="minorEastAsia"/>
              <w:noProof/>
              <w:lang w:eastAsia="fr-CH"/>
            </w:rPr>
          </w:pPr>
          <w:hyperlink w:anchor="_Toc242262087" w:history="1">
            <w:r w:rsidRPr="00F0483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_Toc242262087 \h </w:instrText>
            </w:r>
            <w:r>
              <w:rPr>
                <w:noProof/>
                <w:webHidden/>
              </w:rPr>
            </w:r>
            <w:r>
              <w:rPr>
                <w:noProof/>
                <w:webHidden/>
              </w:rPr>
              <w:fldChar w:fldCharType="separate"/>
            </w:r>
            <w:r>
              <w:rPr>
                <w:noProof/>
                <w:webHidden/>
              </w:rPr>
              <w:t>4</w:t>
            </w:r>
            <w:r>
              <w:rPr>
                <w:noProof/>
                <w:webHidden/>
              </w:rPr>
              <w:fldChar w:fldCharType="end"/>
            </w:r>
          </w:hyperlink>
        </w:p>
        <w:p w14:paraId="5C54158B" w14:textId="4CB99B5A" w:rsidR="00204729" w:rsidRDefault="00204729">
          <w:pPr>
            <w:pStyle w:val="TM3"/>
            <w:tabs>
              <w:tab w:val="right" w:leader="underscore" w:pos="9062"/>
            </w:tabs>
            <w:rPr>
              <w:rFonts w:eastAsiaTheme="minorEastAsia"/>
              <w:noProof/>
              <w:lang w:eastAsia="fr-CH"/>
            </w:rPr>
          </w:pPr>
          <w:hyperlink w:anchor="_Toc242262088" w:history="1">
            <w:r w:rsidRPr="00F0483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_Toc242262088 \h </w:instrText>
            </w:r>
            <w:r>
              <w:rPr>
                <w:noProof/>
                <w:webHidden/>
              </w:rPr>
            </w:r>
            <w:r>
              <w:rPr>
                <w:noProof/>
                <w:webHidden/>
              </w:rPr>
              <w:fldChar w:fldCharType="separate"/>
            </w:r>
            <w:r>
              <w:rPr>
                <w:noProof/>
                <w:webHidden/>
              </w:rPr>
              <w:t>4</w:t>
            </w:r>
            <w:r>
              <w:rPr>
                <w:noProof/>
                <w:webHidden/>
              </w:rPr>
              <w:fldChar w:fldCharType="end"/>
            </w:r>
          </w:hyperlink>
        </w:p>
        <w:p w14:paraId="20CB4C91" w14:textId="4912EE40" w:rsidR="00204729" w:rsidRDefault="00204729">
          <w:pPr>
            <w:pStyle w:val="TM3"/>
            <w:tabs>
              <w:tab w:val="right" w:leader="underscore" w:pos="9062"/>
            </w:tabs>
            <w:rPr>
              <w:rFonts w:eastAsiaTheme="minorEastAsia"/>
              <w:noProof/>
              <w:lang w:eastAsia="fr-CH"/>
            </w:rPr>
          </w:pPr>
          <w:hyperlink w:anchor="_Toc242262089" w:history="1">
            <w:r w:rsidRPr="00F0483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_Toc242262089 \h </w:instrText>
            </w:r>
            <w:r>
              <w:rPr>
                <w:noProof/>
                <w:webHidden/>
              </w:rPr>
            </w:r>
            <w:r>
              <w:rPr>
                <w:noProof/>
                <w:webHidden/>
              </w:rPr>
              <w:fldChar w:fldCharType="separate"/>
            </w:r>
            <w:r>
              <w:rPr>
                <w:noProof/>
                <w:webHidden/>
              </w:rPr>
              <w:t>5</w:t>
            </w:r>
            <w:r>
              <w:rPr>
                <w:noProof/>
                <w:webHidden/>
              </w:rPr>
              <w:fldChar w:fldCharType="end"/>
            </w:r>
          </w:hyperlink>
        </w:p>
        <w:p w14:paraId="32450CB3" w14:textId="3017CB7B" w:rsidR="00204729" w:rsidRDefault="00204729">
          <w:pPr>
            <w:pStyle w:val="TM3"/>
            <w:tabs>
              <w:tab w:val="right" w:leader="underscore" w:pos="9062"/>
            </w:tabs>
            <w:rPr>
              <w:rFonts w:eastAsiaTheme="minorEastAsia"/>
              <w:noProof/>
              <w:lang w:eastAsia="fr-CH"/>
            </w:rPr>
          </w:pPr>
          <w:hyperlink w:anchor="_Toc242262090" w:history="1">
            <w:r w:rsidRPr="00F0483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_Toc242262090 \h </w:instrText>
            </w:r>
            <w:r>
              <w:rPr>
                <w:noProof/>
                <w:webHidden/>
              </w:rPr>
            </w:r>
            <w:r>
              <w:rPr>
                <w:noProof/>
                <w:webHidden/>
              </w:rPr>
              <w:fldChar w:fldCharType="separate"/>
            </w:r>
            <w:r>
              <w:rPr>
                <w:noProof/>
                <w:webHidden/>
              </w:rPr>
              <w:t>6</w:t>
            </w:r>
            <w:r>
              <w:rPr>
                <w:noProof/>
                <w:webHidden/>
              </w:rPr>
              <w:fldChar w:fldCharType="end"/>
            </w:r>
          </w:hyperlink>
        </w:p>
        <w:p w14:paraId="1E050772" w14:textId="60938A2E" w:rsidR="00204729" w:rsidRDefault="00204729">
          <w:pPr>
            <w:pStyle w:val="TM3"/>
            <w:tabs>
              <w:tab w:val="right" w:leader="underscore" w:pos="9062"/>
            </w:tabs>
            <w:rPr>
              <w:rFonts w:eastAsiaTheme="minorEastAsia"/>
              <w:noProof/>
              <w:lang w:eastAsia="fr-CH"/>
            </w:rPr>
          </w:pPr>
          <w:hyperlink w:anchor="_Toc242262091" w:history="1">
            <w:r w:rsidRPr="00F0483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_Toc242262091 \h </w:instrText>
            </w:r>
            <w:r>
              <w:rPr>
                <w:noProof/>
                <w:webHidden/>
              </w:rPr>
            </w:r>
            <w:r>
              <w:rPr>
                <w:noProof/>
                <w:webHidden/>
              </w:rPr>
              <w:fldChar w:fldCharType="separate"/>
            </w:r>
            <w:r>
              <w:rPr>
                <w:noProof/>
                <w:webHidden/>
              </w:rPr>
              <w:t>7</w:t>
            </w:r>
            <w:r>
              <w:rPr>
                <w:noProof/>
                <w:webHidden/>
              </w:rPr>
              <w:fldChar w:fldCharType="end"/>
            </w:r>
          </w:hyperlink>
        </w:p>
        <w:p w14:paraId="41FB60C7" w14:textId="19C1EA4A" w:rsidR="00204729" w:rsidRDefault="00204729">
          <w:pPr>
            <w:pStyle w:val="TM3"/>
            <w:tabs>
              <w:tab w:val="right" w:leader="underscore" w:pos="9062"/>
            </w:tabs>
            <w:rPr>
              <w:rFonts w:eastAsiaTheme="minorEastAsia"/>
              <w:noProof/>
              <w:lang w:eastAsia="fr-CH"/>
            </w:rPr>
          </w:pPr>
          <w:hyperlink w:anchor="_Toc242262092" w:history="1">
            <w:r w:rsidRPr="00F0483D">
              <w:rPr>
                <w:rStyle w:val="Lienhypertexte"/>
                <w:rFonts w:ascii="Calibri" w:hAnsi="Calibri" w:cs="Calibri"/>
                <w:b/>
                <w:bCs/>
                <w:noProof/>
              </w:rPr>
              <w:t>3.1.6 Cardinalités</w:t>
            </w:r>
            <w:r>
              <w:rPr>
                <w:noProof/>
                <w:webHidden/>
              </w:rPr>
              <w:tab/>
            </w:r>
            <w:r>
              <w:rPr>
                <w:noProof/>
                <w:webHidden/>
              </w:rPr>
              <w:fldChar w:fldCharType="begin"/>
            </w:r>
            <w:r>
              <w:rPr>
                <w:noProof/>
                <w:webHidden/>
              </w:rPr>
              <w:instrText xml:space="preserve"> PAGEREF _Toc242262092 \h </w:instrText>
            </w:r>
            <w:r>
              <w:rPr>
                <w:noProof/>
                <w:webHidden/>
              </w:rPr>
            </w:r>
            <w:r>
              <w:rPr>
                <w:noProof/>
                <w:webHidden/>
              </w:rPr>
              <w:fldChar w:fldCharType="separate"/>
            </w:r>
            <w:r>
              <w:rPr>
                <w:noProof/>
                <w:webHidden/>
              </w:rPr>
              <w:t>8</w:t>
            </w:r>
            <w:r>
              <w:rPr>
                <w:noProof/>
                <w:webHidden/>
              </w:rPr>
              <w:fldChar w:fldCharType="end"/>
            </w:r>
          </w:hyperlink>
        </w:p>
        <w:p w14:paraId="63BC8D41" w14:textId="75392605" w:rsidR="00204729" w:rsidRDefault="00204729">
          <w:pPr>
            <w:pStyle w:val="TM2"/>
            <w:tabs>
              <w:tab w:val="right" w:leader="underscore" w:pos="9062"/>
            </w:tabs>
            <w:rPr>
              <w:rFonts w:eastAsiaTheme="minorEastAsia"/>
              <w:noProof/>
              <w:lang w:eastAsia="fr-CH"/>
            </w:rPr>
          </w:pPr>
          <w:hyperlink w:anchor="_Toc242262093" w:history="1">
            <w:r w:rsidRPr="00F0483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_Toc242262093 \h </w:instrText>
            </w:r>
            <w:r>
              <w:rPr>
                <w:noProof/>
                <w:webHidden/>
              </w:rPr>
            </w:r>
            <w:r>
              <w:rPr>
                <w:noProof/>
                <w:webHidden/>
              </w:rPr>
              <w:fldChar w:fldCharType="separate"/>
            </w:r>
            <w:r>
              <w:rPr>
                <w:noProof/>
                <w:webHidden/>
              </w:rPr>
              <w:t>9</w:t>
            </w:r>
            <w:r>
              <w:rPr>
                <w:noProof/>
                <w:webHidden/>
              </w:rPr>
              <w:fldChar w:fldCharType="end"/>
            </w:r>
          </w:hyperlink>
        </w:p>
        <w:p w14:paraId="5383E415" w14:textId="0D5F743E" w:rsidR="00204729" w:rsidRDefault="00204729">
          <w:pPr>
            <w:pStyle w:val="TM2"/>
            <w:tabs>
              <w:tab w:val="right" w:leader="underscore" w:pos="9062"/>
            </w:tabs>
            <w:rPr>
              <w:rFonts w:eastAsiaTheme="minorEastAsia"/>
              <w:noProof/>
              <w:lang w:eastAsia="fr-CH"/>
            </w:rPr>
          </w:pPr>
          <w:hyperlink w:anchor="_Toc242262094" w:history="1">
            <w:r w:rsidRPr="00F0483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_Toc242262094 \h </w:instrText>
            </w:r>
            <w:r>
              <w:rPr>
                <w:noProof/>
                <w:webHidden/>
              </w:rPr>
            </w:r>
            <w:r>
              <w:rPr>
                <w:noProof/>
                <w:webHidden/>
              </w:rPr>
              <w:fldChar w:fldCharType="separate"/>
            </w:r>
            <w:r>
              <w:rPr>
                <w:noProof/>
                <w:webHidden/>
              </w:rPr>
              <w:t>10</w:t>
            </w:r>
            <w:r>
              <w:rPr>
                <w:noProof/>
                <w:webHidden/>
              </w:rPr>
              <w:fldChar w:fldCharType="end"/>
            </w:r>
          </w:hyperlink>
        </w:p>
        <w:p w14:paraId="05D1E1EF" w14:textId="38969FB8" w:rsidR="00204729" w:rsidRDefault="00204729">
          <w:pPr>
            <w:pStyle w:val="TM2"/>
            <w:tabs>
              <w:tab w:val="right" w:leader="underscore" w:pos="9062"/>
            </w:tabs>
            <w:rPr>
              <w:rFonts w:eastAsiaTheme="minorEastAsia"/>
              <w:noProof/>
              <w:lang w:eastAsia="fr-CH"/>
            </w:rPr>
          </w:pPr>
          <w:hyperlink w:anchor="_Toc242262095" w:history="1">
            <w:r w:rsidRPr="00F0483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_Toc242262095 \h </w:instrText>
            </w:r>
            <w:r>
              <w:rPr>
                <w:noProof/>
                <w:webHidden/>
              </w:rPr>
            </w:r>
            <w:r>
              <w:rPr>
                <w:noProof/>
                <w:webHidden/>
              </w:rPr>
              <w:fldChar w:fldCharType="separate"/>
            </w:r>
            <w:r>
              <w:rPr>
                <w:noProof/>
                <w:webHidden/>
              </w:rPr>
              <w:t>18</w:t>
            </w:r>
            <w:r>
              <w:rPr>
                <w:noProof/>
                <w:webHidden/>
              </w:rPr>
              <w:fldChar w:fldCharType="end"/>
            </w:r>
          </w:hyperlink>
        </w:p>
        <w:p w14:paraId="5FD53B4E" w14:textId="3970562C" w:rsidR="00204729" w:rsidRDefault="00204729">
          <w:pPr>
            <w:pStyle w:val="TM2"/>
            <w:tabs>
              <w:tab w:val="right" w:leader="underscore" w:pos="9062"/>
            </w:tabs>
            <w:rPr>
              <w:rFonts w:eastAsiaTheme="minorEastAsia"/>
              <w:noProof/>
              <w:lang w:eastAsia="fr-CH"/>
            </w:rPr>
          </w:pPr>
          <w:hyperlink w:anchor="_Toc242262096" w:history="1">
            <w:r w:rsidRPr="00F0483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_Toc242262096 \h </w:instrText>
            </w:r>
            <w:r>
              <w:rPr>
                <w:noProof/>
                <w:webHidden/>
              </w:rPr>
            </w:r>
            <w:r>
              <w:rPr>
                <w:noProof/>
                <w:webHidden/>
              </w:rPr>
              <w:fldChar w:fldCharType="separate"/>
            </w:r>
            <w:r>
              <w:rPr>
                <w:noProof/>
                <w:webHidden/>
              </w:rPr>
              <w:t>18</w:t>
            </w:r>
            <w:r>
              <w:rPr>
                <w:noProof/>
                <w:webHidden/>
              </w:rPr>
              <w:fldChar w:fldCharType="end"/>
            </w:r>
          </w:hyperlink>
        </w:p>
        <w:p w14:paraId="125102FE" w14:textId="05E7EC83" w:rsidR="00204729" w:rsidRDefault="00204729">
          <w:pPr>
            <w:pStyle w:val="TM2"/>
            <w:tabs>
              <w:tab w:val="right" w:leader="underscore" w:pos="9062"/>
            </w:tabs>
            <w:rPr>
              <w:rFonts w:eastAsiaTheme="minorEastAsia"/>
              <w:noProof/>
              <w:lang w:eastAsia="fr-CH"/>
            </w:rPr>
          </w:pPr>
          <w:hyperlink w:anchor="_Toc242262097" w:history="1">
            <w:r w:rsidRPr="00F0483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_Toc242262097 \h </w:instrText>
            </w:r>
            <w:r>
              <w:rPr>
                <w:noProof/>
                <w:webHidden/>
              </w:rPr>
            </w:r>
            <w:r>
              <w:rPr>
                <w:noProof/>
                <w:webHidden/>
              </w:rPr>
              <w:fldChar w:fldCharType="separate"/>
            </w:r>
            <w:r>
              <w:rPr>
                <w:noProof/>
                <w:webHidden/>
              </w:rPr>
              <w:t>18</w:t>
            </w:r>
            <w:r>
              <w:rPr>
                <w:noProof/>
                <w:webHidden/>
              </w:rPr>
              <w:fldChar w:fldCharType="end"/>
            </w:r>
          </w:hyperlink>
        </w:p>
        <w:p w14:paraId="48EC9414" w14:textId="308A4453" w:rsidR="00204729" w:rsidRDefault="00204729">
          <w:pPr>
            <w:pStyle w:val="TM2"/>
            <w:tabs>
              <w:tab w:val="right" w:leader="underscore" w:pos="9062"/>
            </w:tabs>
            <w:rPr>
              <w:rFonts w:eastAsiaTheme="minorEastAsia"/>
              <w:noProof/>
              <w:lang w:eastAsia="fr-CH"/>
            </w:rPr>
          </w:pPr>
          <w:hyperlink w:anchor="_Toc242262098" w:history="1">
            <w:r w:rsidRPr="00F0483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_Toc242262098 \h </w:instrText>
            </w:r>
            <w:r>
              <w:rPr>
                <w:noProof/>
                <w:webHidden/>
              </w:rPr>
            </w:r>
            <w:r>
              <w:rPr>
                <w:noProof/>
                <w:webHidden/>
              </w:rPr>
              <w:fldChar w:fldCharType="separate"/>
            </w:r>
            <w:r>
              <w:rPr>
                <w:noProof/>
                <w:webHidden/>
              </w:rPr>
              <w:t>18</w:t>
            </w:r>
            <w:r>
              <w:rPr>
                <w:noProof/>
                <w:webHidden/>
              </w:rPr>
              <w:fldChar w:fldCharType="end"/>
            </w:r>
          </w:hyperlink>
        </w:p>
        <w:p w14:paraId="36F999E2" w14:textId="21D920FD" w:rsidR="00204729" w:rsidRDefault="00204729">
          <w:pPr>
            <w:pStyle w:val="TM1"/>
            <w:rPr>
              <w:rFonts w:asciiTheme="minorHAnsi" w:eastAsiaTheme="minorEastAsia" w:hAnsiTheme="minorHAnsi"/>
              <w:b w:val="0"/>
              <w:bCs w:val="0"/>
              <w:lang w:eastAsia="fr-CH"/>
            </w:rPr>
          </w:pPr>
          <w:hyperlink w:anchor="_Toc242262099" w:history="1">
            <w:r w:rsidRPr="00F0483D">
              <w:rPr>
                <w:rStyle w:val="Lienhypertexte"/>
                <w:rFonts w:ascii="Calibri" w:hAnsi="Calibri" w:cs="Calibri"/>
              </w:rPr>
              <w:t>4. Utilisation de l’IA</w:t>
            </w:r>
            <w:r>
              <w:rPr>
                <w:webHidden/>
              </w:rPr>
              <w:tab/>
            </w:r>
            <w:r>
              <w:rPr>
                <w:webHidden/>
              </w:rPr>
              <w:fldChar w:fldCharType="begin"/>
            </w:r>
            <w:r>
              <w:rPr>
                <w:webHidden/>
              </w:rPr>
              <w:instrText xml:space="preserve"> PAGEREF _Toc242262099 \h </w:instrText>
            </w:r>
            <w:r>
              <w:rPr>
                <w:webHidden/>
              </w:rPr>
            </w:r>
            <w:r>
              <w:rPr>
                <w:webHidden/>
              </w:rPr>
              <w:fldChar w:fldCharType="separate"/>
            </w:r>
            <w:r>
              <w:rPr>
                <w:webHidden/>
              </w:rPr>
              <w:t>18</w:t>
            </w:r>
            <w:r>
              <w:rPr>
                <w:webHidden/>
              </w:rPr>
              <w:fldChar w:fldCharType="end"/>
            </w:r>
          </w:hyperlink>
        </w:p>
        <w:p w14:paraId="20914C0B" w14:textId="4405C12D" w:rsidR="00204729" w:rsidRDefault="00204729">
          <w:pPr>
            <w:pStyle w:val="TM1"/>
            <w:rPr>
              <w:rFonts w:asciiTheme="minorHAnsi" w:eastAsiaTheme="minorEastAsia" w:hAnsiTheme="minorHAnsi"/>
              <w:b w:val="0"/>
              <w:bCs w:val="0"/>
              <w:lang w:eastAsia="fr-CH"/>
            </w:rPr>
          </w:pPr>
          <w:hyperlink w:anchor="_Toc242262100" w:history="1">
            <w:r w:rsidRPr="00F0483D">
              <w:rPr>
                <w:rStyle w:val="Lienhypertexte"/>
                <w:rFonts w:ascii="Calibri" w:hAnsi="Calibri" w:cs="Calibri"/>
              </w:rPr>
              <w:t>5. Conclusion</w:t>
            </w:r>
            <w:r>
              <w:rPr>
                <w:webHidden/>
              </w:rPr>
              <w:tab/>
            </w:r>
            <w:r>
              <w:rPr>
                <w:webHidden/>
              </w:rPr>
              <w:fldChar w:fldCharType="begin"/>
            </w:r>
            <w:r>
              <w:rPr>
                <w:webHidden/>
              </w:rPr>
              <w:instrText xml:space="preserve"> PAGEREF _Toc242262100 \h </w:instrText>
            </w:r>
            <w:r>
              <w:rPr>
                <w:webHidden/>
              </w:rPr>
            </w:r>
            <w:r>
              <w:rPr>
                <w:webHidden/>
              </w:rPr>
              <w:fldChar w:fldCharType="separate"/>
            </w:r>
            <w:r>
              <w:rPr>
                <w:webHidden/>
              </w:rPr>
              <w:t>18</w:t>
            </w:r>
            <w:r>
              <w:rPr>
                <w:webHidden/>
              </w:rPr>
              <w:fldChar w:fldCharType="end"/>
            </w:r>
          </w:hyperlink>
        </w:p>
        <w:p w14:paraId="011F0CC7" w14:textId="7E42C0F2" w:rsidR="00204729" w:rsidRDefault="00204729">
          <w:pPr>
            <w:pStyle w:val="TM1"/>
            <w:rPr>
              <w:rFonts w:asciiTheme="minorHAnsi" w:eastAsiaTheme="minorEastAsia" w:hAnsiTheme="minorHAnsi"/>
              <w:b w:val="0"/>
              <w:bCs w:val="0"/>
              <w:lang w:eastAsia="fr-CH"/>
            </w:rPr>
          </w:pPr>
          <w:hyperlink w:anchor="_Toc242262101" w:history="1">
            <w:r w:rsidRPr="00F0483D">
              <w:rPr>
                <w:rStyle w:val="Lienhypertexte"/>
                <w:rFonts w:ascii="Calibri" w:hAnsi="Calibri" w:cs="Calibri"/>
              </w:rPr>
              <w:t>6. Sources</w:t>
            </w:r>
            <w:r>
              <w:rPr>
                <w:webHidden/>
              </w:rPr>
              <w:tab/>
            </w:r>
            <w:r>
              <w:rPr>
                <w:webHidden/>
              </w:rPr>
              <w:fldChar w:fldCharType="begin"/>
            </w:r>
            <w:r>
              <w:rPr>
                <w:webHidden/>
              </w:rPr>
              <w:instrText xml:space="preserve"> PAGEREF _Toc242262101 \h </w:instrText>
            </w:r>
            <w:r>
              <w:rPr>
                <w:webHidden/>
              </w:rPr>
            </w:r>
            <w:r>
              <w:rPr>
                <w:webHidden/>
              </w:rPr>
              <w:fldChar w:fldCharType="separate"/>
            </w:r>
            <w:r>
              <w:rPr>
                <w:webHidden/>
              </w:rPr>
              <w:t>18</w:t>
            </w:r>
            <w:r>
              <w:rPr>
                <w:webHidden/>
              </w:rPr>
              <w:fldChar w:fldCharType="end"/>
            </w:r>
          </w:hyperlink>
        </w:p>
        <w:p w14:paraId="1F39EC69" w14:textId="75E46878" w:rsidR="00204729" w:rsidRDefault="00204729">
          <w:pPr>
            <w:pStyle w:val="TM1"/>
            <w:rPr>
              <w:rFonts w:asciiTheme="minorHAnsi" w:eastAsiaTheme="minorEastAsia" w:hAnsiTheme="minorHAnsi"/>
              <w:b w:val="0"/>
              <w:bCs w:val="0"/>
              <w:lang w:eastAsia="fr-CH"/>
            </w:rPr>
          </w:pPr>
          <w:hyperlink w:anchor="_Toc242262102" w:history="1">
            <w:r w:rsidRPr="00F0483D">
              <w:rPr>
                <w:rStyle w:val="Lienhypertexte"/>
                <w:rFonts w:ascii="Calibri" w:hAnsi="Calibri" w:cs="Calibri"/>
              </w:rPr>
              <w:t>7. Annexes</w:t>
            </w:r>
            <w:r>
              <w:rPr>
                <w:webHidden/>
              </w:rPr>
              <w:tab/>
            </w:r>
            <w:r>
              <w:rPr>
                <w:webHidden/>
              </w:rPr>
              <w:fldChar w:fldCharType="begin"/>
            </w:r>
            <w:r>
              <w:rPr>
                <w:webHidden/>
              </w:rPr>
              <w:instrText xml:space="preserve"> PAGEREF _Toc242262102 \h </w:instrText>
            </w:r>
            <w:r>
              <w:rPr>
                <w:webHidden/>
              </w:rPr>
            </w:r>
            <w:r>
              <w:rPr>
                <w:webHidden/>
              </w:rPr>
              <w:fldChar w:fldCharType="separate"/>
            </w:r>
            <w:r>
              <w:rPr>
                <w:webHidden/>
              </w:rPr>
              <w:t>18</w:t>
            </w:r>
            <w:r>
              <w:rPr>
                <w:webHidden/>
              </w:rPr>
              <w:fldChar w:fldCharType="end"/>
            </w:r>
          </w:hyperlink>
        </w:p>
        <w:p w14:paraId="310E6E68" w14:textId="0C2F41E1"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2262083"/>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2262084"/>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2262085"/>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2262086"/>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2262087"/>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2262088"/>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w:t>
      </w:r>
      <w:proofErr w:type="spellStart"/>
      <w:r>
        <w:t>ChatGPT</w:t>
      </w:r>
      <w:proofErr w:type="spellEnd"/>
      <w:r>
        <w:t xml:space="preserve">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w:t>
      </w:r>
      <w:proofErr w:type="spellStart"/>
      <w:r>
        <w:t>ChatGPT</w:t>
      </w:r>
      <w:proofErr w:type="spellEnd"/>
      <w:r>
        <w:t xml:space="preserve">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2262089"/>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2262090"/>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_id</w:t>
            </w:r>
            <w:proofErr w:type="spellEnd"/>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_id</w:t>
            </w:r>
            <w:proofErr w:type="spellEnd"/>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2262091"/>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427617DC" w14:textId="58F03FEA" w:rsidR="009B7D17" w:rsidRDefault="009B7D17" w:rsidP="00FE670A">
      <w:pPr>
        <w:pStyle w:val="Titre3"/>
        <w:ind w:left="284"/>
        <w:rPr>
          <w:rFonts w:ascii="Calibri" w:hAnsi="Calibri" w:cs="Calibri"/>
          <w:b/>
          <w:bCs/>
          <w:sz w:val="32"/>
          <w:szCs w:val="32"/>
        </w:rPr>
      </w:pPr>
      <w:bookmarkStart w:id="9" w:name="_Toc242262092"/>
      <w:r w:rsidRPr="00FE670A">
        <w:rPr>
          <w:rFonts w:ascii="Calibri" w:hAnsi="Calibri" w:cs="Calibri"/>
          <w:b/>
          <w:bCs/>
          <w:sz w:val="32"/>
          <w:szCs w:val="32"/>
        </w:rPr>
        <w:lastRenderedPageBreak/>
        <w:t>3.1.6 Cardinalités</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E4014" w14:paraId="50492BDA" w14:textId="77777777" w:rsidTr="006F6F1F">
        <w:tc>
          <w:tcPr>
            <w:tcW w:w="1080" w:type="dxa"/>
            <w:shd w:val="clear" w:color="auto" w:fill="0F4761" w:themeFill="accent1" w:themeFillShade="BF"/>
          </w:tcPr>
          <w:p w14:paraId="4A23A6FB" w14:textId="5BFC1FCF" w:rsidR="001E4014" w:rsidRPr="001E4014" w:rsidRDefault="001E4014" w:rsidP="001E4014">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54C9C879" w14:textId="1EBA3D24" w:rsidR="001E4014" w:rsidRPr="001E4014" w:rsidRDefault="001E4014" w:rsidP="001E4014">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5C1C99E7" w14:textId="299346E0" w:rsidR="001E4014" w:rsidRPr="001E4014" w:rsidRDefault="001E4014" w:rsidP="001E4014">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E4014" w14:paraId="7816E936" w14:textId="77777777" w:rsidTr="006F6F1F">
        <w:tc>
          <w:tcPr>
            <w:tcW w:w="1080" w:type="dxa"/>
          </w:tcPr>
          <w:p w14:paraId="22242A7B" w14:textId="53FEF628" w:rsidR="001E4014" w:rsidRPr="006F6F1F" w:rsidRDefault="001E4014" w:rsidP="001E4014">
            <w:pPr>
              <w:rPr>
                <w:rFonts w:ascii="Calibri" w:hAnsi="Calibri" w:cs="Calibri"/>
              </w:rPr>
            </w:pPr>
            <w:r w:rsidRPr="006F6F1F">
              <w:rPr>
                <w:rFonts w:ascii="Calibri" w:hAnsi="Calibri" w:cs="Calibri"/>
              </w:rPr>
              <w:t>RG01</w:t>
            </w:r>
          </w:p>
        </w:tc>
        <w:tc>
          <w:tcPr>
            <w:tcW w:w="2742" w:type="dxa"/>
            <w:vAlign w:val="center"/>
          </w:tcPr>
          <w:p w14:paraId="607E73D1" w14:textId="0569BBC3" w:rsidR="001E4014" w:rsidRPr="006F6F1F" w:rsidRDefault="006F6F1F" w:rsidP="006F6F1F">
            <w:pPr>
              <w:jc w:val="center"/>
              <w:rPr>
                <w:rFonts w:ascii="Calibri" w:hAnsi="Calibri" w:cs="Calibri"/>
              </w:rPr>
            </w:pPr>
            <w:r w:rsidRPr="006F6F1F">
              <w:rPr>
                <w:rFonts w:ascii="Calibri" w:hAnsi="Calibri" w:cs="Calibri"/>
              </w:rPr>
              <w:t>ETRE_BASEE</w:t>
            </w:r>
          </w:p>
        </w:tc>
        <w:tc>
          <w:tcPr>
            <w:tcW w:w="4956" w:type="dxa"/>
          </w:tcPr>
          <w:p w14:paraId="6E2E0F89" w14:textId="25E21BDF" w:rsidR="001E4014" w:rsidRPr="006F6F1F" w:rsidRDefault="006F6F1F" w:rsidP="001E4014">
            <w:pPr>
              <w:rPr>
                <w:rFonts w:ascii="Calibri" w:hAnsi="Calibri" w:cs="Calibri"/>
              </w:rPr>
            </w:pPr>
            <w:r w:rsidRPr="006F6F1F">
              <w:rPr>
                <w:rFonts w:ascii="Calibri" w:hAnsi="Calibri" w:cs="Calibri"/>
              </w:rPr>
              <w:t>COMPAGNIE (1,1) – AEROPORT (0,N)</w:t>
            </w:r>
          </w:p>
        </w:tc>
      </w:tr>
      <w:tr w:rsidR="001E4014" w14:paraId="6FA90AD3" w14:textId="77777777" w:rsidTr="006F6F1F">
        <w:tc>
          <w:tcPr>
            <w:tcW w:w="1080" w:type="dxa"/>
          </w:tcPr>
          <w:p w14:paraId="21FDB2EE" w14:textId="047D3676" w:rsidR="001E4014" w:rsidRPr="006F6F1F" w:rsidRDefault="006F6F1F" w:rsidP="001E4014">
            <w:pPr>
              <w:rPr>
                <w:rFonts w:ascii="Calibri" w:hAnsi="Calibri" w:cs="Calibri"/>
              </w:rPr>
            </w:pPr>
            <w:r w:rsidRPr="006F6F1F">
              <w:rPr>
                <w:rFonts w:ascii="Calibri" w:hAnsi="Calibri" w:cs="Calibri"/>
              </w:rPr>
              <w:t>RG02</w:t>
            </w:r>
          </w:p>
        </w:tc>
        <w:tc>
          <w:tcPr>
            <w:tcW w:w="2742" w:type="dxa"/>
            <w:vAlign w:val="center"/>
          </w:tcPr>
          <w:p w14:paraId="1CC6271C" w14:textId="70F4A881" w:rsidR="001E4014" w:rsidRPr="006F6F1F" w:rsidRDefault="006F6F1F" w:rsidP="006F6F1F">
            <w:pPr>
              <w:jc w:val="center"/>
              <w:rPr>
                <w:rFonts w:ascii="Calibri" w:hAnsi="Calibri" w:cs="Calibri"/>
              </w:rPr>
            </w:pPr>
            <w:r w:rsidRPr="006F6F1F">
              <w:rPr>
                <w:rFonts w:ascii="Calibri" w:hAnsi="Calibri" w:cs="Calibri"/>
              </w:rPr>
              <w:t>POSSEDER</w:t>
            </w:r>
          </w:p>
        </w:tc>
        <w:tc>
          <w:tcPr>
            <w:tcW w:w="4956" w:type="dxa"/>
          </w:tcPr>
          <w:p w14:paraId="78D71E0E" w14:textId="163A9EAF" w:rsidR="001E4014" w:rsidRPr="006F6F1F" w:rsidRDefault="006F6F1F" w:rsidP="001E4014">
            <w:pPr>
              <w:rPr>
                <w:rFonts w:ascii="Calibri" w:hAnsi="Calibri" w:cs="Calibri"/>
              </w:rPr>
            </w:pPr>
            <w:r w:rsidRPr="006F6F1F">
              <w:rPr>
                <w:rFonts w:ascii="Calibri" w:hAnsi="Calibri" w:cs="Calibri"/>
              </w:rPr>
              <w:t>COMPAGNIE (0,N) – AVION (1,1)</w:t>
            </w:r>
          </w:p>
        </w:tc>
      </w:tr>
      <w:tr w:rsidR="001E4014" w14:paraId="3497C908" w14:textId="77777777" w:rsidTr="006F6F1F">
        <w:tc>
          <w:tcPr>
            <w:tcW w:w="1080" w:type="dxa"/>
          </w:tcPr>
          <w:p w14:paraId="431137B7" w14:textId="44787935" w:rsidR="001E4014" w:rsidRPr="006F6F1F" w:rsidRDefault="006F6F1F" w:rsidP="001E4014">
            <w:pPr>
              <w:rPr>
                <w:rFonts w:ascii="Calibri" w:hAnsi="Calibri" w:cs="Calibri"/>
              </w:rPr>
            </w:pPr>
            <w:r w:rsidRPr="006F6F1F">
              <w:rPr>
                <w:rFonts w:ascii="Calibri" w:hAnsi="Calibri" w:cs="Calibri"/>
              </w:rPr>
              <w:t>RG03</w:t>
            </w:r>
          </w:p>
        </w:tc>
        <w:tc>
          <w:tcPr>
            <w:tcW w:w="2742" w:type="dxa"/>
            <w:vAlign w:val="center"/>
          </w:tcPr>
          <w:p w14:paraId="06933316" w14:textId="60BAD7CD" w:rsidR="001E4014" w:rsidRPr="006F6F1F" w:rsidRDefault="006F6F1F" w:rsidP="006F6F1F">
            <w:pPr>
              <w:jc w:val="center"/>
              <w:rPr>
                <w:rFonts w:ascii="Calibri" w:hAnsi="Calibri" w:cs="Calibri"/>
              </w:rPr>
            </w:pPr>
            <w:r w:rsidRPr="006F6F1F">
              <w:rPr>
                <w:rFonts w:ascii="Calibri" w:hAnsi="Calibri" w:cs="Calibri"/>
              </w:rPr>
              <w:t>ETRE_DE_TYPE</w:t>
            </w:r>
          </w:p>
        </w:tc>
        <w:tc>
          <w:tcPr>
            <w:tcW w:w="4956" w:type="dxa"/>
          </w:tcPr>
          <w:p w14:paraId="581B9108" w14:textId="3FE1FA08" w:rsidR="001E4014" w:rsidRPr="006F6F1F" w:rsidRDefault="006F6F1F" w:rsidP="001E4014">
            <w:pPr>
              <w:rPr>
                <w:rFonts w:ascii="Calibri" w:hAnsi="Calibri" w:cs="Calibri"/>
              </w:rPr>
            </w:pPr>
            <w:r w:rsidRPr="006F6F1F">
              <w:rPr>
                <w:rFonts w:ascii="Calibri" w:hAnsi="Calibri" w:cs="Calibri"/>
              </w:rPr>
              <w:t>AVION (1,1) – TYPE_AVION (0,N)</w:t>
            </w:r>
          </w:p>
        </w:tc>
      </w:tr>
      <w:tr w:rsidR="001E4014" w14:paraId="637A6BE8" w14:textId="77777777" w:rsidTr="006F6F1F">
        <w:tc>
          <w:tcPr>
            <w:tcW w:w="1080" w:type="dxa"/>
          </w:tcPr>
          <w:p w14:paraId="3E080BAD" w14:textId="1B59C364" w:rsidR="001E4014" w:rsidRPr="006F6F1F" w:rsidRDefault="006F6F1F" w:rsidP="001E4014">
            <w:pPr>
              <w:rPr>
                <w:rFonts w:ascii="Calibri" w:hAnsi="Calibri" w:cs="Calibri"/>
              </w:rPr>
            </w:pPr>
            <w:r w:rsidRPr="006F6F1F">
              <w:rPr>
                <w:rFonts w:ascii="Calibri" w:hAnsi="Calibri" w:cs="Calibri"/>
              </w:rPr>
              <w:t>RG04</w:t>
            </w:r>
          </w:p>
        </w:tc>
        <w:tc>
          <w:tcPr>
            <w:tcW w:w="2742" w:type="dxa"/>
            <w:vAlign w:val="center"/>
          </w:tcPr>
          <w:p w14:paraId="55B4C888" w14:textId="183A6C0B" w:rsidR="001E4014" w:rsidRPr="006F6F1F" w:rsidRDefault="006F6F1F" w:rsidP="006F6F1F">
            <w:pPr>
              <w:jc w:val="center"/>
              <w:rPr>
                <w:rFonts w:ascii="Calibri" w:hAnsi="Calibri" w:cs="Calibri"/>
              </w:rPr>
            </w:pPr>
            <w:r w:rsidRPr="006F6F1F">
              <w:rPr>
                <w:rFonts w:ascii="Calibri" w:hAnsi="Calibri" w:cs="Calibri"/>
              </w:rPr>
              <w:t>EXPLOITER_PROGRAMME</w:t>
            </w:r>
          </w:p>
        </w:tc>
        <w:tc>
          <w:tcPr>
            <w:tcW w:w="4956" w:type="dxa"/>
          </w:tcPr>
          <w:p w14:paraId="137DFDB3" w14:textId="2D8FF8A4" w:rsidR="001E4014" w:rsidRPr="006F6F1F" w:rsidRDefault="006F6F1F" w:rsidP="001E4014">
            <w:pPr>
              <w:rPr>
                <w:rFonts w:ascii="Calibri" w:hAnsi="Calibri" w:cs="Calibri"/>
              </w:rPr>
            </w:pPr>
            <w:r w:rsidRPr="006F6F1F">
              <w:rPr>
                <w:rFonts w:ascii="Calibri" w:hAnsi="Calibri" w:cs="Calibri"/>
              </w:rPr>
              <w:t>COMPAGNIE (0,N) – PROGRAMME_VOL (1,1)</w:t>
            </w:r>
          </w:p>
        </w:tc>
      </w:tr>
      <w:tr w:rsidR="001E4014" w14:paraId="249DDC4E" w14:textId="77777777" w:rsidTr="006F6F1F">
        <w:tc>
          <w:tcPr>
            <w:tcW w:w="1080" w:type="dxa"/>
          </w:tcPr>
          <w:p w14:paraId="6A8A7FBE" w14:textId="60380588" w:rsidR="001E4014" w:rsidRPr="006F6F1F" w:rsidRDefault="006F6F1F" w:rsidP="001E4014">
            <w:pPr>
              <w:rPr>
                <w:rFonts w:ascii="Calibri" w:hAnsi="Calibri" w:cs="Calibri"/>
              </w:rPr>
            </w:pPr>
            <w:r w:rsidRPr="006F6F1F">
              <w:rPr>
                <w:rFonts w:ascii="Calibri" w:hAnsi="Calibri" w:cs="Calibri"/>
              </w:rPr>
              <w:t>RG05</w:t>
            </w:r>
          </w:p>
        </w:tc>
        <w:tc>
          <w:tcPr>
            <w:tcW w:w="2742" w:type="dxa"/>
            <w:vAlign w:val="center"/>
          </w:tcPr>
          <w:p w14:paraId="5E537B68" w14:textId="310FEECA" w:rsidR="001E4014" w:rsidRPr="006F6F1F" w:rsidRDefault="006F6F1F" w:rsidP="006F6F1F">
            <w:pPr>
              <w:jc w:val="center"/>
              <w:rPr>
                <w:rFonts w:ascii="Calibri" w:hAnsi="Calibri" w:cs="Calibri"/>
              </w:rPr>
            </w:pPr>
            <w:r w:rsidRPr="006F6F1F">
              <w:rPr>
                <w:rFonts w:ascii="Calibri" w:hAnsi="Calibri" w:cs="Calibri"/>
              </w:rPr>
              <w:t>PREVOIR_DEPART</w:t>
            </w:r>
          </w:p>
        </w:tc>
        <w:tc>
          <w:tcPr>
            <w:tcW w:w="4956" w:type="dxa"/>
          </w:tcPr>
          <w:p w14:paraId="43B22763" w14:textId="7225AA15" w:rsidR="001E4014" w:rsidRPr="006F6F1F" w:rsidRDefault="006F6F1F" w:rsidP="001E4014">
            <w:pPr>
              <w:rPr>
                <w:rFonts w:ascii="Calibri" w:hAnsi="Calibri" w:cs="Calibri"/>
              </w:rPr>
            </w:pPr>
            <w:r>
              <w:rPr>
                <w:rFonts w:ascii="Calibri" w:hAnsi="Calibri" w:cs="Calibri"/>
              </w:rPr>
              <w:t>PROGRAMME_VOL (1,1) – AEROPORT (0,N)</w:t>
            </w:r>
          </w:p>
        </w:tc>
      </w:tr>
      <w:tr w:rsidR="006F6F1F" w14:paraId="0AD0A957" w14:textId="77777777" w:rsidTr="006F6F1F">
        <w:tc>
          <w:tcPr>
            <w:tcW w:w="1080" w:type="dxa"/>
          </w:tcPr>
          <w:p w14:paraId="4C7544EF" w14:textId="226FBC76" w:rsidR="006F6F1F" w:rsidRPr="006F6F1F" w:rsidRDefault="006F6F1F" w:rsidP="001E4014">
            <w:pPr>
              <w:rPr>
                <w:rFonts w:ascii="Calibri" w:hAnsi="Calibri" w:cs="Calibri"/>
              </w:rPr>
            </w:pPr>
            <w:r w:rsidRPr="006F6F1F">
              <w:rPr>
                <w:rFonts w:ascii="Calibri" w:hAnsi="Calibri" w:cs="Calibri"/>
              </w:rPr>
              <w:t>RG06</w:t>
            </w:r>
          </w:p>
        </w:tc>
        <w:tc>
          <w:tcPr>
            <w:tcW w:w="2742" w:type="dxa"/>
            <w:vAlign w:val="center"/>
          </w:tcPr>
          <w:p w14:paraId="49E25DFD" w14:textId="0275EC30" w:rsidR="006F6F1F" w:rsidRPr="006F6F1F" w:rsidRDefault="006F6F1F" w:rsidP="006F6F1F">
            <w:pPr>
              <w:jc w:val="center"/>
              <w:rPr>
                <w:rFonts w:ascii="Calibri" w:hAnsi="Calibri" w:cs="Calibri"/>
              </w:rPr>
            </w:pPr>
            <w:r w:rsidRPr="006F6F1F">
              <w:rPr>
                <w:rFonts w:ascii="Calibri" w:hAnsi="Calibri" w:cs="Calibri"/>
              </w:rPr>
              <w:t>PREVOIR_ARRIVEE</w:t>
            </w:r>
          </w:p>
        </w:tc>
        <w:tc>
          <w:tcPr>
            <w:tcW w:w="4956" w:type="dxa"/>
          </w:tcPr>
          <w:p w14:paraId="0C3C9299" w14:textId="6CC5B987" w:rsidR="006F6F1F" w:rsidRPr="006F6F1F" w:rsidRDefault="006F6F1F" w:rsidP="001E4014">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6F6F1F" w14:paraId="741B5075" w14:textId="77777777" w:rsidTr="006F6F1F">
        <w:tc>
          <w:tcPr>
            <w:tcW w:w="1080" w:type="dxa"/>
          </w:tcPr>
          <w:p w14:paraId="06C86D05" w14:textId="5AA7F1FE" w:rsidR="006F6F1F" w:rsidRPr="006F6F1F" w:rsidRDefault="006F6F1F" w:rsidP="001E4014">
            <w:pPr>
              <w:rPr>
                <w:rFonts w:ascii="Calibri" w:hAnsi="Calibri" w:cs="Calibri"/>
              </w:rPr>
            </w:pPr>
            <w:r w:rsidRPr="006F6F1F">
              <w:rPr>
                <w:rFonts w:ascii="Calibri" w:hAnsi="Calibri" w:cs="Calibri"/>
              </w:rPr>
              <w:t>RG07</w:t>
            </w:r>
          </w:p>
        </w:tc>
        <w:tc>
          <w:tcPr>
            <w:tcW w:w="2742" w:type="dxa"/>
            <w:vAlign w:val="center"/>
          </w:tcPr>
          <w:p w14:paraId="520B0446" w14:textId="4C6DD428" w:rsidR="006F6F1F" w:rsidRPr="006F6F1F" w:rsidRDefault="006F6F1F" w:rsidP="006F6F1F">
            <w:pPr>
              <w:jc w:val="center"/>
              <w:rPr>
                <w:rFonts w:ascii="Calibri" w:hAnsi="Calibri" w:cs="Calibri"/>
              </w:rPr>
            </w:pPr>
            <w:r w:rsidRPr="006F6F1F">
              <w:rPr>
                <w:rFonts w:ascii="Calibri" w:hAnsi="Calibri" w:cs="Calibri"/>
              </w:rPr>
              <w:t>FONCTIONNER_LE</w:t>
            </w:r>
          </w:p>
        </w:tc>
        <w:tc>
          <w:tcPr>
            <w:tcW w:w="4956" w:type="dxa"/>
          </w:tcPr>
          <w:p w14:paraId="0BAFD8C2" w14:textId="0B077F85" w:rsidR="006F6F1F" w:rsidRPr="006F6F1F" w:rsidRDefault="006F6F1F" w:rsidP="001E4014">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6F6F1F" w14:paraId="71C1FEF0" w14:textId="77777777" w:rsidTr="006F6F1F">
        <w:tc>
          <w:tcPr>
            <w:tcW w:w="1080" w:type="dxa"/>
          </w:tcPr>
          <w:p w14:paraId="559E65F1" w14:textId="46747888" w:rsidR="006F6F1F" w:rsidRPr="006F6F1F" w:rsidRDefault="006F6F1F" w:rsidP="001E4014">
            <w:pPr>
              <w:rPr>
                <w:rFonts w:ascii="Calibri" w:hAnsi="Calibri" w:cs="Calibri"/>
              </w:rPr>
            </w:pPr>
            <w:r w:rsidRPr="006F6F1F">
              <w:rPr>
                <w:rFonts w:ascii="Calibri" w:hAnsi="Calibri" w:cs="Calibri"/>
              </w:rPr>
              <w:t>RG08</w:t>
            </w:r>
          </w:p>
        </w:tc>
        <w:tc>
          <w:tcPr>
            <w:tcW w:w="2742" w:type="dxa"/>
            <w:vAlign w:val="center"/>
          </w:tcPr>
          <w:p w14:paraId="38B9ACD0" w14:textId="4A9A32C5" w:rsidR="006F6F1F" w:rsidRPr="006F6F1F" w:rsidRDefault="006F6F1F" w:rsidP="006F6F1F">
            <w:pPr>
              <w:jc w:val="center"/>
              <w:rPr>
                <w:rFonts w:ascii="Calibri" w:hAnsi="Calibri" w:cs="Calibri"/>
              </w:rPr>
            </w:pPr>
            <w:r w:rsidRPr="006F6F1F">
              <w:rPr>
                <w:rFonts w:ascii="Calibri" w:hAnsi="Calibri" w:cs="Calibri"/>
              </w:rPr>
              <w:t>SUIVRE_PROGRAMME</w:t>
            </w:r>
          </w:p>
        </w:tc>
        <w:tc>
          <w:tcPr>
            <w:tcW w:w="4956" w:type="dxa"/>
          </w:tcPr>
          <w:p w14:paraId="46276E5F" w14:textId="3FA74CD3"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6F6F1F" w14:paraId="6F94B4A0" w14:textId="77777777" w:rsidTr="006F6F1F">
        <w:tc>
          <w:tcPr>
            <w:tcW w:w="1080" w:type="dxa"/>
          </w:tcPr>
          <w:p w14:paraId="7DDD4EB7" w14:textId="681CD2FB" w:rsidR="006F6F1F" w:rsidRPr="006F6F1F" w:rsidRDefault="006F6F1F" w:rsidP="001E4014">
            <w:pPr>
              <w:rPr>
                <w:rFonts w:ascii="Calibri" w:hAnsi="Calibri" w:cs="Calibri"/>
              </w:rPr>
            </w:pPr>
            <w:r w:rsidRPr="006F6F1F">
              <w:rPr>
                <w:rFonts w:ascii="Calibri" w:hAnsi="Calibri" w:cs="Calibri"/>
              </w:rPr>
              <w:t>RG09</w:t>
            </w:r>
          </w:p>
        </w:tc>
        <w:tc>
          <w:tcPr>
            <w:tcW w:w="2742" w:type="dxa"/>
            <w:vAlign w:val="center"/>
          </w:tcPr>
          <w:p w14:paraId="2E21C036" w14:textId="41A9BDB8" w:rsidR="006F6F1F" w:rsidRPr="006F6F1F" w:rsidRDefault="006F6F1F" w:rsidP="006F6F1F">
            <w:pPr>
              <w:jc w:val="center"/>
              <w:rPr>
                <w:rFonts w:ascii="Calibri" w:hAnsi="Calibri" w:cs="Calibri"/>
              </w:rPr>
            </w:pPr>
            <w:r w:rsidRPr="006F6F1F">
              <w:rPr>
                <w:rFonts w:ascii="Calibri" w:hAnsi="Calibri" w:cs="Calibri"/>
              </w:rPr>
              <w:t>AFFECTER_AVION</w:t>
            </w:r>
          </w:p>
        </w:tc>
        <w:tc>
          <w:tcPr>
            <w:tcW w:w="4956" w:type="dxa"/>
          </w:tcPr>
          <w:p w14:paraId="5FD7A9A9" w14:textId="01A6D2A1"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6F6F1F" w14:paraId="35BA504B" w14:textId="77777777" w:rsidTr="006F6F1F">
        <w:tc>
          <w:tcPr>
            <w:tcW w:w="1080" w:type="dxa"/>
          </w:tcPr>
          <w:p w14:paraId="4E5188A2" w14:textId="58068508" w:rsidR="006F6F1F" w:rsidRPr="006F6F1F" w:rsidRDefault="006F6F1F" w:rsidP="001E4014">
            <w:pPr>
              <w:rPr>
                <w:rFonts w:ascii="Calibri" w:hAnsi="Calibri" w:cs="Calibri"/>
              </w:rPr>
            </w:pPr>
            <w:r w:rsidRPr="006F6F1F">
              <w:rPr>
                <w:rFonts w:ascii="Calibri" w:hAnsi="Calibri" w:cs="Calibri"/>
              </w:rPr>
              <w:t>RG10</w:t>
            </w:r>
          </w:p>
        </w:tc>
        <w:tc>
          <w:tcPr>
            <w:tcW w:w="2742" w:type="dxa"/>
            <w:vAlign w:val="center"/>
          </w:tcPr>
          <w:p w14:paraId="28F396C7" w14:textId="49262036" w:rsidR="006F6F1F" w:rsidRPr="006F6F1F" w:rsidRDefault="006F6F1F" w:rsidP="006F6F1F">
            <w:pPr>
              <w:jc w:val="center"/>
              <w:rPr>
                <w:rFonts w:ascii="Calibri" w:hAnsi="Calibri" w:cs="Calibri"/>
              </w:rPr>
            </w:pPr>
            <w:r w:rsidRPr="006F6F1F">
              <w:rPr>
                <w:rFonts w:ascii="Calibri" w:hAnsi="Calibri" w:cs="Calibri"/>
              </w:rPr>
              <w:t>OPERER_VOL</w:t>
            </w:r>
          </w:p>
        </w:tc>
        <w:tc>
          <w:tcPr>
            <w:tcW w:w="4956" w:type="dxa"/>
          </w:tcPr>
          <w:p w14:paraId="23EC27A9" w14:textId="3144B038" w:rsidR="006F6F1F" w:rsidRPr="006F6F1F" w:rsidRDefault="006F6F1F" w:rsidP="001E4014">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6F6F1F" w14:paraId="20D6A066" w14:textId="77777777" w:rsidTr="006F6F1F">
        <w:tc>
          <w:tcPr>
            <w:tcW w:w="1080" w:type="dxa"/>
          </w:tcPr>
          <w:p w14:paraId="6EA150CF" w14:textId="13EB2310" w:rsidR="006F6F1F" w:rsidRPr="006F6F1F" w:rsidRDefault="006F6F1F" w:rsidP="001E4014">
            <w:pPr>
              <w:rPr>
                <w:rFonts w:ascii="Calibri" w:hAnsi="Calibri" w:cs="Calibri"/>
              </w:rPr>
            </w:pPr>
            <w:r w:rsidRPr="006F6F1F">
              <w:rPr>
                <w:rFonts w:ascii="Calibri" w:hAnsi="Calibri" w:cs="Calibri"/>
              </w:rPr>
              <w:t>RG11</w:t>
            </w:r>
          </w:p>
        </w:tc>
        <w:tc>
          <w:tcPr>
            <w:tcW w:w="2742" w:type="dxa"/>
            <w:vAlign w:val="center"/>
          </w:tcPr>
          <w:p w14:paraId="3DA610C2" w14:textId="76D7F273" w:rsidR="006F6F1F" w:rsidRPr="006F6F1F" w:rsidRDefault="006F6F1F" w:rsidP="006F6F1F">
            <w:pPr>
              <w:jc w:val="center"/>
              <w:rPr>
                <w:rFonts w:ascii="Calibri" w:hAnsi="Calibri" w:cs="Calibri"/>
              </w:rPr>
            </w:pPr>
            <w:r w:rsidRPr="006F6F1F">
              <w:rPr>
                <w:rFonts w:ascii="Calibri" w:hAnsi="Calibri" w:cs="Calibri"/>
              </w:rPr>
              <w:t>PARTIR_DE</w:t>
            </w:r>
          </w:p>
        </w:tc>
        <w:tc>
          <w:tcPr>
            <w:tcW w:w="4956" w:type="dxa"/>
          </w:tcPr>
          <w:p w14:paraId="26DDAA2F" w14:textId="7A689A9B"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1F7DE08F" w14:textId="77777777" w:rsidTr="006F6F1F">
        <w:tc>
          <w:tcPr>
            <w:tcW w:w="1080" w:type="dxa"/>
          </w:tcPr>
          <w:p w14:paraId="429AE82F" w14:textId="5ED8DF7A" w:rsidR="006F6F1F" w:rsidRPr="006F6F1F" w:rsidRDefault="006F6F1F" w:rsidP="001E4014">
            <w:pPr>
              <w:rPr>
                <w:rFonts w:ascii="Calibri" w:hAnsi="Calibri" w:cs="Calibri"/>
              </w:rPr>
            </w:pPr>
            <w:r w:rsidRPr="006F6F1F">
              <w:rPr>
                <w:rFonts w:ascii="Calibri" w:hAnsi="Calibri" w:cs="Calibri"/>
              </w:rPr>
              <w:t>RG12</w:t>
            </w:r>
          </w:p>
        </w:tc>
        <w:tc>
          <w:tcPr>
            <w:tcW w:w="2742" w:type="dxa"/>
            <w:vAlign w:val="center"/>
          </w:tcPr>
          <w:p w14:paraId="4BCA2FAF" w14:textId="177BFCBC" w:rsidR="006F6F1F" w:rsidRPr="006F6F1F" w:rsidRDefault="006F6F1F" w:rsidP="006F6F1F">
            <w:pPr>
              <w:jc w:val="center"/>
              <w:rPr>
                <w:rFonts w:ascii="Calibri" w:hAnsi="Calibri" w:cs="Calibri"/>
              </w:rPr>
            </w:pPr>
            <w:r w:rsidRPr="006F6F1F">
              <w:rPr>
                <w:rFonts w:ascii="Calibri" w:hAnsi="Calibri" w:cs="Calibri"/>
              </w:rPr>
              <w:t>ARRIVER_A</w:t>
            </w:r>
          </w:p>
        </w:tc>
        <w:tc>
          <w:tcPr>
            <w:tcW w:w="4956" w:type="dxa"/>
          </w:tcPr>
          <w:p w14:paraId="269439E5" w14:textId="45446299" w:rsidR="006F6F1F" w:rsidRPr="006F6F1F" w:rsidRDefault="006F6F1F" w:rsidP="001E4014">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6F6F1F" w14:paraId="7FA42B11" w14:textId="77777777" w:rsidTr="006F6F1F">
        <w:tc>
          <w:tcPr>
            <w:tcW w:w="1080" w:type="dxa"/>
          </w:tcPr>
          <w:p w14:paraId="7C7D5C84" w14:textId="5620348D" w:rsidR="006F6F1F" w:rsidRPr="006F6F1F" w:rsidRDefault="006F6F1F" w:rsidP="001E4014">
            <w:pPr>
              <w:rPr>
                <w:rFonts w:ascii="Calibri" w:hAnsi="Calibri" w:cs="Calibri"/>
              </w:rPr>
            </w:pPr>
            <w:r w:rsidRPr="006F6F1F">
              <w:rPr>
                <w:rFonts w:ascii="Calibri" w:hAnsi="Calibri" w:cs="Calibri"/>
              </w:rPr>
              <w:t>RG13</w:t>
            </w:r>
          </w:p>
        </w:tc>
        <w:tc>
          <w:tcPr>
            <w:tcW w:w="2742" w:type="dxa"/>
            <w:vAlign w:val="center"/>
          </w:tcPr>
          <w:p w14:paraId="7053204C" w14:textId="2C8A2210" w:rsidR="006F6F1F" w:rsidRPr="006F6F1F" w:rsidRDefault="006F6F1F" w:rsidP="006F6F1F">
            <w:pPr>
              <w:jc w:val="center"/>
              <w:rPr>
                <w:rFonts w:ascii="Calibri" w:hAnsi="Calibri" w:cs="Calibri"/>
              </w:rPr>
            </w:pPr>
            <w:r w:rsidRPr="006F6F1F">
              <w:rPr>
                <w:rFonts w:ascii="Calibri" w:hAnsi="Calibri" w:cs="Calibri"/>
              </w:rPr>
              <w:t>CONCERNER_PASSAGER</w:t>
            </w:r>
          </w:p>
        </w:tc>
        <w:tc>
          <w:tcPr>
            <w:tcW w:w="4956" w:type="dxa"/>
          </w:tcPr>
          <w:p w14:paraId="400AF6A0" w14:textId="2C1ABA77" w:rsidR="006F6F1F" w:rsidRPr="006F6F1F" w:rsidRDefault="006F6F1F" w:rsidP="001E4014">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6F6F1F" w14:paraId="72586EDF" w14:textId="77777777" w:rsidTr="006F6F1F">
        <w:tc>
          <w:tcPr>
            <w:tcW w:w="1080" w:type="dxa"/>
          </w:tcPr>
          <w:p w14:paraId="31217682" w14:textId="3EBC9BDB" w:rsidR="006F6F1F" w:rsidRPr="006F6F1F" w:rsidRDefault="006F6F1F" w:rsidP="001E4014">
            <w:pPr>
              <w:rPr>
                <w:rFonts w:ascii="Calibri" w:hAnsi="Calibri" w:cs="Calibri"/>
              </w:rPr>
            </w:pPr>
            <w:r w:rsidRPr="006F6F1F">
              <w:rPr>
                <w:rFonts w:ascii="Calibri" w:hAnsi="Calibri" w:cs="Calibri"/>
              </w:rPr>
              <w:t>RG14</w:t>
            </w:r>
          </w:p>
        </w:tc>
        <w:tc>
          <w:tcPr>
            <w:tcW w:w="2742" w:type="dxa"/>
            <w:vAlign w:val="center"/>
          </w:tcPr>
          <w:p w14:paraId="6BCC3576" w14:textId="696B2042" w:rsidR="006F6F1F" w:rsidRPr="006F6F1F" w:rsidRDefault="006F6F1F" w:rsidP="006F6F1F">
            <w:pPr>
              <w:jc w:val="center"/>
              <w:rPr>
                <w:rFonts w:ascii="Calibri" w:hAnsi="Calibri" w:cs="Calibri"/>
              </w:rPr>
            </w:pPr>
            <w:r w:rsidRPr="006F6F1F">
              <w:rPr>
                <w:rFonts w:ascii="Calibri" w:hAnsi="Calibri" w:cs="Calibri"/>
              </w:rPr>
              <w:t>CONCERNER_VOL</w:t>
            </w:r>
          </w:p>
        </w:tc>
        <w:tc>
          <w:tcPr>
            <w:tcW w:w="4956" w:type="dxa"/>
          </w:tcPr>
          <w:p w14:paraId="142BE0B6" w14:textId="47B0B2CC" w:rsidR="006F6F1F" w:rsidRPr="006F6F1F" w:rsidRDefault="006F6F1F" w:rsidP="006F6F1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11C248F4" w14:textId="074F6A37" w:rsidR="00D119BB" w:rsidRDefault="00D119BB" w:rsidP="006F6F1F"/>
    <w:p w14:paraId="379FC4D8" w14:textId="7A541A22" w:rsidR="009B7D17" w:rsidRPr="009B7D17" w:rsidRDefault="00D119BB" w:rsidP="006F6F1F">
      <w:r>
        <w:br w:type="page"/>
      </w:r>
    </w:p>
    <w:p w14:paraId="0B8FD1BF" w14:textId="21960CA8" w:rsidR="002C6370" w:rsidRDefault="002C6370" w:rsidP="009B7D17">
      <w:pPr>
        <w:pStyle w:val="Titre2"/>
        <w:ind w:left="142"/>
        <w:rPr>
          <w:rFonts w:ascii="Calibri" w:hAnsi="Calibri" w:cs="Calibri"/>
          <w:b/>
          <w:bCs/>
          <w:sz w:val="36"/>
          <w:szCs w:val="36"/>
        </w:rPr>
      </w:pPr>
      <w:bookmarkStart w:id="10" w:name="_Toc242262093"/>
      <w:r>
        <w:rPr>
          <w:rFonts w:ascii="Calibri" w:hAnsi="Calibri" w:cs="Calibri"/>
          <w:b/>
          <w:bCs/>
          <w:sz w:val="36"/>
          <w:szCs w:val="36"/>
        </w:rPr>
        <w:lastRenderedPageBreak/>
        <w:t>3.2 Création des tables de la base de données</w:t>
      </w:r>
      <w:bookmarkEnd w:id="10"/>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w:t>
      </w:r>
      <w:proofErr w:type="spellStart"/>
      <w:r w:rsidRPr="00D119BB">
        <w:rPr>
          <w:rFonts w:ascii="Calibri" w:hAnsi="Calibri" w:cs="Calibri"/>
        </w:rPr>
        <w:t>db_aeroport</w:t>
      </w:r>
      <w:proofErr w:type="spellEnd"/>
      <w:r w:rsidRPr="00D119BB">
        <w:rPr>
          <w:rFonts w:ascii="Calibri" w:hAnsi="Calibri" w:cs="Calibri"/>
        </w:rPr>
        <w:t xml:space="preserve"> », puis j’y est inséré le code </w:t>
      </w:r>
      <w:r w:rsidR="00D119BB" w:rsidRPr="00D119BB">
        <w:rPr>
          <w:rFonts w:ascii="Calibri" w:hAnsi="Calibri" w:cs="Calibri"/>
        </w:rPr>
        <w:t>donné par looping à la suite de la création du MCD/MLD.</w:t>
      </w:r>
    </w:p>
    <w:p w14:paraId="525A974A" w14:textId="77777777" w:rsidR="00D119BB" w:rsidRDefault="00D119BB" w:rsidP="00D119BB">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4"/>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677D8907" w14:textId="0D8B3794" w:rsidR="00D119BB" w:rsidRDefault="00D119BB" w:rsidP="00D119BB">
      <w:pPr>
        <w:pStyle w:val="Lgende"/>
        <w:ind w:firstLine="142"/>
        <w:jc w:val="both"/>
        <w:rPr>
          <w:rFonts w:ascii="Calibri" w:hAnsi="Calibri" w:cs="Calibri"/>
        </w:rPr>
      </w:pPr>
      <w:r>
        <w:t xml:space="preserve">Création de la </w:t>
      </w:r>
      <w:proofErr w:type="spellStart"/>
      <w:r>
        <w:t>bdd</w:t>
      </w:r>
      <w:proofErr w:type="spellEnd"/>
      <w:r>
        <w:t xml:space="preserve"> </w:t>
      </w:r>
      <w:proofErr w:type="spellStart"/>
      <w:r>
        <w:t>db_aeroport</w:t>
      </w:r>
      <w:proofErr w:type="spellEnd"/>
      <w:r>
        <w:t xml:space="preserve"> </w:t>
      </w:r>
      <w:fldSimple w:instr=" SEQ Création_de_la_bdd_db_aeroport \* ARABIC ">
        <w:r>
          <w:rPr>
            <w:noProof/>
          </w:rPr>
          <w:t>1</w:t>
        </w:r>
      </w:fldSimple>
    </w:p>
    <w:p w14:paraId="25D065C1" w14:textId="6CFCFCF7" w:rsidR="00D119BB" w:rsidRDefault="00D119BB" w:rsidP="00D119BB">
      <w:pPr>
        <w:ind w:left="142"/>
        <w:jc w:val="both"/>
        <w:rPr>
          <w:rFonts w:ascii="Calibri" w:hAnsi="Calibri" w:cs="Calibri"/>
        </w:rPr>
      </w:pPr>
      <w:r>
        <w:rPr>
          <w:rFonts w:ascii="Calibri" w:hAnsi="Calibri" w:cs="Calibri"/>
        </w:rPr>
        <w:t xml:space="preserve">Sur la capture d’écran on </w:t>
      </w:r>
      <w:proofErr w:type="spellStart"/>
      <w:r>
        <w:rPr>
          <w:rFonts w:ascii="Calibri" w:hAnsi="Calibri" w:cs="Calibri"/>
        </w:rPr>
        <w:t>peu</w:t>
      </w:r>
      <w:proofErr w:type="spellEnd"/>
      <w:r>
        <w:rPr>
          <w:rFonts w:ascii="Calibri" w:hAnsi="Calibri" w:cs="Calibri"/>
        </w:rPr>
        <w:t xml:space="preserve"> voir que la base de données </w:t>
      </w:r>
      <w:proofErr w:type="spellStart"/>
      <w:r>
        <w:rPr>
          <w:rFonts w:ascii="Calibri" w:hAnsi="Calibri" w:cs="Calibri"/>
        </w:rPr>
        <w:t>à</w:t>
      </w:r>
      <w:proofErr w:type="spellEnd"/>
      <w:r>
        <w:rPr>
          <w:rFonts w:ascii="Calibri" w:hAnsi="Calibri" w:cs="Calibri"/>
        </w:rPr>
        <w:t xml:space="preserve"> été créer avec succès sans erreur.</w:t>
      </w:r>
    </w:p>
    <w:p w14:paraId="7BD6A803" w14:textId="77777777" w:rsidR="00D119BB" w:rsidRDefault="00D119BB" w:rsidP="00D119BB">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5"/>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441445D0" w14:textId="2FED7B18" w:rsidR="00D119BB" w:rsidRDefault="00D119BB" w:rsidP="00D119BB">
      <w:pPr>
        <w:pStyle w:val="Lgende"/>
        <w:ind w:firstLine="142"/>
        <w:jc w:val="both"/>
        <w:rPr>
          <w:rFonts w:ascii="Calibri" w:hAnsi="Calibri" w:cs="Calibri"/>
        </w:rPr>
      </w:pPr>
      <w:r>
        <w:t xml:space="preserve">Contenu de la </w:t>
      </w:r>
      <w:proofErr w:type="spellStart"/>
      <w:r>
        <w:t>bdd</w:t>
      </w:r>
      <w:proofErr w:type="spellEnd"/>
      <w:r>
        <w:t xml:space="preserve"> </w:t>
      </w:r>
      <w:proofErr w:type="spellStart"/>
      <w:r>
        <w:t>db_aeroport</w:t>
      </w:r>
      <w:proofErr w:type="spellEnd"/>
      <w:r>
        <w:t xml:space="preserve"> </w:t>
      </w:r>
      <w:fldSimple w:instr=" SEQ Contenu_de_la_bdd_db_aeroport \* ARABIC ">
        <w:r>
          <w:rPr>
            <w:noProof/>
          </w:rPr>
          <w:t>1</w:t>
        </w:r>
      </w:fldSimple>
    </w:p>
    <w:p w14:paraId="3696F0D3" w14:textId="5FC8879B" w:rsidR="00D17174" w:rsidRDefault="00D119BB" w:rsidP="00D119BB">
      <w:pPr>
        <w:ind w:left="142"/>
        <w:jc w:val="both"/>
        <w:rPr>
          <w:rFonts w:ascii="Calibri" w:hAnsi="Calibri" w:cs="Calibri"/>
        </w:rPr>
      </w:pPr>
      <w:r>
        <w:rPr>
          <w:rFonts w:ascii="Calibri" w:hAnsi="Calibri" w:cs="Calibri"/>
        </w:rPr>
        <w:t xml:space="preserve">Sur la capture d’écran on </w:t>
      </w:r>
      <w:r w:rsidR="00B659B5">
        <w:rPr>
          <w:rFonts w:ascii="Calibri" w:hAnsi="Calibri" w:cs="Calibri"/>
        </w:rPr>
        <w:t>peut</w:t>
      </w:r>
      <w:r>
        <w:rPr>
          <w:rFonts w:ascii="Calibri" w:hAnsi="Calibri" w:cs="Calibri"/>
        </w:rPr>
        <w:t xml:space="preserve"> voir que toutes les tables sont présente.</w:t>
      </w: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1" w:name="_Toc242262094"/>
      <w:r w:rsidRPr="00FE670A">
        <w:rPr>
          <w:rFonts w:ascii="Calibri" w:hAnsi="Calibri" w:cs="Calibri"/>
          <w:b/>
          <w:bCs/>
          <w:sz w:val="36"/>
          <w:szCs w:val="36"/>
        </w:rPr>
        <w:lastRenderedPageBreak/>
        <w:t>3.3 Chargement des données</w:t>
      </w:r>
      <w:bookmarkEnd w:id="11"/>
    </w:p>
    <w:p w14:paraId="05A333B4" w14:textId="104E9F4B" w:rsidR="00D17174" w:rsidRPr="0020230F" w:rsidRDefault="00B659B5" w:rsidP="00F72CAC">
      <w:pPr>
        <w:ind w:left="142"/>
        <w:jc w:val="both"/>
        <w:rPr>
          <w:rFonts w:ascii="Calibri" w:hAnsi="Calibri" w:cs="Calibri"/>
          <w:noProof/>
        </w:rPr>
      </w:pPr>
      <w:r w:rsidRPr="00B659B5">
        <w:rPr>
          <w:rFonts w:ascii="Calibri" w:hAnsi="Calibri" w:cs="Calibri"/>
        </w:rPr>
        <w:t xml:space="preserve">Les fichiers TSV sont chargés dans les tables avec les commandes SQL ci-dessous. Un espace est prévu après chaque commande pour ajouter la capture d’écran de son exécution. Les fichiers TSV sont placés dans le dossier « </w:t>
      </w:r>
      <w:proofErr w:type="spellStart"/>
      <w:r w:rsidRPr="00B659B5">
        <w:rPr>
          <w:rFonts w:ascii="Calibri" w:hAnsi="Calibri" w:cs="Calibri"/>
        </w:rPr>
        <w:t>mysql</w:t>
      </w:r>
      <w:proofErr w:type="spellEnd"/>
      <w:r w:rsidRPr="00B659B5">
        <w:rPr>
          <w:rFonts w:ascii="Calibri" w:hAnsi="Calibri" w:cs="Calibri"/>
        </w:rPr>
        <w:t xml:space="preserve">-files », car s’ils ne sont pas dans ce dossier, leur chargement déclenche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 permet de vérifier le dossier autorisé. Dans notre cas, elle renvoie « /var/lib/</w:t>
      </w:r>
      <w:proofErr w:type="spellStart"/>
      <w:r w:rsidRPr="00B659B5">
        <w:rPr>
          <w:rFonts w:ascii="Calibri" w:hAnsi="Calibri" w:cs="Calibri"/>
        </w:rPr>
        <w:t>mysql</w:t>
      </w:r>
      <w:proofErr w:type="spellEnd"/>
      <w:r w:rsidRPr="00B659B5">
        <w:rPr>
          <w:rFonts w:ascii="Calibri" w:hAnsi="Calibri" w:cs="Calibri"/>
        </w:rPr>
        <w:t>-files/ ».</w:t>
      </w:r>
    </w:p>
    <w:p w14:paraId="4A99D5C1" w14:textId="442DA03C" w:rsidR="00BC6D25" w:rsidRPr="00BC6D25" w:rsidRDefault="00BC6D25" w:rsidP="00BC6D25">
      <w:pPr>
        <w:ind w:left="142"/>
        <w:rPr>
          <w:rFonts w:ascii="Calibri" w:hAnsi="Calibri"/>
          <w:b/>
          <w:color w:val="000000"/>
          <w:sz w:val="28"/>
        </w:rPr>
      </w:pPr>
      <w:r w:rsidRPr="00BC6D25">
        <w:rPr>
          <w:rFonts w:ascii="Calibri" w:hAnsi="Calibri"/>
          <w:b/>
          <w:color w:val="000000"/>
          <w:sz w:val="28"/>
        </w:rPr>
        <w:t>01 Aéroports</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t_aeroport</w:t>
            </w:r>
            <w:proofErr w:type="spellEnd"/>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025E4"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025E4"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spellStart"/>
            <w:proofErr w:type="gramStart"/>
            <w:r>
              <w:rPr>
                <w:rFonts w:ascii="DejaVu Sans Mono" w:hAnsi="DejaVu Sans Mono"/>
                <w:color w:val="25364B"/>
                <w:sz w:val="18"/>
              </w:rPr>
              <w:t>aeroport</w:t>
            </w:r>
            <w:proofErr w:type="gramEnd"/>
            <w:r>
              <w:rPr>
                <w:rFonts w:ascii="DejaVu Sans Mono" w:hAnsi="DejaVu Sans Mono"/>
                <w:color w:val="25364B"/>
                <w:sz w:val="18"/>
              </w:rPr>
              <w:t>_id</w:t>
            </w:r>
            <w:proofErr w:type="spellEnd"/>
            <w:r>
              <w:rPr>
                <w:rFonts w:ascii="DejaVu Sans Mono" w:hAnsi="DejaVu Sans Mono"/>
                <w:color w:val="25364B"/>
                <w:sz w:val="18"/>
              </w:rPr>
              <w:t xml:space="preserve">,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_iata</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spellStart"/>
            <w:proofErr w:type="gramStart"/>
            <w:r>
              <w:rPr>
                <w:rFonts w:ascii="DejaVu Sans Mono" w:hAnsi="DejaVu Sans Mono"/>
                <w:color w:val="25364B"/>
                <w:sz w:val="18"/>
              </w:rPr>
              <w:t>code</w:t>
            </w:r>
            <w:proofErr w:type="gramEnd"/>
            <w:r>
              <w:rPr>
                <w:rFonts w:ascii="DejaVu Sans Mono" w:hAnsi="DejaVu Sans Mono"/>
                <w:color w:val="25364B"/>
                <w:sz w:val="18"/>
              </w:rPr>
              <w:t>_icao</w:t>
            </w:r>
            <w:proofErr w:type="spellEnd"/>
            <w:r>
              <w:rPr>
                <w:rFonts w:ascii="DejaVu Sans Mono" w:hAnsi="DejaVu Sans Mono"/>
                <w:color w:val="25364B"/>
                <w:sz w:val="18"/>
              </w:rPr>
              <w:t xml:space="preserve">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70DC97B3" w14:textId="77777777" w:rsidR="00D17174" w:rsidRDefault="00D17174" w:rsidP="00996F50"/>
    <w:p w14:paraId="2278C4AA" w14:textId="0E1D71F2" w:rsidR="00996F50" w:rsidRPr="00BC6D25" w:rsidRDefault="00BC6D25"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t_aeroport</w:t>
            </w:r>
            <w:proofErr w:type="spellEnd"/>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16"/>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t_compagnie.tsv</w:t>
            </w:r>
            <w:proofErr w:type="spellEnd"/>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compagnie.tsv</w:t>
            </w:r>
            <w:proofErr w:type="spellEnd"/>
            <w:r>
              <w:rPr>
                <w:rFonts w:ascii="DejaVu Sans Mono" w:hAnsi="DejaVu Sans Mono"/>
                <w:color w:val="06734E"/>
                <w:sz w:val="18"/>
              </w:rPr>
              <w:t>'</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w:t>
            </w:r>
            <w:proofErr w:type="spellStart"/>
            <w:r>
              <w:rPr>
                <w:rFonts w:ascii="DejaVu Sans Mono" w:hAnsi="DejaVu Sans Mono"/>
                <w:color w:val="25364B"/>
                <w:sz w:val="18"/>
              </w:rPr>
              <w:t>t_compagnie</w:t>
            </w:r>
            <w:proofErr w:type="spellEnd"/>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025E4"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025E4"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5522084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5971AA5"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E610DF" w14:textId="7A878A09" w:rsidR="00996F50" w:rsidRDefault="00996F50" w:rsidP="00DB63E3">
            <w:pPr>
              <w:keepNext/>
              <w:spacing w:after="0" w:line="240" w:lineRule="auto"/>
            </w:pP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t_compagnie</w:t>
            </w:r>
            <w:proofErr w:type="spellEnd"/>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17"/>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025E4"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025E4"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025E4"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18"/>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t_avion.tsv</w:t>
            </w:r>
            <w:proofErr w:type="spellEnd"/>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t_avion.tsv</w:t>
            </w:r>
            <w:proofErr w:type="spellEnd"/>
            <w:r>
              <w:rPr>
                <w:rFonts w:ascii="DejaVu Sans Mono" w:hAnsi="DejaVu Sans Mono"/>
                <w:color w:val="06734E"/>
                <w:sz w:val="18"/>
              </w:rPr>
              <w:t>'</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025E4"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025E4"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19"/>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025E4"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025E4"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0"/>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025E4"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025E4"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1"/>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025E4"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025E4"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2"/>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w:t>
            </w:r>
            <w:proofErr w:type="spellStart"/>
            <w:r>
              <w:rPr>
                <w:rFonts w:ascii="DejaVu Sans Mono" w:hAnsi="DejaVu Sans Mono"/>
                <w:color w:val="06734E"/>
                <w:sz w:val="18"/>
              </w:rPr>
              <w:t>mysql</w:t>
            </w:r>
            <w:proofErr w:type="spellEnd"/>
            <w:r>
              <w:rPr>
                <w:rFonts w:ascii="DejaVu Sans Mono" w:hAnsi="DejaVu Sans Mono"/>
                <w:color w:val="06734E"/>
                <w:sz w:val="18"/>
              </w:rPr>
              <w:t>-files/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025E4"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025E4"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 xml:space="preserve">PhpMyAdmin   /   </w:t>
            </w:r>
            <w:proofErr w:type="spellStart"/>
            <w:r>
              <w:rPr>
                <w:rFonts w:ascii="Calibri" w:hAnsi="Calibri"/>
                <w:color w:val="25364B"/>
                <w:sz w:val="20"/>
              </w:rPr>
              <w:t>db_aeroport</w:t>
            </w:r>
            <w:proofErr w:type="spellEnd"/>
            <w:r>
              <w:rPr>
                <w:rFonts w:ascii="Calibri" w:hAnsi="Calibri"/>
                <w:color w:val="25364B"/>
                <w:sz w:val="20"/>
              </w:rPr>
              <w:t xml:space="preserve">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3"/>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2" w:name="_Toc242262095"/>
      <w:r w:rsidRPr="00FE670A">
        <w:rPr>
          <w:rFonts w:ascii="Calibri" w:hAnsi="Calibri" w:cs="Calibri"/>
          <w:b/>
          <w:bCs/>
          <w:sz w:val="36"/>
          <w:szCs w:val="36"/>
        </w:rPr>
        <w:lastRenderedPageBreak/>
        <w:t>3.4 Requêtes SQL</w:t>
      </w:r>
      <w:bookmarkEnd w:id="12"/>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proofErr w:type="spellStart"/>
            <w:r w:rsidRPr="00457912">
              <w:rPr>
                <w:rFonts w:ascii="DejaVu Sans Mono" w:hAnsi="DejaVu Sans Mono"/>
                <w:color w:val="25364B"/>
                <w:sz w:val="18"/>
                <w:lang w:val="en-US"/>
              </w:rPr>
              <w:t>compagnie_fk</w:t>
            </w:r>
            <w:proofErr w:type="spellEnd"/>
            <w:r w:rsidRPr="00457912">
              <w:rPr>
                <w:rFonts w:ascii="DejaVu Sans Mono" w:hAnsi="DejaVu Sans Mono"/>
                <w:color w:val="25364B"/>
                <w:sz w:val="18"/>
                <w:lang w:val="en-US"/>
              </w:rPr>
              <w:t xml:space="preserve">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4"/>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5"/>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w:t>
            </w:r>
            <w:proofErr w:type="spellStart"/>
            <w:r w:rsidRPr="008E2EFB">
              <w:rPr>
                <w:rFonts w:ascii="DejaVu Sans Mono" w:hAnsi="DejaVu Sans Mono"/>
                <w:b/>
                <w:color w:val="315BC0"/>
                <w:sz w:val="18"/>
              </w:rPr>
              <w:t>compagnie_fk</w:t>
            </w:r>
            <w:proofErr w:type="spellEnd"/>
            <w:r w:rsidRPr="008E2EFB">
              <w:rPr>
                <w:rFonts w:ascii="DejaVu Sans Mono" w:hAnsi="DejaVu Sans Mono"/>
                <w:b/>
                <w:color w:val="315BC0"/>
                <w:sz w:val="18"/>
              </w:rPr>
              <w:t xml:space="preserve">,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proofErr w:type="spellStart"/>
            <w:r>
              <w:rPr>
                <w:rFonts w:ascii="DejaVu Sans Mono" w:hAnsi="DejaVu Sans Mono"/>
                <w:color w:val="25364B"/>
                <w:sz w:val="18"/>
                <w:lang w:val="en-US"/>
              </w:rPr>
              <w:t>compagnie_fk</w:t>
            </w:r>
            <w:proofErr w:type="spellEnd"/>
          </w:p>
        </w:tc>
      </w:tr>
      <w:tr w:rsidR="003E5105" w:rsidRPr="003025E4"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26"/>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07E60546" w:rsidR="008E2EFB" w:rsidRDefault="008E2EFB" w:rsidP="002A2640">
            <w:pPr>
              <w:keepNext/>
              <w:spacing w:after="0" w:line="240" w:lineRule="auto"/>
            </w:pPr>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720FF11" w:rsidR="008E2EFB" w:rsidRPr="00996F50" w:rsidRDefault="008E2EFB" w:rsidP="002A2640">
            <w:pPr>
              <w:keepNext/>
              <w:spacing w:after="0" w:line="240" w:lineRule="auto"/>
              <w:rPr>
                <w:lang w:val="en-US"/>
              </w:rPr>
            </w:pP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640F3995" w:rsidR="008E2EFB" w:rsidRPr="003E5105" w:rsidRDefault="008E2EFB" w:rsidP="002A2640">
            <w:pPr>
              <w:keepNext/>
              <w:spacing w:after="0" w:line="240" w:lineRule="auto"/>
              <w:rPr>
                <w:lang w:val="en-US"/>
              </w:rPr>
            </w:pPr>
          </w:p>
        </w:tc>
      </w:tr>
      <w:tr w:rsidR="008E2EFB" w:rsidRPr="003025E4"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27362AA8" w:rsidR="008E2EFB" w:rsidRPr="008E2EFB" w:rsidRDefault="008E2EFB" w:rsidP="002A2640">
            <w:pPr>
              <w:keepNext/>
              <w:spacing w:after="0" w:line="240" w:lineRule="auto"/>
              <w:rPr>
                <w:lang w:val="en-US"/>
              </w:rPr>
            </w:pPr>
          </w:p>
        </w:tc>
      </w:tr>
    </w:tbl>
    <w:p w14:paraId="520352E5" w14:textId="77777777" w:rsidR="008E2EFB" w:rsidRPr="008E2EFB" w:rsidRDefault="008E2EFB"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3" w:name="_Toc242262096"/>
      <w:r w:rsidRPr="00FE670A">
        <w:rPr>
          <w:rFonts w:ascii="Calibri" w:hAnsi="Calibri" w:cs="Calibri"/>
          <w:b/>
          <w:bCs/>
          <w:sz w:val="36"/>
          <w:szCs w:val="36"/>
        </w:rPr>
        <w:t>3.5 Index</w:t>
      </w:r>
      <w:bookmarkEnd w:id="13"/>
    </w:p>
    <w:p w14:paraId="0ED60B98" w14:textId="76AC19AE" w:rsidR="002C6370" w:rsidRPr="00FE670A" w:rsidRDefault="002C6370" w:rsidP="00FE670A">
      <w:pPr>
        <w:pStyle w:val="Titre2"/>
        <w:ind w:left="142"/>
        <w:rPr>
          <w:rFonts w:ascii="Calibri" w:hAnsi="Calibri" w:cs="Calibri"/>
          <w:b/>
          <w:bCs/>
          <w:sz w:val="36"/>
          <w:szCs w:val="36"/>
        </w:rPr>
      </w:pPr>
      <w:bookmarkStart w:id="14" w:name="_Toc242262097"/>
      <w:r w:rsidRPr="00FE670A">
        <w:rPr>
          <w:rFonts w:ascii="Calibri" w:hAnsi="Calibri" w:cs="Calibri"/>
          <w:b/>
          <w:bCs/>
          <w:sz w:val="36"/>
          <w:szCs w:val="36"/>
        </w:rPr>
        <w:t>3.6 Utilisateurs et rôles</w:t>
      </w:r>
      <w:bookmarkEnd w:id="14"/>
    </w:p>
    <w:p w14:paraId="3945A2FF" w14:textId="14EEB015" w:rsidR="009A1F2D" w:rsidRPr="00FE670A" w:rsidRDefault="002C6370" w:rsidP="00FE670A">
      <w:pPr>
        <w:pStyle w:val="Titre2"/>
        <w:ind w:left="142"/>
        <w:rPr>
          <w:rFonts w:ascii="Calibri" w:hAnsi="Calibri" w:cs="Calibri"/>
          <w:b/>
          <w:bCs/>
          <w:sz w:val="36"/>
          <w:szCs w:val="36"/>
        </w:rPr>
      </w:pPr>
      <w:bookmarkStart w:id="15" w:name="_Toc242262098"/>
      <w:r w:rsidRPr="00FE670A">
        <w:rPr>
          <w:rFonts w:ascii="Calibri" w:hAnsi="Calibri" w:cs="Calibri"/>
          <w:b/>
          <w:bCs/>
          <w:sz w:val="36"/>
          <w:szCs w:val="36"/>
        </w:rPr>
        <w:t>3.7 Transaction</w:t>
      </w:r>
      <w:bookmarkEnd w:id="15"/>
    </w:p>
    <w:p w14:paraId="6C75E35A" w14:textId="69E1ED08" w:rsidR="002C6370" w:rsidRDefault="00185984" w:rsidP="00414E2A">
      <w:pPr>
        <w:pStyle w:val="Titre1"/>
        <w:spacing w:after="0" w:line="240" w:lineRule="auto"/>
        <w:rPr>
          <w:rFonts w:ascii="Calibri" w:hAnsi="Calibri" w:cs="Calibri"/>
          <w:b/>
          <w:bCs/>
        </w:rPr>
      </w:pPr>
      <w:bookmarkStart w:id="16" w:name="_Toc242262099"/>
      <w:r>
        <w:rPr>
          <w:rFonts w:ascii="Calibri" w:hAnsi="Calibri" w:cs="Calibri"/>
          <w:b/>
          <w:bCs/>
        </w:rPr>
        <w:t xml:space="preserve">4. </w:t>
      </w:r>
      <w:r w:rsidR="002C6370">
        <w:rPr>
          <w:rFonts w:ascii="Calibri" w:hAnsi="Calibri" w:cs="Calibri"/>
          <w:b/>
          <w:bCs/>
        </w:rPr>
        <w:t>Utilisation de l’IA</w:t>
      </w:r>
      <w:bookmarkEnd w:id="16"/>
    </w:p>
    <w:p w14:paraId="396EC755" w14:textId="6BCAC6AE" w:rsidR="002C6370" w:rsidRPr="00FE670A" w:rsidRDefault="002C6370" w:rsidP="00FE670A">
      <w:pPr>
        <w:pStyle w:val="Titre1"/>
        <w:rPr>
          <w:rFonts w:ascii="Calibri" w:hAnsi="Calibri" w:cs="Calibri"/>
          <w:b/>
          <w:bCs/>
        </w:rPr>
      </w:pPr>
      <w:bookmarkStart w:id="17" w:name="_Toc242262100"/>
      <w:r w:rsidRPr="00FE670A">
        <w:rPr>
          <w:rFonts w:ascii="Calibri" w:hAnsi="Calibri" w:cs="Calibri"/>
          <w:b/>
          <w:bCs/>
        </w:rPr>
        <w:t>5. Conclusion</w:t>
      </w:r>
      <w:bookmarkEnd w:id="17"/>
    </w:p>
    <w:p w14:paraId="38EB0D71" w14:textId="226953A6" w:rsidR="002C6370" w:rsidRPr="00FE670A" w:rsidRDefault="002C6370" w:rsidP="00FE670A">
      <w:pPr>
        <w:pStyle w:val="Titre1"/>
        <w:rPr>
          <w:rFonts w:ascii="Calibri" w:hAnsi="Calibri" w:cs="Calibri"/>
          <w:b/>
          <w:bCs/>
        </w:rPr>
      </w:pPr>
      <w:bookmarkStart w:id="18" w:name="_Toc242262101"/>
      <w:r w:rsidRPr="00FE670A">
        <w:rPr>
          <w:rFonts w:ascii="Calibri" w:hAnsi="Calibri" w:cs="Calibri"/>
          <w:b/>
          <w:bCs/>
        </w:rPr>
        <w:t>6. Sources</w:t>
      </w:r>
      <w:bookmarkEnd w:id="18"/>
    </w:p>
    <w:p w14:paraId="032CD523" w14:textId="2EB83A5D" w:rsidR="00414E2A" w:rsidRPr="00FE670A" w:rsidRDefault="002C6370" w:rsidP="00FE670A">
      <w:pPr>
        <w:pStyle w:val="Titre1"/>
        <w:rPr>
          <w:rFonts w:ascii="Calibri" w:hAnsi="Calibri" w:cs="Calibri"/>
          <w:b/>
          <w:bCs/>
        </w:rPr>
      </w:pPr>
      <w:bookmarkStart w:id="19" w:name="_Toc242262102"/>
      <w:r w:rsidRPr="00FE670A">
        <w:rPr>
          <w:rFonts w:ascii="Calibri" w:hAnsi="Calibri" w:cs="Calibri"/>
          <w:b/>
          <w:bCs/>
        </w:rPr>
        <w:t>7. Annexes</w:t>
      </w:r>
      <w:bookmarkEnd w:id="19"/>
    </w:p>
    <w:sectPr w:rsidR="00414E2A" w:rsidRPr="00FE670A" w:rsidSect="00196CC1">
      <w:footerReference w:type="first" r:id="rId27"/>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1962A" w14:textId="77777777" w:rsidR="00527A3C" w:rsidRDefault="00527A3C" w:rsidP="006A61FC">
      <w:pPr>
        <w:spacing w:after="0" w:line="240" w:lineRule="auto"/>
      </w:pPr>
      <w:r>
        <w:separator/>
      </w:r>
    </w:p>
  </w:endnote>
  <w:endnote w:type="continuationSeparator" w:id="0">
    <w:p w14:paraId="296D7F38" w14:textId="77777777" w:rsidR="00527A3C" w:rsidRDefault="00527A3C"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45A28" w14:textId="77777777" w:rsidR="00527A3C" w:rsidRDefault="00527A3C" w:rsidP="006A61FC">
      <w:pPr>
        <w:spacing w:after="0" w:line="240" w:lineRule="auto"/>
      </w:pPr>
      <w:r>
        <w:separator/>
      </w:r>
    </w:p>
  </w:footnote>
  <w:footnote w:type="continuationSeparator" w:id="0">
    <w:p w14:paraId="2B7EBB0C" w14:textId="77777777" w:rsidR="00527A3C" w:rsidRDefault="00527A3C"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7"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8"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9"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0"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2"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3"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4"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5"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6"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7"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8"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9"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0"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1"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3"/>
  </w:num>
  <w:num w:numId="2" w16cid:durableId="136774178">
    <w:abstractNumId w:val="29"/>
  </w:num>
  <w:num w:numId="3" w16cid:durableId="1603030040">
    <w:abstractNumId w:val="30"/>
  </w:num>
  <w:num w:numId="4" w16cid:durableId="328798260">
    <w:abstractNumId w:val="18"/>
  </w:num>
  <w:num w:numId="5" w16cid:durableId="1009866966">
    <w:abstractNumId w:val="22"/>
  </w:num>
  <w:num w:numId="6" w16cid:durableId="886719929">
    <w:abstractNumId w:val="31"/>
  </w:num>
  <w:num w:numId="7" w16cid:durableId="1211848318">
    <w:abstractNumId w:val="19"/>
  </w:num>
  <w:num w:numId="8" w16cid:durableId="1892644994">
    <w:abstractNumId w:val="26"/>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5"/>
  </w:num>
  <w:num w:numId="14" w16cid:durableId="246967512">
    <w:abstractNumId w:val="17"/>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8"/>
  </w:num>
  <w:num w:numId="21" w16cid:durableId="1931964657">
    <w:abstractNumId w:val="9"/>
  </w:num>
  <w:num w:numId="22" w16cid:durableId="1932395727">
    <w:abstractNumId w:val="7"/>
  </w:num>
  <w:num w:numId="23" w16cid:durableId="927037760">
    <w:abstractNumId w:val="27"/>
  </w:num>
  <w:num w:numId="24" w16cid:durableId="1124302307">
    <w:abstractNumId w:val="14"/>
  </w:num>
  <w:num w:numId="25" w16cid:durableId="483739954">
    <w:abstractNumId w:val="16"/>
  </w:num>
  <w:num w:numId="26" w16cid:durableId="224683690">
    <w:abstractNumId w:val="21"/>
  </w:num>
  <w:num w:numId="27" w16cid:durableId="1440758041">
    <w:abstractNumId w:val="13"/>
  </w:num>
  <w:num w:numId="28" w16cid:durableId="2104110605">
    <w:abstractNumId w:val="1"/>
  </w:num>
  <w:num w:numId="29" w16cid:durableId="309331396">
    <w:abstractNumId w:val="24"/>
  </w:num>
  <w:num w:numId="30" w16cid:durableId="2095396702">
    <w:abstractNumId w:val="20"/>
  </w:num>
  <w:num w:numId="31" w16cid:durableId="1696226800">
    <w:abstractNumId w:val="5"/>
  </w:num>
  <w:num w:numId="32" w16cid:durableId="13711468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932E1"/>
    <w:rsid w:val="000A280D"/>
    <w:rsid w:val="000A3A79"/>
    <w:rsid w:val="000A6B68"/>
    <w:rsid w:val="000B1707"/>
    <w:rsid w:val="000B76D7"/>
    <w:rsid w:val="000B7E9F"/>
    <w:rsid w:val="000C10C2"/>
    <w:rsid w:val="000C1116"/>
    <w:rsid w:val="000C5922"/>
    <w:rsid w:val="000E16CD"/>
    <w:rsid w:val="000E31FC"/>
    <w:rsid w:val="000E3E3A"/>
    <w:rsid w:val="000F3CA2"/>
    <w:rsid w:val="000F6FB9"/>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A0481"/>
    <w:rsid w:val="002A33AB"/>
    <w:rsid w:val="002A4018"/>
    <w:rsid w:val="002A67B4"/>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7AA4"/>
    <w:rsid w:val="003523E9"/>
    <w:rsid w:val="0035771D"/>
    <w:rsid w:val="0036690C"/>
    <w:rsid w:val="00382AA4"/>
    <w:rsid w:val="003867DE"/>
    <w:rsid w:val="003A336F"/>
    <w:rsid w:val="003B0E86"/>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5A7B"/>
    <w:rsid w:val="00446B18"/>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2CDF"/>
    <w:rsid w:val="004D19F7"/>
    <w:rsid w:val="004D6204"/>
    <w:rsid w:val="004D6AC9"/>
    <w:rsid w:val="004E0CDE"/>
    <w:rsid w:val="004E5F64"/>
    <w:rsid w:val="004E66A2"/>
    <w:rsid w:val="004F0653"/>
    <w:rsid w:val="00501C1E"/>
    <w:rsid w:val="005044F9"/>
    <w:rsid w:val="0050570D"/>
    <w:rsid w:val="00516DD8"/>
    <w:rsid w:val="00517EC2"/>
    <w:rsid w:val="0052093E"/>
    <w:rsid w:val="00521608"/>
    <w:rsid w:val="00527A3C"/>
    <w:rsid w:val="0053768C"/>
    <w:rsid w:val="005408F2"/>
    <w:rsid w:val="00556F41"/>
    <w:rsid w:val="0056069A"/>
    <w:rsid w:val="00563146"/>
    <w:rsid w:val="005642F6"/>
    <w:rsid w:val="00565F08"/>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4AC2"/>
    <w:rsid w:val="00767CE4"/>
    <w:rsid w:val="00781BE1"/>
    <w:rsid w:val="007865DC"/>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7315"/>
    <w:rsid w:val="0083397E"/>
    <w:rsid w:val="00834107"/>
    <w:rsid w:val="00835B39"/>
    <w:rsid w:val="00840337"/>
    <w:rsid w:val="00842F98"/>
    <w:rsid w:val="00847F82"/>
    <w:rsid w:val="0085019A"/>
    <w:rsid w:val="008650EA"/>
    <w:rsid w:val="00880700"/>
    <w:rsid w:val="008839A0"/>
    <w:rsid w:val="0088578C"/>
    <w:rsid w:val="00892463"/>
    <w:rsid w:val="0089370E"/>
    <w:rsid w:val="008938EE"/>
    <w:rsid w:val="008A4C9E"/>
    <w:rsid w:val="008B1915"/>
    <w:rsid w:val="008B22F1"/>
    <w:rsid w:val="008B3869"/>
    <w:rsid w:val="008B74F7"/>
    <w:rsid w:val="008C75AA"/>
    <w:rsid w:val="008C7E62"/>
    <w:rsid w:val="008D38B9"/>
    <w:rsid w:val="008D4AF2"/>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57261"/>
    <w:rsid w:val="00957566"/>
    <w:rsid w:val="0096070E"/>
    <w:rsid w:val="0096483B"/>
    <w:rsid w:val="00965E15"/>
    <w:rsid w:val="009708E4"/>
    <w:rsid w:val="009764BA"/>
    <w:rsid w:val="00981A9B"/>
    <w:rsid w:val="00981F7B"/>
    <w:rsid w:val="009823D1"/>
    <w:rsid w:val="00984E4A"/>
    <w:rsid w:val="009912C5"/>
    <w:rsid w:val="00995456"/>
    <w:rsid w:val="00996F50"/>
    <w:rsid w:val="009A1F2D"/>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153B"/>
    <w:rsid w:val="00A31C42"/>
    <w:rsid w:val="00A44CEE"/>
    <w:rsid w:val="00A47519"/>
    <w:rsid w:val="00A534D0"/>
    <w:rsid w:val="00A54941"/>
    <w:rsid w:val="00A71E19"/>
    <w:rsid w:val="00A74E6A"/>
    <w:rsid w:val="00A752A6"/>
    <w:rsid w:val="00A82591"/>
    <w:rsid w:val="00A9296E"/>
    <w:rsid w:val="00A93262"/>
    <w:rsid w:val="00A940ED"/>
    <w:rsid w:val="00AB0245"/>
    <w:rsid w:val="00AB3A61"/>
    <w:rsid w:val="00AB6C4C"/>
    <w:rsid w:val="00AD2B6C"/>
    <w:rsid w:val="00AF404C"/>
    <w:rsid w:val="00AF764A"/>
    <w:rsid w:val="00B039C1"/>
    <w:rsid w:val="00B14C30"/>
    <w:rsid w:val="00B21AEA"/>
    <w:rsid w:val="00B25FC1"/>
    <w:rsid w:val="00B328E3"/>
    <w:rsid w:val="00B3786C"/>
    <w:rsid w:val="00B40F18"/>
    <w:rsid w:val="00B42184"/>
    <w:rsid w:val="00B46571"/>
    <w:rsid w:val="00B516FE"/>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EFB"/>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footer" Target="footer4.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3105</TotalTime>
  <Pages>22</Pages>
  <Words>2866</Words>
  <Characters>15764</Characters>
  <Application>Microsoft Office Word</Application>
  <DocSecurity>0</DocSecurity>
  <Lines>131</Lines>
  <Paragraphs>37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18593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144</cp:revision>
  <cp:lastPrinted>2026-03-13T15:03:00Z</cp:lastPrinted>
  <dcterms:created xsi:type="dcterms:W3CDTF">2025-11-07T14:24:00Z</dcterms:created>
  <dcterms:modified xsi:type="dcterms:W3CDTF">2026-10-26T13:39:00Z</dcterms:modified>
</cp:coreProperties>
</file>