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19788" cy="2530797"/>
            <wp:effectExtent b="0" l="0" r="0" t="0"/>
            <wp:docPr descr="ilustración de libros de texto, lápices y material de laboratorio.&#10;" id="1" name="image2.jpg"/>
            <a:graphic>
              <a:graphicData uri="http://schemas.openxmlformats.org/drawingml/2006/picture">
                <pic:pic>
                  <pic:nvPicPr>
                    <pic:cNvPr descr="ilustración de libros de texto, lápices y material de laboratorio.&#10;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3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Ejercicios Tema 8 DWEC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Actividad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José Manuel Rodríguez Lorenzo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15/02/2025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jc w:val="left"/>
        <w:rPr>
          <w:b w:val="1"/>
        </w:rPr>
      </w:pPr>
      <w:bookmarkStart w:colFirst="0" w:colLast="0" w:name="_odbrheqp19je" w:id="2"/>
      <w:bookmarkEnd w:id="2"/>
      <w:r w:rsidDel="00000000" w:rsidR="00000000" w:rsidRPr="00000000">
        <w:rPr>
          <w:rtl w:val="0"/>
        </w:rPr>
        <w:t xml:space="preserve">Pruebas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larga y fina para dividir las secciones del documento" id="2" name="image1.png"/>
          <a:graphic>
            <a:graphicData uri="http://schemas.openxmlformats.org/drawingml/2006/picture">
              <pic:pic>
                <pic:nvPicPr>
                  <pic:cNvPr descr="Línea larga y fina para dividir las secciones del document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rPr>
        <w:color w:val="000000"/>
        <w:sz w:val="20"/>
        <w:szCs w:val="20"/>
        <w:rtl w:val="0"/>
      </w:rPr>
      <w:t xml:space="preserve">2ºDAW</w:t>
      <w:tab/>
      <w:tab/>
      <w:tab/>
      <w:tab/>
      <w:tab/>
      <w:tab/>
      <w:tab/>
      <w:tab/>
      <w:tab/>
      <w:t xml:space="preserve">José Manuel Rodríguez Lorenzo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larga y fina para dividir las secciones del documento" id="3" name="image1.png"/>
          <a:graphic>
            <a:graphicData uri="http://schemas.openxmlformats.org/drawingml/2006/picture">
              <pic:pic>
                <pic:nvPicPr>
                  <pic:cNvPr descr="Línea larga y fina para dividir las secciones del document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4"/>
        <w:szCs w:val="24"/>
        <w:lang w:val="es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