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DDF94" w14:textId="1BF967A1" w:rsidR="00967BE8" w:rsidRDefault="001368CE" w:rsidP="00E36AE3">
      <w:pPr>
        <w:pStyle w:val="Title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93330F" wp14:editId="63DF05AE">
                <wp:simplePos x="0" y="0"/>
                <wp:positionH relativeFrom="column">
                  <wp:posOffset>-975360</wp:posOffset>
                </wp:positionH>
                <wp:positionV relativeFrom="paragraph">
                  <wp:posOffset>-906780</wp:posOffset>
                </wp:positionV>
                <wp:extent cx="7978140" cy="861060"/>
                <wp:effectExtent l="0" t="0" r="2286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140" cy="861060"/>
                        </a:xfrm>
                        <a:prstGeom prst="rect">
                          <a:avLst/>
                        </a:prstGeom>
                        <a:solidFill>
                          <a:srgbClr val="C73D0C"/>
                        </a:solidFill>
                        <a:ln>
                          <a:solidFill>
                            <a:srgbClr val="C73D0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D2FF7" id="Rectangle 2" o:spid="_x0000_s1026" style="position:absolute;margin-left:-76.8pt;margin-top:-71.4pt;width:628.2pt;height:67.8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" fillcolor="#c73d0c" strokecolor="#c73d0c" strokeweight="1pt"/>
            </w:pict>
          </mc:Fallback>
        </mc:AlternateContent>
      </w:r>
      <w:r w:rsidR="00E36AE3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24770867" wp14:editId="2A252313">
            <wp:simplePos x="0" y="0"/>
            <wp:positionH relativeFrom="column">
              <wp:posOffset>2468880</wp:posOffset>
            </wp:positionH>
            <wp:positionV relativeFrom="paragraph">
              <wp:posOffset>-906780</wp:posOffset>
            </wp:positionV>
            <wp:extent cx="861060" cy="8610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A5AA6">
        <w:t>AgX</w:t>
      </w:r>
      <w:proofErr w:type="spellEnd"/>
      <w:r w:rsidR="005A5AA6">
        <w:t xml:space="preserve"> Tone Mapper</w:t>
      </w:r>
      <w:r w:rsidR="00E8329E">
        <w:t xml:space="preserve"> </w:t>
      </w:r>
    </w:p>
    <w:p w14:paraId="00923C89" w14:textId="0529066D" w:rsidR="00E36AE3" w:rsidRDefault="00E36AE3" w:rsidP="00E36AE3"/>
    <w:p w14:paraId="794C736A" w14:textId="0EF5D2C1" w:rsidR="00E36AE3" w:rsidRDefault="00E8329E" w:rsidP="00E8329E">
      <w:pPr>
        <w:pStyle w:val="Heading1"/>
      </w:pPr>
      <w:r>
        <w:t>EV 100 Reference Sheet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70"/>
        <w:gridCol w:w="1508"/>
        <w:gridCol w:w="1962"/>
      </w:tblGrid>
      <w:tr w:rsidR="00E8329E" w:rsidRPr="00E8329E" w14:paraId="3561F6A5" w14:textId="77777777" w:rsidTr="00E83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D89DF0" w14:textId="77777777" w:rsidR="00E8329E" w:rsidRPr="00E8329E" w:rsidRDefault="00E8329E" w:rsidP="00E8329E">
            <w:r w:rsidRPr="00E8329E">
              <w:t>Outdoor Environment</w:t>
            </w:r>
          </w:p>
        </w:tc>
        <w:tc>
          <w:tcPr>
            <w:tcW w:w="0" w:type="auto"/>
            <w:hideMark/>
          </w:tcPr>
          <w:p w14:paraId="322FAD4C" w14:textId="77777777" w:rsidR="00E8329E" w:rsidRPr="00E8329E" w:rsidRDefault="00E8329E" w:rsidP="00E83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Lux Level</w:t>
            </w:r>
          </w:p>
        </w:tc>
        <w:tc>
          <w:tcPr>
            <w:tcW w:w="0" w:type="auto"/>
            <w:hideMark/>
          </w:tcPr>
          <w:p w14:paraId="6A17FD6C" w14:textId="77777777" w:rsidR="00E8329E" w:rsidRPr="00E8329E" w:rsidRDefault="00E8329E" w:rsidP="00E83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Target EV100</w:t>
            </w:r>
          </w:p>
        </w:tc>
      </w:tr>
      <w:tr w:rsidR="00E8329E" w:rsidRPr="00E8329E" w14:paraId="45E3E6B8" w14:textId="77777777" w:rsidTr="00E83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FECB0" w14:textId="77777777" w:rsidR="00E8329E" w:rsidRPr="00E8329E" w:rsidRDefault="00E8329E" w:rsidP="00E8329E">
            <w:r w:rsidRPr="00E8329E">
              <w:t>High Noon / Clear Sky</w:t>
            </w:r>
          </w:p>
        </w:tc>
        <w:tc>
          <w:tcPr>
            <w:tcW w:w="0" w:type="auto"/>
            <w:hideMark/>
          </w:tcPr>
          <w:p w14:paraId="5167E01F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100,000+</w:t>
            </w:r>
          </w:p>
        </w:tc>
        <w:tc>
          <w:tcPr>
            <w:tcW w:w="0" w:type="auto"/>
            <w:hideMark/>
          </w:tcPr>
          <w:p w14:paraId="190DEA58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15.0 to 16.0</w:t>
            </w:r>
          </w:p>
        </w:tc>
      </w:tr>
      <w:tr w:rsidR="00E8329E" w:rsidRPr="00E8329E" w14:paraId="68A1CC0A" w14:textId="77777777" w:rsidTr="00E83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6F5E3" w14:textId="77777777" w:rsidR="00E8329E" w:rsidRPr="00E8329E" w:rsidRDefault="00E8329E" w:rsidP="00E8329E">
            <w:r w:rsidRPr="00E8329E">
              <w:t>Typical Daytime / Mid-day</w:t>
            </w:r>
          </w:p>
        </w:tc>
        <w:tc>
          <w:tcPr>
            <w:tcW w:w="0" w:type="auto"/>
            <w:hideMark/>
          </w:tcPr>
          <w:p w14:paraId="32E3E586" w14:textId="77777777" w:rsidR="00E8329E" w:rsidRPr="00E8329E" w:rsidRDefault="00E8329E" w:rsidP="00E83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30,000+</w:t>
            </w:r>
          </w:p>
        </w:tc>
        <w:tc>
          <w:tcPr>
            <w:tcW w:w="0" w:type="auto"/>
            <w:hideMark/>
          </w:tcPr>
          <w:p w14:paraId="6BE91A45" w14:textId="77777777" w:rsidR="00E8329E" w:rsidRPr="00E8329E" w:rsidRDefault="00E8329E" w:rsidP="00E83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13.0 to 14.0</w:t>
            </w:r>
          </w:p>
        </w:tc>
      </w:tr>
      <w:tr w:rsidR="00E8329E" w:rsidRPr="00E8329E" w14:paraId="5CC383AE" w14:textId="77777777" w:rsidTr="00E83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D88F5" w14:textId="77777777" w:rsidR="00E8329E" w:rsidRPr="00E8329E" w:rsidRDefault="00E8329E" w:rsidP="00E8329E">
            <w:r w:rsidRPr="00E8329E">
              <w:t>Overcast / Cloudy Day</w:t>
            </w:r>
          </w:p>
        </w:tc>
        <w:tc>
          <w:tcPr>
            <w:tcW w:w="0" w:type="auto"/>
            <w:hideMark/>
          </w:tcPr>
          <w:p w14:paraId="621BD301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10,000</w:t>
            </w:r>
          </w:p>
        </w:tc>
        <w:tc>
          <w:tcPr>
            <w:tcW w:w="0" w:type="auto"/>
            <w:hideMark/>
          </w:tcPr>
          <w:p w14:paraId="607AA973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10.0 to 11.0</w:t>
            </w:r>
          </w:p>
        </w:tc>
      </w:tr>
      <w:tr w:rsidR="00E8329E" w:rsidRPr="00E8329E" w14:paraId="1706C757" w14:textId="77777777" w:rsidTr="00E83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FA16C" w14:textId="77777777" w:rsidR="00E8329E" w:rsidRPr="00E8329E" w:rsidRDefault="00E8329E" w:rsidP="00E8329E">
            <w:r w:rsidRPr="00E8329E">
              <w:t>Sunset / Sunrise / Golden Hour</w:t>
            </w:r>
          </w:p>
        </w:tc>
        <w:tc>
          <w:tcPr>
            <w:tcW w:w="0" w:type="auto"/>
            <w:hideMark/>
          </w:tcPr>
          <w:p w14:paraId="2E0085B3" w14:textId="77777777" w:rsidR="00E8329E" w:rsidRPr="00E8329E" w:rsidRDefault="00E8329E" w:rsidP="00E83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400</w:t>
            </w:r>
          </w:p>
        </w:tc>
        <w:tc>
          <w:tcPr>
            <w:tcW w:w="0" w:type="auto"/>
            <w:hideMark/>
          </w:tcPr>
          <w:p w14:paraId="6515F938" w14:textId="77777777" w:rsidR="00E8329E" w:rsidRPr="00E8329E" w:rsidRDefault="00E8329E" w:rsidP="00E83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7.0 to 8.0</w:t>
            </w:r>
          </w:p>
        </w:tc>
      </w:tr>
      <w:tr w:rsidR="00E8329E" w:rsidRPr="00E8329E" w14:paraId="7B4C8F11" w14:textId="77777777" w:rsidTr="00E83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A20F4" w14:textId="77777777" w:rsidR="00E8329E" w:rsidRPr="00E8329E" w:rsidRDefault="00E8329E" w:rsidP="00E8329E">
            <w:r w:rsidRPr="00E8329E">
              <w:t>Blue Hour (Just after sunset)</w:t>
            </w:r>
          </w:p>
        </w:tc>
        <w:tc>
          <w:tcPr>
            <w:tcW w:w="0" w:type="auto"/>
            <w:hideMark/>
          </w:tcPr>
          <w:p w14:paraId="576F345D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10</w:t>
            </w:r>
          </w:p>
        </w:tc>
        <w:tc>
          <w:tcPr>
            <w:tcW w:w="0" w:type="auto"/>
            <w:hideMark/>
          </w:tcPr>
          <w:p w14:paraId="6038BA36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2.0 to 3.0</w:t>
            </w:r>
          </w:p>
        </w:tc>
      </w:tr>
      <w:tr w:rsidR="00E8329E" w:rsidRPr="00E8329E" w14:paraId="2578844E" w14:textId="77777777" w:rsidTr="00E83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97D21" w14:textId="77777777" w:rsidR="00E8329E" w:rsidRPr="00E8329E" w:rsidRDefault="00E8329E" w:rsidP="00E8329E">
            <w:r w:rsidRPr="00E8329E">
              <w:t>Full Moon Night</w:t>
            </w:r>
          </w:p>
        </w:tc>
        <w:tc>
          <w:tcPr>
            <w:tcW w:w="0" w:type="auto"/>
            <w:hideMark/>
          </w:tcPr>
          <w:p w14:paraId="43E241DD" w14:textId="77777777" w:rsidR="00E8329E" w:rsidRPr="00E8329E" w:rsidRDefault="00E8329E" w:rsidP="00E83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0.2</w:t>
            </w:r>
          </w:p>
        </w:tc>
        <w:tc>
          <w:tcPr>
            <w:tcW w:w="0" w:type="auto"/>
            <w:hideMark/>
          </w:tcPr>
          <w:p w14:paraId="5A05A42F" w14:textId="77777777" w:rsidR="00E8329E" w:rsidRPr="00E8329E" w:rsidRDefault="00E8329E" w:rsidP="00E83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-2.0 to -3.0</w:t>
            </w:r>
          </w:p>
        </w:tc>
      </w:tr>
      <w:tr w:rsidR="00E8329E" w:rsidRPr="00E8329E" w14:paraId="22150BD4" w14:textId="77777777" w:rsidTr="00E83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86706" w14:textId="77777777" w:rsidR="00E8329E" w:rsidRPr="00E8329E" w:rsidRDefault="00E8329E" w:rsidP="00E8329E">
            <w:r w:rsidRPr="00E8329E">
              <w:t>Starlight Night (Clear)</w:t>
            </w:r>
          </w:p>
        </w:tc>
        <w:tc>
          <w:tcPr>
            <w:tcW w:w="0" w:type="auto"/>
            <w:hideMark/>
          </w:tcPr>
          <w:p w14:paraId="75151DFA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0.001</w:t>
            </w:r>
          </w:p>
        </w:tc>
        <w:tc>
          <w:tcPr>
            <w:tcW w:w="0" w:type="auto"/>
            <w:hideMark/>
          </w:tcPr>
          <w:p w14:paraId="462C06FE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-5.0 to -6.0</w:t>
            </w:r>
          </w:p>
        </w:tc>
      </w:tr>
    </w:tbl>
    <w:p w14:paraId="067DF72E" w14:textId="1285B1CA" w:rsidR="00E36AE3" w:rsidRDefault="00E36AE3" w:rsidP="00E36AE3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214"/>
        <w:gridCol w:w="1508"/>
        <w:gridCol w:w="1962"/>
      </w:tblGrid>
      <w:tr w:rsidR="00E8329E" w:rsidRPr="00E8329E" w14:paraId="04B779B5" w14:textId="77777777" w:rsidTr="00E83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C6E6821" w14:textId="77777777" w:rsidR="00E8329E" w:rsidRPr="00E8329E" w:rsidRDefault="00E8329E" w:rsidP="00E8329E">
            <w:r w:rsidRPr="00E8329E">
              <w:t>Indoor Environment</w:t>
            </w:r>
          </w:p>
        </w:tc>
        <w:tc>
          <w:tcPr>
            <w:tcW w:w="0" w:type="auto"/>
            <w:hideMark/>
          </w:tcPr>
          <w:p w14:paraId="229D74BC" w14:textId="77777777" w:rsidR="00E8329E" w:rsidRPr="00E8329E" w:rsidRDefault="00E8329E" w:rsidP="00E83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Lux Level</w:t>
            </w:r>
          </w:p>
        </w:tc>
        <w:tc>
          <w:tcPr>
            <w:tcW w:w="0" w:type="auto"/>
            <w:hideMark/>
          </w:tcPr>
          <w:p w14:paraId="0D94135C" w14:textId="77777777" w:rsidR="00E8329E" w:rsidRPr="00E8329E" w:rsidRDefault="00E8329E" w:rsidP="00E832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Target EV100</w:t>
            </w:r>
          </w:p>
        </w:tc>
      </w:tr>
      <w:tr w:rsidR="00E8329E" w:rsidRPr="00E8329E" w14:paraId="4BD337D9" w14:textId="77777777" w:rsidTr="00E83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4BA99" w14:textId="77777777" w:rsidR="00E8329E" w:rsidRPr="00E8329E" w:rsidRDefault="00E8329E" w:rsidP="00E8329E">
            <w:r w:rsidRPr="00E8329E">
              <w:t>Brightly Lit Office / Shop</w:t>
            </w:r>
          </w:p>
        </w:tc>
        <w:tc>
          <w:tcPr>
            <w:tcW w:w="0" w:type="auto"/>
            <w:hideMark/>
          </w:tcPr>
          <w:p w14:paraId="4F3728A4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500</w:t>
            </w:r>
          </w:p>
        </w:tc>
        <w:tc>
          <w:tcPr>
            <w:tcW w:w="0" w:type="auto"/>
            <w:hideMark/>
          </w:tcPr>
          <w:p w14:paraId="121F0A1A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7.0 to 8.0</w:t>
            </w:r>
          </w:p>
        </w:tc>
      </w:tr>
      <w:tr w:rsidR="00E8329E" w:rsidRPr="00E8329E" w14:paraId="6839EAB4" w14:textId="77777777" w:rsidTr="00E83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266B6" w14:textId="77777777" w:rsidR="00E8329E" w:rsidRPr="00E8329E" w:rsidRDefault="00E8329E" w:rsidP="00E8329E">
            <w:r w:rsidRPr="00E8329E">
              <w:t>Cozy Home Interior (Evening)</w:t>
            </w:r>
          </w:p>
        </w:tc>
        <w:tc>
          <w:tcPr>
            <w:tcW w:w="0" w:type="auto"/>
            <w:hideMark/>
          </w:tcPr>
          <w:p w14:paraId="39FB16A7" w14:textId="77777777" w:rsidR="00E8329E" w:rsidRPr="00E8329E" w:rsidRDefault="00E8329E" w:rsidP="00E83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100</w:t>
            </w:r>
          </w:p>
        </w:tc>
        <w:tc>
          <w:tcPr>
            <w:tcW w:w="0" w:type="auto"/>
            <w:hideMark/>
          </w:tcPr>
          <w:p w14:paraId="70A0E9E5" w14:textId="77777777" w:rsidR="00E8329E" w:rsidRPr="00E8329E" w:rsidRDefault="00E8329E" w:rsidP="00E83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329E">
              <w:t>5.0</w:t>
            </w:r>
          </w:p>
        </w:tc>
      </w:tr>
      <w:tr w:rsidR="00E8329E" w:rsidRPr="00E8329E" w14:paraId="7A322CCB" w14:textId="77777777" w:rsidTr="00E83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DE69E" w14:textId="77777777" w:rsidR="00E8329E" w:rsidRPr="00E8329E" w:rsidRDefault="00E8329E" w:rsidP="00E8329E">
            <w:r w:rsidRPr="00E8329E">
              <w:t>Dimly Lit Room / Hallway</w:t>
            </w:r>
          </w:p>
        </w:tc>
        <w:tc>
          <w:tcPr>
            <w:tcW w:w="0" w:type="auto"/>
            <w:hideMark/>
          </w:tcPr>
          <w:p w14:paraId="11B4EC1B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20</w:t>
            </w:r>
          </w:p>
        </w:tc>
        <w:tc>
          <w:tcPr>
            <w:tcW w:w="0" w:type="auto"/>
            <w:hideMark/>
          </w:tcPr>
          <w:p w14:paraId="64D27DD4" w14:textId="77777777" w:rsidR="00E8329E" w:rsidRPr="00E8329E" w:rsidRDefault="00E8329E" w:rsidP="00E83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329E">
              <w:t>2.0 to 3.0</w:t>
            </w:r>
          </w:p>
        </w:tc>
      </w:tr>
    </w:tbl>
    <w:p w14:paraId="2E02445D" w14:textId="3DE480BA" w:rsidR="00E8329E" w:rsidRDefault="00E8329E" w:rsidP="00E36AE3"/>
    <w:p w14:paraId="022B3BA9" w14:textId="2BC6F5FB" w:rsidR="00E8329E" w:rsidRDefault="00E8329E" w:rsidP="00E8329E">
      <w:pPr>
        <w:pStyle w:val="Heading1"/>
      </w:pPr>
      <w:r>
        <w:t>Saturation</w:t>
      </w:r>
    </w:p>
    <w:p w14:paraId="0AD75EED" w14:textId="5312F681" w:rsidR="00E8329E" w:rsidRDefault="00E8329E" w:rsidP="00E8329E">
      <w:pPr>
        <w:pStyle w:val="ListParagraph"/>
        <w:numPr>
          <w:ilvl w:val="0"/>
          <w:numId w:val="1"/>
        </w:numPr>
      </w:pPr>
      <w:r w:rsidRPr="00E8329E">
        <w:rPr>
          <w:b/>
          <w:bCs/>
        </w:rPr>
        <w:t>Night:</w:t>
      </w:r>
      <w:r>
        <w:t xml:space="preserve"> 0.6 – 0.8</w:t>
      </w:r>
    </w:p>
    <w:p w14:paraId="19878776" w14:textId="7B95148D" w:rsidR="00E8329E" w:rsidRDefault="00E8329E" w:rsidP="00E8329E">
      <w:pPr>
        <w:pStyle w:val="ListParagraph"/>
        <w:numPr>
          <w:ilvl w:val="0"/>
          <w:numId w:val="1"/>
        </w:numPr>
      </w:pPr>
      <w:r w:rsidRPr="00E8329E">
        <w:rPr>
          <w:b/>
          <w:bCs/>
        </w:rPr>
        <w:t>Day:</w:t>
      </w:r>
      <w:r>
        <w:t xml:space="preserve"> 1.0</w:t>
      </w:r>
    </w:p>
    <w:p w14:paraId="3407AB02" w14:textId="1D339187" w:rsidR="00E8329E" w:rsidRDefault="00E8329E" w:rsidP="00E8329E">
      <w:pPr>
        <w:pStyle w:val="ListParagraph"/>
        <w:numPr>
          <w:ilvl w:val="0"/>
          <w:numId w:val="1"/>
        </w:numPr>
      </w:pPr>
      <w:r w:rsidRPr="00E8329E">
        <w:rPr>
          <w:b/>
          <w:bCs/>
        </w:rPr>
        <w:t>Overcast:</w:t>
      </w:r>
      <w:r>
        <w:t xml:space="preserve"> 0.85 – 0.9</w:t>
      </w:r>
    </w:p>
    <w:p w14:paraId="5E62A2B6" w14:textId="5AEE2488" w:rsidR="00E8329E" w:rsidRDefault="00E8329E" w:rsidP="00E8329E">
      <w:pPr>
        <w:pStyle w:val="ListParagraph"/>
        <w:numPr>
          <w:ilvl w:val="0"/>
          <w:numId w:val="1"/>
        </w:numPr>
      </w:pPr>
      <w:r w:rsidRPr="00E8329E">
        <w:rPr>
          <w:b/>
          <w:bCs/>
        </w:rPr>
        <w:t>Sunset:</w:t>
      </w:r>
      <w:r>
        <w:t xml:space="preserve"> 1.1 – 1.2</w:t>
      </w:r>
    </w:p>
    <w:p w14:paraId="7CFC5D7A" w14:textId="6D269D88" w:rsidR="00E8329E" w:rsidRDefault="00E8329E" w:rsidP="00E8329E"/>
    <w:p w14:paraId="7D766AE8" w14:textId="42F033E7" w:rsidR="00E8329E" w:rsidRDefault="00E8329E" w:rsidP="00E8329E"/>
    <w:p w14:paraId="1403F4DF" w14:textId="7611BF8B" w:rsidR="00E8329E" w:rsidRPr="00E8329E" w:rsidRDefault="00E8329E" w:rsidP="00E8329E">
      <w:r w:rsidRPr="00E8329E">
        <w:rPr>
          <w:b/>
          <w:bCs/>
        </w:rPr>
        <w:t>Note:</w:t>
      </w:r>
      <w:r>
        <w:t xml:space="preserve"> The values mentioned here are not definitive and can be changed upon artist preference. For realistic outcomes the values change should be +-1 in EV 100 and +-0.1 in saturation.</w:t>
      </w:r>
    </w:p>
    <w:sectPr w:rsidR="00E8329E" w:rsidRPr="00E83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068D5" w14:textId="77777777" w:rsidR="0072137B" w:rsidRDefault="0072137B" w:rsidP="00E36AE3">
      <w:pPr>
        <w:spacing w:after="0" w:line="240" w:lineRule="auto"/>
      </w:pPr>
      <w:r>
        <w:separator/>
      </w:r>
    </w:p>
  </w:endnote>
  <w:endnote w:type="continuationSeparator" w:id="0">
    <w:p w14:paraId="6411F074" w14:textId="77777777" w:rsidR="0072137B" w:rsidRDefault="0072137B" w:rsidP="00E36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0AFC8626-C162-4049-82BB-D57A6F5EAB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6A63222-FD8E-43AD-9E1F-33344EE2EAE0}"/>
    <w:embedBold r:id="rId3" w:fontKey="{80624014-5387-461C-A40E-DE0C586F47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5389800C-18FC-4471-A8FA-5F6574D3E60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B9CB9951-178E-4435-966B-92D0FEE71C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DB9947C-4C85-419D-AE63-BE53CF20C309}"/>
    <w:embedBold r:id="rId7" w:fontKey="{059D1149-3D0F-494B-8D81-451EDC86B15B}"/>
  </w:font>
  <w:font w:name="Playfair Display">
    <w:panose1 w:val="00000000000000000000"/>
    <w:charset w:val="00"/>
    <w:family w:val="auto"/>
    <w:pitch w:val="variable"/>
    <w:sig w:usb0="A00002FF" w:usb1="4000207A" w:usb2="00000000" w:usb3="00000000" w:csb0="00000097" w:csb1="00000000"/>
    <w:embedRegular r:id="rId8" w:fontKey="{6B48750F-916F-4323-8735-13E65D8B7A2A}"/>
    <w:embedBold r:id="rId9" w:fontKey="{48C56A50-7E42-4711-AF67-0199C4104510}"/>
  </w:font>
  <w:font w:name="Playfair Display ExtraBold">
    <w:panose1 w:val="00000000000000000000"/>
    <w:charset w:val="00"/>
    <w:family w:val="auto"/>
    <w:pitch w:val="variable"/>
    <w:sig w:usb0="A00002FF" w:usb1="4000207A" w:usb2="00000000" w:usb3="00000000" w:csb0="00000097" w:csb1="00000000"/>
    <w:embedRegular r:id="rId10" w:fontKey="{C1495B6F-FA3E-481C-B53F-B9817BCDDB3F}"/>
    <w:embedBold r:id="rId11" w:fontKey="{4331FC1A-13CA-4C01-8679-DFC8AD13FC6A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CEE1C16A-6BCA-449F-B6A6-1A29E2742C3F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92E1B" w14:textId="77777777" w:rsidR="0072137B" w:rsidRDefault="0072137B" w:rsidP="00E36AE3">
      <w:pPr>
        <w:spacing w:after="0" w:line="240" w:lineRule="auto"/>
      </w:pPr>
      <w:r>
        <w:separator/>
      </w:r>
    </w:p>
  </w:footnote>
  <w:footnote w:type="continuationSeparator" w:id="0">
    <w:p w14:paraId="1EF3DDB0" w14:textId="77777777" w:rsidR="0072137B" w:rsidRDefault="0072137B" w:rsidP="00E36A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B12CD"/>
    <w:multiLevelType w:val="hybridMultilevel"/>
    <w:tmpl w:val="FE76B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E3"/>
    <w:rsid w:val="001368CE"/>
    <w:rsid w:val="005A5AA6"/>
    <w:rsid w:val="0072137B"/>
    <w:rsid w:val="00967BE8"/>
    <w:rsid w:val="00E36AE3"/>
    <w:rsid w:val="00E8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EF77"/>
  <w15:chartTrackingRefBased/>
  <w15:docId w15:val="{A57DCA8D-33AF-4DDE-9D41-30FB7EBB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AE3"/>
    <w:rPr>
      <w:rFonts w:ascii="Playfair Display" w:hAnsi="Playfair Display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E3"/>
    <w:pPr>
      <w:keepNext/>
      <w:keepLines/>
      <w:spacing w:before="240" w:after="0"/>
      <w:outlineLvl w:val="0"/>
    </w:pPr>
    <w:rPr>
      <w:rFonts w:ascii="Playfair Display ExtraBold" w:eastAsiaTheme="majorEastAsia" w:hAnsi="Playfair Display ExtraBold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6AE3"/>
    <w:pPr>
      <w:spacing w:after="0" w:line="240" w:lineRule="auto"/>
      <w:contextualSpacing/>
    </w:pPr>
    <w:rPr>
      <w:rFonts w:ascii="Playfair Display ExtraBold" w:eastAsiaTheme="majorEastAsia" w:hAnsi="Playfair Display ExtraBold" w:cstheme="majorBidi"/>
      <w:color w:val="C73D0C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AE3"/>
    <w:rPr>
      <w:rFonts w:ascii="Playfair Display ExtraBold" w:eastAsiaTheme="majorEastAsia" w:hAnsi="Playfair Display ExtraBold" w:cstheme="majorBidi"/>
      <w:color w:val="C73D0C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36AE3"/>
    <w:rPr>
      <w:rFonts w:ascii="Playfair Display ExtraBold" w:eastAsiaTheme="majorEastAsia" w:hAnsi="Playfair Display ExtraBold" w:cstheme="majorBidi"/>
      <w:color w:val="000000" w:themeColor="text1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3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6AE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6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AE3"/>
    <w:rPr>
      <w:rFonts w:ascii="Playfair Display" w:hAnsi="Playfair Display"/>
      <w:sz w:val="24"/>
    </w:rPr>
  </w:style>
  <w:style w:type="paragraph" w:styleId="Footer">
    <w:name w:val="footer"/>
    <w:basedOn w:val="Normal"/>
    <w:link w:val="FooterChar"/>
    <w:uiPriority w:val="99"/>
    <w:unhideWhenUsed/>
    <w:rsid w:val="00E36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AE3"/>
    <w:rPr>
      <w:rFonts w:ascii="Playfair Display" w:hAnsi="Playfair Display"/>
      <w:sz w:val="24"/>
    </w:rPr>
  </w:style>
  <w:style w:type="character" w:styleId="Strong">
    <w:name w:val="Strong"/>
    <w:basedOn w:val="DefaultParagraphFont"/>
    <w:uiPriority w:val="22"/>
    <w:qFormat/>
    <w:rsid w:val="00E8329E"/>
    <w:rPr>
      <w:b/>
      <w:bCs/>
    </w:rPr>
  </w:style>
  <w:style w:type="table" w:styleId="PlainTable3">
    <w:name w:val="Plain Table 3"/>
    <w:basedOn w:val="TableNormal"/>
    <w:uiPriority w:val="43"/>
    <w:rsid w:val="00E832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E83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Bostl</dc:creator>
  <cp:keywords/>
  <dc:description/>
  <cp:lastModifiedBy>Jan Bostl</cp:lastModifiedBy>
  <cp:revision>2</cp:revision>
  <cp:lastPrinted>2026-05-20T15:18:00Z</cp:lastPrinted>
  <dcterms:created xsi:type="dcterms:W3CDTF">2026-05-20T16:45:00Z</dcterms:created>
  <dcterms:modified xsi:type="dcterms:W3CDTF">2026-05-20T16:45:00Z</dcterms:modified>
</cp:coreProperties>
</file>