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1A20C" w14:textId="77777777" w:rsidR="00CC0B69" w:rsidRPr="004128DA" w:rsidRDefault="007C1DFF">
      <w:pPr>
        <w:spacing w:after="40"/>
        <w:jc w:val="center"/>
        <w:rPr>
          <w:lang w:val="ru-RU"/>
        </w:rPr>
      </w:pPr>
      <w:r w:rsidRPr="004128DA">
        <w:rPr>
          <w:b/>
          <w:sz w:val="24"/>
          <w:lang w:val="ru-RU"/>
        </w:rPr>
        <w:t>ОТЧЁТ АГЕНТА № {{НОМЕР_ОТЧЕТА}}</w:t>
      </w:r>
    </w:p>
    <w:p w14:paraId="0BA2AB5C" w14:textId="77777777" w:rsidR="00CC0B69" w:rsidRPr="004128DA" w:rsidRDefault="007C1DFF">
      <w:pPr>
        <w:spacing w:after="200"/>
        <w:jc w:val="center"/>
        <w:rPr>
          <w:lang w:val="ru-RU"/>
        </w:rPr>
      </w:pPr>
      <w:r w:rsidRPr="004128DA">
        <w:rPr>
          <w:lang w:val="ru-RU"/>
        </w:rPr>
        <w:t>об исполнении Поручения по Агентскому договору № {{НОМЕР_ДОГОВОРА}} от «{{ДЕНЬ_ДОГОВОРА}}» {{МЕСЯЦ_ДОГОВОРА}} {{ГОД_ДОГОВОРА}} г.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74"/>
        <w:gridCol w:w="4798"/>
      </w:tblGrid>
      <w:tr w:rsidR="00CC0B69" w14:paraId="6C85736E" w14:textId="77777777">
        <w:tc>
          <w:tcPr>
            <w:tcW w:w="4845" w:type="dxa"/>
          </w:tcPr>
          <w:p w14:paraId="7A94ABC7" w14:textId="77777777" w:rsidR="00CC0B69" w:rsidRDefault="007C1DFF">
            <w:r>
              <w:t>г. Бишкек</w:t>
            </w:r>
          </w:p>
        </w:tc>
        <w:tc>
          <w:tcPr>
            <w:tcW w:w="4845" w:type="dxa"/>
          </w:tcPr>
          <w:p w14:paraId="348EFCCF" w14:textId="77777777" w:rsidR="00CC0B69" w:rsidRDefault="007C1DFF">
            <w:pPr>
              <w:jc w:val="right"/>
            </w:pPr>
            <w:r>
              <w:t>«{{ДЕНЬ_ОТЧЕТА}}» {{МЕСЯЦ_ОТЧЕТА}} {{ГОД_ОТЧЕТА}} г.</w:t>
            </w:r>
          </w:p>
        </w:tc>
      </w:tr>
    </w:tbl>
    <w:p w14:paraId="56AA21D2" w14:textId="77777777" w:rsidR="00CC0B69" w:rsidRDefault="00CC0B69"/>
    <w:p w14:paraId="57E04DA1" w14:textId="77777777" w:rsidR="00CC0B69" w:rsidRPr="004128DA" w:rsidRDefault="007C1DFF">
      <w:pPr>
        <w:ind w:firstLine="425"/>
        <w:jc w:val="both"/>
        <w:rPr>
          <w:lang w:val="ru-RU"/>
        </w:rPr>
      </w:pPr>
      <w:r>
        <w:rPr>
          <w:lang w:val="ru-RU"/>
        </w:rPr>
        <w:t>ОсОО «Авто Континент» (ИНН: 01905202610324, ОКПО: 34942535), именуемое в дальнейшем «Агент», в лице Генерального директора Колотовкина Ильи Валерьевича, действующего на основании Устава, в соответствии с п. 2.5 Агентского договора № {{НОМЕР_ДОГОВОРА}} от «{{ДЕНЬ_ДОГОВОРА}}» {{МЕСЯЦ_ДОГОВОРА}} {{ГОД_ДОГОВОРА}} г. (далее — «Договор») представляет настоящий Отчёт Принципалу — {{ПОКУПАТЕЛЬ_ПОЛНЫЕ_ДАННЫЕ}}.</w:t>
      </w:r>
      <w:proofErr w:type="spellStart"/>
      <w:proofErr w:type="spellEnd"/>
    </w:p>
    <w:p w14:paraId="530EF93F" w14:textId="77777777" w:rsidR="00CC0B69" w:rsidRPr="004128DA" w:rsidRDefault="007C1DFF" w:rsidP="00FF3153">
      <w:pPr>
        <w:spacing w:after="80"/>
        <w:jc w:val="center"/>
        <w:rPr>
          <w:lang w:val="ru-RU"/>
        </w:rPr>
      </w:pPr>
      <w:r w:rsidRPr="004128DA">
        <w:rPr>
          <w:b/>
          <w:lang w:val="ru-RU"/>
        </w:rPr>
        <w:t>1. ПРЕДМЕТ ПОРУЧЕНИЯ</w:t>
      </w:r>
    </w:p>
    <w:p w14:paraId="007CC4FA" w14:textId="77777777" w:rsidR="00CC0B69" w:rsidRPr="004128DA" w:rsidRDefault="007C1DFF">
      <w:pPr>
        <w:ind w:firstLine="425"/>
        <w:jc w:val="both"/>
        <w:rPr>
          <w:lang w:val="ru-RU"/>
        </w:rPr>
      </w:pPr>
      <w:r w:rsidRPr="004128DA">
        <w:rPr>
          <w:lang w:val="ru-RU"/>
        </w:rPr>
        <w:t>Во исполнение Поручения (Приложение № 1 к Договору) Агент от своего имени, но за счёт Принципала осуществил передачу денежных средств Принципала Получателю в счёт оплаты по договору купли-продажи транспортного средства № {{НОМЕР_ДКП}} от «{{ДЕНЬ_ДКП}}» {{МЕСЯЦ_ДКП}} {{ГОД_ДКП}} г.</w:t>
      </w:r>
    </w:p>
    <w:p w14:paraId="4D9D4B30" w14:textId="77777777" w:rsidR="00CC0B69" w:rsidRPr="004128DA" w:rsidRDefault="007C1DFF">
      <w:pPr>
        <w:ind w:firstLine="425"/>
        <w:jc w:val="both"/>
        <w:rPr>
          <w:lang w:val="ru-RU"/>
        </w:rPr>
      </w:pPr>
      <w:r w:rsidRPr="004128DA">
        <w:rPr>
          <w:lang w:val="ru-RU"/>
        </w:rPr>
        <w:t>Получатель: гражданин(ка) Кыргызской Республики {{ПРОДАВЕЦ_ФИО}}, {{ПРОДАВЕЦ_ДАТА_РОЖДЕНИЯ}} г.р., Идентификационная карта № {{ПРОДАВЕЦ_</w:t>
      </w:r>
      <w:r>
        <w:t>ID</w:t>
      </w:r>
      <w:r w:rsidRPr="004128DA">
        <w:rPr>
          <w:lang w:val="ru-RU"/>
        </w:rPr>
        <w:t>_НОМЕР}}, выдана: {{ПРОДАВЕЦ_</w:t>
      </w:r>
      <w:r>
        <w:t>ID</w:t>
      </w:r>
      <w:r w:rsidRPr="004128DA">
        <w:rPr>
          <w:lang w:val="ru-RU"/>
        </w:rPr>
        <w:t>_ВЫДАНА}}, дата выдачи: {{ПРОДАВЕЦ_</w:t>
      </w:r>
      <w:r>
        <w:t>ID</w:t>
      </w:r>
      <w:r w:rsidRPr="004128DA">
        <w:rPr>
          <w:lang w:val="ru-RU"/>
        </w:rPr>
        <w:t>_ДАТА}}.</w:t>
      </w:r>
    </w:p>
    <w:p w14:paraId="265A5C43" w14:textId="77777777" w:rsidR="00CC0B69" w:rsidRPr="004128DA" w:rsidRDefault="007C1DFF">
      <w:pPr>
        <w:ind w:firstLine="425"/>
        <w:jc w:val="both"/>
        <w:rPr>
          <w:lang w:val="ru-RU"/>
        </w:rPr>
      </w:pPr>
      <w:r w:rsidRPr="004128DA">
        <w:rPr>
          <w:lang w:val="ru-RU"/>
        </w:rPr>
        <w:t xml:space="preserve">Транспортное средство: {{МАРКА_МОДЕЛЬ}}, </w:t>
      </w:r>
      <w:r>
        <w:t>VIN</w:t>
      </w:r>
      <w:r w:rsidRPr="004128DA">
        <w:rPr>
          <w:lang w:val="ru-RU"/>
        </w:rPr>
        <w:t xml:space="preserve"> {{</w:t>
      </w:r>
      <w:r>
        <w:t>VIN</w:t>
      </w:r>
      <w:r w:rsidRPr="004128DA">
        <w:rPr>
          <w:lang w:val="ru-RU"/>
        </w:rPr>
        <w:t>}}, год выпуска {{ГОД_ВЫП}}.</w:t>
      </w:r>
    </w:p>
    <w:p w14:paraId="739243E3" w14:textId="77777777" w:rsidR="00CC0B69" w:rsidRDefault="007C1DFF" w:rsidP="00FF3153">
      <w:pPr>
        <w:spacing w:after="80"/>
        <w:jc w:val="center"/>
      </w:pPr>
      <w:r>
        <w:rPr>
          <w:b/>
        </w:rPr>
        <w:t>2. ДВИЖЕНИЕ ДЕНЕЖНЫХ СРЕДСТВ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8"/>
        <w:gridCol w:w="5813"/>
        <w:gridCol w:w="3271"/>
      </w:tblGrid>
      <w:tr w:rsidR="00CC0B69" w14:paraId="634D2184" w14:textId="77777777">
        <w:tc>
          <w:tcPr>
            <w:tcW w:w="510" w:type="dxa"/>
          </w:tcPr>
          <w:p w14:paraId="4D435B97" w14:textId="77777777" w:rsidR="00CC0B69" w:rsidRDefault="007C1DFF">
            <w:pPr>
              <w:spacing w:after="4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6520" w:type="dxa"/>
          </w:tcPr>
          <w:p w14:paraId="2C1DA113" w14:textId="77777777" w:rsidR="00CC0B69" w:rsidRDefault="007C1DFF">
            <w:pPr>
              <w:spacing w:after="40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w="2608" w:type="dxa"/>
          </w:tcPr>
          <w:p w14:paraId="07B91AFD" w14:textId="77777777" w:rsidR="00CC0B69" w:rsidRDefault="007C1DFF">
            <w:pPr>
              <w:spacing w:after="40"/>
              <w:jc w:val="right"/>
            </w:pPr>
            <w:r>
              <w:rPr>
                <w:b/>
                <w:sz w:val="18"/>
              </w:rPr>
              <w:t>Сумма</w:t>
            </w:r>
          </w:p>
        </w:tc>
      </w:tr>
      <w:tr w:rsidR="00CC0B69" w14:paraId="5D5A4AD1" w14:textId="77777777">
        <w:tc>
          <w:tcPr>
            <w:tcW w:w="510" w:type="dxa"/>
          </w:tcPr>
          <w:p w14:paraId="210BBB58" w14:textId="77777777" w:rsidR="00CC0B69" w:rsidRDefault="007C1DFF">
            <w:pPr>
              <w:spacing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520" w:type="dxa"/>
          </w:tcPr>
          <w:p w14:paraId="5A1ED225" w14:textId="77777777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lang w:val="ru-RU"/>
              </w:rPr>
              <w:t>Поступило от Принципала по Счёту № {{НОМЕР_СЧЕТА}} от «{{ДЕНЬ_СЧЕТА}}» {{МЕСЯЦ_СЧЕТА}} {{ГОД_СЧЕТА}} г.</w:t>
            </w:r>
            <w:r w:rsidRPr="004128DA">
              <w:rPr>
                <w:lang w:val="ru-RU"/>
              </w:rPr>
              <w:br/>
              <w:t>(дата зачисления: {{ДАТА_ПОСТУПЛЕНИЯ}})</w:t>
            </w:r>
          </w:p>
        </w:tc>
        <w:tc>
          <w:tcPr>
            <w:tcW w:w="2608" w:type="dxa"/>
          </w:tcPr>
          <w:p w14:paraId="6B70B19A" w14:textId="77777777" w:rsidR="00CC0B69" w:rsidRDefault="007C1DFF">
            <w:pPr>
              <w:spacing w:after="40"/>
              <w:jc w:val="right"/>
            </w:pPr>
            <w:r>
              <w:t>{{СУММА_ИТОГО_ЦИФРАМИ}} {{ВАЛЮТА}}</w:t>
            </w:r>
          </w:p>
        </w:tc>
      </w:tr>
      <w:tr w:rsidR="00CC0B69" w14:paraId="480584F7" w14:textId="77777777">
        <w:tc>
          <w:tcPr>
            <w:tcW w:w="510" w:type="dxa"/>
          </w:tcPr>
          <w:p w14:paraId="6BF52717" w14:textId="77777777" w:rsidR="00CC0B69" w:rsidRDefault="007C1DFF">
            <w:pPr>
              <w:spacing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520" w:type="dxa"/>
          </w:tcPr>
          <w:p w14:paraId="36E97E2A" w14:textId="77777777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sz w:val="18"/>
                <w:lang w:val="ru-RU"/>
              </w:rPr>
              <w:t>в том числе: денежные средства Принципала для исполнения Поручения</w:t>
            </w:r>
            <w:r w:rsidRPr="004128DA">
              <w:rPr>
                <w:sz w:val="18"/>
                <w:lang w:val="ru-RU"/>
              </w:rPr>
              <w:br/>
              <w:t>(транзитные средства, доходом Агента не являются)</w:t>
            </w:r>
          </w:p>
        </w:tc>
        <w:tc>
          <w:tcPr>
            <w:tcW w:w="2608" w:type="dxa"/>
          </w:tcPr>
          <w:p w14:paraId="3699DECF" w14:textId="77777777" w:rsidR="00CC0B69" w:rsidRDefault="007C1DFF">
            <w:pPr>
              <w:spacing w:after="40"/>
              <w:jc w:val="right"/>
            </w:pPr>
            <w:r>
              <w:rPr>
                <w:sz w:val="18"/>
              </w:rPr>
              <w:t>{{ЦЕНА_ЦИФРАМИ}} {{ВАЛЮТА}}</w:t>
            </w:r>
          </w:p>
        </w:tc>
      </w:tr>
      <w:tr w:rsidR="00CC0B69" w14:paraId="34FC1A92" w14:textId="77777777">
        <w:tc>
          <w:tcPr>
            <w:tcW w:w="510" w:type="dxa"/>
          </w:tcPr>
          <w:p w14:paraId="16CAC270" w14:textId="77777777" w:rsidR="00CC0B69" w:rsidRDefault="007C1DFF">
            <w:pPr>
              <w:spacing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520" w:type="dxa"/>
          </w:tcPr>
          <w:p w14:paraId="7B91F9D5" w14:textId="77777777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lang w:val="ru-RU"/>
              </w:rPr>
              <w:t>в том числе: агентское вознаграждение ({{КОМИССИЯ</w:t>
            </w:r>
            <w:proofErr w:type="gramStart"/>
            <w:r w:rsidRPr="004128DA">
              <w:rPr>
                <w:lang w:val="ru-RU"/>
              </w:rPr>
              <w:t>}}%</w:t>
            </w:r>
            <w:proofErr w:type="gramEnd"/>
            <w:r w:rsidRPr="004128DA">
              <w:rPr>
                <w:lang w:val="ru-RU"/>
              </w:rPr>
              <w:t>) — п. 3.1 Договора</w:t>
            </w:r>
            <w:r w:rsidRPr="004128DA">
              <w:rPr>
                <w:lang w:val="ru-RU"/>
              </w:rPr>
              <w:br/>
              <w:t>(доход Агента)</w:t>
            </w:r>
          </w:p>
        </w:tc>
        <w:tc>
          <w:tcPr>
            <w:tcW w:w="2608" w:type="dxa"/>
          </w:tcPr>
          <w:p w14:paraId="2A2A5498" w14:textId="77777777" w:rsidR="00CC0B69" w:rsidRDefault="007C1DFF">
            <w:pPr>
              <w:spacing w:after="40"/>
              <w:jc w:val="right"/>
            </w:pPr>
            <w:r>
              <w:rPr>
                <w:sz w:val="18"/>
              </w:rPr>
              <w:t>{{КОМИССИЯ_ЦИФРАМИ}} {{ВАЛЮТА}}</w:t>
            </w:r>
          </w:p>
        </w:tc>
      </w:tr>
      <w:tr w:rsidR="00CC0B69" w14:paraId="4681D149" w14:textId="77777777">
        <w:tc>
          <w:tcPr>
            <w:tcW w:w="510" w:type="dxa"/>
          </w:tcPr>
          <w:p w14:paraId="4694143A" w14:textId="77777777" w:rsidR="00CC0B69" w:rsidRDefault="007C1DFF">
            <w:pPr>
              <w:spacing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520" w:type="dxa"/>
          </w:tcPr>
          <w:p w14:paraId="39D8CFF6" w14:textId="77777777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sz w:val="18"/>
                <w:lang w:val="ru-RU"/>
              </w:rPr>
              <w:t>Передано Получателю наличными по курсу {{КУРС_ФАКТИЧЕСКИЙ}} руб./USD</w:t>
            </w:r>
            <w:r w:rsidRPr="004128DA">
              <w:rPr>
                <w:sz w:val="18"/>
                <w:lang w:val="ru-RU"/>
              </w:rPr>
              <w:br/>
              <w:t>(дата расчёта: {{ДАТА_РАСЧЕТА}})</w:t>
            </w:r>
          </w:p>
        </w:tc>
        <w:tc>
          <w:tcPr>
            <w:tcW w:w="2608" w:type="dxa"/>
          </w:tcPr>
          <w:p w14:paraId="4DAED081" w14:textId="77777777" w:rsidR="00CC0B69" w:rsidRDefault="007C1DFF">
            <w:pPr>
              <w:spacing w:after="40"/>
              <w:jc w:val="right"/>
            </w:pPr>
            <w:r>
              <w:rPr>
                <w:sz w:val="18"/>
              </w:rPr>
              <w:t>{{СУММА_НАЛИЧНЫМИ}} {{ВАЛЮТА_НАЛИЧНЫМИ}}</w:t>
            </w:r>
          </w:p>
        </w:tc>
      </w:tr>
      <w:tr w:rsidR="00CC0B69" w14:paraId="604EEF08" w14:textId="77777777">
        <w:tc>
          <w:tcPr>
            <w:tcW w:w="510" w:type="dxa"/>
          </w:tcPr>
          <w:p w14:paraId="7D46B0FC" w14:textId="77777777" w:rsidR="00CC0B69" w:rsidRDefault="007C1DFF">
            <w:pPr>
              <w:spacing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520" w:type="dxa"/>
          </w:tcPr>
          <w:p w14:paraId="1C00C117" w14:textId="77777777" w:rsidR="00CC0B69" w:rsidRDefault="007C1DFF">
            <w:pPr>
              <w:spacing w:after="40"/>
            </w:pPr>
            <w:r>
              <w:rPr>
                <w:sz w:val="18"/>
              </w:rPr>
              <w:t>Остаток неизрасходованных средств Принципала</w:t>
            </w:r>
          </w:p>
        </w:tc>
        <w:tc>
          <w:tcPr>
            <w:tcW w:w="2608" w:type="dxa"/>
          </w:tcPr>
          <w:p w14:paraId="63FC477A" w14:textId="77777777" w:rsidR="00CC0B69" w:rsidRDefault="007C1DFF">
            <w:pPr>
              <w:spacing w:after="40"/>
              <w:jc w:val="right"/>
            </w:pPr>
            <w:r>
              <w:rPr>
                <w:sz w:val="18"/>
              </w:rPr>
              <w:t>0,00</w:t>
            </w:r>
          </w:p>
        </w:tc>
      </w:tr>
    </w:tbl>
    <w:p w14:paraId="4F34EC55" w14:textId="77777777" w:rsidR="00CC0B69" w:rsidRDefault="00CC0B69"/>
    <w:p w14:paraId="3C5B5E55" w14:textId="77777777" w:rsidR="00CC0B69" w:rsidRPr="004128DA" w:rsidRDefault="007C1DFF">
      <w:pPr>
        <w:ind w:firstLine="425"/>
        <w:jc w:val="both"/>
        <w:rPr>
          <w:lang w:val="ru-RU"/>
        </w:rPr>
      </w:pPr>
      <w:r w:rsidRPr="004128DA">
        <w:rPr>
          <w:lang w:val="ru-RU"/>
        </w:rPr>
        <w:t>Сумма, указанная в строке 2, является денежными средствами Принципала, переданными Агенту для исполнения Поручения. Указанные средства не являются выручкой, доходом или собственностью Агента, учитываются обособленно и в полном объёме переданы Получателю. Доходом Агента по настоящему Поручению является исключительно агентское вознаграждение, указанное в строке 3.</w:t>
      </w:r>
    </w:p>
    <w:p w14:paraId="183EBA79" w14:textId="77777777" w:rsidR="00CC0B69" w:rsidRPr="004128DA" w:rsidRDefault="007C1DFF" w:rsidP="00FF3153">
      <w:pPr>
        <w:spacing w:after="80"/>
        <w:jc w:val="center"/>
        <w:rPr>
          <w:lang w:val="ru-RU"/>
        </w:rPr>
      </w:pPr>
      <w:r w:rsidRPr="004128DA">
        <w:rPr>
          <w:b/>
          <w:lang w:val="ru-RU"/>
        </w:rPr>
        <w:t>3. ИСПОЛНЕНИЕ ПОРУЧЕНИЯ</w:t>
      </w:r>
    </w:p>
    <w:p w14:paraId="39847465" w14:textId="77777777" w:rsidR="00CC0B69" w:rsidRPr="004128DA" w:rsidRDefault="007C1DFF">
      <w:pPr>
        <w:ind w:firstLine="425"/>
        <w:jc w:val="both"/>
        <w:rPr>
          <w:lang w:val="ru-RU"/>
        </w:rPr>
      </w:pPr>
      <w:r w:rsidRPr="004128DA">
        <w:rPr>
          <w:lang w:val="ru-RU"/>
        </w:rPr>
        <w:t>Поручение исполнено Агентом в полном объёме. Денежные средства в сумме {{СУММА_НАЛИЧНЫМИ}} ({{СУММА_НАЛИЧНЫМИ_ПРОПИСЬЮ}}) {{ВАЛЮТА_НАЛИЧНЫМИ}} переданы Получателю наличными в г. Бишкек {{ДАТА_РАСЧЕТА}}. Факт получения денежных средств подтверждается распиской Получателя от {{ДАТА_РАСЧЕТА}} (прилагается).</w:t>
      </w:r>
    </w:p>
    <w:p w14:paraId="297228A0" w14:textId="77777777" w:rsidR="00CC0B69" w:rsidRPr="004435D8" w:rsidRDefault="007C1DFF">
      <w:pPr>
        <w:ind w:firstLine="425"/>
        <w:jc w:val="both"/>
        <w:rPr>
          <w:lang w:val="ru-RU"/>
        </w:rPr>
      </w:pPr>
      <w:r w:rsidRPr="004128DA">
        <w:rPr>
          <w:lang w:val="ru-RU"/>
        </w:rPr>
        <w:t xml:space="preserve">Сумма в валюте расчёта определена исходя из фактического курса конвертации и может отличаться от расчётной, указанной в Поручении; основная сумма Поручения передана Получателю в полном объёме. </w:t>
      </w:r>
      <w:r w:rsidRPr="004128DA">
        <w:rPr>
          <w:lang w:val="ru-RU"/>
        </w:rPr>
        <w:lastRenderedPageBreak/>
        <w:t>Отступлений от указаний Принципала Агентом не допущено. Третьи лица (субагенты) к исполнению Поручения не привлекались. Дополнительные расходы, подлежащие возмещению Принципалом сверх агентского вознаграждения, отсутствуют.</w:t>
      </w:r>
    </w:p>
    <w:p w14:paraId="2EF3C442" w14:textId="77777777" w:rsidR="00CC0B69" w:rsidRPr="004128DA" w:rsidRDefault="007C1DFF" w:rsidP="00FF3153">
      <w:pPr>
        <w:spacing w:after="80"/>
        <w:jc w:val="center"/>
        <w:rPr>
          <w:lang w:val="ru-RU"/>
        </w:rPr>
      </w:pPr>
      <w:r w:rsidRPr="004128DA">
        <w:rPr>
          <w:b/>
          <w:lang w:val="ru-RU"/>
        </w:rPr>
        <w:t>4. ПОРЯДОК ПРИНЯТИЯ ОТЧЁТА</w:t>
      </w:r>
    </w:p>
    <w:p w14:paraId="58BCEC1F" w14:textId="77777777" w:rsidR="00CC0B69" w:rsidRPr="004128DA" w:rsidRDefault="007C1DFF">
      <w:pPr>
        <w:ind w:firstLine="425"/>
        <w:jc w:val="both"/>
        <w:rPr>
          <w:lang w:val="ru-RU"/>
        </w:rPr>
      </w:pPr>
      <w:r w:rsidRPr="004128DA">
        <w:rPr>
          <w:lang w:val="ru-RU"/>
        </w:rPr>
        <w:t>В соответствии с п. 2.5 Договора Отчёт считается принятым Принципалом, если в течение 5 (пяти) рабочих дней с момента его направления Принципал не предоставит мотивированных возражений.</w:t>
      </w:r>
    </w:p>
    <w:p w14:paraId="62BB3A6D" w14:textId="29D143D1" w:rsidR="00CC0B69" w:rsidRPr="004128DA" w:rsidRDefault="005C33DB">
      <w:pPr>
        <w:spacing w:after="320"/>
        <w:ind w:firstLine="425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6CAD6D1E" wp14:editId="2079D4CA">
            <wp:simplePos x="0" y="0"/>
            <wp:positionH relativeFrom="column">
              <wp:posOffset>95159</wp:posOffset>
            </wp:positionH>
            <wp:positionV relativeFrom="paragraph">
              <wp:posOffset>1264558</wp:posOffset>
            </wp:positionV>
            <wp:extent cx="1698625" cy="1486535"/>
            <wp:effectExtent l="0" t="0" r="0" b="0"/>
            <wp:wrapNone/>
            <wp:docPr id="1" name="image2.png" descr="sta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8625" cy="1486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7C1DFF" w:rsidRPr="004128DA">
        <w:rPr>
          <w:lang w:val="ru-RU"/>
        </w:rPr>
        <w:t>Обязательства Агента по Поручению исполнены в полном объёме. Задолженность Сторон друг перед другом отсутствует.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67"/>
        <w:gridCol w:w="4805"/>
      </w:tblGrid>
      <w:tr w:rsidR="00CC0B69" w:rsidRPr="00FF3153" w14:paraId="6CFBDF48" w14:textId="77777777">
        <w:tc>
          <w:tcPr>
            <w:tcW w:w="4845" w:type="dxa"/>
          </w:tcPr>
          <w:p w14:paraId="43BD4748" w14:textId="77777777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b/>
                <w:lang w:val="ru-RU"/>
              </w:rPr>
              <w:t>АГЕНТ</w:t>
            </w:r>
          </w:p>
          <w:p w14:paraId="4F646D45" w14:textId="33450D2B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lang w:val="ru-RU"/>
              </w:rPr>
              <w:t>ОсОО «Авто Континент»</w:t>
            </w:r>
          </w:p>
          <w:p w14:paraId="5AC0E148" w14:textId="42A75E16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lang w:val="ru-RU"/>
              </w:rPr>
              <w:t>Генеральный директор</w:t>
            </w:r>
          </w:p>
          <w:p w14:paraId="348F729B" w14:textId="41DA6265" w:rsidR="00CC0B69" w:rsidRPr="004128DA" w:rsidRDefault="004128DA">
            <w:pPr>
              <w:spacing w:after="40"/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7968" behindDoc="0" locked="0" layoutInCell="1" allowOverlap="1" wp14:anchorId="7FDB48F8" wp14:editId="3784D42B">
                  <wp:simplePos x="0" y="0"/>
                  <wp:positionH relativeFrom="column">
                    <wp:posOffset>111461</wp:posOffset>
                  </wp:positionH>
                  <wp:positionV relativeFrom="paragraph">
                    <wp:posOffset>6873</wp:posOffset>
                  </wp:positionV>
                  <wp:extent cx="953770" cy="485775"/>
                  <wp:effectExtent l="0" t="0" r="0" b="9525"/>
                  <wp:wrapNone/>
                  <wp:docPr id="2" name="image1.png" descr="signa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485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E2C69EA" w14:textId="21726EBC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lang w:val="ru-RU"/>
              </w:rPr>
              <w:t>_______________ / Колотовкин И.В.</w:t>
            </w:r>
          </w:p>
          <w:p w14:paraId="08E82C66" w14:textId="77777777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lang w:val="ru-RU"/>
              </w:rPr>
              <w:t>М.П.</w:t>
            </w:r>
          </w:p>
        </w:tc>
        <w:tc>
          <w:tcPr>
            <w:tcW w:w="4845" w:type="dxa"/>
          </w:tcPr>
          <w:p w14:paraId="4DFBF83B" w14:textId="77777777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b/>
                <w:lang w:val="ru-RU"/>
              </w:rPr>
              <w:t>ПРИНЦИПАЛ</w:t>
            </w:r>
          </w:p>
          <w:p w14:paraId="566ECB98" w14:textId="77777777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lang w:val="ru-RU"/>
              </w:rPr>
              <w:t>{{ПОКУПАТЕЛЬ_ФИО}}</w:t>
            </w:r>
          </w:p>
          <w:p w14:paraId="73857017" w14:textId="77777777" w:rsidR="00CC0B69" w:rsidRPr="004128DA" w:rsidRDefault="00CC0B69">
            <w:pPr>
              <w:spacing w:after="40"/>
              <w:rPr>
                <w:lang w:val="ru-RU"/>
              </w:rPr>
            </w:pPr>
          </w:p>
          <w:p w14:paraId="612A1572" w14:textId="77777777" w:rsidR="00CC0B69" w:rsidRPr="004128DA" w:rsidRDefault="00CC0B69">
            <w:pPr>
              <w:spacing w:after="40"/>
              <w:rPr>
                <w:lang w:val="ru-RU"/>
              </w:rPr>
            </w:pPr>
          </w:p>
          <w:p w14:paraId="26859041" w14:textId="77777777" w:rsidR="00CC0B69" w:rsidRPr="004128DA" w:rsidRDefault="007C1DFF">
            <w:pPr>
              <w:spacing w:after="40"/>
              <w:rPr>
                <w:lang w:val="ru-RU"/>
              </w:rPr>
            </w:pPr>
            <w:r w:rsidRPr="004128DA">
              <w:rPr>
                <w:lang w:val="ru-RU"/>
              </w:rPr>
              <w:t>_______________ / {{ПОКУПАТЕЛЬ_ИНИЦИАЛЫ}}</w:t>
            </w:r>
          </w:p>
        </w:tc>
      </w:tr>
    </w:tbl>
    <w:p w14:paraId="15B1CCE9" w14:textId="7E7DF985" w:rsidR="007C1DFF" w:rsidRPr="004435D8" w:rsidRDefault="007C1DFF">
      <w:pPr>
        <w:rPr>
          <w:lang w:val="ru-RU"/>
        </w:rPr>
      </w:pPr>
    </w:p>
    <w:sectPr w:rsidR="007C1DFF" w:rsidRPr="004435D8" w:rsidSect="00034616">
      <w:footerReference w:type="default" r:id="rId10"/>
      <w:headerReference w:type="default" r:id="rId13"/>
      <w:pgSz w:w="11906" w:h="16838"/>
      <w:pgMar w:top="566" w:right="850" w:bottom="1440" w:left="17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9E78C" w14:textId="77777777" w:rsidR="00BF06A5" w:rsidRDefault="00BF06A5" w:rsidP="004435D8">
      <w:pPr>
        <w:spacing w:after="0" w:line="240" w:lineRule="auto"/>
      </w:pPr>
      <w:r>
        <w:separator/>
      </w:r>
    </w:p>
  </w:endnote>
  <w:endnote w:type="continuationSeparator" w:id="0">
    <w:p w14:paraId="420C2BF8" w14:textId="77777777" w:rsidR="00BF06A5" w:rsidRDefault="00BF06A5" w:rsidP="00443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398FE" w14:textId="77777777" w:rsidR="004435D8" w:rsidRPr="004435D8" w:rsidRDefault="004435D8" w:rsidP="004435D8">
    <w:pPr>
      <w:pStyle w:val="a7"/>
      <w:jc w:val="center"/>
      <w:rPr>
        <w:lang w:val="ru-RU"/>
      </w:rPr>
    </w:pPr>
    <w:r w:rsidRPr="004435D8">
      <w:rPr>
        <w:rFonts w:eastAsia="Cambria" w:cs="Cambria"/>
        <w:sz w:val="18"/>
        <w:lang w:val="ru-RU"/>
      </w:rPr>
      <w:t xml:space="preserve">ОсОО «Авто Континент» | стр.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PAGE</w:instrText>
    </w:r>
    <w:r>
      <w:rPr>
        <w:rFonts w:eastAsia="Cambria" w:cs="Cambria"/>
        <w:sz w:val="18"/>
      </w:rPr>
      <w:fldChar w:fldCharType="separate"/>
    </w:r>
    <w:r w:rsidRPr="004435D8">
      <w:rPr>
        <w:sz w:val="18"/>
        <w:lang w:val="ru-RU"/>
      </w:rPr>
      <w:t>1</w:t>
    </w:r>
    <w:r>
      <w:rPr>
        <w:rFonts w:eastAsia="Cambria" w:cs="Cambria"/>
        <w:sz w:val="18"/>
      </w:rPr>
      <w:fldChar w:fldCharType="end"/>
    </w:r>
    <w:r w:rsidRPr="004435D8">
      <w:rPr>
        <w:rFonts w:eastAsia="Cambria" w:cs="Cambria"/>
        <w:sz w:val="18"/>
        <w:lang w:val="ru-RU"/>
      </w:rPr>
      <w:t xml:space="preserve"> из </w:t>
    </w:r>
    <w:r>
      <w:rPr>
        <w:rFonts w:eastAsia="Cambria" w:cs="Cambria"/>
        <w:sz w:val="18"/>
      </w:rPr>
      <w:fldChar w:fldCharType="begin"/>
    </w:r>
    <w:r>
      <w:rPr>
        <w:rFonts w:eastAsia="Cambria" w:cs="Cambria"/>
        <w:sz w:val="18"/>
      </w:rPr>
      <w:instrText>NUMPAGES</w:instrText>
    </w:r>
    <w:r>
      <w:rPr>
        <w:rFonts w:eastAsia="Cambria" w:cs="Cambria"/>
        <w:sz w:val="18"/>
      </w:rPr>
      <w:fldChar w:fldCharType="separate"/>
    </w:r>
    <w:r w:rsidRPr="004435D8">
      <w:rPr>
        <w:sz w:val="18"/>
        <w:lang w:val="ru-RU"/>
      </w:rPr>
      <w:t>1</w:t>
    </w:r>
    <w:r>
      <w:rPr>
        <w:rFonts w:eastAsia="Cambria" w:cs="Cambria"/>
        <w:sz w:val="18"/>
      </w:rPr>
      <w:fldChar w:fldCharType="end"/>
    </w:r>
  </w:p>
  <w:p w14:paraId="7311209F" w14:textId="77777777" w:rsidR="004435D8" w:rsidRPr="004435D8" w:rsidRDefault="004435D8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6E6A4" w14:textId="77777777" w:rsidR="00BF06A5" w:rsidRDefault="00BF06A5" w:rsidP="004435D8">
      <w:pPr>
        <w:spacing w:after="0" w:line="240" w:lineRule="auto"/>
      </w:pPr>
      <w:r>
        <w:separator/>
      </w:r>
    </w:p>
  </w:footnote>
  <w:footnote w:type="continuationSeparator" w:id="0">
    <w:p w14:paraId="1AE7D5A5" w14:textId="77777777" w:rsidR="00BF06A5" w:rsidRDefault="00BF06A5" w:rsidP="00443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D72"/>
    <w:rsid w:val="0029639D"/>
    <w:rsid w:val="00326F90"/>
    <w:rsid w:val="00332E36"/>
    <w:rsid w:val="004128DA"/>
    <w:rsid w:val="004435D8"/>
    <w:rsid w:val="005C33DB"/>
    <w:rsid w:val="00741E2F"/>
    <w:rsid w:val="007C1DFF"/>
    <w:rsid w:val="009108D7"/>
    <w:rsid w:val="00AA1D8D"/>
    <w:rsid w:val="00B47730"/>
    <w:rsid w:val="00BF06A5"/>
    <w:rsid w:val="00CB0664"/>
    <w:rsid w:val="00CC0B69"/>
    <w:rsid w:val="00FC693F"/>
    <w:rsid w:val="00FF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0C1AA3"/>
  <w14:defaultImageDpi w14:val="300"/>
  <w15:docId w15:val="{2814D1FD-1F48-40BA-94EA-F89E5522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6</cp:revision>
  <dcterms:created xsi:type="dcterms:W3CDTF">2013-12-23T23:15:00Z</dcterms:created>
  <dcterms:modified xsi:type="dcterms:W3CDTF">2026-09-06T19:59:00Z</dcterms:modified>
  <cp:category/>
</cp:coreProperties>
</file>