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59" w:rsidRDefault="005B1E45">
      <w:pPr>
        <w:pStyle w:val="Cm"/>
        <w:jc w:val="center"/>
      </w:pPr>
      <w:r>
        <w:t>Vizsgaremek</w:t>
      </w:r>
    </w:p>
    <w:p w:rsidR="00BC1A59" w:rsidRPr="006C1BF4" w:rsidRDefault="005B1E45">
      <w:pPr>
        <w:pStyle w:val="Cmsor1"/>
        <w:rPr>
          <w:color w:val="auto"/>
        </w:rPr>
      </w:pPr>
      <w:r>
        <w:t>Hallgató neve:</w:t>
      </w:r>
      <w:r w:rsidR="006C1BF4">
        <w:t xml:space="preserve"> </w:t>
      </w:r>
      <w:r w:rsidR="006C1BF4" w:rsidRPr="006C1BF4">
        <w:rPr>
          <w:color w:val="auto"/>
        </w:rPr>
        <w:t>Polgár Tibor</w:t>
      </w:r>
    </w:p>
    <w:p w:rsidR="00BC1A59" w:rsidRPr="006C1BF4" w:rsidRDefault="005B1E45">
      <w:pPr>
        <w:pStyle w:val="Cmsor1"/>
        <w:rPr>
          <w:color w:val="auto"/>
        </w:rPr>
      </w:pPr>
      <w:r>
        <w:t>Hallgató e-mail címe:</w:t>
      </w:r>
      <w:r w:rsidR="006C1BF4">
        <w:t xml:space="preserve"> </w:t>
      </w:r>
      <w:r w:rsidR="006C1BF4" w:rsidRPr="006C1BF4">
        <w:rPr>
          <w:color w:val="auto"/>
        </w:rPr>
        <w:t>polgartibor76@gmail.com</w:t>
      </w:r>
    </w:p>
    <w:p w:rsidR="00BC1A59" w:rsidRDefault="005B1E45">
      <w:pPr>
        <w:pStyle w:val="Cmsor1"/>
      </w:pPr>
      <w:r>
        <w:t>A választott téma rövid elnevezése:</w:t>
      </w:r>
      <w:r w:rsidR="006C1BF4">
        <w:t xml:space="preserve"> </w:t>
      </w:r>
      <w:r w:rsidR="006C1BF4" w:rsidRPr="006C1BF4">
        <w:rPr>
          <w:color w:val="auto"/>
        </w:rPr>
        <w:t>SMT gyártósor adatbázisa</w:t>
      </w:r>
    </w:p>
    <w:p w:rsidR="00BC1A59" w:rsidRDefault="005B1E45">
      <w:pPr>
        <w:pStyle w:val="Cmsor1"/>
      </w:pPr>
      <w:r>
        <w:t>A téma szöveges leírása</w:t>
      </w:r>
    </w:p>
    <w:p w:rsidR="00544C91" w:rsidRPr="00544C91" w:rsidRDefault="00544C91" w:rsidP="00544C91"/>
    <w:p w:rsidR="00330C80" w:rsidRDefault="00522FBC" w:rsidP="00522FBC">
      <w:pPr>
        <w:rPr>
          <w:sz w:val="28"/>
          <w:szCs w:val="28"/>
        </w:rPr>
      </w:pPr>
      <w:r w:rsidRPr="00544C91">
        <w:rPr>
          <w:sz w:val="28"/>
          <w:szCs w:val="28"/>
        </w:rPr>
        <w:t xml:space="preserve">Egy SMT gyártósor (mely a nyomtatott áramköri lapra beülteti és beforrasztja az alkatrészeket és vizuális ellenőrzést végez) adatbázisa, melyben nyomon követhető, hogy a gyártósoron elindult egységek mely állomásokon jártak, milyen műveleteket végeztek rajtuk, milyen mérési eredményeik voltak és milyen javítást végeztek. Az adatbázishoz külön felhasználók </w:t>
      </w:r>
      <w:proofErr w:type="gramStart"/>
      <w:r w:rsidRPr="00544C91">
        <w:rPr>
          <w:sz w:val="28"/>
          <w:szCs w:val="28"/>
        </w:rPr>
        <w:t>tartoznak</w:t>
      </w:r>
      <w:proofErr w:type="gramEnd"/>
      <w:r w:rsidRPr="00544C91">
        <w:rPr>
          <w:sz w:val="28"/>
          <w:szCs w:val="28"/>
        </w:rPr>
        <w:t xml:space="preserve"> és adatmentési stratégiája van.</w:t>
      </w:r>
    </w:p>
    <w:p w:rsidR="00522FBC" w:rsidRDefault="00544C91" w:rsidP="00522FBC">
      <w:pPr>
        <w:rPr>
          <w:sz w:val="28"/>
          <w:szCs w:val="28"/>
        </w:rPr>
      </w:pPr>
      <w:r>
        <w:rPr>
          <w:sz w:val="28"/>
          <w:szCs w:val="28"/>
        </w:rPr>
        <w:t>A táblákat gyártógépeken futó programok töltik saját login/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páros </w:t>
      </w:r>
      <w:proofErr w:type="gramStart"/>
      <w:r>
        <w:rPr>
          <w:sz w:val="28"/>
          <w:szCs w:val="28"/>
        </w:rPr>
        <w:t>felhasználásával</w:t>
      </w:r>
      <w:proofErr w:type="gramEnd"/>
      <w:r>
        <w:rPr>
          <w:sz w:val="28"/>
          <w:szCs w:val="28"/>
        </w:rPr>
        <w:t xml:space="preserve"> vagy ha emberi beavatkozás szükséges, úgy mint hibák javítása vagy egységek mozgatása, az vagy közvetlenül eljárások meghívásával (nem támogatott) vagy külön programon keresztül, az által meghívott eljárásokkal történik a művelethez tartozó login/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párossal.</w:t>
      </w:r>
    </w:p>
    <w:p w:rsidR="00544C91" w:rsidRDefault="00544C91" w:rsidP="00522FBC">
      <w:pPr>
        <w:rPr>
          <w:sz w:val="28"/>
          <w:szCs w:val="28"/>
        </w:rPr>
      </w:pPr>
    </w:p>
    <w:p w:rsidR="00544C91" w:rsidRDefault="00544C91" w:rsidP="00522FBC">
      <w:pPr>
        <w:rPr>
          <w:sz w:val="28"/>
          <w:szCs w:val="28"/>
        </w:rPr>
      </w:pPr>
      <w:r>
        <w:rPr>
          <w:sz w:val="28"/>
          <w:szCs w:val="28"/>
        </w:rPr>
        <w:t>Az adatbázis főbb táblái:</w:t>
      </w:r>
    </w:p>
    <w:p w:rsidR="00544C91" w:rsidRDefault="00544C91" w:rsidP="00522FBC">
      <w:pPr>
        <w:rPr>
          <w:sz w:val="28"/>
          <w:szCs w:val="28"/>
        </w:rPr>
      </w:pPr>
      <w:r>
        <w:rPr>
          <w:sz w:val="28"/>
          <w:szCs w:val="28"/>
        </w:rPr>
        <w:t xml:space="preserve">PROCESS – Az egységek </w:t>
      </w:r>
      <w:proofErr w:type="gramStart"/>
      <w:r>
        <w:rPr>
          <w:sz w:val="28"/>
          <w:szCs w:val="28"/>
        </w:rPr>
        <w:t>aktuális</w:t>
      </w:r>
      <w:proofErr w:type="gramEnd"/>
      <w:r>
        <w:rPr>
          <w:sz w:val="28"/>
          <w:szCs w:val="28"/>
        </w:rPr>
        <w:t xml:space="preserve"> állapota, mely állomáson milyen állapotban vannak</w:t>
      </w:r>
      <w:r>
        <w:rPr>
          <w:sz w:val="28"/>
          <w:szCs w:val="28"/>
        </w:rPr>
        <w:br/>
        <w:t xml:space="preserve">PROCESSLOG – A PROCESS tábla </w:t>
      </w:r>
      <w:proofErr w:type="spellStart"/>
      <w:r>
        <w:rPr>
          <w:sz w:val="28"/>
          <w:szCs w:val="28"/>
        </w:rPr>
        <w:t>trigger</w:t>
      </w:r>
      <w:proofErr w:type="spellEnd"/>
      <w:r>
        <w:rPr>
          <w:sz w:val="28"/>
          <w:szCs w:val="28"/>
        </w:rPr>
        <w:t xml:space="preserve"> által töltött táblája</w:t>
      </w:r>
    </w:p>
    <w:p w:rsidR="00544C91" w:rsidRPr="00544C91" w:rsidRDefault="00544C91" w:rsidP="00522FBC">
      <w:pPr>
        <w:rPr>
          <w:sz w:val="28"/>
          <w:szCs w:val="28"/>
        </w:rPr>
      </w:pPr>
      <w:r>
        <w:rPr>
          <w:sz w:val="28"/>
          <w:szCs w:val="28"/>
        </w:rPr>
        <w:t>ORDERS – Megrendelések táblája</w:t>
      </w:r>
    </w:p>
    <w:p w:rsidR="006C1BF4" w:rsidRDefault="00544C91">
      <w:pPr>
        <w:rPr>
          <w:sz w:val="28"/>
          <w:szCs w:val="28"/>
        </w:rPr>
      </w:pPr>
      <w:r w:rsidRPr="00544C91">
        <w:rPr>
          <w:sz w:val="28"/>
          <w:szCs w:val="28"/>
        </w:rPr>
        <w:t>MEASUREMENT</w:t>
      </w:r>
      <w:r>
        <w:rPr>
          <w:sz w:val="28"/>
          <w:szCs w:val="28"/>
        </w:rPr>
        <w:t xml:space="preserve"> – Mérési adatok táblája</w:t>
      </w:r>
    </w:p>
    <w:p w:rsidR="00544C91" w:rsidRDefault="00544C91">
      <w:pPr>
        <w:rPr>
          <w:sz w:val="28"/>
          <w:szCs w:val="28"/>
        </w:rPr>
      </w:pPr>
      <w:r>
        <w:rPr>
          <w:sz w:val="28"/>
          <w:szCs w:val="28"/>
        </w:rPr>
        <w:t>REPAIR – Az elvégzett javítások táblája</w:t>
      </w:r>
    </w:p>
    <w:p w:rsidR="00544C91" w:rsidRPr="00544C91" w:rsidRDefault="00544C91">
      <w:pPr>
        <w:rPr>
          <w:sz w:val="28"/>
          <w:szCs w:val="28"/>
        </w:rPr>
      </w:pPr>
    </w:p>
    <w:p w:rsidR="00544C91" w:rsidRDefault="00544C91">
      <w:pPr>
        <w:rPr>
          <w:i/>
          <w:sz w:val="28"/>
          <w:szCs w:val="28"/>
        </w:rPr>
      </w:pPr>
    </w:p>
    <w:p w:rsidR="00544C91" w:rsidRPr="00570533" w:rsidRDefault="00570533">
      <w:pPr>
        <w:rPr>
          <w:sz w:val="28"/>
          <w:szCs w:val="28"/>
        </w:rPr>
      </w:pPr>
      <w:r>
        <w:rPr>
          <w:sz w:val="28"/>
          <w:szCs w:val="28"/>
        </w:rPr>
        <w:t xml:space="preserve">A táblatartalmak megfelelőségéről idegen kulcsok gondoskodnak, így csak úgy bármilyen adat nem vehető fel, mert nem fog megfelelni a hivatkozásoknak. A PROCESS táblán egy </w:t>
      </w:r>
      <w:proofErr w:type="spellStart"/>
      <w:r>
        <w:rPr>
          <w:sz w:val="28"/>
          <w:szCs w:val="28"/>
        </w:rPr>
        <w:t>trigger</w:t>
      </w:r>
      <w:proofErr w:type="spellEnd"/>
      <w:r>
        <w:rPr>
          <w:sz w:val="28"/>
          <w:szCs w:val="28"/>
        </w:rPr>
        <w:t xml:space="preserve"> is van, ami nem engedi az abból való törlést, és </w:t>
      </w:r>
      <w:proofErr w:type="spellStart"/>
      <w:r>
        <w:rPr>
          <w:sz w:val="28"/>
          <w:szCs w:val="28"/>
        </w:rPr>
        <w:t>logolja</w:t>
      </w:r>
      <w:proofErr w:type="spellEnd"/>
      <w:r>
        <w:rPr>
          <w:sz w:val="28"/>
          <w:szCs w:val="28"/>
        </w:rPr>
        <w:t xml:space="preserve"> a PROCESSLOG táblába a táblán való műveleteket.</w:t>
      </w:r>
      <w:bookmarkStart w:id="0" w:name="_GoBack"/>
      <w:bookmarkEnd w:id="0"/>
    </w:p>
    <w:p w:rsidR="00BC1A59" w:rsidRDefault="005B1E45">
      <w:pPr>
        <w:pStyle w:val="Cmsor1"/>
      </w:pPr>
      <w:r>
        <w:lastRenderedPageBreak/>
        <w:t>Adatbázis diagram</w:t>
      </w:r>
    </w:p>
    <w:p w:rsidR="006B675D" w:rsidRDefault="006B675D" w:rsidP="005B1E45">
      <w:pPr>
        <w:pStyle w:val="Cmsor1"/>
      </w:pPr>
      <w:r>
        <w:rPr>
          <w:noProof/>
        </w:rPr>
        <w:drawing>
          <wp:inline distT="0" distB="0" distL="0" distR="0">
            <wp:extent cx="6188710" cy="4223385"/>
            <wp:effectExtent l="0" t="0" r="254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aszerkez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21" w:rsidRDefault="00E93F21" w:rsidP="005B1E45">
      <w:pPr>
        <w:pStyle w:val="Cmsor1"/>
      </w:pPr>
    </w:p>
    <w:p w:rsidR="00BC1A59" w:rsidRPr="00635077" w:rsidRDefault="005B1E45" w:rsidP="005B1E45">
      <w:pPr>
        <w:pStyle w:val="Cmsor1"/>
        <w:rPr>
          <w:rFonts w:ascii="Times New Roman" w:hAnsi="Times New Roman" w:cs="Times New Roman"/>
          <w:color w:val="auto"/>
          <w:sz w:val="28"/>
          <w:szCs w:val="28"/>
        </w:rPr>
      </w:pPr>
      <w:r>
        <w:t>Sémák</w:t>
      </w:r>
      <w:r>
        <w:br/>
      </w:r>
      <w:r w:rsidRPr="00635077">
        <w:rPr>
          <w:rFonts w:ascii="Times New Roman" w:hAnsi="Times New Roman" w:cs="Times New Roman"/>
          <w:color w:val="auto"/>
          <w:sz w:val="28"/>
          <w:szCs w:val="28"/>
        </w:rPr>
        <w:t xml:space="preserve">Nem lettek külön sémák létrehozva, kevés a tábla, nincs még nagyon értelme külön sémákba tenni őket. </w:t>
      </w:r>
      <w:r w:rsidR="00A940F1" w:rsidRPr="00635077">
        <w:rPr>
          <w:rFonts w:ascii="Times New Roman" w:hAnsi="Times New Roman" w:cs="Times New Roman"/>
          <w:color w:val="auto"/>
          <w:sz w:val="28"/>
          <w:szCs w:val="28"/>
        </w:rPr>
        <w:t xml:space="preserve">Kb. 20 táblánál lenne értelme, hogy külön csoportokba foglaljuk őket </w:t>
      </w:r>
      <w:proofErr w:type="gramStart"/>
      <w:r w:rsidR="00A940F1" w:rsidRPr="00635077">
        <w:rPr>
          <w:rFonts w:ascii="Times New Roman" w:hAnsi="Times New Roman" w:cs="Times New Roman"/>
          <w:color w:val="auto"/>
          <w:sz w:val="28"/>
          <w:szCs w:val="28"/>
        </w:rPr>
        <w:t>úgy</w:t>
      </w:r>
      <w:proofErr w:type="gramEnd"/>
      <w:r w:rsidR="00A940F1" w:rsidRPr="00635077">
        <w:rPr>
          <w:rFonts w:ascii="Times New Roman" w:hAnsi="Times New Roman" w:cs="Times New Roman"/>
          <w:color w:val="auto"/>
          <w:sz w:val="28"/>
          <w:szCs w:val="28"/>
        </w:rPr>
        <w:t xml:space="preserve"> mint megrendelések(</w:t>
      </w:r>
      <w:proofErr w:type="spellStart"/>
      <w:r w:rsidR="00A940F1" w:rsidRPr="00635077">
        <w:rPr>
          <w:rFonts w:ascii="Times New Roman" w:hAnsi="Times New Roman" w:cs="Times New Roman"/>
          <w:color w:val="auto"/>
          <w:sz w:val="28"/>
          <w:szCs w:val="28"/>
        </w:rPr>
        <w:t>orders</w:t>
      </w:r>
      <w:proofErr w:type="spellEnd"/>
      <w:r w:rsidR="00A940F1" w:rsidRPr="00635077">
        <w:rPr>
          <w:rFonts w:ascii="Times New Roman" w:hAnsi="Times New Roman" w:cs="Times New Roman"/>
          <w:color w:val="auto"/>
          <w:sz w:val="28"/>
          <w:szCs w:val="28"/>
        </w:rPr>
        <w:t>), mérések , felhasználók, állapot (</w:t>
      </w:r>
      <w:proofErr w:type="spellStart"/>
      <w:r w:rsidR="00A940F1" w:rsidRPr="00635077">
        <w:rPr>
          <w:rFonts w:ascii="Times New Roman" w:hAnsi="Times New Roman" w:cs="Times New Roman"/>
          <w:color w:val="auto"/>
          <w:sz w:val="28"/>
          <w:szCs w:val="28"/>
        </w:rPr>
        <w:t>process</w:t>
      </w:r>
      <w:proofErr w:type="spellEnd"/>
      <w:r w:rsidR="00A940F1" w:rsidRPr="00635077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:rsidR="006B7BDF" w:rsidRDefault="006B7BDF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C1A59" w:rsidRDefault="005B1E45" w:rsidP="006B7BDF">
      <w:pPr>
        <w:pStyle w:val="Cmsor1"/>
        <w:jc w:val="center"/>
        <w:rPr>
          <w:b/>
          <w:sz w:val="40"/>
          <w:szCs w:val="40"/>
        </w:rPr>
      </w:pPr>
      <w:r w:rsidRPr="006B7BDF">
        <w:rPr>
          <w:b/>
          <w:sz w:val="40"/>
          <w:szCs w:val="40"/>
        </w:rPr>
        <w:lastRenderedPageBreak/>
        <w:t>Táblák</w:t>
      </w:r>
    </w:p>
    <w:p w:rsidR="00E93F21" w:rsidRPr="00E93F21" w:rsidRDefault="00E93F21" w:rsidP="00E93F21"/>
    <w:p w:rsidR="00BC1A59" w:rsidRDefault="005B1E45">
      <w:pPr>
        <w:pStyle w:val="Cmsor2"/>
        <w:rPr>
          <w:color w:val="auto"/>
          <w:sz w:val="32"/>
        </w:rPr>
      </w:pPr>
      <w:r w:rsidRPr="00D7025C">
        <w:rPr>
          <w:sz w:val="32"/>
        </w:rPr>
        <w:t xml:space="preserve">Tábla neve: </w:t>
      </w:r>
      <w:proofErr w:type="spellStart"/>
      <w:r w:rsidRPr="00DD1D67">
        <w:rPr>
          <w:rFonts w:ascii="Times New Roman" w:hAnsi="Times New Roman" w:cs="Times New Roman"/>
          <w:color w:val="auto"/>
          <w:sz w:val="32"/>
        </w:rPr>
        <w:t>dbo</w:t>
      </w:r>
      <w:proofErr w:type="gramStart"/>
      <w:r w:rsidRPr="00DD1D67">
        <w:rPr>
          <w:rFonts w:ascii="Times New Roman" w:hAnsi="Times New Roman" w:cs="Times New Roman"/>
          <w:color w:val="auto"/>
          <w:sz w:val="32"/>
        </w:rPr>
        <w:t>.MEASUREMENT</w:t>
      </w:r>
      <w:proofErr w:type="spellEnd"/>
      <w:proofErr w:type="gramEnd"/>
    </w:p>
    <w:p w:rsidR="006B7BDF" w:rsidRPr="006B7BDF" w:rsidRDefault="006B7BDF" w:rsidP="006B7BDF"/>
    <w:p w:rsidR="008468B4" w:rsidRPr="006B7BDF" w:rsidRDefault="008468B4" w:rsidP="008468B4">
      <w:pPr>
        <w:rPr>
          <w:sz w:val="28"/>
          <w:szCs w:val="28"/>
        </w:rPr>
      </w:pPr>
      <w:r w:rsidRPr="006B7BDF">
        <w:rPr>
          <w:color w:val="2F5496" w:themeColor="accent1" w:themeShade="BF"/>
          <w:sz w:val="28"/>
          <w:szCs w:val="28"/>
        </w:rPr>
        <w:t xml:space="preserve">Leírás: </w:t>
      </w:r>
      <w:r w:rsidRPr="006B7BDF">
        <w:rPr>
          <w:sz w:val="28"/>
          <w:szCs w:val="28"/>
        </w:rPr>
        <w:t>Mérési eredmények tárolása</w:t>
      </w:r>
    </w:p>
    <w:p w:rsidR="006B7BDF" w:rsidRPr="006B7BDF" w:rsidRDefault="006B7BDF" w:rsidP="008468B4"/>
    <w:p w:rsidR="00BC1A59" w:rsidRDefault="005B1E45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843"/>
        <w:gridCol w:w="1153"/>
        <w:gridCol w:w="1009"/>
        <w:gridCol w:w="2232"/>
        <w:gridCol w:w="1803"/>
      </w:tblGrid>
      <w:tr w:rsidR="00BC1A59" w:rsidTr="00B80879">
        <w:tc>
          <w:tcPr>
            <w:tcW w:w="1696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Oszlop neve</w:t>
            </w:r>
          </w:p>
        </w:tc>
        <w:tc>
          <w:tcPr>
            <w:tcW w:w="1843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Adattípus</w:t>
            </w:r>
          </w:p>
        </w:tc>
        <w:tc>
          <w:tcPr>
            <w:tcW w:w="1153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2232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Értelmezés</w:t>
            </w:r>
          </w:p>
        </w:tc>
        <w:tc>
          <w:tcPr>
            <w:tcW w:w="1803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Ellenőrzés</w:t>
            </w:r>
          </w:p>
        </w:tc>
      </w:tr>
      <w:tr w:rsidR="00BC1A59" w:rsidTr="00B80879">
        <w:tc>
          <w:tcPr>
            <w:tcW w:w="1696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Measure</w:t>
            </w:r>
            <w:proofErr w:type="gramStart"/>
            <w:r w:rsidRPr="006B7BDF">
              <w:rPr>
                <w:sz w:val="24"/>
                <w:szCs w:val="24"/>
              </w:rPr>
              <w:t>:id</w:t>
            </w:r>
            <w:proofErr w:type="spellEnd"/>
            <w:proofErr w:type="gramEnd"/>
          </w:p>
        </w:tc>
        <w:tc>
          <w:tcPr>
            <w:tcW w:w="1843" w:type="dxa"/>
          </w:tcPr>
          <w:p w:rsidR="00BC1A59" w:rsidRPr="006B7BDF" w:rsidRDefault="005B1E45" w:rsidP="00B80879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int</w:t>
            </w:r>
            <w:r w:rsidR="00B80879">
              <w:rPr>
                <w:sz w:val="24"/>
                <w:szCs w:val="24"/>
              </w:rPr>
              <w:t xml:space="preserve"> </w:t>
            </w:r>
            <w:proofErr w:type="gramStart"/>
            <w:r w:rsidR="00B80879" w:rsidRPr="002768EC">
              <w:rPr>
                <w:sz w:val="24"/>
                <w:szCs w:val="24"/>
              </w:rPr>
              <w:t>IDENTITY(</w:t>
            </w:r>
            <w:proofErr w:type="gramEnd"/>
            <w:r w:rsidR="00B80879" w:rsidRPr="002768EC">
              <w:rPr>
                <w:sz w:val="24"/>
                <w:szCs w:val="24"/>
              </w:rPr>
              <w:t>1,1)</w:t>
            </w:r>
          </w:p>
        </w:tc>
        <w:tc>
          <w:tcPr>
            <w:tcW w:w="1153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Mérés egyedi azonosítója</w:t>
            </w:r>
          </w:p>
        </w:tc>
        <w:tc>
          <w:tcPr>
            <w:tcW w:w="1803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BC1A59" w:rsidTr="00B80879">
        <w:tc>
          <w:tcPr>
            <w:tcW w:w="1696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1843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B7BDF">
              <w:rPr>
                <w:sz w:val="24"/>
                <w:szCs w:val="24"/>
              </w:rPr>
              <w:t>varchar</w:t>
            </w:r>
            <w:proofErr w:type="spellEnd"/>
            <w:r w:rsidRPr="006B7BDF">
              <w:rPr>
                <w:sz w:val="24"/>
                <w:szCs w:val="24"/>
              </w:rPr>
              <w:t>(</w:t>
            </w:r>
            <w:proofErr w:type="gramEnd"/>
            <w:r w:rsidRPr="006B7BDF">
              <w:rPr>
                <w:sz w:val="24"/>
                <w:szCs w:val="24"/>
              </w:rPr>
              <w:t>30)</w:t>
            </w:r>
          </w:p>
        </w:tc>
        <w:tc>
          <w:tcPr>
            <w:tcW w:w="1153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NOT </w:t>
            </w:r>
            <w:proofErr w:type="gramStart"/>
            <w:r w:rsidRPr="006B7BDF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Egység azonosító</w:t>
            </w:r>
          </w:p>
        </w:tc>
        <w:tc>
          <w:tcPr>
            <w:tcW w:w="1803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BC1A59" w:rsidTr="00B80879">
        <w:tc>
          <w:tcPr>
            <w:tcW w:w="1696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Operation_id</w:t>
            </w:r>
            <w:proofErr w:type="spellEnd"/>
          </w:p>
        </w:tc>
        <w:tc>
          <w:tcPr>
            <w:tcW w:w="1843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3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NOT </w:t>
            </w:r>
            <w:proofErr w:type="gramStart"/>
            <w:r w:rsidRPr="006B7BDF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BC1A59" w:rsidRPr="006B7BDF" w:rsidRDefault="002C68D8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Operácó</w:t>
            </w:r>
            <w:proofErr w:type="spellEnd"/>
            <w:r w:rsidRPr="006B7BDF">
              <w:rPr>
                <w:sz w:val="24"/>
                <w:szCs w:val="24"/>
              </w:rPr>
              <w:t>/művelet azonosít</w:t>
            </w:r>
          </w:p>
        </w:tc>
        <w:tc>
          <w:tcPr>
            <w:tcW w:w="1803" w:type="dxa"/>
          </w:tcPr>
          <w:p w:rsidR="00BC1A59" w:rsidRPr="006B7BDF" w:rsidRDefault="002C68D8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5B1E45" w:rsidTr="00B80879">
        <w:tc>
          <w:tcPr>
            <w:tcW w:w="1696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Measure_name</w:t>
            </w:r>
            <w:proofErr w:type="spellEnd"/>
          </w:p>
        </w:tc>
        <w:tc>
          <w:tcPr>
            <w:tcW w:w="184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B7BDF">
              <w:rPr>
                <w:sz w:val="24"/>
                <w:szCs w:val="24"/>
              </w:rPr>
              <w:t>varchar</w:t>
            </w:r>
            <w:proofErr w:type="spellEnd"/>
            <w:r w:rsidRPr="006B7BDF">
              <w:rPr>
                <w:sz w:val="24"/>
                <w:szCs w:val="24"/>
              </w:rPr>
              <w:t>(</w:t>
            </w:r>
            <w:proofErr w:type="gramEnd"/>
            <w:r w:rsidRPr="006B7BDF">
              <w:rPr>
                <w:sz w:val="24"/>
                <w:szCs w:val="24"/>
              </w:rPr>
              <w:t>30)</w:t>
            </w:r>
          </w:p>
        </w:tc>
        <w:tc>
          <w:tcPr>
            <w:tcW w:w="115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Mérési lépés neve</w:t>
            </w:r>
          </w:p>
        </w:tc>
        <w:tc>
          <w:tcPr>
            <w:tcW w:w="180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5B1E45" w:rsidTr="00B80879">
        <w:tc>
          <w:tcPr>
            <w:tcW w:w="1696" w:type="dxa"/>
          </w:tcPr>
          <w:p w:rsidR="005B1E45" w:rsidRPr="006B7BDF" w:rsidRDefault="005B1E45" w:rsidP="006B7BDF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Measure_result</w:t>
            </w:r>
            <w:proofErr w:type="spellEnd"/>
          </w:p>
        </w:tc>
        <w:tc>
          <w:tcPr>
            <w:tcW w:w="184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B7BDF">
              <w:rPr>
                <w:sz w:val="24"/>
                <w:szCs w:val="24"/>
              </w:rPr>
              <w:t>varchar</w:t>
            </w:r>
            <w:proofErr w:type="spellEnd"/>
            <w:r w:rsidRPr="006B7BDF">
              <w:rPr>
                <w:sz w:val="24"/>
                <w:szCs w:val="24"/>
              </w:rPr>
              <w:t>(</w:t>
            </w:r>
            <w:proofErr w:type="gramEnd"/>
            <w:r w:rsidRPr="006B7BDF">
              <w:rPr>
                <w:sz w:val="24"/>
                <w:szCs w:val="24"/>
              </w:rPr>
              <w:t>15)</w:t>
            </w:r>
          </w:p>
        </w:tc>
        <w:tc>
          <w:tcPr>
            <w:tcW w:w="115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Mérési lépés érték eredménye</w:t>
            </w:r>
          </w:p>
        </w:tc>
        <w:tc>
          <w:tcPr>
            <w:tcW w:w="180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5B1E45" w:rsidTr="00B80879">
        <w:tc>
          <w:tcPr>
            <w:tcW w:w="1696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Unitofmeasure</w:t>
            </w:r>
            <w:proofErr w:type="spellEnd"/>
          </w:p>
        </w:tc>
        <w:tc>
          <w:tcPr>
            <w:tcW w:w="184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B7BDF">
              <w:rPr>
                <w:sz w:val="24"/>
                <w:szCs w:val="24"/>
              </w:rPr>
              <w:t>varchar</w:t>
            </w:r>
            <w:proofErr w:type="spellEnd"/>
            <w:r w:rsidRPr="006B7BDF">
              <w:rPr>
                <w:sz w:val="24"/>
                <w:szCs w:val="24"/>
              </w:rPr>
              <w:t>(</w:t>
            </w:r>
            <w:proofErr w:type="gramEnd"/>
            <w:r w:rsidRPr="006B7BDF">
              <w:rPr>
                <w:sz w:val="24"/>
                <w:szCs w:val="24"/>
              </w:rPr>
              <w:t>15)</w:t>
            </w:r>
          </w:p>
        </w:tc>
        <w:tc>
          <w:tcPr>
            <w:tcW w:w="115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Mértékegység</w:t>
            </w:r>
          </w:p>
        </w:tc>
        <w:tc>
          <w:tcPr>
            <w:tcW w:w="180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5B1E45" w:rsidTr="00B80879">
        <w:tc>
          <w:tcPr>
            <w:tcW w:w="1696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Evaluation</w:t>
            </w:r>
            <w:proofErr w:type="spellEnd"/>
          </w:p>
        </w:tc>
        <w:tc>
          <w:tcPr>
            <w:tcW w:w="184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B7BDF">
              <w:rPr>
                <w:sz w:val="24"/>
                <w:szCs w:val="24"/>
              </w:rPr>
              <w:t>varchar</w:t>
            </w:r>
            <w:proofErr w:type="spellEnd"/>
            <w:r w:rsidRPr="006B7BDF">
              <w:rPr>
                <w:sz w:val="24"/>
                <w:szCs w:val="24"/>
              </w:rPr>
              <w:t>(</w:t>
            </w:r>
            <w:proofErr w:type="gramEnd"/>
            <w:r w:rsidRPr="006B7BDF">
              <w:rPr>
                <w:sz w:val="24"/>
                <w:szCs w:val="24"/>
              </w:rPr>
              <w:t>8)</w:t>
            </w:r>
          </w:p>
        </w:tc>
        <w:tc>
          <w:tcPr>
            <w:tcW w:w="115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Eredmény ki</w:t>
            </w:r>
            <w:r w:rsidR="002C68D8" w:rsidRPr="006B7BDF">
              <w:rPr>
                <w:sz w:val="24"/>
                <w:szCs w:val="24"/>
              </w:rPr>
              <w:t>é</w:t>
            </w:r>
            <w:r w:rsidRPr="006B7BDF">
              <w:rPr>
                <w:sz w:val="24"/>
                <w:szCs w:val="24"/>
              </w:rPr>
              <w:t>rtékelése</w:t>
            </w:r>
          </w:p>
        </w:tc>
        <w:tc>
          <w:tcPr>
            <w:tcW w:w="180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'</w:t>
            </w:r>
            <w:proofErr w:type="spellStart"/>
            <w:r w:rsidRPr="006B7BDF">
              <w:rPr>
                <w:sz w:val="24"/>
                <w:szCs w:val="24"/>
              </w:rPr>
              <w:t>Pass</w:t>
            </w:r>
            <w:proofErr w:type="spellEnd"/>
            <w:r w:rsidRPr="006B7BDF">
              <w:rPr>
                <w:sz w:val="24"/>
                <w:szCs w:val="24"/>
              </w:rPr>
              <w:t>','</w:t>
            </w:r>
            <w:proofErr w:type="spellStart"/>
            <w:r w:rsidRPr="006B7BDF">
              <w:rPr>
                <w:sz w:val="24"/>
                <w:szCs w:val="24"/>
              </w:rPr>
              <w:t>Fail</w:t>
            </w:r>
            <w:proofErr w:type="spellEnd"/>
            <w:r w:rsidRPr="006B7BDF">
              <w:rPr>
                <w:sz w:val="24"/>
                <w:szCs w:val="24"/>
              </w:rPr>
              <w:t>','N/</w:t>
            </w:r>
            <w:proofErr w:type="gramStart"/>
            <w:r w:rsidRPr="006B7BDF">
              <w:rPr>
                <w:sz w:val="24"/>
                <w:szCs w:val="24"/>
              </w:rPr>
              <w:t>A</w:t>
            </w:r>
            <w:proofErr w:type="gramEnd"/>
            <w:r w:rsidRPr="006B7BDF">
              <w:rPr>
                <w:sz w:val="24"/>
                <w:szCs w:val="24"/>
              </w:rPr>
              <w:t>' érték lehet</w:t>
            </w:r>
          </w:p>
        </w:tc>
      </w:tr>
      <w:tr w:rsidR="005B1E45" w:rsidTr="00B80879">
        <w:tc>
          <w:tcPr>
            <w:tcW w:w="1696" w:type="dxa"/>
          </w:tcPr>
          <w:p w:rsidR="005B1E45" w:rsidRPr="006B7BDF" w:rsidRDefault="005B1E45" w:rsidP="005B1E45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Measure_date</w:t>
            </w:r>
            <w:proofErr w:type="spellEnd"/>
          </w:p>
        </w:tc>
        <w:tc>
          <w:tcPr>
            <w:tcW w:w="184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datetime2</w:t>
            </w:r>
          </w:p>
        </w:tc>
        <w:tc>
          <w:tcPr>
            <w:tcW w:w="115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Mérés időpo</w:t>
            </w:r>
            <w:r w:rsidR="002C68D8" w:rsidRPr="006B7BDF">
              <w:rPr>
                <w:sz w:val="24"/>
                <w:szCs w:val="24"/>
              </w:rPr>
              <w:t>n</w:t>
            </w:r>
            <w:r w:rsidRPr="006B7BDF">
              <w:rPr>
                <w:sz w:val="24"/>
                <w:szCs w:val="24"/>
              </w:rPr>
              <w:t>tja</w:t>
            </w:r>
          </w:p>
        </w:tc>
        <w:tc>
          <w:tcPr>
            <w:tcW w:w="180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</w:p>
        </w:tc>
      </w:tr>
    </w:tbl>
    <w:p w:rsidR="00BC1A59" w:rsidRDefault="00BC1A59"/>
    <w:p w:rsidR="00BC1A59" w:rsidRDefault="005B1E45">
      <w:pPr>
        <w:pStyle w:val="Cmsor3"/>
      </w:pPr>
      <w:r>
        <w:t>Táblaszintű megszorítások</w:t>
      </w:r>
    </w:p>
    <w:p w:rsidR="00BC1A59" w:rsidRDefault="00BC1A59">
      <w:pPr>
        <w:rPr>
          <w:i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92"/>
        <w:gridCol w:w="4997"/>
      </w:tblGrid>
      <w:tr w:rsidR="00BC1A59" w:rsidRPr="006B7BDF" w:rsidTr="006B7BDF">
        <w:tc>
          <w:tcPr>
            <w:tcW w:w="2547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Megszorítás neve</w:t>
            </w:r>
          </w:p>
        </w:tc>
        <w:tc>
          <w:tcPr>
            <w:tcW w:w="2192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Megszorítás fajtája </w:t>
            </w:r>
            <w:r w:rsidRPr="006B7BDF">
              <w:rPr>
                <w:sz w:val="24"/>
                <w:szCs w:val="24"/>
              </w:rPr>
              <w:br/>
              <w:t>(</w:t>
            </w:r>
            <w:proofErr w:type="spellStart"/>
            <w:r w:rsidRPr="006B7BDF">
              <w:rPr>
                <w:sz w:val="24"/>
                <w:szCs w:val="24"/>
              </w:rPr>
              <w:t>trigger</w:t>
            </w:r>
            <w:proofErr w:type="spellEnd"/>
            <w:r w:rsidRPr="006B7BDF">
              <w:rPr>
                <w:sz w:val="24"/>
                <w:szCs w:val="24"/>
              </w:rPr>
              <w:t xml:space="preserve">, </w:t>
            </w:r>
            <w:proofErr w:type="spellStart"/>
            <w:r w:rsidRPr="006B7BDF">
              <w:rPr>
                <w:sz w:val="24"/>
                <w:szCs w:val="24"/>
              </w:rPr>
              <w:t>constraint</w:t>
            </w:r>
            <w:proofErr w:type="spellEnd"/>
            <w:r w:rsidRPr="006B7BDF">
              <w:rPr>
                <w:sz w:val="24"/>
                <w:szCs w:val="24"/>
              </w:rPr>
              <w:t>)</w:t>
            </w:r>
          </w:p>
        </w:tc>
        <w:tc>
          <w:tcPr>
            <w:tcW w:w="4997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Értelmezés</w:t>
            </w:r>
          </w:p>
        </w:tc>
      </w:tr>
      <w:tr w:rsidR="00BC1A59" w:rsidRPr="006B7BDF" w:rsidTr="006B7BDF">
        <w:tc>
          <w:tcPr>
            <w:tcW w:w="2547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CK__MEASUREME__Evalu__300424B4</w:t>
            </w:r>
            <w:r w:rsidR="005B1E45" w:rsidRPr="006B7BDF">
              <w:rPr>
                <w:sz w:val="24"/>
                <w:szCs w:val="24"/>
              </w:rPr>
              <w:t>k</w:t>
            </w:r>
          </w:p>
        </w:tc>
        <w:tc>
          <w:tcPr>
            <w:tcW w:w="2192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CONSTRAINT</w:t>
            </w:r>
          </w:p>
        </w:tc>
        <w:tc>
          <w:tcPr>
            <w:tcW w:w="4997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A mérés kiértékelés csak </w:t>
            </w:r>
            <w:proofErr w:type="spellStart"/>
            <w:r w:rsidRPr="006B7BDF">
              <w:rPr>
                <w:sz w:val="24"/>
                <w:szCs w:val="24"/>
              </w:rPr>
              <w:t>Pass</w:t>
            </w:r>
            <w:proofErr w:type="spellEnd"/>
            <w:r w:rsidRPr="006B7BDF">
              <w:rPr>
                <w:sz w:val="24"/>
                <w:szCs w:val="24"/>
              </w:rPr>
              <w:t xml:space="preserve"> (jó), </w:t>
            </w:r>
            <w:proofErr w:type="spellStart"/>
            <w:r w:rsidRPr="006B7BDF">
              <w:rPr>
                <w:sz w:val="24"/>
                <w:szCs w:val="24"/>
              </w:rPr>
              <w:t>Fail</w:t>
            </w:r>
            <w:proofErr w:type="spellEnd"/>
            <w:r w:rsidRPr="006B7BDF">
              <w:rPr>
                <w:sz w:val="24"/>
                <w:szCs w:val="24"/>
              </w:rPr>
              <w:t xml:space="preserve"> (rossz) vagy N/</w:t>
            </w:r>
            <w:proofErr w:type="gramStart"/>
            <w:r w:rsidRPr="006B7BDF">
              <w:rPr>
                <w:sz w:val="24"/>
                <w:szCs w:val="24"/>
              </w:rPr>
              <w:t>A</w:t>
            </w:r>
            <w:proofErr w:type="gramEnd"/>
            <w:r w:rsidRPr="006B7BDF">
              <w:rPr>
                <w:sz w:val="24"/>
                <w:szCs w:val="24"/>
              </w:rPr>
              <w:t xml:space="preserve"> nem értelmezett lehet</w:t>
            </w:r>
          </w:p>
        </w:tc>
      </w:tr>
    </w:tbl>
    <w:p w:rsidR="00BC1A59" w:rsidRPr="006B7BDF" w:rsidRDefault="00BC1A59"/>
    <w:p w:rsidR="00BC1A59" w:rsidRDefault="005B1E45">
      <w:pPr>
        <w:pStyle w:val="Cmsor3"/>
      </w:pPr>
      <w:r>
        <w:t>Indexek</w:t>
      </w:r>
    </w:p>
    <w:p w:rsidR="00BC1A59" w:rsidRDefault="00BC1A59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BC1A59" w:rsidRPr="006B7BDF">
        <w:tc>
          <w:tcPr>
            <w:tcW w:w="2709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Értelmezés</w:t>
            </w:r>
          </w:p>
        </w:tc>
      </w:tr>
      <w:tr w:rsidR="00BC1A59" w:rsidRPr="006B7BDF">
        <w:tc>
          <w:tcPr>
            <w:tcW w:w="2709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PK_MEASUREMENTId</w:t>
            </w:r>
            <w:proofErr w:type="spellEnd"/>
          </w:p>
        </w:tc>
        <w:tc>
          <w:tcPr>
            <w:tcW w:w="1600" w:type="dxa"/>
          </w:tcPr>
          <w:p w:rsidR="00BC1A59" w:rsidRPr="006B7BDF" w:rsidRDefault="00A940F1" w:rsidP="00A940F1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Measure_id</w:t>
            </w:r>
            <w:proofErr w:type="spellEnd"/>
          </w:p>
        </w:tc>
        <w:tc>
          <w:tcPr>
            <w:tcW w:w="2207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C</w:t>
            </w:r>
            <w:r w:rsidR="00A940F1" w:rsidRPr="006B7BDF">
              <w:rPr>
                <w:sz w:val="24"/>
                <w:szCs w:val="24"/>
              </w:rPr>
              <w:t>lustered</w:t>
            </w:r>
            <w:proofErr w:type="spellEnd"/>
          </w:p>
        </w:tc>
        <w:tc>
          <w:tcPr>
            <w:tcW w:w="3220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Elsődleges kulcs</w:t>
            </w:r>
          </w:p>
        </w:tc>
      </w:tr>
      <w:tr w:rsidR="00BC1A59" w:rsidRPr="006B7BDF">
        <w:tc>
          <w:tcPr>
            <w:tcW w:w="2709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IX_Measurement_UnitId</w:t>
            </w:r>
            <w:proofErr w:type="spellEnd"/>
          </w:p>
        </w:tc>
        <w:tc>
          <w:tcPr>
            <w:tcW w:w="1600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2207" w:type="dxa"/>
          </w:tcPr>
          <w:p w:rsidR="00BC1A59" w:rsidRPr="006B7BDF" w:rsidRDefault="00A940F1" w:rsidP="00A940F1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3220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Az </w:t>
            </w:r>
            <w:proofErr w:type="spellStart"/>
            <w:r w:rsidRPr="006B7BDF">
              <w:rPr>
                <w:sz w:val="24"/>
                <w:szCs w:val="24"/>
              </w:rPr>
              <w:t>unit_id</w:t>
            </w:r>
            <w:proofErr w:type="spellEnd"/>
            <w:r w:rsidRPr="006B7BDF">
              <w:rPr>
                <w:sz w:val="24"/>
                <w:szCs w:val="24"/>
              </w:rPr>
              <w:t xml:space="preserve"> nem lehetett </w:t>
            </w:r>
            <w:proofErr w:type="spellStart"/>
            <w:r w:rsidRPr="006B7BDF">
              <w:rPr>
                <w:sz w:val="24"/>
                <w:szCs w:val="24"/>
              </w:rPr>
              <w:t>Primary</w:t>
            </w:r>
            <w:proofErr w:type="spellEnd"/>
            <w:r w:rsidRPr="006B7BDF">
              <w:rPr>
                <w:sz w:val="24"/>
                <w:szCs w:val="24"/>
              </w:rPr>
              <w:t xml:space="preserve"> </w:t>
            </w:r>
            <w:proofErr w:type="spellStart"/>
            <w:r w:rsidRPr="006B7BDF">
              <w:rPr>
                <w:sz w:val="24"/>
                <w:szCs w:val="24"/>
              </w:rPr>
              <w:t>key</w:t>
            </w:r>
            <w:proofErr w:type="spellEnd"/>
            <w:r w:rsidRPr="006B7BDF">
              <w:rPr>
                <w:sz w:val="24"/>
                <w:szCs w:val="24"/>
              </w:rPr>
              <w:t>, de legyen rá index, mert fő keresési adat.</w:t>
            </w:r>
          </w:p>
        </w:tc>
      </w:tr>
    </w:tbl>
    <w:p w:rsidR="00BC1A59" w:rsidRPr="006B7BDF" w:rsidRDefault="00BC1A59"/>
    <w:p w:rsidR="00BC1A59" w:rsidRDefault="005B1E45">
      <w:pPr>
        <w:pStyle w:val="Cmsor3"/>
      </w:pPr>
      <w:proofErr w:type="spellStart"/>
      <w:r>
        <w:t>Triggerek</w:t>
      </w:r>
      <w:proofErr w:type="spellEnd"/>
      <w:r w:rsidR="00A940F1">
        <w:br/>
      </w:r>
      <w:r w:rsidR="00A940F1" w:rsidRPr="006B7BDF">
        <w:rPr>
          <w:color w:val="auto"/>
        </w:rPr>
        <w:t>Nincs</w:t>
      </w:r>
      <w:r w:rsidR="00A940F1">
        <w:br/>
      </w:r>
    </w:p>
    <w:p w:rsidR="00BC1A59" w:rsidRDefault="005B1E45">
      <w:pPr>
        <w:pStyle w:val="Cmsor3"/>
      </w:pPr>
      <w:r>
        <w:t>Táblakapcsolatok</w:t>
      </w:r>
    </w:p>
    <w:p w:rsidR="00BC1A59" w:rsidRDefault="00BC1A59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1985"/>
        <w:gridCol w:w="4252"/>
      </w:tblGrid>
      <w:tr w:rsidR="00BC1A59" w:rsidTr="006B7BDF">
        <w:tc>
          <w:tcPr>
            <w:tcW w:w="3539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Idegen kulcs neve</w:t>
            </w:r>
          </w:p>
        </w:tc>
        <w:tc>
          <w:tcPr>
            <w:tcW w:w="1985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Mely táblára / </w:t>
            </w:r>
            <w:proofErr w:type="spellStart"/>
            <w:r w:rsidR="005B1E45" w:rsidRPr="006B7BDF">
              <w:rPr>
                <w:sz w:val="24"/>
                <w:szCs w:val="24"/>
              </w:rPr>
              <w:t>Delete</w:t>
            </w:r>
            <w:proofErr w:type="spellEnd"/>
            <w:r w:rsidR="005B1E45" w:rsidRPr="006B7BDF">
              <w:rPr>
                <w:sz w:val="24"/>
                <w:szCs w:val="24"/>
              </w:rPr>
              <w:t xml:space="preserve"> és Update szabály</w:t>
            </w:r>
          </w:p>
        </w:tc>
      </w:tr>
      <w:tr w:rsidR="00BC1A59" w:rsidTr="006B7BDF">
        <w:tc>
          <w:tcPr>
            <w:tcW w:w="3539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color w:val="000000"/>
                <w:sz w:val="24"/>
                <w:szCs w:val="24"/>
              </w:rPr>
              <w:t>FK_MEASUREMENTUnitId</w:t>
            </w:r>
            <w:proofErr w:type="spellEnd"/>
          </w:p>
        </w:tc>
        <w:tc>
          <w:tcPr>
            <w:tcW w:w="1985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PROCESS / Nincs</w:t>
            </w:r>
          </w:p>
        </w:tc>
      </w:tr>
      <w:tr w:rsidR="00BC1A59" w:rsidTr="006B7BDF">
        <w:tc>
          <w:tcPr>
            <w:tcW w:w="3539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color w:val="000000"/>
                <w:sz w:val="24"/>
                <w:szCs w:val="24"/>
              </w:rPr>
              <w:t>FK_MEASUREMENTOperation</w:t>
            </w:r>
            <w:proofErr w:type="spellEnd"/>
          </w:p>
        </w:tc>
        <w:tc>
          <w:tcPr>
            <w:tcW w:w="1985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ORDERROUTING / Nincs</w:t>
            </w:r>
          </w:p>
        </w:tc>
      </w:tr>
    </w:tbl>
    <w:p w:rsidR="005B1E45" w:rsidRDefault="005B1E45">
      <w:pPr>
        <w:pStyle w:val="Cmsor1"/>
      </w:pPr>
    </w:p>
    <w:p w:rsidR="005B1E45" w:rsidRPr="006B7BDF" w:rsidRDefault="00D7025C" w:rsidP="006B7BDF">
      <w:r w:rsidRPr="006B7BDF">
        <w:rPr>
          <w:rFonts w:asciiTheme="majorHAnsi" w:hAnsiTheme="majorHAnsi" w:cstheme="majorHAnsi"/>
          <w:color w:val="2F5496" w:themeColor="accent1" w:themeShade="BF"/>
          <w:sz w:val="32"/>
        </w:rPr>
        <w:t>Tábla neve</w:t>
      </w:r>
      <w:r w:rsidRPr="00D7025C">
        <w:rPr>
          <w:sz w:val="32"/>
        </w:rPr>
        <w:t xml:space="preserve">: </w:t>
      </w:r>
      <w:proofErr w:type="spellStart"/>
      <w:r w:rsidRPr="00D7025C">
        <w:rPr>
          <w:sz w:val="32"/>
        </w:rPr>
        <w:t>dbo</w:t>
      </w:r>
      <w:proofErr w:type="gramStart"/>
      <w:r w:rsidRPr="00D7025C">
        <w:rPr>
          <w:sz w:val="32"/>
        </w:rPr>
        <w:t>.ORDERROUTING</w:t>
      </w:r>
      <w:proofErr w:type="spellEnd"/>
      <w:proofErr w:type="gramEnd"/>
    </w:p>
    <w:p w:rsidR="006B7BDF" w:rsidRPr="006B7BDF" w:rsidRDefault="006B7BDF" w:rsidP="006B7BDF"/>
    <w:p w:rsidR="008468B4" w:rsidRPr="006B7BDF" w:rsidRDefault="008468B4" w:rsidP="008468B4">
      <w:pPr>
        <w:rPr>
          <w:sz w:val="28"/>
        </w:rPr>
      </w:pPr>
      <w:r w:rsidRPr="006B7BDF">
        <w:rPr>
          <w:color w:val="2F5496" w:themeColor="accent1" w:themeShade="BF"/>
          <w:sz w:val="28"/>
        </w:rPr>
        <w:t xml:space="preserve">Leírás: </w:t>
      </w:r>
      <w:r w:rsidRPr="006B7BDF">
        <w:rPr>
          <w:sz w:val="28"/>
        </w:rPr>
        <w:t>A megrendelésekhez (</w:t>
      </w:r>
      <w:proofErr w:type="spellStart"/>
      <w:r w:rsidRPr="006B7BDF">
        <w:rPr>
          <w:sz w:val="28"/>
        </w:rPr>
        <w:t>order</w:t>
      </w:r>
      <w:proofErr w:type="spellEnd"/>
      <w:r w:rsidRPr="006B7BDF">
        <w:rPr>
          <w:sz w:val="28"/>
        </w:rPr>
        <w:t>)</w:t>
      </w:r>
      <w:r w:rsidR="00A00D56" w:rsidRPr="006B7BDF">
        <w:rPr>
          <w:sz w:val="28"/>
        </w:rPr>
        <w:t xml:space="preserve"> tartozható összes munkafolyamat </w:t>
      </w:r>
      <w:proofErr w:type="gramStart"/>
      <w:r w:rsidR="00A00D56" w:rsidRPr="006B7BDF">
        <w:rPr>
          <w:sz w:val="28"/>
        </w:rPr>
        <w:t>definiálása</w:t>
      </w:r>
      <w:proofErr w:type="gramEnd"/>
    </w:p>
    <w:p w:rsidR="006B7BDF" w:rsidRPr="006B7BDF" w:rsidRDefault="006B7BDF" w:rsidP="008468B4"/>
    <w:p w:rsidR="005B1E45" w:rsidRDefault="005B1E45" w:rsidP="005B1E45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559"/>
        <w:gridCol w:w="1295"/>
        <w:gridCol w:w="1009"/>
        <w:gridCol w:w="2225"/>
        <w:gridCol w:w="1810"/>
      </w:tblGrid>
      <w:tr w:rsidR="002768EC" w:rsidRPr="002768EC" w:rsidTr="00555F43">
        <w:tc>
          <w:tcPr>
            <w:tcW w:w="1838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Oszlop neve</w:t>
            </w:r>
          </w:p>
        </w:tc>
        <w:tc>
          <w:tcPr>
            <w:tcW w:w="1559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Adattípus</w:t>
            </w:r>
          </w:p>
        </w:tc>
        <w:tc>
          <w:tcPr>
            <w:tcW w:w="1295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Ellenőrzés</w:t>
            </w:r>
          </w:p>
        </w:tc>
      </w:tr>
      <w:tr w:rsidR="002768EC" w:rsidRPr="002768EC" w:rsidTr="00555F43">
        <w:tc>
          <w:tcPr>
            <w:tcW w:w="1838" w:type="dxa"/>
          </w:tcPr>
          <w:p w:rsidR="005B1E45" w:rsidRPr="002768EC" w:rsidRDefault="00D7025C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Operation_id</w:t>
            </w:r>
            <w:proofErr w:type="spellEnd"/>
          </w:p>
        </w:tc>
        <w:tc>
          <w:tcPr>
            <w:tcW w:w="1559" w:type="dxa"/>
          </w:tcPr>
          <w:p w:rsidR="005B1E45" w:rsidRPr="002768EC" w:rsidRDefault="00D7025C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295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2768EC" w:rsidRDefault="00D7025C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Operáció/művelet azonosítja</w:t>
            </w:r>
          </w:p>
        </w:tc>
        <w:tc>
          <w:tcPr>
            <w:tcW w:w="1810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555F43">
        <w:tc>
          <w:tcPr>
            <w:tcW w:w="1838" w:type="dxa"/>
          </w:tcPr>
          <w:p w:rsidR="005B1E45" w:rsidRPr="002768EC" w:rsidRDefault="00D7025C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Operation_name</w:t>
            </w:r>
            <w:proofErr w:type="spellEnd"/>
          </w:p>
        </w:tc>
        <w:tc>
          <w:tcPr>
            <w:tcW w:w="1559" w:type="dxa"/>
          </w:tcPr>
          <w:p w:rsidR="005B1E45" w:rsidRPr="002768EC" w:rsidRDefault="00F662D4" w:rsidP="005B1E4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68EC">
              <w:rPr>
                <w:sz w:val="24"/>
                <w:szCs w:val="24"/>
              </w:rPr>
              <w:t>varchar</w:t>
            </w:r>
            <w:proofErr w:type="spellEnd"/>
            <w:r w:rsidRPr="002768EC">
              <w:rPr>
                <w:sz w:val="24"/>
                <w:szCs w:val="24"/>
              </w:rPr>
              <w:t>(</w:t>
            </w:r>
            <w:proofErr w:type="gramEnd"/>
            <w:r w:rsidRPr="002768EC">
              <w:rPr>
                <w:sz w:val="24"/>
                <w:szCs w:val="24"/>
              </w:rPr>
              <w:t>30)</w:t>
            </w:r>
          </w:p>
        </w:tc>
        <w:tc>
          <w:tcPr>
            <w:tcW w:w="1295" w:type="dxa"/>
          </w:tcPr>
          <w:p w:rsidR="005B1E45" w:rsidRPr="002768EC" w:rsidRDefault="00F662D4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2768EC" w:rsidRDefault="00F662D4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2768EC" w:rsidRDefault="00F662D4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 művelet neve</w:t>
            </w:r>
          </w:p>
        </w:tc>
        <w:tc>
          <w:tcPr>
            <w:tcW w:w="1810" w:type="dxa"/>
          </w:tcPr>
          <w:p w:rsidR="005B1E45" w:rsidRPr="002768EC" w:rsidRDefault="00F662D4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</w:tbl>
    <w:p w:rsidR="005B1E45" w:rsidRPr="006B7BDF" w:rsidRDefault="005B1E45" w:rsidP="005B1E45"/>
    <w:p w:rsidR="005B1E45" w:rsidRDefault="005B1E45" w:rsidP="005B1E45">
      <w:pPr>
        <w:pStyle w:val="Cmsor3"/>
      </w:pPr>
      <w:r>
        <w:t>Táblaszintű megszorítások</w:t>
      </w:r>
    </w:p>
    <w:p w:rsidR="005B1E45" w:rsidRDefault="00F662D4" w:rsidP="005B1E45">
      <w:r>
        <w:t>Nincs</w:t>
      </w:r>
    </w:p>
    <w:p w:rsidR="00F662D4" w:rsidRDefault="00F662D4" w:rsidP="005B1E45">
      <w:pPr>
        <w:pStyle w:val="Cmsor3"/>
      </w:pPr>
    </w:p>
    <w:p w:rsidR="005B1E45" w:rsidRDefault="005B1E45" w:rsidP="005B1E45">
      <w:pPr>
        <w:pStyle w:val="Cmsor3"/>
      </w:pPr>
      <w:r>
        <w:t>Indexek</w:t>
      </w:r>
    </w:p>
    <w:p w:rsidR="005B1E45" w:rsidRDefault="005B1E45" w:rsidP="005B1E45">
      <w:pPr>
        <w:rPr>
          <w:i/>
        </w:rPr>
      </w:pPr>
    </w:p>
    <w:tbl>
      <w:tblPr>
        <w:tblStyle w:val="a1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60"/>
      </w:tblGrid>
      <w:tr w:rsidR="005B1E45" w:rsidRPr="00DD1D67" w:rsidTr="00F662D4">
        <w:tc>
          <w:tcPr>
            <w:tcW w:w="2709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típusa</w:t>
            </w:r>
          </w:p>
        </w:tc>
        <w:tc>
          <w:tcPr>
            <w:tcW w:w="326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Értelmezés</w:t>
            </w:r>
          </w:p>
        </w:tc>
      </w:tr>
      <w:tr w:rsidR="005B1E45" w:rsidRPr="00DD1D67" w:rsidTr="00F662D4">
        <w:tc>
          <w:tcPr>
            <w:tcW w:w="2709" w:type="dxa"/>
          </w:tcPr>
          <w:p w:rsidR="005B1E45" w:rsidRPr="00DD1D67" w:rsidRDefault="00F662D4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sz w:val="24"/>
                <w:szCs w:val="24"/>
              </w:rPr>
              <w:t>PK_OrderRoutingId</w:t>
            </w:r>
            <w:proofErr w:type="spellEnd"/>
          </w:p>
        </w:tc>
        <w:tc>
          <w:tcPr>
            <w:tcW w:w="1600" w:type="dxa"/>
          </w:tcPr>
          <w:p w:rsidR="005B1E45" w:rsidRPr="00DD1D67" w:rsidRDefault="00F662D4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color w:val="000000"/>
                <w:sz w:val="24"/>
                <w:szCs w:val="24"/>
              </w:rPr>
              <w:t>Operation_id</w:t>
            </w:r>
            <w:proofErr w:type="spellEnd"/>
          </w:p>
        </w:tc>
        <w:tc>
          <w:tcPr>
            <w:tcW w:w="2207" w:type="dxa"/>
          </w:tcPr>
          <w:p w:rsidR="005B1E45" w:rsidRPr="00DD1D67" w:rsidRDefault="00F662D4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sz w:val="24"/>
                <w:szCs w:val="24"/>
              </w:rPr>
              <w:t>Clustered</w:t>
            </w:r>
            <w:proofErr w:type="spellEnd"/>
            <w:r w:rsidRPr="00DD1D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Elsődleges kulcs</w:t>
            </w:r>
          </w:p>
        </w:tc>
      </w:tr>
    </w:tbl>
    <w:p w:rsidR="005B1E45" w:rsidRPr="00DD1D67" w:rsidRDefault="005B1E45" w:rsidP="005B1E45"/>
    <w:p w:rsidR="005B1E45" w:rsidRDefault="005B1E45" w:rsidP="005B1E45">
      <w:pPr>
        <w:pStyle w:val="Cmsor3"/>
      </w:pPr>
      <w:proofErr w:type="spellStart"/>
      <w:r>
        <w:t>Triggerek</w:t>
      </w:r>
      <w:proofErr w:type="spellEnd"/>
    </w:p>
    <w:p w:rsidR="005B1E45" w:rsidRDefault="00F662D4" w:rsidP="005B1E45">
      <w:pPr>
        <w:pStyle w:val="Cmsor3"/>
      </w:pPr>
      <w:r>
        <w:t>Nincs</w:t>
      </w:r>
    </w:p>
    <w:p w:rsidR="00F662D4" w:rsidRPr="00F662D4" w:rsidRDefault="00F662D4" w:rsidP="00F662D4"/>
    <w:p w:rsidR="005B1E45" w:rsidRDefault="005B1E45" w:rsidP="005B1E45">
      <w:pPr>
        <w:pStyle w:val="Cmsor3"/>
      </w:pPr>
      <w:r>
        <w:t>Táblakapcsolatok</w:t>
      </w:r>
    </w:p>
    <w:p w:rsidR="00F662D4" w:rsidRDefault="00F662D4" w:rsidP="00F662D4">
      <w:r>
        <w:t>Nincs</w:t>
      </w:r>
    </w:p>
    <w:p w:rsidR="00F662D4" w:rsidRPr="00F662D4" w:rsidRDefault="00F662D4" w:rsidP="00F662D4"/>
    <w:p w:rsidR="005B1E45" w:rsidRDefault="005B1E45">
      <w:pPr>
        <w:pStyle w:val="Cmsor1"/>
      </w:pPr>
    </w:p>
    <w:p w:rsidR="00DD1D67" w:rsidRDefault="00DD1D67" w:rsidP="00DD1D67"/>
    <w:p w:rsidR="00DD1D67" w:rsidRDefault="00DD1D67">
      <w:r>
        <w:br w:type="page"/>
      </w:r>
    </w:p>
    <w:p w:rsidR="00DD1D67" w:rsidRPr="00DD1D67" w:rsidRDefault="00DD1D67" w:rsidP="00DD1D67"/>
    <w:p w:rsidR="005B1E45" w:rsidRPr="00F96274" w:rsidRDefault="0005283E" w:rsidP="005B1E45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 w:rsidRPr="00DD1D67">
        <w:rPr>
          <w:sz w:val="32"/>
          <w:szCs w:val="32"/>
        </w:rPr>
        <w:t xml:space="preserve">Tábla neve: </w:t>
      </w:r>
      <w:proofErr w:type="spellStart"/>
      <w:r w:rsidRPr="00F96274">
        <w:rPr>
          <w:rFonts w:ascii="Times New Roman" w:hAnsi="Times New Roman" w:cs="Times New Roman"/>
          <w:color w:val="auto"/>
          <w:sz w:val="32"/>
          <w:szCs w:val="32"/>
        </w:rPr>
        <w:t>dbo</w:t>
      </w:r>
      <w:proofErr w:type="gramStart"/>
      <w:r w:rsidRPr="00F96274">
        <w:rPr>
          <w:rFonts w:ascii="Times New Roman" w:hAnsi="Times New Roman" w:cs="Times New Roman"/>
          <w:color w:val="auto"/>
          <w:sz w:val="32"/>
          <w:szCs w:val="32"/>
        </w:rPr>
        <w:t>.ORDERS</w:t>
      </w:r>
      <w:proofErr w:type="spellEnd"/>
      <w:proofErr w:type="gramEnd"/>
    </w:p>
    <w:p w:rsidR="00DD1D67" w:rsidRPr="00DD1D67" w:rsidRDefault="00DD1D67" w:rsidP="00DD1D67"/>
    <w:p w:rsidR="00A00D56" w:rsidRPr="00F96274" w:rsidRDefault="00A00D56" w:rsidP="00A00D56">
      <w:pPr>
        <w:rPr>
          <w:sz w:val="28"/>
          <w:szCs w:val="28"/>
        </w:rPr>
      </w:pPr>
      <w:r w:rsidRPr="00DD1D67">
        <w:rPr>
          <w:color w:val="2F5496" w:themeColor="accent1" w:themeShade="BF"/>
          <w:sz w:val="28"/>
          <w:szCs w:val="28"/>
        </w:rPr>
        <w:t xml:space="preserve">Leírás: </w:t>
      </w:r>
      <w:r w:rsidRPr="00F96274">
        <w:rPr>
          <w:sz w:val="28"/>
          <w:szCs w:val="28"/>
        </w:rPr>
        <w:t>A megrendelések adatai</w:t>
      </w:r>
    </w:p>
    <w:p w:rsidR="00DD1D67" w:rsidRPr="00F96274" w:rsidRDefault="00DD1D67" w:rsidP="00A00D56">
      <w:pPr>
        <w:rPr>
          <w:sz w:val="28"/>
          <w:szCs w:val="28"/>
        </w:rPr>
      </w:pPr>
    </w:p>
    <w:p w:rsidR="005B1E45" w:rsidRDefault="005B1E45" w:rsidP="005B1E45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1153"/>
        <w:gridCol w:w="1009"/>
        <w:gridCol w:w="2225"/>
        <w:gridCol w:w="1810"/>
      </w:tblGrid>
      <w:tr w:rsidR="002768EC" w:rsidRPr="002768EC" w:rsidTr="00DD1D67">
        <w:tc>
          <w:tcPr>
            <w:tcW w:w="2122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Oszlop neve</w:t>
            </w:r>
          </w:p>
        </w:tc>
        <w:tc>
          <w:tcPr>
            <w:tcW w:w="1417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Adattípus</w:t>
            </w:r>
          </w:p>
        </w:tc>
        <w:tc>
          <w:tcPr>
            <w:tcW w:w="1153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Ellenőrzés</w:t>
            </w:r>
          </w:p>
        </w:tc>
      </w:tr>
      <w:tr w:rsidR="002768EC" w:rsidRPr="002768EC" w:rsidTr="00DD1D67">
        <w:tc>
          <w:tcPr>
            <w:tcW w:w="2122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417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int</w:t>
            </w:r>
          </w:p>
        </w:tc>
        <w:tc>
          <w:tcPr>
            <w:tcW w:w="1153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Megrendelés azonosító</w:t>
            </w:r>
          </w:p>
        </w:tc>
        <w:tc>
          <w:tcPr>
            <w:tcW w:w="1810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DD1D67">
        <w:tc>
          <w:tcPr>
            <w:tcW w:w="2122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Material_number</w:t>
            </w:r>
            <w:proofErr w:type="spellEnd"/>
          </w:p>
        </w:tc>
        <w:tc>
          <w:tcPr>
            <w:tcW w:w="1417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68EC">
              <w:rPr>
                <w:sz w:val="24"/>
                <w:szCs w:val="24"/>
              </w:rPr>
              <w:t>varchar</w:t>
            </w:r>
            <w:proofErr w:type="spellEnd"/>
            <w:r w:rsidRPr="002768EC">
              <w:rPr>
                <w:sz w:val="24"/>
                <w:szCs w:val="24"/>
              </w:rPr>
              <w:t>(</w:t>
            </w:r>
            <w:proofErr w:type="gramEnd"/>
            <w:r w:rsidRPr="002768EC">
              <w:rPr>
                <w:sz w:val="24"/>
                <w:szCs w:val="24"/>
              </w:rPr>
              <w:t>25)</w:t>
            </w:r>
          </w:p>
        </w:tc>
        <w:tc>
          <w:tcPr>
            <w:tcW w:w="1153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Anyagszám</w:t>
            </w:r>
          </w:p>
        </w:tc>
        <w:tc>
          <w:tcPr>
            <w:tcW w:w="1810" w:type="dxa"/>
          </w:tcPr>
          <w:p w:rsidR="005B1E45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DD1D67">
        <w:tc>
          <w:tcPr>
            <w:tcW w:w="2122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Order_initialqty</w:t>
            </w:r>
            <w:proofErr w:type="spellEnd"/>
          </w:p>
        </w:tc>
        <w:tc>
          <w:tcPr>
            <w:tcW w:w="1417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int</w:t>
            </w:r>
          </w:p>
        </w:tc>
        <w:tc>
          <w:tcPr>
            <w:tcW w:w="1153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Megrendelés mennyiség kezdőérték</w:t>
            </w:r>
          </w:p>
        </w:tc>
        <w:tc>
          <w:tcPr>
            <w:tcW w:w="1810" w:type="dxa"/>
          </w:tcPr>
          <w:p w:rsidR="005B1E45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DD1D67">
        <w:tc>
          <w:tcPr>
            <w:tcW w:w="2122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Order_actualqty</w:t>
            </w:r>
            <w:proofErr w:type="spellEnd"/>
          </w:p>
        </w:tc>
        <w:tc>
          <w:tcPr>
            <w:tcW w:w="1417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int</w:t>
            </w:r>
          </w:p>
        </w:tc>
        <w:tc>
          <w:tcPr>
            <w:tcW w:w="1153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0</w:t>
            </w:r>
          </w:p>
        </w:tc>
        <w:tc>
          <w:tcPr>
            <w:tcW w:w="2225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proofErr w:type="gramStart"/>
            <w:r w:rsidRPr="002768EC">
              <w:rPr>
                <w:sz w:val="24"/>
                <w:szCs w:val="24"/>
              </w:rPr>
              <w:t>Aktuális</w:t>
            </w:r>
            <w:proofErr w:type="gramEnd"/>
            <w:r w:rsidRPr="002768EC">
              <w:rPr>
                <w:sz w:val="24"/>
                <w:szCs w:val="24"/>
              </w:rPr>
              <w:t xml:space="preserve"> érték</w:t>
            </w:r>
          </w:p>
        </w:tc>
        <w:tc>
          <w:tcPr>
            <w:tcW w:w="1810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DD1D67">
        <w:tc>
          <w:tcPr>
            <w:tcW w:w="2122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Date_start</w:t>
            </w:r>
            <w:proofErr w:type="spellEnd"/>
          </w:p>
        </w:tc>
        <w:tc>
          <w:tcPr>
            <w:tcW w:w="1417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153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Tervezett kezdési </w:t>
            </w:r>
            <w:proofErr w:type="gramStart"/>
            <w:r w:rsidRPr="002768EC">
              <w:rPr>
                <w:sz w:val="24"/>
                <w:szCs w:val="24"/>
              </w:rPr>
              <w:t>dátum</w:t>
            </w:r>
            <w:proofErr w:type="gramEnd"/>
          </w:p>
        </w:tc>
        <w:tc>
          <w:tcPr>
            <w:tcW w:w="1810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DD1D67">
        <w:tc>
          <w:tcPr>
            <w:tcW w:w="2122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Date_planned_end</w:t>
            </w:r>
            <w:proofErr w:type="spellEnd"/>
          </w:p>
        </w:tc>
        <w:tc>
          <w:tcPr>
            <w:tcW w:w="1417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153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Tervezett befejezési </w:t>
            </w:r>
            <w:proofErr w:type="gramStart"/>
            <w:r w:rsidRPr="002768EC">
              <w:rPr>
                <w:sz w:val="24"/>
                <w:szCs w:val="24"/>
              </w:rPr>
              <w:t>dátum</w:t>
            </w:r>
            <w:proofErr w:type="gramEnd"/>
          </w:p>
        </w:tc>
        <w:tc>
          <w:tcPr>
            <w:tcW w:w="1810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</w:tbl>
    <w:p w:rsidR="005B1E45" w:rsidRDefault="005B1E45" w:rsidP="005B1E45"/>
    <w:p w:rsidR="005B1E45" w:rsidRDefault="005B1E45" w:rsidP="005B1E45">
      <w:pPr>
        <w:pStyle w:val="Cmsor3"/>
      </w:pPr>
      <w:r>
        <w:t>Táblaszintű megszorítások</w:t>
      </w:r>
    </w:p>
    <w:p w:rsidR="005B1E45" w:rsidRDefault="005B1E45" w:rsidP="005B1E45">
      <w:pPr>
        <w:rPr>
          <w:i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5B1E45" w:rsidRPr="00DD1D67" w:rsidTr="005B1E45">
        <w:tc>
          <w:tcPr>
            <w:tcW w:w="2203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 xml:space="preserve">Megszorítás fajtája </w:t>
            </w:r>
            <w:r w:rsidRPr="00DD1D67">
              <w:rPr>
                <w:sz w:val="24"/>
                <w:szCs w:val="24"/>
              </w:rPr>
              <w:br/>
              <w:t>(</w:t>
            </w:r>
            <w:proofErr w:type="spellStart"/>
            <w:r w:rsidRPr="00DD1D67">
              <w:rPr>
                <w:sz w:val="24"/>
                <w:szCs w:val="24"/>
              </w:rPr>
              <w:t>trigger</w:t>
            </w:r>
            <w:proofErr w:type="spellEnd"/>
            <w:r w:rsidRPr="00DD1D67">
              <w:rPr>
                <w:sz w:val="24"/>
                <w:szCs w:val="24"/>
              </w:rPr>
              <w:t xml:space="preserve">, </w:t>
            </w:r>
            <w:proofErr w:type="spellStart"/>
            <w:r w:rsidRPr="00DD1D67">
              <w:rPr>
                <w:sz w:val="24"/>
                <w:szCs w:val="24"/>
              </w:rPr>
              <w:t>constraint</w:t>
            </w:r>
            <w:proofErr w:type="spellEnd"/>
            <w:r w:rsidRPr="00DD1D67">
              <w:rPr>
                <w:sz w:val="24"/>
                <w:szCs w:val="24"/>
              </w:rPr>
              <w:t>)</w:t>
            </w:r>
          </w:p>
        </w:tc>
        <w:tc>
          <w:tcPr>
            <w:tcW w:w="4997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Értelmezés</w:t>
            </w:r>
          </w:p>
        </w:tc>
      </w:tr>
      <w:tr w:rsidR="005B1E45" w:rsidRPr="00DD1D67" w:rsidTr="005B1E45">
        <w:tc>
          <w:tcPr>
            <w:tcW w:w="2203" w:type="dxa"/>
          </w:tcPr>
          <w:p w:rsidR="005B1E45" w:rsidRPr="00DD1D67" w:rsidRDefault="008468B4" w:rsidP="008468B4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color w:val="000000"/>
                <w:sz w:val="24"/>
                <w:szCs w:val="24"/>
              </w:rPr>
              <w:t>CHK_Date</w:t>
            </w:r>
            <w:proofErr w:type="spellEnd"/>
          </w:p>
        </w:tc>
        <w:tc>
          <w:tcPr>
            <w:tcW w:w="2536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CONSTRAINT</w:t>
            </w:r>
          </w:p>
        </w:tc>
        <w:tc>
          <w:tcPr>
            <w:tcW w:w="4997" w:type="dxa"/>
          </w:tcPr>
          <w:p w:rsidR="005B1E45" w:rsidRPr="00DD1D67" w:rsidRDefault="008468B4" w:rsidP="008468B4">
            <w:pPr>
              <w:rPr>
                <w:sz w:val="24"/>
                <w:szCs w:val="24"/>
              </w:rPr>
            </w:pPr>
            <w:r w:rsidRPr="00DD1D67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DD1D67">
              <w:rPr>
                <w:color w:val="000000"/>
                <w:sz w:val="24"/>
                <w:szCs w:val="24"/>
              </w:rPr>
              <w:t>Date_planned_end</w:t>
            </w:r>
            <w:proofErr w:type="spellEnd"/>
            <w:r w:rsidRPr="00DD1D67">
              <w:rPr>
                <w:color w:val="000000"/>
                <w:sz w:val="24"/>
                <w:szCs w:val="24"/>
              </w:rPr>
              <w:t>]</w:t>
            </w:r>
            <w:r w:rsidRPr="00DD1D67">
              <w:rPr>
                <w:color w:val="808080"/>
                <w:sz w:val="24"/>
                <w:szCs w:val="24"/>
              </w:rPr>
              <w:t>&gt;=</w:t>
            </w:r>
            <w:r w:rsidRPr="00DD1D67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DD1D67">
              <w:rPr>
                <w:color w:val="000000"/>
                <w:sz w:val="24"/>
                <w:szCs w:val="24"/>
              </w:rPr>
              <w:t>Date_start</w:t>
            </w:r>
            <w:proofErr w:type="spellEnd"/>
            <w:r w:rsidRPr="00DD1D67">
              <w:rPr>
                <w:color w:val="000000"/>
                <w:sz w:val="24"/>
                <w:szCs w:val="24"/>
              </w:rPr>
              <w:t>]</w:t>
            </w:r>
          </w:p>
        </w:tc>
      </w:tr>
    </w:tbl>
    <w:p w:rsidR="005B1E45" w:rsidRPr="00DD1D67" w:rsidRDefault="005B1E45" w:rsidP="005B1E45"/>
    <w:p w:rsidR="005B1E45" w:rsidRDefault="005B1E45" w:rsidP="005B1E45">
      <w:pPr>
        <w:pStyle w:val="Cmsor3"/>
      </w:pPr>
      <w:r>
        <w:t>Indexek</w:t>
      </w:r>
    </w:p>
    <w:p w:rsidR="005B1E45" w:rsidRDefault="005B1E45" w:rsidP="005B1E45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5B1E45" w:rsidRPr="00DD1D67" w:rsidTr="005B1E45">
        <w:tc>
          <w:tcPr>
            <w:tcW w:w="2709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Értelmezés</w:t>
            </w:r>
          </w:p>
        </w:tc>
      </w:tr>
      <w:tr w:rsidR="005B1E45" w:rsidRPr="00DD1D67" w:rsidTr="005B1E45">
        <w:tc>
          <w:tcPr>
            <w:tcW w:w="2709" w:type="dxa"/>
          </w:tcPr>
          <w:p w:rsidR="005B1E45" w:rsidRPr="00DD1D67" w:rsidRDefault="008468B4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sz w:val="24"/>
                <w:szCs w:val="24"/>
              </w:rPr>
              <w:t>PK_OrderOrderId</w:t>
            </w:r>
            <w:proofErr w:type="spellEnd"/>
          </w:p>
        </w:tc>
        <w:tc>
          <w:tcPr>
            <w:tcW w:w="1600" w:type="dxa"/>
          </w:tcPr>
          <w:p w:rsidR="005B1E45" w:rsidRPr="00DD1D67" w:rsidRDefault="008468B4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207" w:type="dxa"/>
          </w:tcPr>
          <w:p w:rsidR="005B1E45" w:rsidRPr="00DD1D67" w:rsidRDefault="008468B4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3220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Elsődleges kulcs</w:t>
            </w:r>
          </w:p>
        </w:tc>
      </w:tr>
    </w:tbl>
    <w:p w:rsidR="005B1E45" w:rsidRPr="00DD1D67" w:rsidRDefault="005B1E45" w:rsidP="005B1E45"/>
    <w:p w:rsidR="005B1E45" w:rsidRDefault="005B1E45" w:rsidP="005B1E45">
      <w:pPr>
        <w:pStyle w:val="Cmsor3"/>
      </w:pPr>
      <w:proofErr w:type="spellStart"/>
      <w:r>
        <w:t>Triggerek</w:t>
      </w:r>
      <w:proofErr w:type="spellEnd"/>
    </w:p>
    <w:p w:rsidR="008468B4" w:rsidRPr="00DD1D67" w:rsidRDefault="008468B4" w:rsidP="005B1E45">
      <w:pPr>
        <w:pStyle w:val="Cmsor3"/>
        <w:rPr>
          <w:color w:val="auto"/>
        </w:rPr>
      </w:pPr>
      <w:r w:rsidRPr="00DD1D67">
        <w:rPr>
          <w:color w:val="auto"/>
        </w:rPr>
        <w:t>Nincs</w:t>
      </w:r>
    </w:p>
    <w:p w:rsidR="008468B4" w:rsidRDefault="008468B4" w:rsidP="005B1E45">
      <w:pPr>
        <w:pStyle w:val="Cmsor3"/>
      </w:pPr>
    </w:p>
    <w:p w:rsidR="005B1E45" w:rsidRDefault="005B1E45" w:rsidP="005B1E45">
      <w:pPr>
        <w:pStyle w:val="Cmsor3"/>
      </w:pPr>
      <w:r>
        <w:t>Táblakapcsolatok</w:t>
      </w:r>
    </w:p>
    <w:p w:rsidR="008468B4" w:rsidRPr="00DD1D67" w:rsidRDefault="008468B4" w:rsidP="005B1E45">
      <w:pPr>
        <w:pStyle w:val="Cmsor2"/>
        <w:rPr>
          <w:color w:val="auto"/>
          <w:sz w:val="24"/>
          <w:szCs w:val="24"/>
        </w:rPr>
      </w:pPr>
      <w:r w:rsidRPr="00DD1D67">
        <w:rPr>
          <w:color w:val="auto"/>
          <w:sz w:val="24"/>
          <w:szCs w:val="24"/>
        </w:rPr>
        <w:t>Nincs</w:t>
      </w:r>
    </w:p>
    <w:p w:rsidR="008468B4" w:rsidRDefault="008468B4" w:rsidP="008468B4"/>
    <w:p w:rsidR="00DD1D67" w:rsidRDefault="00DD1D67">
      <w:r>
        <w:br w:type="page"/>
      </w:r>
    </w:p>
    <w:p w:rsidR="00DD1D67" w:rsidRPr="008468B4" w:rsidRDefault="00DD1D67" w:rsidP="008468B4"/>
    <w:p w:rsidR="005B1E45" w:rsidRDefault="008468B4" w:rsidP="005B1E45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 w:rsidRPr="00DD1D67">
        <w:rPr>
          <w:sz w:val="32"/>
          <w:szCs w:val="32"/>
        </w:rPr>
        <w:t xml:space="preserve">Tábla neve: </w:t>
      </w:r>
      <w:proofErr w:type="spellStart"/>
      <w:r w:rsidRPr="00DD1D67">
        <w:rPr>
          <w:rFonts w:ascii="Times New Roman" w:hAnsi="Times New Roman" w:cs="Times New Roman"/>
          <w:color w:val="auto"/>
          <w:sz w:val="32"/>
          <w:szCs w:val="32"/>
        </w:rPr>
        <w:t>dbo</w:t>
      </w:r>
      <w:proofErr w:type="gramStart"/>
      <w:r w:rsidRPr="00DD1D67">
        <w:rPr>
          <w:rFonts w:ascii="Times New Roman" w:hAnsi="Times New Roman" w:cs="Times New Roman"/>
          <w:color w:val="auto"/>
          <w:sz w:val="32"/>
          <w:szCs w:val="32"/>
        </w:rPr>
        <w:t>.ORDERSWITCH</w:t>
      </w:r>
      <w:proofErr w:type="spellEnd"/>
      <w:proofErr w:type="gramEnd"/>
    </w:p>
    <w:p w:rsidR="00DD1D67" w:rsidRPr="00DD1D67" w:rsidRDefault="00DD1D67" w:rsidP="00DD1D67"/>
    <w:p w:rsidR="008468B4" w:rsidRPr="00DD1D67" w:rsidRDefault="008468B4" w:rsidP="008468B4">
      <w:pPr>
        <w:rPr>
          <w:sz w:val="28"/>
          <w:szCs w:val="28"/>
        </w:rPr>
      </w:pPr>
      <w:r w:rsidRPr="00DD1D67">
        <w:rPr>
          <w:color w:val="2F5496" w:themeColor="accent1" w:themeShade="BF"/>
          <w:sz w:val="28"/>
          <w:szCs w:val="28"/>
        </w:rPr>
        <w:t xml:space="preserve">Leírás: </w:t>
      </w:r>
      <w:r w:rsidRPr="00DD1D67">
        <w:rPr>
          <w:sz w:val="28"/>
          <w:szCs w:val="28"/>
        </w:rPr>
        <w:t>Kapcsolat az ORDERS és ORDERROUTING tábla közt</w:t>
      </w:r>
      <w:r w:rsidR="00A00D56" w:rsidRPr="00DD1D67">
        <w:rPr>
          <w:sz w:val="28"/>
          <w:szCs w:val="28"/>
        </w:rPr>
        <w:t>, itt definiálható mely megre</w:t>
      </w:r>
      <w:r w:rsidR="00B80879">
        <w:rPr>
          <w:sz w:val="28"/>
          <w:szCs w:val="28"/>
        </w:rPr>
        <w:t>n</w:t>
      </w:r>
      <w:r w:rsidR="00A00D56" w:rsidRPr="00DD1D67">
        <w:rPr>
          <w:sz w:val="28"/>
          <w:szCs w:val="28"/>
        </w:rPr>
        <w:t xml:space="preserve">deléshez mely munkafolyamatok tartoznak, mert </w:t>
      </w:r>
      <w:proofErr w:type="gramStart"/>
      <w:r w:rsidR="00A00D56" w:rsidRPr="00DD1D67">
        <w:rPr>
          <w:sz w:val="28"/>
          <w:szCs w:val="28"/>
        </w:rPr>
        <w:t>lehet</w:t>
      </w:r>
      <w:proofErr w:type="gramEnd"/>
      <w:r w:rsidR="00A00D56" w:rsidRPr="00DD1D67">
        <w:rPr>
          <w:sz w:val="28"/>
          <w:szCs w:val="28"/>
        </w:rPr>
        <w:t xml:space="preserve"> nem kell mind a gyártáshoz. (pl.: </w:t>
      </w:r>
      <w:proofErr w:type="spellStart"/>
      <w:r w:rsidR="00A00D56" w:rsidRPr="00DD1D67">
        <w:rPr>
          <w:sz w:val="28"/>
          <w:szCs w:val="28"/>
        </w:rPr>
        <w:t>Glue</w:t>
      </w:r>
      <w:proofErr w:type="spellEnd"/>
      <w:r w:rsidR="00A00D56" w:rsidRPr="00DD1D67">
        <w:rPr>
          <w:sz w:val="28"/>
          <w:szCs w:val="28"/>
        </w:rPr>
        <w:t xml:space="preserve"> nem kell)</w:t>
      </w:r>
    </w:p>
    <w:p w:rsidR="00A00D56" w:rsidRPr="008468B4" w:rsidRDefault="00A00D56" w:rsidP="008468B4">
      <w:pPr>
        <w:rPr>
          <w:color w:val="2F5496" w:themeColor="accent1" w:themeShade="BF"/>
        </w:rPr>
      </w:pPr>
    </w:p>
    <w:p w:rsidR="005B1E45" w:rsidRDefault="005B1E45" w:rsidP="005B1E45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5B1E45" w:rsidRPr="00DD1D67" w:rsidTr="005B1E45">
        <w:tc>
          <w:tcPr>
            <w:tcW w:w="151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2225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Ellenőrzés</w:t>
            </w:r>
          </w:p>
        </w:tc>
      </w:tr>
      <w:tr w:rsidR="005B1E45" w:rsidRPr="00DD1D67" w:rsidTr="005B1E45">
        <w:tc>
          <w:tcPr>
            <w:tcW w:w="1510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841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int</w:t>
            </w:r>
          </w:p>
        </w:tc>
        <w:tc>
          <w:tcPr>
            <w:tcW w:w="1341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 xml:space="preserve">NOT </w:t>
            </w:r>
            <w:proofErr w:type="gramStart"/>
            <w:r w:rsidRPr="00DD1D67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Megrendelés azonosító</w:t>
            </w:r>
          </w:p>
        </w:tc>
        <w:tc>
          <w:tcPr>
            <w:tcW w:w="1810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-</w:t>
            </w:r>
          </w:p>
        </w:tc>
      </w:tr>
      <w:tr w:rsidR="005B1E45" w:rsidRPr="00DD1D67" w:rsidTr="005B1E45">
        <w:tc>
          <w:tcPr>
            <w:tcW w:w="1510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sz w:val="24"/>
                <w:szCs w:val="24"/>
              </w:rPr>
              <w:t>Operation_id</w:t>
            </w:r>
            <w:proofErr w:type="spellEnd"/>
          </w:p>
        </w:tc>
        <w:tc>
          <w:tcPr>
            <w:tcW w:w="1841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341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 xml:space="preserve">NOT </w:t>
            </w:r>
            <w:proofErr w:type="gramStart"/>
            <w:r w:rsidRPr="00DD1D67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Operáció szám</w:t>
            </w:r>
            <w:r w:rsidR="00B80879">
              <w:rPr>
                <w:sz w:val="24"/>
                <w:szCs w:val="24"/>
              </w:rPr>
              <w:t xml:space="preserve"> az ORDERROUTING táblából</w:t>
            </w:r>
          </w:p>
        </w:tc>
        <w:tc>
          <w:tcPr>
            <w:tcW w:w="1810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-</w:t>
            </w:r>
          </w:p>
        </w:tc>
      </w:tr>
    </w:tbl>
    <w:p w:rsidR="005B1E45" w:rsidRPr="00DD1D67" w:rsidRDefault="005B1E45" w:rsidP="005B1E45"/>
    <w:p w:rsidR="005B1E45" w:rsidRDefault="005B1E45" w:rsidP="005B1E45">
      <w:pPr>
        <w:pStyle w:val="Cmsor3"/>
      </w:pPr>
      <w:r>
        <w:t>Táblaszintű megszorítások</w:t>
      </w:r>
    </w:p>
    <w:p w:rsidR="005B1E45" w:rsidRDefault="00A00D56" w:rsidP="005B1E45">
      <w:r>
        <w:t>Nincs</w:t>
      </w:r>
    </w:p>
    <w:p w:rsidR="00B80879" w:rsidRDefault="00B80879" w:rsidP="005B1E45">
      <w:pPr>
        <w:pStyle w:val="Cmsor3"/>
      </w:pPr>
    </w:p>
    <w:p w:rsidR="005B1E45" w:rsidRDefault="005B1E45" w:rsidP="005B1E45">
      <w:pPr>
        <w:pStyle w:val="Cmsor3"/>
      </w:pPr>
      <w:r>
        <w:t>Indexek</w:t>
      </w:r>
    </w:p>
    <w:p w:rsidR="005B1E45" w:rsidRDefault="005B1E45" w:rsidP="005B1E45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1843"/>
        <w:gridCol w:w="3220"/>
      </w:tblGrid>
      <w:tr w:rsidR="005B1E45" w:rsidTr="00DD1D67">
        <w:tc>
          <w:tcPr>
            <w:tcW w:w="2122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neve</w:t>
            </w:r>
          </w:p>
        </w:tc>
        <w:tc>
          <w:tcPr>
            <w:tcW w:w="2551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Oszlop (ok)</w:t>
            </w:r>
          </w:p>
        </w:tc>
        <w:tc>
          <w:tcPr>
            <w:tcW w:w="1843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Értelmezés</w:t>
            </w:r>
          </w:p>
        </w:tc>
      </w:tr>
      <w:tr w:rsidR="005B1E45" w:rsidTr="00DD1D67">
        <w:tc>
          <w:tcPr>
            <w:tcW w:w="2122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color w:val="000000"/>
                <w:sz w:val="24"/>
                <w:szCs w:val="24"/>
              </w:rPr>
              <w:t>PK_OrderSwitch</w:t>
            </w:r>
            <w:proofErr w:type="spellEnd"/>
          </w:p>
        </w:tc>
        <w:tc>
          <w:tcPr>
            <w:tcW w:w="2551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color w:val="000000"/>
                <w:sz w:val="24"/>
                <w:szCs w:val="24"/>
              </w:rPr>
              <w:t>Order_id</w:t>
            </w:r>
            <w:proofErr w:type="gramStart"/>
            <w:r w:rsidRPr="00DD1D67">
              <w:rPr>
                <w:color w:val="808080"/>
                <w:sz w:val="24"/>
                <w:szCs w:val="24"/>
              </w:rPr>
              <w:t>,</w:t>
            </w:r>
            <w:r w:rsidRPr="00DD1D67">
              <w:rPr>
                <w:color w:val="000000"/>
                <w:sz w:val="24"/>
                <w:szCs w:val="24"/>
              </w:rPr>
              <w:t>Operation</w:t>
            </w:r>
            <w:proofErr w:type="gramEnd"/>
            <w:r w:rsidRPr="00DD1D67">
              <w:rPr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43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3220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Elsődleges kulcs</w:t>
            </w:r>
          </w:p>
        </w:tc>
      </w:tr>
    </w:tbl>
    <w:p w:rsidR="005B1E45" w:rsidRDefault="005B1E45" w:rsidP="005B1E45"/>
    <w:p w:rsidR="005B1E45" w:rsidRDefault="005B1E45" w:rsidP="005B1E45">
      <w:pPr>
        <w:pStyle w:val="Cmsor3"/>
      </w:pPr>
      <w:proofErr w:type="spellStart"/>
      <w:r>
        <w:t>Triggerek</w:t>
      </w:r>
      <w:proofErr w:type="spellEnd"/>
    </w:p>
    <w:p w:rsidR="00A00D56" w:rsidRPr="00DD1D67" w:rsidRDefault="00A00D56" w:rsidP="005B1E45">
      <w:pPr>
        <w:pStyle w:val="Cmsor3"/>
        <w:rPr>
          <w:color w:val="auto"/>
        </w:rPr>
      </w:pPr>
      <w:r w:rsidRPr="00DD1D67">
        <w:rPr>
          <w:color w:val="auto"/>
        </w:rPr>
        <w:t>Nincs</w:t>
      </w:r>
    </w:p>
    <w:p w:rsidR="00A00D56" w:rsidRPr="00A00D56" w:rsidRDefault="00A00D56" w:rsidP="00A00D56"/>
    <w:p w:rsidR="005B1E45" w:rsidRDefault="005B1E45" w:rsidP="005B1E45">
      <w:pPr>
        <w:pStyle w:val="Cmsor3"/>
      </w:pPr>
      <w:r>
        <w:t>Táblakapcsolatok</w:t>
      </w:r>
    </w:p>
    <w:p w:rsidR="005B1E45" w:rsidRDefault="005B1E45" w:rsidP="005B1E45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A00D56" w:rsidTr="005B1E45">
        <w:tc>
          <w:tcPr>
            <w:tcW w:w="2709" w:type="dxa"/>
            <w:shd w:val="clear" w:color="auto" w:fill="FBE5D5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Idegen kulcs neve</w:t>
            </w:r>
          </w:p>
        </w:tc>
        <w:tc>
          <w:tcPr>
            <w:tcW w:w="2815" w:type="dxa"/>
            <w:shd w:val="clear" w:color="auto" w:fill="FBE5D5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 xml:space="preserve">Mely táblára / </w:t>
            </w:r>
            <w:proofErr w:type="spellStart"/>
            <w:r w:rsidRPr="00DD1D67">
              <w:rPr>
                <w:sz w:val="24"/>
                <w:szCs w:val="24"/>
              </w:rPr>
              <w:t>Delete</w:t>
            </w:r>
            <w:proofErr w:type="spellEnd"/>
            <w:r w:rsidRPr="00DD1D67">
              <w:rPr>
                <w:sz w:val="24"/>
                <w:szCs w:val="24"/>
              </w:rPr>
              <w:t xml:space="preserve"> és Update szabály</w:t>
            </w:r>
          </w:p>
        </w:tc>
      </w:tr>
      <w:tr w:rsidR="00A00D56" w:rsidTr="005B1E45">
        <w:tc>
          <w:tcPr>
            <w:tcW w:w="2709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color w:val="000000"/>
                <w:sz w:val="24"/>
                <w:szCs w:val="24"/>
              </w:rPr>
              <w:t>FK_OrderSwitch</w:t>
            </w:r>
            <w:proofErr w:type="spellEnd"/>
          </w:p>
        </w:tc>
        <w:tc>
          <w:tcPr>
            <w:tcW w:w="2815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ORDERS / Nincs</w:t>
            </w:r>
          </w:p>
        </w:tc>
      </w:tr>
      <w:tr w:rsidR="00A00D56" w:rsidTr="005B1E45">
        <w:tc>
          <w:tcPr>
            <w:tcW w:w="2709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proofErr w:type="spellStart"/>
            <w:r w:rsidRPr="00DD1D67">
              <w:rPr>
                <w:color w:val="000000"/>
                <w:sz w:val="24"/>
                <w:szCs w:val="24"/>
              </w:rPr>
              <w:t>FK_RoutingSwitch</w:t>
            </w:r>
            <w:proofErr w:type="spellEnd"/>
          </w:p>
        </w:tc>
        <w:tc>
          <w:tcPr>
            <w:tcW w:w="2815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1 : 1</w:t>
            </w:r>
          </w:p>
        </w:tc>
        <w:tc>
          <w:tcPr>
            <w:tcW w:w="4252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ORDERROUTING / Nincs</w:t>
            </w:r>
          </w:p>
        </w:tc>
      </w:tr>
    </w:tbl>
    <w:p w:rsidR="005B1E45" w:rsidRDefault="005B1E45">
      <w:pPr>
        <w:pStyle w:val="Cmsor1"/>
      </w:pPr>
    </w:p>
    <w:p w:rsidR="00DD1D67" w:rsidRDefault="00DD1D67" w:rsidP="00DD1D67"/>
    <w:p w:rsidR="00DD1D67" w:rsidRDefault="00DD1D67">
      <w:r>
        <w:br w:type="page"/>
      </w:r>
    </w:p>
    <w:p w:rsidR="005B1E45" w:rsidRPr="006E5F93" w:rsidRDefault="00750216" w:rsidP="005B1E45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 w:rsidRPr="006E5F93">
        <w:rPr>
          <w:sz w:val="32"/>
          <w:szCs w:val="32"/>
        </w:rPr>
        <w:lastRenderedPageBreak/>
        <w:t xml:space="preserve">Tábla neve: </w:t>
      </w:r>
      <w:proofErr w:type="spellStart"/>
      <w:r w:rsidRPr="006E5F93">
        <w:rPr>
          <w:rFonts w:ascii="Times New Roman" w:hAnsi="Times New Roman" w:cs="Times New Roman"/>
          <w:color w:val="auto"/>
          <w:sz w:val="32"/>
          <w:szCs w:val="32"/>
        </w:rPr>
        <w:t>dbo</w:t>
      </w:r>
      <w:proofErr w:type="gramStart"/>
      <w:r w:rsidRPr="006E5F93">
        <w:rPr>
          <w:rFonts w:ascii="Times New Roman" w:hAnsi="Times New Roman" w:cs="Times New Roman"/>
          <w:color w:val="auto"/>
          <w:sz w:val="32"/>
          <w:szCs w:val="32"/>
        </w:rPr>
        <w:t>.PROCESS</w:t>
      </w:r>
      <w:proofErr w:type="spellEnd"/>
      <w:proofErr w:type="gramEnd"/>
    </w:p>
    <w:p w:rsidR="006E5F93" w:rsidRPr="006E5F93" w:rsidRDefault="006E5F93" w:rsidP="006E5F93"/>
    <w:p w:rsidR="006E5F93" w:rsidRPr="006E5F93" w:rsidRDefault="006E5F93" w:rsidP="006E5F93">
      <w:pPr>
        <w:rPr>
          <w:sz w:val="28"/>
          <w:szCs w:val="28"/>
        </w:rPr>
      </w:pPr>
      <w:r w:rsidRPr="006E5F93">
        <w:rPr>
          <w:color w:val="2F5496" w:themeColor="accent1" w:themeShade="BF"/>
          <w:sz w:val="28"/>
          <w:szCs w:val="28"/>
        </w:rPr>
        <w:t xml:space="preserve">Leírás: </w:t>
      </w:r>
      <w:r w:rsidRPr="006E5F93">
        <w:rPr>
          <w:sz w:val="28"/>
          <w:szCs w:val="28"/>
        </w:rPr>
        <w:t xml:space="preserve">A egységek </w:t>
      </w:r>
      <w:proofErr w:type="gramStart"/>
      <w:r w:rsidRPr="006E5F93">
        <w:rPr>
          <w:sz w:val="28"/>
          <w:szCs w:val="28"/>
        </w:rPr>
        <w:t>aktuális</w:t>
      </w:r>
      <w:proofErr w:type="gramEnd"/>
      <w:r w:rsidRPr="006E5F93">
        <w:rPr>
          <w:sz w:val="28"/>
          <w:szCs w:val="28"/>
        </w:rPr>
        <w:t xml:space="preserve"> helyzetét, állapotát tárolja. Mely </w:t>
      </w:r>
      <w:proofErr w:type="spellStart"/>
      <w:r w:rsidRPr="006E5F93">
        <w:rPr>
          <w:sz w:val="28"/>
          <w:szCs w:val="28"/>
        </w:rPr>
        <w:t>orderben</w:t>
      </w:r>
      <w:proofErr w:type="spellEnd"/>
      <w:r w:rsidRPr="006E5F93">
        <w:rPr>
          <w:sz w:val="28"/>
          <w:szCs w:val="28"/>
        </w:rPr>
        <w:t>, mely állomáson van, milyen állapotban.</w:t>
      </w:r>
    </w:p>
    <w:p w:rsidR="006E5F93" w:rsidRPr="006E5F93" w:rsidRDefault="006E5F93" w:rsidP="006E5F93"/>
    <w:p w:rsidR="005B1E45" w:rsidRDefault="005B1E45" w:rsidP="005B1E45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464"/>
        <w:gridCol w:w="992"/>
        <w:gridCol w:w="1559"/>
        <w:gridCol w:w="2370"/>
      </w:tblGrid>
      <w:tr w:rsidR="002768EC" w:rsidRPr="002768EC" w:rsidTr="00B80879">
        <w:tc>
          <w:tcPr>
            <w:tcW w:w="1510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Adattípus</w:t>
            </w:r>
          </w:p>
        </w:tc>
        <w:tc>
          <w:tcPr>
            <w:tcW w:w="1464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Kötelező</w:t>
            </w:r>
          </w:p>
        </w:tc>
        <w:tc>
          <w:tcPr>
            <w:tcW w:w="992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1559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Értelmezés</w:t>
            </w:r>
          </w:p>
        </w:tc>
        <w:tc>
          <w:tcPr>
            <w:tcW w:w="2370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Ellenőrzés</w:t>
            </w:r>
          </w:p>
        </w:tc>
      </w:tr>
      <w:tr w:rsidR="002768EC" w:rsidRPr="002768EC" w:rsidTr="00B80879">
        <w:tc>
          <w:tcPr>
            <w:tcW w:w="1510" w:type="dxa"/>
          </w:tcPr>
          <w:p w:rsidR="005B1E45" w:rsidRPr="002768EC" w:rsidRDefault="00750216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1841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68EC">
              <w:rPr>
                <w:sz w:val="24"/>
                <w:szCs w:val="24"/>
              </w:rPr>
              <w:t>varchar</w:t>
            </w:r>
            <w:proofErr w:type="spellEnd"/>
            <w:r w:rsidRPr="002768EC">
              <w:rPr>
                <w:sz w:val="24"/>
                <w:szCs w:val="24"/>
              </w:rPr>
              <w:t>(</w:t>
            </w:r>
            <w:proofErr w:type="gramEnd"/>
            <w:r w:rsidRPr="002768EC">
              <w:rPr>
                <w:sz w:val="24"/>
                <w:szCs w:val="24"/>
              </w:rPr>
              <w:t>30)</w:t>
            </w:r>
          </w:p>
        </w:tc>
        <w:tc>
          <w:tcPr>
            <w:tcW w:w="1464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Egység azonosító</w:t>
            </w:r>
          </w:p>
        </w:tc>
        <w:tc>
          <w:tcPr>
            <w:tcW w:w="2370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B80879">
        <w:tc>
          <w:tcPr>
            <w:tcW w:w="1510" w:type="dxa"/>
          </w:tcPr>
          <w:p w:rsidR="005B1E45" w:rsidRPr="002768EC" w:rsidRDefault="00750216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841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int</w:t>
            </w:r>
          </w:p>
        </w:tc>
        <w:tc>
          <w:tcPr>
            <w:tcW w:w="1464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Megrendelés</w:t>
            </w:r>
          </w:p>
        </w:tc>
        <w:tc>
          <w:tcPr>
            <w:tcW w:w="2370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B80879">
        <w:tc>
          <w:tcPr>
            <w:tcW w:w="1510" w:type="dxa"/>
          </w:tcPr>
          <w:p w:rsidR="005B1E45" w:rsidRPr="002768EC" w:rsidRDefault="00750216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Operation_id</w:t>
            </w:r>
            <w:proofErr w:type="spellEnd"/>
          </w:p>
        </w:tc>
        <w:tc>
          <w:tcPr>
            <w:tcW w:w="1841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464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Művelet azonosítója</w:t>
            </w:r>
          </w:p>
        </w:tc>
        <w:tc>
          <w:tcPr>
            <w:tcW w:w="2370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B80879">
        <w:tc>
          <w:tcPr>
            <w:tcW w:w="1510" w:type="dxa"/>
          </w:tcPr>
          <w:p w:rsidR="00750216" w:rsidRPr="002768EC" w:rsidRDefault="00750216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Status_unit</w:t>
            </w:r>
            <w:proofErr w:type="spellEnd"/>
          </w:p>
        </w:tc>
        <w:tc>
          <w:tcPr>
            <w:tcW w:w="1841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68EC">
              <w:rPr>
                <w:sz w:val="24"/>
                <w:szCs w:val="24"/>
              </w:rPr>
              <w:t>varchar</w:t>
            </w:r>
            <w:proofErr w:type="spellEnd"/>
            <w:r w:rsidRPr="002768EC">
              <w:rPr>
                <w:sz w:val="24"/>
                <w:szCs w:val="24"/>
              </w:rPr>
              <w:t>(</w:t>
            </w:r>
            <w:proofErr w:type="gramEnd"/>
            <w:r w:rsidRPr="002768EC">
              <w:rPr>
                <w:sz w:val="24"/>
                <w:szCs w:val="24"/>
              </w:rPr>
              <w:t>10)</w:t>
            </w:r>
          </w:p>
        </w:tc>
        <w:tc>
          <w:tcPr>
            <w:tcW w:w="1464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Állapot</w:t>
            </w:r>
          </w:p>
        </w:tc>
        <w:tc>
          <w:tcPr>
            <w:tcW w:w="2370" w:type="dxa"/>
          </w:tcPr>
          <w:p w:rsidR="00750216" w:rsidRPr="002768EC" w:rsidRDefault="00FB7378" w:rsidP="00FB7378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'</w:t>
            </w:r>
            <w:proofErr w:type="spellStart"/>
            <w:r w:rsidRPr="002768EC">
              <w:rPr>
                <w:sz w:val="24"/>
                <w:szCs w:val="24"/>
              </w:rPr>
              <w:t>Checkin</w:t>
            </w:r>
            <w:proofErr w:type="spellEnd"/>
            <w:r w:rsidRPr="002768EC">
              <w:rPr>
                <w:sz w:val="24"/>
                <w:szCs w:val="24"/>
              </w:rPr>
              <w:t>','</w:t>
            </w:r>
            <w:proofErr w:type="spellStart"/>
            <w:r w:rsidRPr="002768EC">
              <w:rPr>
                <w:sz w:val="24"/>
                <w:szCs w:val="24"/>
              </w:rPr>
              <w:t>Pass</w:t>
            </w:r>
            <w:proofErr w:type="spellEnd"/>
            <w:r w:rsidRPr="002768EC">
              <w:rPr>
                <w:sz w:val="24"/>
                <w:szCs w:val="24"/>
              </w:rPr>
              <w:t>',</w:t>
            </w:r>
            <w:r w:rsidRPr="002768EC">
              <w:rPr>
                <w:sz w:val="24"/>
                <w:szCs w:val="24"/>
              </w:rPr>
              <w:br/>
              <w:t>'</w:t>
            </w:r>
            <w:proofErr w:type="spellStart"/>
            <w:r w:rsidRPr="002768EC">
              <w:rPr>
                <w:sz w:val="24"/>
                <w:szCs w:val="24"/>
              </w:rPr>
              <w:t>Fail</w:t>
            </w:r>
            <w:proofErr w:type="spellEnd"/>
            <w:r w:rsidRPr="002768EC">
              <w:rPr>
                <w:sz w:val="24"/>
                <w:szCs w:val="24"/>
              </w:rPr>
              <w:t>','</w:t>
            </w:r>
            <w:proofErr w:type="spellStart"/>
            <w:r w:rsidRPr="002768EC">
              <w:rPr>
                <w:sz w:val="24"/>
                <w:szCs w:val="24"/>
              </w:rPr>
              <w:t>Scrap</w:t>
            </w:r>
            <w:proofErr w:type="spellEnd"/>
            <w:r w:rsidRPr="002768EC">
              <w:rPr>
                <w:sz w:val="24"/>
                <w:szCs w:val="24"/>
              </w:rPr>
              <w:t>'</w:t>
            </w:r>
            <w:r w:rsidRPr="002768EC">
              <w:rPr>
                <w:sz w:val="24"/>
                <w:szCs w:val="24"/>
              </w:rPr>
              <w:br/>
              <w:t xml:space="preserve"> lehet csak</w:t>
            </w:r>
          </w:p>
        </w:tc>
      </w:tr>
      <w:tr w:rsidR="002768EC" w:rsidRPr="002768EC" w:rsidTr="00B80879">
        <w:tc>
          <w:tcPr>
            <w:tcW w:w="1510" w:type="dxa"/>
          </w:tcPr>
          <w:p w:rsidR="00750216" w:rsidRPr="002768EC" w:rsidRDefault="00750216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1841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datetime2</w:t>
            </w:r>
          </w:p>
        </w:tc>
        <w:tc>
          <w:tcPr>
            <w:tcW w:w="1464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Módosítás </w:t>
            </w:r>
            <w:proofErr w:type="gramStart"/>
            <w:r w:rsidRPr="002768EC">
              <w:rPr>
                <w:sz w:val="24"/>
                <w:szCs w:val="24"/>
              </w:rPr>
              <w:t>dátuma</w:t>
            </w:r>
            <w:proofErr w:type="gramEnd"/>
          </w:p>
        </w:tc>
        <w:tc>
          <w:tcPr>
            <w:tcW w:w="2370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B80879">
        <w:tc>
          <w:tcPr>
            <w:tcW w:w="1510" w:type="dxa"/>
          </w:tcPr>
          <w:p w:rsidR="00750216" w:rsidRPr="002768EC" w:rsidRDefault="00750216" w:rsidP="005B1E45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Updater_name</w:t>
            </w:r>
            <w:proofErr w:type="spellEnd"/>
          </w:p>
        </w:tc>
        <w:tc>
          <w:tcPr>
            <w:tcW w:w="1841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68EC">
              <w:rPr>
                <w:sz w:val="24"/>
                <w:szCs w:val="24"/>
              </w:rPr>
              <w:t>varchar</w:t>
            </w:r>
            <w:proofErr w:type="spellEnd"/>
            <w:r w:rsidRPr="002768EC">
              <w:rPr>
                <w:sz w:val="24"/>
                <w:szCs w:val="24"/>
              </w:rPr>
              <w:t>(</w:t>
            </w:r>
            <w:proofErr w:type="gramEnd"/>
            <w:r w:rsidRPr="002768EC">
              <w:rPr>
                <w:sz w:val="24"/>
                <w:szCs w:val="24"/>
              </w:rPr>
              <w:t>20)</w:t>
            </w:r>
          </w:p>
        </w:tc>
        <w:tc>
          <w:tcPr>
            <w:tcW w:w="1464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Módosító </w:t>
            </w:r>
            <w:proofErr w:type="spellStart"/>
            <w:r w:rsidR="00B80879">
              <w:rPr>
                <w:sz w:val="24"/>
                <w:szCs w:val="24"/>
              </w:rPr>
              <w:t>User</w:t>
            </w:r>
            <w:proofErr w:type="spellEnd"/>
            <w:r w:rsidR="00B80879">
              <w:rPr>
                <w:sz w:val="24"/>
                <w:szCs w:val="24"/>
              </w:rPr>
              <w:t xml:space="preserve"> </w:t>
            </w:r>
            <w:r w:rsidRPr="002768EC">
              <w:rPr>
                <w:sz w:val="24"/>
                <w:szCs w:val="24"/>
              </w:rPr>
              <w:t>neve</w:t>
            </w:r>
          </w:p>
        </w:tc>
        <w:tc>
          <w:tcPr>
            <w:tcW w:w="2370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</w:tbl>
    <w:p w:rsidR="005B1E45" w:rsidRDefault="005B1E45" w:rsidP="005B1E45"/>
    <w:p w:rsidR="005B1E45" w:rsidRDefault="005B1E45" w:rsidP="005B1E45">
      <w:pPr>
        <w:pStyle w:val="Cmsor3"/>
      </w:pPr>
      <w:r>
        <w:t>Táblaszintű megszorítások</w:t>
      </w:r>
    </w:p>
    <w:p w:rsidR="005B1E45" w:rsidRDefault="005B1E45" w:rsidP="005B1E45">
      <w:pPr>
        <w:rPr>
          <w:i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92"/>
        <w:gridCol w:w="4997"/>
      </w:tblGrid>
      <w:tr w:rsidR="005B1E45" w:rsidRPr="006E5F93" w:rsidTr="00FB7378">
        <w:tc>
          <w:tcPr>
            <w:tcW w:w="2547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Megszorítás neve</w:t>
            </w:r>
          </w:p>
        </w:tc>
        <w:tc>
          <w:tcPr>
            <w:tcW w:w="2192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 xml:space="preserve">Megszorítás fajtája </w:t>
            </w:r>
            <w:r w:rsidRPr="006E5F93">
              <w:rPr>
                <w:sz w:val="24"/>
                <w:szCs w:val="24"/>
              </w:rPr>
              <w:br/>
              <w:t>(</w:t>
            </w:r>
            <w:proofErr w:type="spellStart"/>
            <w:r w:rsidRPr="006E5F93">
              <w:rPr>
                <w:sz w:val="24"/>
                <w:szCs w:val="24"/>
              </w:rPr>
              <w:t>trigger</w:t>
            </w:r>
            <w:proofErr w:type="spellEnd"/>
            <w:r w:rsidRPr="006E5F93">
              <w:rPr>
                <w:sz w:val="24"/>
                <w:szCs w:val="24"/>
              </w:rPr>
              <w:t xml:space="preserve">, </w:t>
            </w:r>
            <w:proofErr w:type="spellStart"/>
            <w:r w:rsidRPr="006E5F93">
              <w:rPr>
                <w:sz w:val="24"/>
                <w:szCs w:val="24"/>
              </w:rPr>
              <w:t>constraint</w:t>
            </w:r>
            <w:proofErr w:type="spellEnd"/>
            <w:r w:rsidRPr="006E5F93">
              <w:rPr>
                <w:sz w:val="24"/>
                <w:szCs w:val="24"/>
              </w:rPr>
              <w:t>)</w:t>
            </w:r>
          </w:p>
        </w:tc>
        <w:tc>
          <w:tcPr>
            <w:tcW w:w="4997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Értelmezés</w:t>
            </w:r>
          </w:p>
        </w:tc>
      </w:tr>
      <w:tr w:rsidR="005B1E45" w:rsidRPr="006E5F93" w:rsidTr="00FB7378">
        <w:tc>
          <w:tcPr>
            <w:tcW w:w="2547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CK__PROCESS__Status___276EDEB3</w:t>
            </w:r>
          </w:p>
        </w:tc>
        <w:tc>
          <w:tcPr>
            <w:tcW w:w="2192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proofErr w:type="spellStart"/>
            <w:r w:rsidRPr="006E5F93">
              <w:rPr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4997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A </w:t>
            </w:r>
            <w:proofErr w:type="spellStart"/>
            <w:r w:rsidRPr="002768EC">
              <w:rPr>
                <w:sz w:val="24"/>
                <w:szCs w:val="24"/>
              </w:rPr>
              <w:t>status_unit</w:t>
            </w:r>
            <w:proofErr w:type="spellEnd"/>
            <w:r w:rsidRPr="002768EC">
              <w:rPr>
                <w:sz w:val="24"/>
                <w:szCs w:val="24"/>
              </w:rPr>
              <w:t xml:space="preserve"> mező „értéke” csak '</w:t>
            </w:r>
            <w:proofErr w:type="spellStart"/>
            <w:r w:rsidRPr="002768EC">
              <w:rPr>
                <w:sz w:val="24"/>
                <w:szCs w:val="24"/>
              </w:rPr>
              <w:t>Checkin</w:t>
            </w:r>
            <w:proofErr w:type="spellEnd"/>
            <w:r w:rsidRPr="002768EC">
              <w:rPr>
                <w:sz w:val="24"/>
                <w:szCs w:val="24"/>
              </w:rPr>
              <w:t>','</w:t>
            </w:r>
            <w:proofErr w:type="spellStart"/>
            <w:r w:rsidRPr="002768EC">
              <w:rPr>
                <w:sz w:val="24"/>
                <w:szCs w:val="24"/>
              </w:rPr>
              <w:t>Pass</w:t>
            </w:r>
            <w:proofErr w:type="spellEnd"/>
            <w:r w:rsidRPr="002768EC">
              <w:rPr>
                <w:sz w:val="24"/>
                <w:szCs w:val="24"/>
              </w:rPr>
              <w:t>','</w:t>
            </w:r>
            <w:proofErr w:type="spellStart"/>
            <w:r w:rsidRPr="002768EC">
              <w:rPr>
                <w:sz w:val="24"/>
                <w:szCs w:val="24"/>
              </w:rPr>
              <w:t>Fail</w:t>
            </w:r>
            <w:proofErr w:type="spellEnd"/>
            <w:r w:rsidRPr="002768EC">
              <w:rPr>
                <w:sz w:val="24"/>
                <w:szCs w:val="24"/>
              </w:rPr>
              <w:t>','</w:t>
            </w:r>
            <w:proofErr w:type="spellStart"/>
            <w:r w:rsidRPr="002768EC">
              <w:rPr>
                <w:sz w:val="24"/>
                <w:szCs w:val="24"/>
              </w:rPr>
              <w:t>Scrap</w:t>
            </w:r>
            <w:proofErr w:type="spellEnd"/>
            <w:r w:rsidRPr="002768EC">
              <w:rPr>
                <w:sz w:val="24"/>
                <w:szCs w:val="24"/>
              </w:rPr>
              <w:t>' lehet</w:t>
            </w:r>
          </w:p>
        </w:tc>
      </w:tr>
    </w:tbl>
    <w:p w:rsidR="005B1E45" w:rsidRPr="006E5F93" w:rsidRDefault="005B1E45" w:rsidP="005B1E45"/>
    <w:p w:rsidR="005B1E45" w:rsidRDefault="005B1E45" w:rsidP="005B1E45">
      <w:pPr>
        <w:pStyle w:val="Cmsor3"/>
      </w:pPr>
      <w:r>
        <w:t>Indexek</w:t>
      </w:r>
    </w:p>
    <w:p w:rsidR="005B1E45" w:rsidRDefault="005B1E45" w:rsidP="005B1E45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5B1E45" w:rsidTr="005B1E45">
        <w:tc>
          <w:tcPr>
            <w:tcW w:w="2709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Értelmezés</w:t>
            </w:r>
          </w:p>
        </w:tc>
      </w:tr>
      <w:tr w:rsidR="005B1E45" w:rsidTr="005B1E45">
        <w:tc>
          <w:tcPr>
            <w:tcW w:w="2709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proofErr w:type="spellStart"/>
            <w:r w:rsidRPr="006E5F93">
              <w:rPr>
                <w:sz w:val="24"/>
                <w:szCs w:val="24"/>
              </w:rPr>
              <w:t>PK_PROCESSUnitId</w:t>
            </w:r>
            <w:proofErr w:type="spellEnd"/>
          </w:p>
        </w:tc>
        <w:tc>
          <w:tcPr>
            <w:tcW w:w="1600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proofErr w:type="spellStart"/>
            <w:r w:rsidRPr="006E5F93">
              <w:rPr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2207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proofErr w:type="spellStart"/>
            <w:r w:rsidRPr="006E5F93">
              <w:rPr>
                <w:sz w:val="24"/>
                <w:szCs w:val="24"/>
              </w:rPr>
              <w:t>Clustered</w:t>
            </w:r>
            <w:proofErr w:type="spellEnd"/>
            <w:r w:rsidRPr="006E5F93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20" w:type="dxa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Elsődleges kulcs</w:t>
            </w:r>
          </w:p>
        </w:tc>
      </w:tr>
    </w:tbl>
    <w:p w:rsidR="005B1E45" w:rsidRDefault="005B1E45" w:rsidP="005B1E45"/>
    <w:p w:rsidR="005B1E45" w:rsidRDefault="005B1E45" w:rsidP="005B1E45">
      <w:pPr>
        <w:pStyle w:val="Cmsor3"/>
      </w:pPr>
      <w:proofErr w:type="spellStart"/>
      <w:r>
        <w:t>Triggerek</w:t>
      </w:r>
      <w:proofErr w:type="spellEnd"/>
    </w:p>
    <w:p w:rsidR="005B1E45" w:rsidRDefault="005B1E45" w:rsidP="005B1E45">
      <w:pPr>
        <w:rPr>
          <w:i/>
        </w:rPr>
      </w:pP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5B1E45" w:rsidTr="005B1E45">
        <w:tc>
          <w:tcPr>
            <w:tcW w:w="2709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proofErr w:type="spellStart"/>
            <w:r w:rsidRPr="006E5F93">
              <w:rPr>
                <w:sz w:val="24"/>
                <w:szCs w:val="24"/>
              </w:rPr>
              <w:t>Trigger</w:t>
            </w:r>
            <w:proofErr w:type="spellEnd"/>
            <w:r w:rsidRPr="006E5F93">
              <w:rPr>
                <w:sz w:val="24"/>
                <w:szCs w:val="24"/>
              </w:rPr>
              <w:t xml:space="preserve"> neve</w:t>
            </w:r>
          </w:p>
        </w:tc>
        <w:tc>
          <w:tcPr>
            <w:tcW w:w="2815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proofErr w:type="spellStart"/>
            <w:r w:rsidRPr="006E5F93">
              <w:rPr>
                <w:sz w:val="24"/>
                <w:szCs w:val="24"/>
              </w:rPr>
              <w:t>Trigger</w:t>
            </w:r>
            <w:proofErr w:type="spellEnd"/>
            <w:r w:rsidRPr="006E5F93">
              <w:rPr>
                <w:sz w:val="24"/>
                <w:szCs w:val="24"/>
              </w:rPr>
              <w:t xml:space="preserve"> típusa</w:t>
            </w:r>
          </w:p>
        </w:tc>
        <w:tc>
          <w:tcPr>
            <w:tcW w:w="4252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Értelmezés</w:t>
            </w:r>
          </w:p>
        </w:tc>
      </w:tr>
      <w:tr w:rsidR="005B1E45" w:rsidTr="005B1E45">
        <w:tc>
          <w:tcPr>
            <w:tcW w:w="2709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proofErr w:type="spellStart"/>
            <w:r w:rsidRPr="006E5F93">
              <w:rPr>
                <w:sz w:val="24"/>
                <w:szCs w:val="24"/>
              </w:rPr>
              <w:t>trgProcessLog</w:t>
            </w:r>
            <w:proofErr w:type="spellEnd"/>
          </w:p>
        </w:tc>
        <w:tc>
          <w:tcPr>
            <w:tcW w:w="2815" w:type="dxa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DML (INSERT, UPDATE, DELETE)</w:t>
            </w:r>
          </w:p>
        </w:tc>
        <w:tc>
          <w:tcPr>
            <w:tcW w:w="4252" w:type="dxa"/>
          </w:tcPr>
          <w:p w:rsidR="005B1E45" w:rsidRPr="006E5F93" w:rsidRDefault="002B1670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 xml:space="preserve">Tiltja a törlést. A táblába való </w:t>
            </w:r>
            <w:proofErr w:type="spellStart"/>
            <w:r w:rsidRPr="006E5F93">
              <w:rPr>
                <w:sz w:val="24"/>
                <w:szCs w:val="24"/>
              </w:rPr>
              <w:t>insert</w:t>
            </w:r>
            <w:proofErr w:type="spellEnd"/>
            <w:r w:rsidRPr="006E5F93">
              <w:rPr>
                <w:sz w:val="24"/>
                <w:szCs w:val="24"/>
              </w:rPr>
              <w:t xml:space="preserve"> és update műveleteket </w:t>
            </w:r>
            <w:proofErr w:type="spellStart"/>
            <w:r w:rsidRPr="006E5F93">
              <w:rPr>
                <w:sz w:val="24"/>
                <w:szCs w:val="24"/>
              </w:rPr>
              <w:t>logolja</w:t>
            </w:r>
            <w:proofErr w:type="spellEnd"/>
            <w:r w:rsidRPr="006E5F93">
              <w:rPr>
                <w:sz w:val="24"/>
                <w:szCs w:val="24"/>
              </w:rPr>
              <w:t xml:space="preserve"> a PROCESSLOG táblába</w:t>
            </w:r>
          </w:p>
        </w:tc>
      </w:tr>
    </w:tbl>
    <w:p w:rsidR="005B1E45" w:rsidRDefault="005B1E45" w:rsidP="005B1E45">
      <w:pPr>
        <w:pStyle w:val="Cmsor3"/>
      </w:pPr>
    </w:p>
    <w:p w:rsidR="005B1E45" w:rsidRDefault="005B1E45" w:rsidP="005B1E45">
      <w:pPr>
        <w:pStyle w:val="Cmsor3"/>
      </w:pPr>
      <w:r>
        <w:t>Táblakapcsolatok</w:t>
      </w:r>
    </w:p>
    <w:p w:rsidR="005B1E45" w:rsidRDefault="005B1E45" w:rsidP="005B1E45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2127"/>
        <w:gridCol w:w="4252"/>
      </w:tblGrid>
      <w:tr w:rsidR="00EA1AEE" w:rsidTr="006E5F93">
        <w:tc>
          <w:tcPr>
            <w:tcW w:w="3397" w:type="dxa"/>
            <w:shd w:val="clear" w:color="auto" w:fill="FBE5D5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Idegen kulcs neve</w:t>
            </w:r>
          </w:p>
        </w:tc>
        <w:tc>
          <w:tcPr>
            <w:tcW w:w="2127" w:type="dxa"/>
            <w:shd w:val="clear" w:color="auto" w:fill="FBE5D5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 xml:space="preserve">Mely táblára / </w:t>
            </w:r>
            <w:proofErr w:type="spellStart"/>
            <w:r w:rsidRPr="006E5F93">
              <w:rPr>
                <w:sz w:val="24"/>
                <w:szCs w:val="24"/>
              </w:rPr>
              <w:t>Delete</w:t>
            </w:r>
            <w:proofErr w:type="spellEnd"/>
            <w:r w:rsidRPr="006E5F93">
              <w:rPr>
                <w:sz w:val="24"/>
                <w:szCs w:val="24"/>
              </w:rPr>
              <w:t xml:space="preserve"> és Update szabály</w:t>
            </w:r>
          </w:p>
        </w:tc>
      </w:tr>
      <w:tr w:rsidR="00EA1AEE" w:rsidTr="006E5F93">
        <w:tc>
          <w:tcPr>
            <w:tcW w:w="3397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proofErr w:type="spellStart"/>
            <w:r w:rsidRPr="006E5F93">
              <w:rPr>
                <w:color w:val="000000"/>
                <w:sz w:val="24"/>
                <w:szCs w:val="24"/>
              </w:rPr>
              <w:t>FK_PROCESSOrderOrder</w:t>
            </w:r>
            <w:proofErr w:type="spellEnd"/>
          </w:p>
        </w:tc>
        <w:tc>
          <w:tcPr>
            <w:tcW w:w="2127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1 : 1</w:t>
            </w:r>
          </w:p>
        </w:tc>
        <w:tc>
          <w:tcPr>
            <w:tcW w:w="4252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ORDERS / Nincs</w:t>
            </w:r>
          </w:p>
        </w:tc>
      </w:tr>
      <w:tr w:rsidR="00EA1AEE" w:rsidTr="006E5F93">
        <w:tc>
          <w:tcPr>
            <w:tcW w:w="3397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proofErr w:type="spellStart"/>
            <w:r w:rsidRPr="006E5F93">
              <w:rPr>
                <w:color w:val="000000"/>
                <w:sz w:val="24"/>
                <w:szCs w:val="24"/>
              </w:rPr>
              <w:t>FK_PROCESSOrderOperation</w:t>
            </w:r>
            <w:proofErr w:type="spellEnd"/>
          </w:p>
        </w:tc>
        <w:tc>
          <w:tcPr>
            <w:tcW w:w="2127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1 : 1</w:t>
            </w:r>
          </w:p>
        </w:tc>
        <w:tc>
          <w:tcPr>
            <w:tcW w:w="4252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ORDERROUTING / Nincs</w:t>
            </w:r>
          </w:p>
        </w:tc>
      </w:tr>
    </w:tbl>
    <w:p w:rsidR="00B80879" w:rsidRDefault="00B80879" w:rsidP="00B8087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:rsidR="002768EC" w:rsidRPr="006E5F93" w:rsidRDefault="002768EC" w:rsidP="002768EC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 w:rsidRPr="006E5F93">
        <w:rPr>
          <w:sz w:val="32"/>
          <w:szCs w:val="32"/>
        </w:rPr>
        <w:lastRenderedPageBreak/>
        <w:t xml:space="preserve">Tábla neve: </w:t>
      </w:r>
      <w:proofErr w:type="spellStart"/>
      <w:r w:rsidRPr="006E5F93">
        <w:rPr>
          <w:rFonts w:ascii="Times New Roman" w:hAnsi="Times New Roman" w:cs="Times New Roman"/>
          <w:color w:val="auto"/>
          <w:sz w:val="32"/>
          <w:szCs w:val="32"/>
        </w:rPr>
        <w:t>dbo</w:t>
      </w:r>
      <w:proofErr w:type="gramStart"/>
      <w:r w:rsidRPr="006E5F93">
        <w:rPr>
          <w:rFonts w:ascii="Times New Roman" w:hAnsi="Times New Roman" w:cs="Times New Roman"/>
          <w:color w:val="auto"/>
          <w:sz w:val="32"/>
          <w:szCs w:val="32"/>
        </w:rPr>
        <w:t>.PROCESS</w:t>
      </w:r>
      <w:r>
        <w:rPr>
          <w:rFonts w:ascii="Times New Roman" w:hAnsi="Times New Roman" w:cs="Times New Roman"/>
          <w:color w:val="auto"/>
          <w:sz w:val="32"/>
          <w:szCs w:val="32"/>
        </w:rPr>
        <w:t>LOG</w:t>
      </w:r>
      <w:proofErr w:type="spellEnd"/>
      <w:proofErr w:type="gramEnd"/>
    </w:p>
    <w:p w:rsidR="002768EC" w:rsidRPr="006E5F93" w:rsidRDefault="002768EC" w:rsidP="002768EC"/>
    <w:p w:rsidR="002768EC" w:rsidRPr="006E5F93" w:rsidRDefault="002768EC" w:rsidP="002768EC">
      <w:pPr>
        <w:rPr>
          <w:sz w:val="28"/>
          <w:szCs w:val="28"/>
        </w:rPr>
      </w:pPr>
      <w:r w:rsidRPr="006E5F93">
        <w:rPr>
          <w:color w:val="2F5496" w:themeColor="accent1" w:themeShade="BF"/>
          <w:sz w:val="28"/>
          <w:szCs w:val="28"/>
        </w:rPr>
        <w:t xml:space="preserve">Leírás: </w:t>
      </w:r>
      <w:r>
        <w:rPr>
          <w:sz w:val="28"/>
          <w:szCs w:val="28"/>
        </w:rPr>
        <w:t>A PROCESS tábla log táblája, mely tartalmazza milyen művelet történt a PROCESS táblán</w:t>
      </w:r>
    </w:p>
    <w:p w:rsidR="002768EC" w:rsidRPr="006E5F93" w:rsidRDefault="002768EC" w:rsidP="002768EC"/>
    <w:p w:rsidR="002768EC" w:rsidRDefault="002768EC" w:rsidP="002768EC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2171"/>
        <w:gridCol w:w="1276"/>
        <w:gridCol w:w="992"/>
        <w:gridCol w:w="2126"/>
        <w:gridCol w:w="1661"/>
      </w:tblGrid>
      <w:tr w:rsidR="002768EC" w:rsidTr="002768EC">
        <w:tc>
          <w:tcPr>
            <w:tcW w:w="1510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Oszlop neve</w:t>
            </w:r>
          </w:p>
        </w:tc>
        <w:tc>
          <w:tcPr>
            <w:tcW w:w="2171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Adattípus</w:t>
            </w:r>
          </w:p>
        </w:tc>
        <w:tc>
          <w:tcPr>
            <w:tcW w:w="1276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Kötelező</w:t>
            </w:r>
          </w:p>
        </w:tc>
        <w:tc>
          <w:tcPr>
            <w:tcW w:w="992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2126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Értelmezés</w:t>
            </w:r>
          </w:p>
        </w:tc>
        <w:tc>
          <w:tcPr>
            <w:tcW w:w="1661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Ellenőrzés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int </w:t>
            </w:r>
            <w:proofErr w:type="gramStart"/>
            <w:r w:rsidRPr="002768EC">
              <w:rPr>
                <w:sz w:val="24"/>
                <w:szCs w:val="24"/>
              </w:rPr>
              <w:t>IDENTITY(</w:t>
            </w:r>
            <w:proofErr w:type="gramEnd"/>
            <w:r w:rsidRPr="002768EC">
              <w:rPr>
                <w:sz w:val="24"/>
                <w:szCs w:val="24"/>
              </w:rPr>
              <w:t>1,1)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Sorszám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68EC">
              <w:rPr>
                <w:sz w:val="24"/>
                <w:szCs w:val="24"/>
              </w:rPr>
              <w:t>varchar</w:t>
            </w:r>
            <w:proofErr w:type="spellEnd"/>
            <w:r w:rsidRPr="002768EC">
              <w:rPr>
                <w:sz w:val="24"/>
                <w:szCs w:val="24"/>
              </w:rPr>
              <w:t>(</w:t>
            </w:r>
            <w:proofErr w:type="gramEnd"/>
            <w:r w:rsidRPr="002768EC">
              <w:rPr>
                <w:sz w:val="24"/>
                <w:szCs w:val="24"/>
              </w:rPr>
              <w:t>30)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Egység azonosító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Megrendelés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Operation_id</w:t>
            </w:r>
            <w:proofErr w:type="spellEnd"/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Művelet azonosítója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Status_unit</w:t>
            </w:r>
            <w:proofErr w:type="spellEnd"/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68EC">
              <w:rPr>
                <w:sz w:val="24"/>
                <w:szCs w:val="24"/>
              </w:rPr>
              <w:t>varchar</w:t>
            </w:r>
            <w:proofErr w:type="spellEnd"/>
            <w:r w:rsidRPr="002768EC">
              <w:rPr>
                <w:sz w:val="24"/>
                <w:szCs w:val="24"/>
              </w:rPr>
              <w:t>(</w:t>
            </w:r>
            <w:proofErr w:type="gramEnd"/>
            <w:r w:rsidRPr="002768EC">
              <w:rPr>
                <w:sz w:val="24"/>
                <w:szCs w:val="24"/>
              </w:rPr>
              <w:t>10)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Állapot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datetime2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Módosítás </w:t>
            </w:r>
            <w:proofErr w:type="gramStart"/>
            <w:r w:rsidRPr="002768EC">
              <w:rPr>
                <w:sz w:val="24"/>
                <w:szCs w:val="24"/>
              </w:rPr>
              <w:t>dátuma</w:t>
            </w:r>
            <w:proofErr w:type="gramEnd"/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r w:rsidRPr="002768EC">
              <w:rPr>
                <w:sz w:val="24"/>
                <w:szCs w:val="24"/>
              </w:rPr>
              <w:t>Updater_name</w:t>
            </w:r>
            <w:proofErr w:type="spellEnd"/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68EC">
              <w:rPr>
                <w:sz w:val="24"/>
                <w:szCs w:val="24"/>
              </w:rPr>
              <w:t>varchar</w:t>
            </w:r>
            <w:proofErr w:type="spellEnd"/>
            <w:r w:rsidRPr="002768EC">
              <w:rPr>
                <w:sz w:val="24"/>
                <w:szCs w:val="24"/>
              </w:rPr>
              <w:t>(</w:t>
            </w:r>
            <w:proofErr w:type="gramEnd"/>
            <w:r w:rsidRPr="002768EC">
              <w:rPr>
                <w:sz w:val="24"/>
                <w:szCs w:val="24"/>
              </w:rPr>
              <w:t>20)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Módosító neve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Action</w:t>
            </w:r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68EC">
              <w:rPr>
                <w:sz w:val="24"/>
                <w:szCs w:val="24"/>
              </w:rPr>
              <w:t>varchar</w:t>
            </w:r>
            <w:proofErr w:type="spellEnd"/>
            <w:r w:rsidRPr="002768EC">
              <w:rPr>
                <w:sz w:val="24"/>
                <w:szCs w:val="24"/>
              </w:rPr>
              <w:t>(</w:t>
            </w:r>
            <w:proofErr w:type="gramEnd"/>
            <w:r w:rsidRPr="002768EC">
              <w:rPr>
                <w:sz w:val="24"/>
                <w:szCs w:val="24"/>
              </w:rPr>
              <w:t>10)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NOT </w:t>
            </w:r>
            <w:proofErr w:type="gramStart"/>
            <w:r w:rsidRPr="002768EC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Táblaművelet neve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</w:tbl>
    <w:p w:rsidR="002768EC" w:rsidRDefault="002768EC" w:rsidP="002768EC"/>
    <w:p w:rsidR="002768EC" w:rsidRDefault="002768EC" w:rsidP="002768EC">
      <w:pPr>
        <w:pStyle w:val="Cmsor3"/>
      </w:pPr>
      <w:r>
        <w:t>Táblaszintű megszorítások</w:t>
      </w:r>
    </w:p>
    <w:p w:rsidR="002768EC" w:rsidRDefault="00D732FE" w:rsidP="002768EC">
      <w:pPr>
        <w:rPr>
          <w:i/>
        </w:rPr>
      </w:pPr>
      <w:r>
        <w:rPr>
          <w:i/>
        </w:rPr>
        <w:t>Nincs</w:t>
      </w:r>
    </w:p>
    <w:p w:rsidR="002768EC" w:rsidRPr="006E5F93" w:rsidRDefault="002768EC" w:rsidP="002768EC"/>
    <w:p w:rsidR="002768EC" w:rsidRDefault="002768EC" w:rsidP="002768EC">
      <w:pPr>
        <w:pStyle w:val="Cmsor3"/>
      </w:pPr>
      <w:r>
        <w:t>Indexek</w:t>
      </w:r>
    </w:p>
    <w:p w:rsidR="002768EC" w:rsidRDefault="002768EC" w:rsidP="002768EC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2768EC" w:rsidRPr="00D732FE" w:rsidTr="002768EC">
        <w:tc>
          <w:tcPr>
            <w:tcW w:w="2709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Értelmezés</w:t>
            </w:r>
          </w:p>
        </w:tc>
      </w:tr>
      <w:tr w:rsidR="002768EC" w:rsidRPr="00D732FE" w:rsidTr="002768EC">
        <w:tc>
          <w:tcPr>
            <w:tcW w:w="2709" w:type="dxa"/>
          </w:tcPr>
          <w:p w:rsidR="002768EC" w:rsidRPr="00D732FE" w:rsidRDefault="00D732FE" w:rsidP="00D732FE">
            <w:pPr>
              <w:rPr>
                <w:sz w:val="24"/>
                <w:szCs w:val="24"/>
              </w:rPr>
            </w:pPr>
            <w:proofErr w:type="spellStart"/>
            <w:r w:rsidRPr="00D732FE">
              <w:rPr>
                <w:sz w:val="24"/>
                <w:szCs w:val="24"/>
              </w:rPr>
              <w:t>PK_PROCESSLOGId</w:t>
            </w:r>
            <w:proofErr w:type="spellEnd"/>
          </w:p>
        </w:tc>
        <w:tc>
          <w:tcPr>
            <w:tcW w:w="1600" w:type="dxa"/>
          </w:tcPr>
          <w:p w:rsidR="002768EC" w:rsidRPr="00D732FE" w:rsidRDefault="00D732FE" w:rsidP="002768EC">
            <w:pPr>
              <w:rPr>
                <w:sz w:val="24"/>
                <w:szCs w:val="24"/>
              </w:rPr>
            </w:pPr>
            <w:proofErr w:type="spellStart"/>
            <w:r w:rsidRPr="00D732FE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7" w:type="dxa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proofErr w:type="spellStart"/>
            <w:r w:rsidRPr="00D732FE">
              <w:rPr>
                <w:sz w:val="24"/>
                <w:szCs w:val="24"/>
              </w:rPr>
              <w:t>Clustered</w:t>
            </w:r>
            <w:proofErr w:type="spellEnd"/>
            <w:r w:rsidRPr="00D732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20" w:type="dxa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Elsődleges kulcs</w:t>
            </w:r>
          </w:p>
        </w:tc>
      </w:tr>
      <w:tr w:rsidR="00D732FE" w:rsidRPr="00D732FE" w:rsidTr="002768EC">
        <w:tc>
          <w:tcPr>
            <w:tcW w:w="2709" w:type="dxa"/>
          </w:tcPr>
          <w:p w:rsidR="00D732FE" w:rsidRPr="00D732FE" w:rsidRDefault="00D732FE" w:rsidP="00D732FE">
            <w:pPr>
              <w:rPr>
                <w:sz w:val="24"/>
                <w:szCs w:val="24"/>
              </w:rPr>
            </w:pPr>
            <w:proofErr w:type="spellStart"/>
            <w:r w:rsidRPr="00D732FE">
              <w:rPr>
                <w:sz w:val="24"/>
                <w:szCs w:val="24"/>
              </w:rPr>
              <w:t>IX_Processlog_UnitId</w:t>
            </w:r>
            <w:proofErr w:type="spellEnd"/>
          </w:p>
        </w:tc>
        <w:tc>
          <w:tcPr>
            <w:tcW w:w="1600" w:type="dxa"/>
          </w:tcPr>
          <w:p w:rsidR="00D732FE" w:rsidRPr="00D732FE" w:rsidRDefault="00D732FE" w:rsidP="002768EC">
            <w:pPr>
              <w:rPr>
                <w:sz w:val="24"/>
                <w:szCs w:val="24"/>
              </w:rPr>
            </w:pPr>
            <w:proofErr w:type="spellStart"/>
            <w:r w:rsidRPr="00D732FE">
              <w:rPr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2207" w:type="dxa"/>
          </w:tcPr>
          <w:p w:rsidR="00D732FE" w:rsidRPr="00D732FE" w:rsidRDefault="00D732FE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Non-</w:t>
            </w:r>
            <w:proofErr w:type="spellStart"/>
            <w:r w:rsidRPr="00D732FE">
              <w:rPr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3220" w:type="dxa"/>
          </w:tcPr>
          <w:p w:rsidR="00D732FE" w:rsidRPr="00D732FE" w:rsidRDefault="00D732FE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 xml:space="preserve">Keresés </w:t>
            </w:r>
            <w:proofErr w:type="spellStart"/>
            <w:r w:rsidRPr="00D732FE">
              <w:rPr>
                <w:sz w:val="24"/>
                <w:szCs w:val="24"/>
              </w:rPr>
              <w:t>Unit_id-ra</w:t>
            </w:r>
            <w:proofErr w:type="spellEnd"/>
          </w:p>
        </w:tc>
      </w:tr>
    </w:tbl>
    <w:p w:rsidR="002768EC" w:rsidRDefault="002768EC" w:rsidP="002768EC"/>
    <w:p w:rsidR="002768EC" w:rsidRDefault="002768EC" w:rsidP="002768EC">
      <w:pPr>
        <w:pStyle w:val="Cmsor3"/>
      </w:pPr>
      <w:proofErr w:type="spellStart"/>
      <w:r>
        <w:t>Triggerek</w:t>
      </w:r>
      <w:proofErr w:type="spellEnd"/>
    </w:p>
    <w:p w:rsidR="002768EC" w:rsidRDefault="00D732FE" w:rsidP="002768EC">
      <w:pPr>
        <w:rPr>
          <w:i/>
        </w:rPr>
      </w:pPr>
      <w:r>
        <w:rPr>
          <w:i/>
        </w:rPr>
        <w:t>Nincs</w:t>
      </w:r>
    </w:p>
    <w:p w:rsidR="002768EC" w:rsidRDefault="002768EC" w:rsidP="002768EC">
      <w:pPr>
        <w:pStyle w:val="Cmsor3"/>
      </w:pPr>
    </w:p>
    <w:p w:rsidR="002768EC" w:rsidRDefault="002768EC" w:rsidP="002768EC">
      <w:pPr>
        <w:pStyle w:val="Cmsor3"/>
      </w:pPr>
      <w:r>
        <w:t>Táblakapcsolatok</w:t>
      </w:r>
    </w:p>
    <w:p w:rsidR="002768EC" w:rsidRDefault="002768EC" w:rsidP="002768EC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2127"/>
        <w:gridCol w:w="4252"/>
      </w:tblGrid>
      <w:tr w:rsidR="002768EC" w:rsidRPr="00D732FE" w:rsidTr="002768EC">
        <w:tc>
          <w:tcPr>
            <w:tcW w:w="3397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Idegen kulcs neve</w:t>
            </w:r>
          </w:p>
        </w:tc>
        <w:tc>
          <w:tcPr>
            <w:tcW w:w="2127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 xml:space="preserve">Mely táblára / </w:t>
            </w:r>
            <w:proofErr w:type="spellStart"/>
            <w:r w:rsidRPr="00D732FE">
              <w:rPr>
                <w:sz w:val="24"/>
                <w:szCs w:val="24"/>
              </w:rPr>
              <w:t>Delete</w:t>
            </w:r>
            <w:proofErr w:type="spellEnd"/>
            <w:r w:rsidRPr="00D732FE">
              <w:rPr>
                <w:sz w:val="24"/>
                <w:szCs w:val="24"/>
              </w:rPr>
              <w:t xml:space="preserve"> és Update szabály</w:t>
            </w:r>
          </w:p>
        </w:tc>
      </w:tr>
      <w:tr w:rsidR="002768EC" w:rsidRPr="00D732FE" w:rsidTr="002768EC">
        <w:tc>
          <w:tcPr>
            <w:tcW w:w="3397" w:type="dxa"/>
          </w:tcPr>
          <w:p w:rsidR="002768EC" w:rsidRPr="00D732FE" w:rsidRDefault="00D732FE" w:rsidP="002768EC">
            <w:pPr>
              <w:rPr>
                <w:sz w:val="24"/>
                <w:szCs w:val="24"/>
              </w:rPr>
            </w:pPr>
            <w:proofErr w:type="spellStart"/>
            <w:r w:rsidRPr="00D732FE">
              <w:rPr>
                <w:color w:val="000000"/>
                <w:sz w:val="24"/>
                <w:szCs w:val="24"/>
              </w:rPr>
              <w:t>FK_PROCESSLOGUnit</w:t>
            </w:r>
            <w:proofErr w:type="spellEnd"/>
          </w:p>
        </w:tc>
        <w:tc>
          <w:tcPr>
            <w:tcW w:w="2127" w:type="dxa"/>
          </w:tcPr>
          <w:p w:rsidR="002768EC" w:rsidRPr="00D732FE" w:rsidRDefault="00D732FE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2768EC" w:rsidRPr="00D732FE" w:rsidRDefault="00D732FE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PROCESS</w:t>
            </w:r>
            <w:r w:rsidR="002768EC" w:rsidRPr="00D732FE">
              <w:rPr>
                <w:sz w:val="24"/>
                <w:szCs w:val="24"/>
              </w:rPr>
              <w:t xml:space="preserve"> / Nincs</w:t>
            </w:r>
          </w:p>
        </w:tc>
      </w:tr>
    </w:tbl>
    <w:p w:rsidR="005B1E45" w:rsidRDefault="005B1E45">
      <w:pPr>
        <w:pStyle w:val="Cmsor1"/>
      </w:pPr>
    </w:p>
    <w:p w:rsidR="00F96274" w:rsidRDefault="00F96274" w:rsidP="00F96274"/>
    <w:p w:rsidR="008666E8" w:rsidRDefault="008666E8">
      <w:r>
        <w:br w:type="page"/>
      </w:r>
    </w:p>
    <w:p w:rsidR="008666E8" w:rsidRDefault="008666E8" w:rsidP="008666E8">
      <w:pPr>
        <w:pStyle w:val="Cmsor2"/>
        <w:rPr>
          <w:color w:val="auto"/>
          <w:sz w:val="32"/>
        </w:rPr>
      </w:pPr>
      <w:r w:rsidRPr="00D7025C">
        <w:rPr>
          <w:sz w:val="32"/>
        </w:rPr>
        <w:lastRenderedPageBreak/>
        <w:t xml:space="preserve">Tábla neve: </w:t>
      </w:r>
      <w:proofErr w:type="spellStart"/>
      <w:r>
        <w:rPr>
          <w:rFonts w:ascii="Times New Roman" w:hAnsi="Times New Roman" w:cs="Times New Roman"/>
          <w:color w:val="auto"/>
          <w:sz w:val="32"/>
        </w:rPr>
        <w:t>dbo</w:t>
      </w:r>
      <w:proofErr w:type="gramStart"/>
      <w:r>
        <w:rPr>
          <w:rFonts w:ascii="Times New Roman" w:hAnsi="Times New Roman" w:cs="Times New Roman"/>
          <w:color w:val="auto"/>
          <w:sz w:val="32"/>
        </w:rPr>
        <w:t>.REPAIR</w:t>
      </w:r>
      <w:proofErr w:type="spellEnd"/>
      <w:proofErr w:type="gramEnd"/>
    </w:p>
    <w:p w:rsidR="008666E8" w:rsidRPr="006B7BDF" w:rsidRDefault="008666E8" w:rsidP="008666E8"/>
    <w:p w:rsidR="008666E8" w:rsidRPr="006B7BDF" w:rsidRDefault="008666E8" w:rsidP="008666E8">
      <w:pPr>
        <w:rPr>
          <w:sz w:val="28"/>
          <w:szCs w:val="28"/>
        </w:rPr>
      </w:pPr>
      <w:r w:rsidRPr="006B7BDF">
        <w:rPr>
          <w:color w:val="2F5496" w:themeColor="accent1" w:themeShade="BF"/>
          <w:sz w:val="28"/>
          <w:szCs w:val="28"/>
        </w:rPr>
        <w:t xml:space="preserve">Leírás: </w:t>
      </w:r>
      <w:r>
        <w:rPr>
          <w:sz w:val="28"/>
          <w:szCs w:val="28"/>
        </w:rPr>
        <w:t xml:space="preserve">A javítási adatok tárolására </w:t>
      </w: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 xml:space="preserve"> MEASUREMENT tábla </w:t>
      </w:r>
      <w:proofErr w:type="spellStart"/>
      <w:r>
        <w:rPr>
          <w:sz w:val="28"/>
          <w:szCs w:val="28"/>
        </w:rPr>
        <w:t>Fail-os</w:t>
      </w:r>
      <w:proofErr w:type="spellEnd"/>
      <w:r>
        <w:rPr>
          <w:sz w:val="28"/>
          <w:szCs w:val="28"/>
        </w:rPr>
        <w:t xml:space="preserve"> egységeinek javítási eredményei)</w:t>
      </w:r>
    </w:p>
    <w:p w:rsidR="008666E8" w:rsidRPr="006B7BDF" w:rsidRDefault="008666E8" w:rsidP="008666E8"/>
    <w:p w:rsidR="008666E8" w:rsidRDefault="008666E8" w:rsidP="008666E8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655"/>
        <w:gridCol w:w="1341"/>
        <w:gridCol w:w="1009"/>
        <w:gridCol w:w="2799"/>
        <w:gridCol w:w="1236"/>
      </w:tblGrid>
      <w:tr w:rsidR="008666E8" w:rsidTr="00D167FF">
        <w:tc>
          <w:tcPr>
            <w:tcW w:w="1696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Oszlop neve</w:t>
            </w:r>
          </w:p>
        </w:tc>
        <w:tc>
          <w:tcPr>
            <w:tcW w:w="1655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2799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Értelmezés</w:t>
            </w:r>
          </w:p>
        </w:tc>
        <w:tc>
          <w:tcPr>
            <w:tcW w:w="1236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Ellenőrzés</w:t>
            </w:r>
          </w:p>
        </w:tc>
      </w:tr>
      <w:tr w:rsidR="008666E8" w:rsidTr="00D167FF">
        <w:tc>
          <w:tcPr>
            <w:tcW w:w="169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1655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B7BDF">
              <w:rPr>
                <w:sz w:val="24"/>
                <w:szCs w:val="24"/>
              </w:rPr>
              <w:t>varchar</w:t>
            </w:r>
            <w:proofErr w:type="spellEnd"/>
            <w:r w:rsidRPr="006B7BDF">
              <w:rPr>
                <w:sz w:val="24"/>
                <w:szCs w:val="24"/>
              </w:rPr>
              <w:t>(</w:t>
            </w:r>
            <w:proofErr w:type="gramEnd"/>
            <w:r w:rsidRPr="006B7BDF">
              <w:rPr>
                <w:sz w:val="24"/>
                <w:szCs w:val="24"/>
              </w:rPr>
              <w:t>30)</w:t>
            </w:r>
          </w:p>
        </w:tc>
        <w:tc>
          <w:tcPr>
            <w:tcW w:w="1341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NOT </w:t>
            </w:r>
            <w:proofErr w:type="gramStart"/>
            <w:r w:rsidRPr="006B7BDF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79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Egység azonosító</w:t>
            </w:r>
          </w:p>
        </w:tc>
        <w:tc>
          <w:tcPr>
            <w:tcW w:w="123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8666E8" w:rsidTr="00D167FF">
        <w:tc>
          <w:tcPr>
            <w:tcW w:w="169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Fail_id</w:t>
            </w:r>
            <w:proofErr w:type="spellEnd"/>
          </w:p>
        </w:tc>
        <w:tc>
          <w:tcPr>
            <w:tcW w:w="1655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41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NOT </w:t>
            </w:r>
            <w:proofErr w:type="gramStart"/>
            <w:r w:rsidRPr="006B7BDF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79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Javítási azonosító</w:t>
            </w:r>
            <w:r>
              <w:rPr>
                <w:sz w:val="24"/>
                <w:szCs w:val="24"/>
              </w:rPr>
              <w:br/>
              <w:t xml:space="preserve">(megegyezik a MEASUREMENT tábla </w:t>
            </w:r>
            <w:proofErr w:type="spellStart"/>
            <w:r>
              <w:rPr>
                <w:sz w:val="24"/>
                <w:szCs w:val="24"/>
              </w:rPr>
              <w:t>Id-jával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23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8666E8" w:rsidTr="00D167FF">
        <w:tc>
          <w:tcPr>
            <w:tcW w:w="169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Reair_code</w:t>
            </w:r>
            <w:proofErr w:type="spellEnd"/>
          </w:p>
        </w:tc>
        <w:tc>
          <w:tcPr>
            <w:tcW w:w="1655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341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NOT </w:t>
            </w:r>
            <w:proofErr w:type="gramStart"/>
            <w:r w:rsidRPr="006B7BDF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799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Mivel lett javítva kód</w:t>
            </w:r>
          </w:p>
        </w:tc>
        <w:tc>
          <w:tcPr>
            <w:tcW w:w="123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8666E8" w:rsidTr="00D167FF">
        <w:tc>
          <w:tcPr>
            <w:tcW w:w="169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55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41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NOT </w:t>
            </w:r>
            <w:proofErr w:type="gramStart"/>
            <w:r w:rsidRPr="006B7BDF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799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Javítást végző ID-ja</w:t>
            </w:r>
          </w:p>
        </w:tc>
        <w:tc>
          <w:tcPr>
            <w:tcW w:w="123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8666E8" w:rsidTr="00D167FF">
        <w:tc>
          <w:tcPr>
            <w:tcW w:w="1696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Repir_</w:t>
            </w:r>
            <w:r w:rsidR="008666E8" w:rsidRPr="006B7BDF">
              <w:rPr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655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datetime2</w:t>
            </w:r>
          </w:p>
        </w:tc>
        <w:tc>
          <w:tcPr>
            <w:tcW w:w="1341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NOT </w:t>
            </w:r>
            <w:proofErr w:type="gramStart"/>
            <w:r w:rsidRPr="006B7BDF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00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799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Javítás</w:t>
            </w:r>
            <w:r w:rsidR="008666E8" w:rsidRPr="006B7BDF">
              <w:rPr>
                <w:sz w:val="24"/>
                <w:szCs w:val="24"/>
              </w:rPr>
              <w:t xml:space="preserve"> időpontja</w:t>
            </w:r>
          </w:p>
        </w:tc>
        <w:tc>
          <w:tcPr>
            <w:tcW w:w="1236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8666E8" w:rsidRDefault="008666E8" w:rsidP="008666E8"/>
    <w:p w:rsidR="008666E8" w:rsidRDefault="008666E8" w:rsidP="008666E8">
      <w:pPr>
        <w:pStyle w:val="Cmsor3"/>
      </w:pPr>
      <w:r>
        <w:t>Táblaszintű megszorítások</w:t>
      </w:r>
    </w:p>
    <w:p w:rsidR="008666E8" w:rsidRDefault="00D167FF" w:rsidP="008666E8">
      <w:pPr>
        <w:rPr>
          <w:i/>
        </w:rPr>
      </w:pPr>
      <w:r>
        <w:rPr>
          <w:i/>
        </w:rPr>
        <w:t>Nincs</w:t>
      </w:r>
    </w:p>
    <w:p w:rsidR="008666E8" w:rsidRPr="006B7BDF" w:rsidRDefault="008666E8" w:rsidP="008666E8"/>
    <w:p w:rsidR="008666E8" w:rsidRDefault="008666E8" w:rsidP="008666E8">
      <w:pPr>
        <w:pStyle w:val="Cmsor3"/>
      </w:pPr>
      <w:r>
        <w:t>Indexek</w:t>
      </w:r>
    </w:p>
    <w:p w:rsidR="008666E8" w:rsidRDefault="008666E8" w:rsidP="008666E8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8666E8" w:rsidRPr="006B7BDF" w:rsidTr="002B4267">
        <w:tc>
          <w:tcPr>
            <w:tcW w:w="2709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Értelmezés</w:t>
            </w:r>
          </w:p>
        </w:tc>
      </w:tr>
      <w:tr w:rsidR="008666E8" w:rsidRPr="006B7BDF" w:rsidTr="002B4267">
        <w:tc>
          <w:tcPr>
            <w:tcW w:w="2709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PK_REPAIRId</w:t>
            </w:r>
            <w:proofErr w:type="spellEnd"/>
          </w:p>
        </w:tc>
        <w:tc>
          <w:tcPr>
            <w:tcW w:w="1600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Fail</w:t>
            </w:r>
            <w:r w:rsidR="008666E8" w:rsidRPr="006B7BDF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07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3220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Elsődleges kulcs</w:t>
            </w:r>
          </w:p>
        </w:tc>
      </w:tr>
      <w:tr w:rsidR="008666E8" w:rsidRPr="006B7BDF" w:rsidTr="002B4267">
        <w:tc>
          <w:tcPr>
            <w:tcW w:w="2709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IX_Repair_UnitId</w:t>
            </w:r>
            <w:proofErr w:type="spellEnd"/>
          </w:p>
        </w:tc>
        <w:tc>
          <w:tcPr>
            <w:tcW w:w="1600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2207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proofErr w:type="spellStart"/>
            <w:r w:rsidRPr="006B7BDF">
              <w:rPr>
                <w:sz w:val="24"/>
                <w:szCs w:val="24"/>
              </w:rPr>
              <w:t>Nonclustered</w:t>
            </w:r>
            <w:proofErr w:type="spellEnd"/>
          </w:p>
        </w:tc>
        <w:tc>
          <w:tcPr>
            <w:tcW w:w="3220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Az </w:t>
            </w:r>
            <w:proofErr w:type="spellStart"/>
            <w:r w:rsidRPr="006B7BDF">
              <w:rPr>
                <w:sz w:val="24"/>
                <w:szCs w:val="24"/>
              </w:rPr>
              <w:t>unit_id</w:t>
            </w:r>
            <w:proofErr w:type="spellEnd"/>
            <w:r w:rsidRPr="006B7BDF">
              <w:rPr>
                <w:sz w:val="24"/>
                <w:szCs w:val="24"/>
              </w:rPr>
              <w:t xml:space="preserve"> nem lehetett </w:t>
            </w:r>
            <w:proofErr w:type="spellStart"/>
            <w:r w:rsidRPr="006B7BDF">
              <w:rPr>
                <w:sz w:val="24"/>
                <w:szCs w:val="24"/>
              </w:rPr>
              <w:t>Primary</w:t>
            </w:r>
            <w:proofErr w:type="spellEnd"/>
            <w:r w:rsidRPr="006B7BDF">
              <w:rPr>
                <w:sz w:val="24"/>
                <w:szCs w:val="24"/>
              </w:rPr>
              <w:t xml:space="preserve"> </w:t>
            </w:r>
            <w:proofErr w:type="spellStart"/>
            <w:r w:rsidRPr="006B7BDF">
              <w:rPr>
                <w:sz w:val="24"/>
                <w:szCs w:val="24"/>
              </w:rPr>
              <w:t>key</w:t>
            </w:r>
            <w:proofErr w:type="spellEnd"/>
            <w:r w:rsidRPr="006B7BDF">
              <w:rPr>
                <w:sz w:val="24"/>
                <w:szCs w:val="24"/>
              </w:rPr>
              <w:t>, de legyen rá index, mert fő keresési adat.</w:t>
            </w:r>
          </w:p>
        </w:tc>
      </w:tr>
    </w:tbl>
    <w:p w:rsidR="008666E8" w:rsidRPr="006B7BDF" w:rsidRDefault="008666E8" w:rsidP="008666E8"/>
    <w:p w:rsidR="008666E8" w:rsidRDefault="008666E8" w:rsidP="008666E8">
      <w:pPr>
        <w:pStyle w:val="Cmsor3"/>
      </w:pPr>
      <w:proofErr w:type="spellStart"/>
      <w:r>
        <w:t>Triggerek</w:t>
      </w:r>
      <w:proofErr w:type="spellEnd"/>
      <w:r>
        <w:br/>
      </w:r>
      <w:r w:rsidRPr="006B7BDF">
        <w:rPr>
          <w:color w:val="auto"/>
        </w:rPr>
        <w:t>Nincs</w:t>
      </w:r>
      <w:r>
        <w:br/>
      </w:r>
    </w:p>
    <w:p w:rsidR="008666E8" w:rsidRDefault="008666E8" w:rsidP="008666E8">
      <w:pPr>
        <w:pStyle w:val="Cmsor3"/>
      </w:pPr>
      <w:r>
        <w:t>Táblakapcsolatok</w:t>
      </w:r>
    </w:p>
    <w:p w:rsidR="008666E8" w:rsidRDefault="008666E8" w:rsidP="008666E8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1985"/>
        <w:gridCol w:w="4252"/>
      </w:tblGrid>
      <w:tr w:rsidR="008666E8" w:rsidRPr="00D167FF" w:rsidTr="002B4267">
        <w:tc>
          <w:tcPr>
            <w:tcW w:w="3539" w:type="dxa"/>
            <w:shd w:val="clear" w:color="auto" w:fill="FBE5D5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Idegen kulcs neve</w:t>
            </w:r>
          </w:p>
        </w:tc>
        <w:tc>
          <w:tcPr>
            <w:tcW w:w="1985" w:type="dxa"/>
            <w:shd w:val="clear" w:color="auto" w:fill="FBE5D5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 xml:space="preserve">Mely táblára / </w:t>
            </w:r>
            <w:proofErr w:type="spellStart"/>
            <w:r w:rsidRPr="00D167FF">
              <w:rPr>
                <w:sz w:val="24"/>
                <w:szCs w:val="24"/>
              </w:rPr>
              <w:t>Delete</w:t>
            </w:r>
            <w:proofErr w:type="spellEnd"/>
            <w:r w:rsidRPr="00D167FF">
              <w:rPr>
                <w:sz w:val="24"/>
                <w:szCs w:val="24"/>
              </w:rPr>
              <w:t xml:space="preserve"> és Update szabály</w:t>
            </w:r>
          </w:p>
        </w:tc>
      </w:tr>
      <w:tr w:rsidR="008666E8" w:rsidRPr="00D167FF" w:rsidTr="002B4267">
        <w:tc>
          <w:tcPr>
            <w:tcW w:w="3539" w:type="dxa"/>
          </w:tcPr>
          <w:p w:rsidR="008666E8" w:rsidRPr="00D167FF" w:rsidRDefault="00D167FF" w:rsidP="002B4267">
            <w:pPr>
              <w:rPr>
                <w:sz w:val="24"/>
                <w:szCs w:val="24"/>
              </w:rPr>
            </w:pPr>
            <w:proofErr w:type="spellStart"/>
            <w:r w:rsidRPr="00D167FF">
              <w:rPr>
                <w:color w:val="000000"/>
                <w:sz w:val="24"/>
                <w:szCs w:val="24"/>
              </w:rPr>
              <w:t>FK_REPAIRPROCESSUnitid</w:t>
            </w:r>
            <w:proofErr w:type="spellEnd"/>
          </w:p>
        </w:tc>
        <w:tc>
          <w:tcPr>
            <w:tcW w:w="1985" w:type="dxa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PROCESS / Nincs</w:t>
            </w:r>
          </w:p>
        </w:tc>
      </w:tr>
      <w:tr w:rsidR="008666E8" w:rsidRPr="00D167FF" w:rsidTr="002B4267">
        <w:tc>
          <w:tcPr>
            <w:tcW w:w="3539" w:type="dxa"/>
          </w:tcPr>
          <w:p w:rsidR="008666E8" w:rsidRPr="00D167FF" w:rsidRDefault="00D167FF" w:rsidP="00D167FF">
            <w:pPr>
              <w:rPr>
                <w:sz w:val="24"/>
                <w:szCs w:val="24"/>
              </w:rPr>
            </w:pPr>
            <w:proofErr w:type="spellStart"/>
            <w:r w:rsidRPr="00D167FF">
              <w:rPr>
                <w:color w:val="000000"/>
                <w:sz w:val="24"/>
                <w:szCs w:val="24"/>
              </w:rPr>
              <w:t>FK_EVAUSERId</w:t>
            </w:r>
            <w:proofErr w:type="spellEnd"/>
          </w:p>
        </w:tc>
        <w:tc>
          <w:tcPr>
            <w:tcW w:w="1985" w:type="dxa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8666E8" w:rsidRPr="00D167FF" w:rsidRDefault="00D167FF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USERS</w:t>
            </w:r>
            <w:r w:rsidR="008666E8" w:rsidRPr="00D167FF">
              <w:rPr>
                <w:sz w:val="24"/>
                <w:szCs w:val="24"/>
              </w:rPr>
              <w:t xml:space="preserve"> / Nincs</w:t>
            </w:r>
          </w:p>
        </w:tc>
      </w:tr>
      <w:tr w:rsidR="00D167FF" w:rsidRPr="00D167FF" w:rsidTr="002B4267">
        <w:tc>
          <w:tcPr>
            <w:tcW w:w="3539" w:type="dxa"/>
          </w:tcPr>
          <w:p w:rsidR="00D167FF" w:rsidRPr="00D167FF" w:rsidRDefault="00D167FF" w:rsidP="002B42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D167FF">
              <w:rPr>
                <w:color w:val="000000"/>
                <w:sz w:val="24"/>
                <w:szCs w:val="24"/>
              </w:rPr>
              <w:t>FK_REPAIRREPAIRDef</w:t>
            </w:r>
            <w:proofErr w:type="spellEnd"/>
          </w:p>
        </w:tc>
        <w:tc>
          <w:tcPr>
            <w:tcW w:w="1985" w:type="dxa"/>
          </w:tcPr>
          <w:p w:rsidR="00D167FF" w:rsidRPr="00D167FF" w:rsidRDefault="00D167FF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D167FF" w:rsidRPr="00D167FF" w:rsidRDefault="00D167FF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REPAIRDEF / Nincs</w:t>
            </w:r>
          </w:p>
        </w:tc>
      </w:tr>
      <w:tr w:rsidR="00D167FF" w:rsidRPr="00D167FF" w:rsidTr="002B4267">
        <w:tc>
          <w:tcPr>
            <w:tcW w:w="3539" w:type="dxa"/>
          </w:tcPr>
          <w:p w:rsidR="00D167FF" w:rsidRPr="00D167FF" w:rsidRDefault="00D167FF" w:rsidP="002B42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D167FF">
              <w:rPr>
                <w:color w:val="000000"/>
                <w:sz w:val="24"/>
                <w:szCs w:val="24"/>
              </w:rPr>
              <w:t>FK_REPAIRFailid</w:t>
            </w:r>
            <w:proofErr w:type="spellEnd"/>
          </w:p>
        </w:tc>
        <w:tc>
          <w:tcPr>
            <w:tcW w:w="1985" w:type="dxa"/>
          </w:tcPr>
          <w:p w:rsidR="00D167FF" w:rsidRPr="00D167F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: 1</w:t>
            </w:r>
          </w:p>
        </w:tc>
        <w:tc>
          <w:tcPr>
            <w:tcW w:w="4252" w:type="dxa"/>
          </w:tcPr>
          <w:p w:rsidR="00D167FF" w:rsidRPr="00D167FF" w:rsidRDefault="00D167FF" w:rsidP="002B4267">
            <w:pPr>
              <w:rPr>
                <w:sz w:val="24"/>
                <w:szCs w:val="24"/>
              </w:rPr>
            </w:pPr>
            <w:r w:rsidRPr="00D167FF">
              <w:rPr>
                <w:color w:val="000000"/>
                <w:sz w:val="24"/>
                <w:szCs w:val="24"/>
              </w:rPr>
              <w:t>MEASUREMENT / Nincs</w:t>
            </w:r>
          </w:p>
        </w:tc>
      </w:tr>
    </w:tbl>
    <w:p w:rsidR="00F96274" w:rsidRDefault="00F96274" w:rsidP="00F96274"/>
    <w:p w:rsidR="008666E8" w:rsidRDefault="008666E8">
      <w:r>
        <w:br w:type="page"/>
      </w:r>
    </w:p>
    <w:p w:rsidR="002F70D6" w:rsidRDefault="002F70D6" w:rsidP="002F70D6">
      <w:pPr>
        <w:pStyle w:val="Cmsor2"/>
        <w:rPr>
          <w:color w:val="auto"/>
          <w:sz w:val="32"/>
        </w:rPr>
      </w:pPr>
      <w:r w:rsidRPr="00D7025C">
        <w:rPr>
          <w:sz w:val="32"/>
        </w:rPr>
        <w:lastRenderedPageBreak/>
        <w:t xml:space="preserve">Tábla neve: </w:t>
      </w:r>
      <w:proofErr w:type="spellStart"/>
      <w:r>
        <w:rPr>
          <w:rFonts w:ascii="Times New Roman" w:hAnsi="Times New Roman" w:cs="Times New Roman"/>
          <w:color w:val="auto"/>
          <w:sz w:val="32"/>
        </w:rPr>
        <w:t>dbo</w:t>
      </w:r>
      <w:proofErr w:type="gramStart"/>
      <w:r>
        <w:rPr>
          <w:rFonts w:ascii="Times New Roman" w:hAnsi="Times New Roman" w:cs="Times New Roman"/>
          <w:color w:val="auto"/>
          <w:sz w:val="32"/>
        </w:rPr>
        <w:t>.REPAIRDEF</w:t>
      </w:r>
      <w:proofErr w:type="spellEnd"/>
      <w:proofErr w:type="gramEnd"/>
    </w:p>
    <w:p w:rsidR="002F70D6" w:rsidRPr="006B7BDF" w:rsidRDefault="002F70D6" w:rsidP="002F70D6"/>
    <w:p w:rsidR="002F70D6" w:rsidRDefault="002F70D6" w:rsidP="002F70D6">
      <w:pPr>
        <w:rPr>
          <w:sz w:val="28"/>
          <w:szCs w:val="28"/>
        </w:rPr>
      </w:pPr>
      <w:r w:rsidRPr="006B7BDF">
        <w:rPr>
          <w:color w:val="2F5496" w:themeColor="accent1" w:themeShade="BF"/>
          <w:sz w:val="28"/>
          <w:szCs w:val="28"/>
        </w:rPr>
        <w:t xml:space="preserve">Leírás: </w:t>
      </w:r>
      <w:r w:rsidR="002438EC">
        <w:rPr>
          <w:sz w:val="28"/>
          <w:szCs w:val="28"/>
        </w:rPr>
        <w:t xml:space="preserve">A javított hibák / módok </w:t>
      </w:r>
      <w:proofErr w:type="gramStart"/>
      <w:r w:rsidR="002438EC">
        <w:rPr>
          <w:sz w:val="28"/>
          <w:szCs w:val="28"/>
        </w:rPr>
        <w:t>definiálása</w:t>
      </w:r>
      <w:proofErr w:type="gramEnd"/>
    </w:p>
    <w:p w:rsidR="002438EC" w:rsidRPr="006B7BDF" w:rsidRDefault="002438EC" w:rsidP="002F70D6">
      <w:pPr>
        <w:rPr>
          <w:sz w:val="28"/>
          <w:szCs w:val="28"/>
        </w:rPr>
      </w:pPr>
    </w:p>
    <w:p w:rsidR="002F70D6" w:rsidRDefault="002F70D6" w:rsidP="002F70D6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417"/>
        <w:gridCol w:w="1701"/>
        <w:gridCol w:w="1134"/>
        <w:gridCol w:w="2127"/>
        <w:gridCol w:w="1377"/>
      </w:tblGrid>
      <w:tr w:rsidR="002438EC" w:rsidRPr="002438EC" w:rsidTr="002438EC">
        <w:tc>
          <w:tcPr>
            <w:tcW w:w="1980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Oszlop neve</w:t>
            </w:r>
          </w:p>
        </w:tc>
        <w:tc>
          <w:tcPr>
            <w:tcW w:w="1417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Adattípus</w:t>
            </w:r>
          </w:p>
        </w:tc>
        <w:tc>
          <w:tcPr>
            <w:tcW w:w="1701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Kötelező</w:t>
            </w:r>
          </w:p>
        </w:tc>
        <w:tc>
          <w:tcPr>
            <w:tcW w:w="1134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proofErr w:type="spellStart"/>
            <w:r w:rsidRPr="002438EC">
              <w:rPr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2127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Értelmezés</w:t>
            </w:r>
          </w:p>
        </w:tc>
        <w:tc>
          <w:tcPr>
            <w:tcW w:w="1377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Ellenőrzés</w:t>
            </w:r>
          </w:p>
        </w:tc>
      </w:tr>
      <w:tr w:rsidR="002438EC" w:rsidRPr="002438EC" w:rsidTr="002438EC">
        <w:tc>
          <w:tcPr>
            <w:tcW w:w="1980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proofErr w:type="spellStart"/>
            <w:r w:rsidRPr="002438EC">
              <w:rPr>
                <w:sz w:val="24"/>
                <w:szCs w:val="24"/>
              </w:rPr>
              <w:t>Repair_code</w:t>
            </w:r>
            <w:proofErr w:type="spellEnd"/>
          </w:p>
        </w:tc>
        <w:tc>
          <w:tcPr>
            <w:tcW w:w="141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proofErr w:type="spellStart"/>
            <w:r w:rsidRPr="002438EC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01" w:type="dxa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 xml:space="preserve">NOT </w:t>
            </w:r>
            <w:proofErr w:type="gramStart"/>
            <w:r w:rsidRPr="002438EC">
              <w:rPr>
                <w:sz w:val="24"/>
                <w:szCs w:val="24"/>
              </w:rPr>
              <w:t>NULL</w:t>
            </w:r>
            <w:proofErr w:type="gramEnd"/>
            <w:r w:rsidR="002438EC" w:rsidRPr="002438EC">
              <w:rPr>
                <w:sz w:val="24"/>
                <w:szCs w:val="24"/>
              </w:rPr>
              <w:br/>
              <w:t>UNIQUE</w:t>
            </w:r>
          </w:p>
        </w:tc>
        <w:tc>
          <w:tcPr>
            <w:tcW w:w="1134" w:type="dxa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 xml:space="preserve">A javítási művelet </w:t>
            </w:r>
            <w:r w:rsidR="002F70D6" w:rsidRPr="002438EC">
              <w:rPr>
                <w:sz w:val="24"/>
                <w:szCs w:val="24"/>
              </w:rPr>
              <w:t>egyedi azonosítója</w:t>
            </w:r>
          </w:p>
        </w:tc>
        <w:tc>
          <w:tcPr>
            <w:tcW w:w="1377" w:type="dxa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-</w:t>
            </w:r>
          </w:p>
        </w:tc>
      </w:tr>
      <w:tr w:rsidR="002438EC" w:rsidRPr="002438EC" w:rsidTr="002438EC">
        <w:tc>
          <w:tcPr>
            <w:tcW w:w="1980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proofErr w:type="spellStart"/>
            <w:r w:rsidRPr="002438EC">
              <w:rPr>
                <w:sz w:val="24"/>
                <w:szCs w:val="24"/>
              </w:rPr>
              <w:t>Repair_Definition</w:t>
            </w:r>
            <w:proofErr w:type="spellEnd"/>
          </w:p>
        </w:tc>
        <w:tc>
          <w:tcPr>
            <w:tcW w:w="141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438EC">
              <w:rPr>
                <w:sz w:val="24"/>
                <w:szCs w:val="24"/>
              </w:rPr>
              <w:t>varchar</w:t>
            </w:r>
            <w:proofErr w:type="spellEnd"/>
            <w:r w:rsidRPr="002438EC">
              <w:rPr>
                <w:sz w:val="24"/>
                <w:szCs w:val="24"/>
              </w:rPr>
              <w:t>(</w:t>
            </w:r>
            <w:proofErr w:type="gramEnd"/>
            <w:r w:rsidRPr="002438EC">
              <w:rPr>
                <w:sz w:val="24"/>
                <w:szCs w:val="24"/>
              </w:rPr>
              <w:t>30)</w:t>
            </w:r>
          </w:p>
        </w:tc>
        <w:tc>
          <w:tcPr>
            <w:tcW w:w="1701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 xml:space="preserve">javítási művelet leírása, </w:t>
            </w:r>
            <w:proofErr w:type="gramStart"/>
            <w:r>
              <w:rPr>
                <w:sz w:val="24"/>
                <w:szCs w:val="24"/>
              </w:rPr>
              <w:t>definí</w:t>
            </w:r>
            <w:r w:rsidRPr="002438EC">
              <w:rPr>
                <w:sz w:val="24"/>
                <w:szCs w:val="24"/>
              </w:rPr>
              <w:t>ciója</w:t>
            </w:r>
            <w:proofErr w:type="gramEnd"/>
          </w:p>
        </w:tc>
        <w:tc>
          <w:tcPr>
            <w:tcW w:w="137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-</w:t>
            </w:r>
          </w:p>
        </w:tc>
      </w:tr>
    </w:tbl>
    <w:p w:rsidR="002F70D6" w:rsidRDefault="002F70D6" w:rsidP="002F70D6"/>
    <w:p w:rsidR="002F70D6" w:rsidRDefault="002F70D6" w:rsidP="002F70D6">
      <w:pPr>
        <w:pStyle w:val="Cmsor3"/>
      </w:pPr>
      <w:r>
        <w:t>Táblaszintű megszorítások</w:t>
      </w:r>
    </w:p>
    <w:p w:rsidR="002F70D6" w:rsidRDefault="002438EC" w:rsidP="002F70D6">
      <w:r>
        <w:t>Nincs</w:t>
      </w:r>
    </w:p>
    <w:p w:rsidR="00B80879" w:rsidRDefault="00B80879" w:rsidP="002F70D6"/>
    <w:p w:rsidR="002F70D6" w:rsidRDefault="002F70D6" w:rsidP="002F70D6">
      <w:pPr>
        <w:pStyle w:val="Cmsor3"/>
      </w:pPr>
      <w:r>
        <w:t>Indexek</w:t>
      </w:r>
    </w:p>
    <w:p w:rsidR="002F70D6" w:rsidRDefault="002F70D6" w:rsidP="002F70D6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2F70D6" w:rsidRPr="002438EC" w:rsidTr="002B4267">
        <w:tc>
          <w:tcPr>
            <w:tcW w:w="2709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Értelmezés</w:t>
            </w:r>
          </w:p>
        </w:tc>
      </w:tr>
      <w:tr w:rsidR="002F70D6" w:rsidRPr="002438EC" w:rsidTr="002B4267">
        <w:tc>
          <w:tcPr>
            <w:tcW w:w="2709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PK_REPAIRDEFCODE</w:t>
            </w:r>
          </w:p>
        </w:tc>
        <w:tc>
          <w:tcPr>
            <w:tcW w:w="1600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proofErr w:type="spellStart"/>
            <w:r w:rsidRPr="002438EC">
              <w:rPr>
                <w:sz w:val="24"/>
                <w:szCs w:val="24"/>
              </w:rPr>
              <w:t>Reapir_code</w:t>
            </w:r>
            <w:proofErr w:type="spellEnd"/>
          </w:p>
        </w:tc>
        <w:tc>
          <w:tcPr>
            <w:tcW w:w="220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proofErr w:type="spellStart"/>
            <w:r w:rsidRPr="002438EC">
              <w:rPr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3220" w:type="dxa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Elsődleges kulcs</w:t>
            </w:r>
          </w:p>
        </w:tc>
      </w:tr>
    </w:tbl>
    <w:p w:rsidR="002F70D6" w:rsidRDefault="002F70D6" w:rsidP="002F70D6"/>
    <w:p w:rsidR="002F70D6" w:rsidRDefault="002F70D6" w:rsidP="002F70D6">
      <w:pPr>
        <w:pStyle w:val="Cmsor3"/>
        <w:rPr>
          <w:rFonts w:ascii="Times New Roman" w:hAnsi="Times New Roman" w:cs="Times New Roman"/>
          <w:color w:val="auto"/>
        </w:rPr>
      </w:pPr>
      <w:proofErr w:type="spellStart"/>
      <w:r>
        <w:t>Triggerek</w:t>
      </w:r>
      <w:proofErr w:type="spellEnd"/>
      <w:r w:rsidR="002438EC">
        <w:br/>
      </w:r>
      <w:r w:rsidR="00B80879">
        <w:rPr>
          <w:rFonts w:ascii="Times New Roman" w:hAnsi="Times New Roman" w:cs="Times New Roman"/>
          <w:color w:val="auto"/>
        </w:rPr>
        <w:t>Nincs</w:t>
      </w:r>
    </w:p>
    <w:p w:rsidR="00B80879" w:rsidRPr="00B80879" w:rsidRDefault="00B80879" w:rsidP="00B80879"/>
    <w:p w:rsidR="002F70D6" w:rsidRDefault="002F70D6" w:rsidP="002F70D6">
      <w:pPr>
        <w:pStyle w:val="Cmsor3"/>
      </w:pPr>
      <w:r>
        <w:t>Táblakapcsolatok</w:t>
      </w:r>
    </w:p>
    <w:p w:rsidR="002F70D6" w:rsidRDefault="002438EC">
      <w:r>
        <w:t>Nincs</w:t>
      </w:r>
    </w:p>
    <w:p w:rsidR="002438EC" w:rsidRDefault="002438EC"/>
    <w:p w:rsidR="002F70D6" w:rsidRDefault="002F70D6">
      <w:r>
        <w:br w:type="page"/>
      </w:r>
    </w:p>
    <w:p w:rsidR="002000A3" w:rsidRDefault="002000A3" w:rsidP="002000A3">
      <w:pPr>
        <w:pStyle w:val="Cmsor2"/>
        <w:rPr>
          <w:color w:val="auto"/>
          <w:sz w:val="32"/>
        </w:rPr>
      </w:pPr>
      <w:r w:rsidRPr="00D7025C">
        <w:rPr>
          <w:sz w:val="32"/>
        </w:rPr>
        <w:lastRenderedPageBreak/>
        <w:t xml:space="preserve">Tábla neve: </w:t>
      </w:r>
      <w:proofErr w:type="spellStart"/>
      <w:r>
        <w:rPr>
          <w:rFonts w:ascii="Times New Roman" w:hAnsi="Times New Roman" w:cs="Times New Roman"/>
          <w:color w:val="auto"/>
          <w:sz w:val="32"/>
        </w:rPr>
        <w:t>dbo</w:t>
      </w:r>
      <w:proofErr w:type="gramStart"/>
      <w:r>
        <w:rPr>
          <w:rFonts w:ascii="Times New Roman" w:hAnsi="Times New Roman" w:cs="Times New Roman"/>
          <w:color w:val="auto"/>
          <w:sz w:val="32"/>
        </w:rPr>
        <w:t>.RIGHTS</w:t>
      </w:r>
      <w:proofErr w:type="spellEnd"/>
      <w:proofErr w:type="gramEnd"/>
    </w:p>
    <w:p w:rsidR="002000A3" w:rsidRPr="006B7BDF" w:rsidRDefault="002000A3" w:rsidP="002000A3"/>
    <w:p w:rsidR="002000A3" w:rsidRDefault="002000A3" w:rsidP="002000A3">
      <w:pPr>
        <w:rPr>
          <w:sz w:val="28"/>
          <w:szCs w:val="28"/>
        </w:rPr>
      </w:pPr>
      <w:r w:rsidRPr="006B7BDF">
        <w:rPr>
          <w:color w:val="2F5496" w:themeColor="accent1" w:themeShade="BF"/>
          <w:sz w:val="28"/>
          <w:szCs w:val="28"/>
        </w:rPr>
        <w:t xml:space="preserve">Leírás: </w:t>
      </w:r>
      <w:r>
        <w:rPr>
          <w:sz w:val="28"/>
          <w:szCs w:val="28"/>
        </w:rPr>
        <w:t>Felhasználói jogok tábla. Az adatbázis login/</w:t>
      </w:r>
      <w:proofErr w:type="spellStart"/>
      <w:r>
        <w:rPr>
          <w:sz w:val="28"/>
          <w:szCs w:val="28"/>
        </w:rPr>
        <w:t>user-ektől</w:t>
      </w:r>
      <w:proofErr w:type="spellEnd"/>
      <w:r>
        <w:rPr>
          <w:sz w:val="28"/>
          <w:szCs w:val="28"/>
        </w:rPr>
        <w:t xml:space="preserve"> függetlenül szüks</w:t>
      </w:r>
      <w:r w:rsidR="00B80879">
        <w:rPr>
          <w:sz w:val="28"/>
          <w:szCs w:val="28"/>
        </w:rPr>
        <w:t>é</w:t>
      </w:r>
      <w:r>
        <w:rPr>
          <w:sz w:val="28"/>
          <w:szCs w:val="28"/>
        </w:rPr>
        <w:t>ges</w:t>
      </w:r>
      <w:r w:rsidR="009C5A3B">
        <w:rPr>
          <w:sz w:val="28"/>
          <w:szCs w:val="28"/>
        </w:rPr>
        <w:t>, más jellegű.</w:t>
      </w:r>
    </w:p>
    <w:p w:rsidR="002000A3" w:rsidRPr="006B7BDF" w:rsidRDefault="002000A3" w:rsidP="002000A3">
      <w:pPr>
        <w:rPr>
          <w:sz w:val="28"/>
          <w:szCs w:val="28"/>
        </w:rPr>
      </w:pPr>
    </w:p>
    <w:p w:rsidR="002000A3" w:rsidRDefault="002000A3" w:rsidP="002000A3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417"/>
        <w:gridCol w:w="1701"/>
        <w:gridCol w:w="1134"/>
        <w:gridCol w:w="2127"/>
        <w:gridCol w:w="1377"/>
      </w:tblGrid>
      <w:tr w:rsidR="002000A3" w:rsidRPr="009C5A3B" w:rsidTr="002B4267">
        <w:tc>
          <w:tcPr>
            <w:tcW w:w="1980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Oszlop neve</w:t>
            </w:r>
          </w:p>
        </w:tc>
        <w:tc>
          <w:tcPr>
            <w:tcW w:w="1417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Adattípus</w:t>
            </w:r>
          </w:p>
        </w:tc>
        <w:tc>
          <w:tcPr>
            <w:tcW w:w="1701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Kötelező</w:t>
            </w:r>
          </w:p>
        </w:tc>
        <w:tc>
          <w:tcPr>
            <w:tcW w:w="1134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proofErr w:type="spellStart"/>
            <w:r w:rsidRPr="009C5A3B">
              <w:rPr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2127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Értelmezés</w:t>
            </w:r>
          </w:p>
        </w:tc>
        <w:tc>
          <w:tcPr>
            <w:tcW w:w="1377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Ellenőrzés</w:t>
            </w:r>
          </w:p>
        </w:tc>
      </w:tr>
      <w:tr w:rsidR="002000A3" w:rsidRPr="009C5A3B" w:rsidTr="002B4267">
        <w:tc>
          <w:tcPr>
            <w:tcW w:w="1980" w:type="dxa"/>
          </w:tcPr>
          <w:p w:rsidR="002000A3" w:rsidRPr="009C5A3B" w:rsidRDefault="009C5A3B" w:rsidP="009C5A3B">
            <w:pPr>
              <w:rPr>
                <w:sz w:val="24"/>
                <w:szCs w:val="24"/>
              </w:rPr>
            </w:pPr>
            <w:proofErr w:type="spellStart"/>
            <w:r w:rsidRPr="009C5A3B">
              <w:rPr>
                <w:color w:val="000000"/>
                <w:sz w:val="24"/>
                <w:szCs w:val="24"/>
              </w:rPr>
              <w:t>Right_id</w:t>
            </w:r>
            <w:proofErr w:type="spellEnd"/>
          </w:p>
        </w:tc>
        <w:tc>
          <w:tcPr>
            <w:tcW w:w="141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proofErr w:type="spellStart"/>
            <w:r w:rsidRPr="009C5A3B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01" w:type="dxa"/>
          </w:tcPr>
          <w:p w:rsidR="002000A3" w:rsidRPr="009C5A3B" w:rsidRDefault="002000A3" w:rsidP="009C5A3B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 xml:space="preserve">NOT </w:t>
            </w:r>
            <w:proofErr w:type="gramStart"/>
            <w:r w:rsidRPr="009C5A3B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134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A</w:t>
            </w:r>
            <w:r w:rsidR="009C5A3B" w:rsidRPr="009C5A3B">
              <w:rPr>
                <w:sz w:val="24"/>
                <w:szCs w:val="24"/>
              </w:rPr>
              <w:t xml:space="preserve"> jog</w:t>
            </w:r>
            <w:r w:rsidRPr="009C5A3B">
              <w:rPr>
                <w:sz w:val="24"/>
                <w:szCs w:val="24"/>
              </w:rPr>
              <w:t xml:space="preserve"> egyedi azonosítója</w:t>
            </w:r>
          </w:p>
        </w:tc>
        <w:tc>
          <w:tcPr>
            <w:tcW w:w="137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-</w:t>
            </w:r>
          </w:p>
        </w:tc>
      </w:tr>
      <w:tr w:rsidR="002000A3" w:rsidRPr="009C5A3B" w:rsidTr="002B4267">
        <w:tc>
          <w:tcPr>
            <w:tcW w:w="1980" w:type="dxa"/>
          </w:tcPr>
          <w:p w:rsidR="002000A3" w:rsidRPr="009C5A3B" w:rsidRDefault="009C5A3B" w:rsidP="009C5A3B">
            <w:pPr>
              <w:rPr>
                <w:sz w:val="24"/>
                <w:szCs w:val="24"/>
              </w:rPr>
            </w:pPr>
            <w:proofErr w:type="spellStart"/>
            <w:r w:rsidRPr="009C5A3B">
              <w:rPr>
                <w:color w:val="000000"/>
                <w:sz w:val="24"/>
                <w:szCs w:val="24"/>
              </w:rPr>
              <w:t>Right_Definition</w:t>
            </w:r>
            <w:proofErr w:type="spellEnd"/>
          </w:p>
        </w:tc>
        <w:tc>
          <w:tcPr>
            <w:tcW w:w="141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C5A3B">
              <w:rPr>
                <w:sz w:val="24"/>
                <w:szCs w:val="24"/>
              </w:rPr>
              <w:t>varchar</w:t>
            </w:r>
            <w:proofErr w:type="spellEnd"/>
            <w:r w:rsidRPr="009C5A3B">
              <w:rPr>
                <w:sz w:val="24"/>
                <w:szCs w:val="24"/>
              </w:rPr>
              <w:t>(</w:t>
            </w:r>
            <w:proofErr w:type="gramEnd"/>
            <w:r w:rsidRPr="009C5A3B">
              <w:rPr>
                <w:sz w:val="24"/>
                <w:szCs w:val="24"/>
              </w:rPr>
              <w:t>30)</w:t>
            </w:r>
          </w:p>
        </w:tc>
        <w:tc>
          <w:tcPr>
            <w:tcW w:w="1701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 xml:space="preserve">A </w:t>
            </w:r>
            <w:r w:rsidR="009C5A3B" w:rsidRPr="009C5A3B">
              <w:rPr>
                <w:sz w:val="24"/>
                <w:szCs w:val="24"/>
              </w:rPr>
              <w:t>jog</w:t>
            </w:r>
            <w:r w:rsidRPr="009C5A3B">
              <w:rPr>
                <w:sz w:val="24"/>
                <w:szCs w:val="24"/>
              </w:rPr>
              <w:t xml:space="preserve"> leírása, </w:t>
            </w:r>
            <w:proofErr w:type="gramStart"/>
            <w:r w:rsidRPr="009C5A3B">
              <w:rPr>
                <w:sz w:val="24"/>
                <w:szCs w:val="24"/>
              </w:rPr>
              <w:t>definíciója</w:t>
            </w:r>
            <w:proofErr w:type="gramEnd"/>
          </w:p>
        </w:tc>
        <w:tc>
          <w:tcPr>
            <w:tcW w:w="137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-</w:t>
            </w:r>
          </w:p>
        </w:tc>
      </w:tr>
    </w:tbl>
    <w:p w:rsidR="002000A3" w:rsidRDefault="002000A3" w:rsidP="002000A3"/>
    <w:p w:rsidR="002000A3" w:rsidRDefault="002000A3" w:rsidP="002000A3">
      <w:pPr>
        <w:pStyle w:val="Cmsor3"/>
      </w:pPr>
      <w:r>
        <w:t>Táblaszintű megszorítások</w:t>
      </w:r>
    </w:p>
    <w:p w:rsidR="002000A3" w:rsidRDefault="002000A3" w:rsidP="002000A3">
      <w:r>
        <w:t>Nincs</w:t>
      </w:r>
    </w:p>
    <w:p w:rsidR="0035099E" w:rsidRDefault="0035099E" w:rsidP="002000A3"/>
    <w:p w:rsidR="002000A3" w:rsidRDefault="002000A3" w:rsidP="002000A3">
      <w:pPr>
        <w:pStyle w:val="Cmsor3"/>
      </w:pPr>
      <w:r>
        <w:t>Indexek</w:t>
      </w:r>
    </w:p>
    <w:p w:rsidR="002000A3" w:rsidRDefault="002000A3" w:rsidP="002000A3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2000A3" w:rsidRPr="009C5A3B" w:rsidTr="002B4267">
        <w:tc>
          <w:tcPr>
            <w:tcW w:w="2709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Értelmezés</w:t>
            </w:r>
          </w:p>
        </w:tc>
      </w:tr>
      <w:tr w:rsidR="002000A3" w:rsidRPr="009C5A3B" w:rsidTr="002B4267">
        <w:tc>
          <w:tcPr>
            <w:tcW w:w="2709" w:type="dxa"/>
          </w:tcPr>
          <w:p w:rsidR="002000A3" w:rsidRPr="009C5A3B" w:rsidRDefault="009C5A3B" w:rsidP="009C5A3B">
            <w:pPr>
              <w:rPr>
                <w:sz w:val="24"/>
                <w:szCs w:val="24"/>
              </w:rPr>
            </w:pPr>
            <w:proofErr w:type="spellStart"/>
            <w:r w:rsidRPr="009C5A3B">
              <w:rPr>
                <w:color w:val="000000"/>
                <w:sz w:val="24"/>
                <w:szCs w:val="24"/>
              </w:rPr>
              <w:t>PK_RIGHTSId</w:t>
            </w:r>
            <w:proofErr w:type="spellEnd"/>
          </w:p>
        </w:tc>
        <w:tc>
          <w:tcPr>
            <w:tcW w:w="1600" w:type="dxa"/>
          </w:tcPr>
          <w:p w:rsidR="002000A3" w:rsidRPr="009C5A3B" w:rsidRDefault="009C5A3B" w:rsidP="002B4267">
            <w:pPr>
              <w:rPr>
                <w:sz w:val="24"/>
                <w:szCs w:val="24"/>
              </w:rPr>
            </w:pPr>
            <w:proofErr w:type="spellStart"/>
            <w:r w:rsidRPr="009C5A3B">
              <w:rPr>
                <w:sz w:val="24"/>
                <w:szCs w:val="24"/>
              </w:rPr>
              <w:t>Right_id</w:t>
            </w:r>
            <w:proofErr w:type="spellEnd"/>
          </w:p>
        </w:tc>
        <w:tc>
          <w:tcPr>
            <w:tcW w:w="220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proofErr w:type="spellStart"/>
            <w:r w:rsidRPr="009C5A3B">
              <w:rPr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3220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Elsődleges kulcs</w:t>
            </w:r>
          </w:p>
        </w:tc>
      </w:tr>
    </w:tbl>
    <w:p w:rsidR="002000A3" w:rsidRDefault="002000A3" w:rsidP="002000A3"/>
    <w:p w:rsidR="002000A3" w:rsidRDefault="002000A3" w:rsidP="002000A3">
      <w:pPr>
        <w:pStyle w:val="Cmsor3"/>
        <w:rPr>
          <w:rFonts w:ascii="Times New Roman" w:hAnsi="Times New Roman" w:cs="Times New Roman"/>
          <w:color w:val="auto"/>
        </w:rPr>
      </w:pPr>
      <w:proofErr w:type="spellStart"/>
      <w:r>
        <w:t>Triggerek</w:t>
      </w:r>
      <w:proofErr w:type="spellEnd"/>
      <w:r>
        <w:br/>
      </w:r>
      <w:r w:rsidRPr="002438EC">
        <w:rPr>
          <w:rFonts w:ascii="Times New Roman" w:hAnsi="Times New Roman" w:cs="Times New Roman"/>
          <w:color w:val="auto"/>
        </w:rPr>
        <w:t>Nincs</w:t>
      </w:r>
    </w:p>
    <w:p w:rsidR="0035099E" w:rsidRPr="0035099E" w:rsidRDefault="0035099E" w:rsidP="0035099E"/>
    <w:p w:rsidR="002000A3" w:rsidRDefault="002000A3" w:rsidP="002000A3">
      <w:pPr>
        <w:pStyle w:val="Cmsor3"/>
      </w:pPr>
      <w:r>
        <w:t>Táblakapcsolatok</w:t>
      </w:r>
    </w:p>
    <w:p w:rsidR="002000A3" w:rsidRDefault="002000A3" w:rsidP="002000A3">
      <w:r>
        <w:t>Nincs</w:t>
      </w:r>
    </w:p>
    <w:p w:rsidR="002000A3" w:rsidRDefault="002000A3" w:rsidP="002000A3"/>
    <w:p w:rsidR="002000A3" w:rsidRDefault="002000A3"/>
    <w:p w:rsidR="002000A3" w:rsidRDefault="002000A3">
      <w:r>
        <w:br w:type="page"/>
      </w:r>
    </w:p>
    <w:p w:rsidR="00192C78" w:rsidRPr="006E5F93" w:rsidRDefault="00192C78" w:rsidP="00192C78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 w:rsidRPr="006E5F93">
        <w:rPr>
          <w:sz w:val="32"/>
          <w:szCs w:val="32"/>
        </w:rPr>
        <w:lastRenderedPageBreak/>
        <w:t xml:space="preserve">Tábla neve: </w:t>
      </w:r>
      <w:proofErr w:type="spellStart"/>
      <w:r w:rsidR="00CD7350">
        <w:rPr>
          <w:rFonts w:ascii="Times New Roman" w:hAnsi="Times New Roman" w:cs="Times New Roman"/>
          <w:color w:val="auto"/>
          <w:sz w:val="32"/>
          <w:szCs w:val="32"/>
        </w:rPr>
        <w:t>dbo</w:t>
      </w:r>
      <w:proofErr w:type="gramStart"/>
      <w:r w:rsidR="00CD7350">
        <w:rPr>
          <w:rFonts w:ascii="Times New Roman" w:hAnsi="Times New Roman" w:cs="Times New Roman"/>
          <w:color w:val="auto"/>
          <w:sz w:val="32"/>
          <w:szCs w:val="32"/>
        </w:rPr>
        <w:t>.USERS</w:t>
      </w:r>
      <w:proofErr w:type="spellEnd"/>
      <w:proofErr w:type="gramEnd"/>
    </w:p>
    <w:p w:rsidR="00192C78" w:rsidRPr="006E5F93" w:rsidRDefault="00192C78" w:rsidP="00192C78"/>
    <w:p w:rsidR="00192C78" w:rsidRPr="006E5F93" w:rsidRDefault="00192C78" w:rsidP="00192C78">
      <w:pPr>
        <w:rPr>
          <w:sz w:val="28"/>
          <w:szCs w:val="28"/>
        </w:rPr>
      </w:pPr>
      <w:r w:rsidRPr="006E5F93">
        <w:rPr>
          <w:color w:val="2F5496" w:themeColor="accent1" w:themeShade="BF"/>
          <w:sz w:val="28"/>
          <w:szCs w:val="28"/>
        </w:rPr>
        <w:t xml:space="preserve">Leírás: </w:t>
      </w:r>
      <w:r w:rsidR="00A40177">
        <w:rPr>
          <w:sz w:val="28"/>
          <w:szCs w:val="28"/>
        </w:rPr>
        <w:t>A felhasználók adatainak táblája.</w:t>
      </w:r>
    </w:p>
    <w:p w:rsidR="00192C78" w:rsidRPr="006E5F93" w:rsidRDefault="00192C78" w:rsidP="00192C78"/>
    <w:p w:rsidR="00192C78" w:rsidRDefault="00192C78" w:rsidP="00192C78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462"/>
        <w:gridCol w:w="1701"/>
        <w:gridCol w:w="1134"/>
        <w:gridCol w:w="2552"/>
        <w:gridCol w:w="1377"/>
      </w:tblGrid>
      <w:tr w:rsidR="007F3D37" w:rsidRPr="007F3D37" w:rsidTr="007F3D37">
        <w:tc>
          <w:tcPr>
            <w:tcW w:w="1510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Oszlop neve</w:t>
            </w:r>
          </w:p>
        </w:tc>
        <w:tc>
          <w:tcPr>
            <w:tcW w:w="1462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Adattípus</w:t>
            </w:r>
          </w:p>
        </w:tc>
        <w:tc>
          <w:tcPr>
            <w:tcW w:w="1701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Kötelező</w:t>
            </w:r>
          </w:p>
        </w:tc>
        <w:tc>
          <w:tcPr>
            <w:tcW w:w="1134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proofErr w:type="spellStart"/>
            <w:r w:rsidRPr="007F3D37">
              <w:rPr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2552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Értelmezés</w:t>
            </w:r>
          </w:p>
        </w:tc>
        <w:tc>
          <w:tcPr>
            <w:tcW w:w="1377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Ellenőrzés</w:t>
            </w:r>
          </w:p>
        </w:tc>
      </w:tr>
      <w:tr w:rsidR="007F3D37" w:rsidRPr="007F3D37" w:rsidTr="007F3D37">
        <w:tc>
          <w:tcPr>
            <w:tcW w:w="1510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proofErr w:type="spellStart"/>
            <w:r w:rsidRPr="007F3D37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6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NOT </w:t>
            </w:r>
            <w:proofErr w:type="gramStart"/>
            <w:r w:rsidRPr="007F3D37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134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Felhasználó </w:t>
            </w:r>
            <w:r w:rsidR="007F3D37" w:rsidRPr="007F3D37">
              <w:rPr>
                <w:sz w:val="24"/>
                <w:szCs w:val="24"/>
              </w:rPr>
              <w:t>azonosító szám</w:t>
            </w:r>
          </w:p>
        </w:tc>
        <w:tc>
          <w:tcPr>
            <w:tcW w:w="1377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</w:tr>
      <w:tr w:rsidR="007F3D37" w:rsidRPr="007F3D37" w:rsidTr="007F3D37">
        <w:tc>
          <w:tcPr>
            <w:tcW w:w="1510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proofErr w:type="spellStart"/>
            <w:r w:rsidRPr="007F3D37"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46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F3D37">
              <w:rPr>
                <w:sz w:val="24"/>
                <w:szCs w:val="24"/>
              </w:rPr>
              <w:t>varchar</w:t>
            </w:r>
            <w:proofErr w:type="spellEnd"/>
            <w:r w:rsidRPr="007F3D37">
              <w:rPr>
                <w:sz w:val="24"/>
                <w:szCs w:val="24"/>
              </w:rPr>
              <w:t>(</w:t>
            </w:r>
            <w:proofErr w:type="gramEnd"/>
            <w:r w:rsidRPr="007F3D37">
              <w:rPr>
                <w:sz w:val="24"/>
                <w:szCs w:val="24"/>
              </w:rPr>
              <w:t>20)</w:t>
            </w:r>
          </w:p>
        </w:tc>
        <w:tc>
          <w:tcPr>
            <w:tcW w:w="1701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NOT </w:t>
            </w:r>
            <w:proofErr w:type="gramStart"/>
            <w:r w:rsidRPr="007F3D37">
              <w:rPr>
                <w:sz w:val="24"/>
                <w:szCs w:val="24"/>
              </w:rPr>
              <w:t>NULL</w:t>
            </w:r>
            <w:proofErr w:type="gramEnd"/>
            <w:r w:rsidR="00A40177" w:rsidRPr="007F3D37">
              <w:rPr>
                <w:sz w:val="24"/>
                <w:szCs w:val="24"/>
              </w:rPr>
              <w:t>,</w:t>
            </w:r>
            <w:r w:rsidR="00A40177" w:rsidRPr="007F3D37">
              <w:rPr>
                <w:sz w:val="24"/>
                <w:szCs w:val="24"/>
              </w:rPr>
              <w:br/>
              <w:t>UNIQUE</w:t>
            </w:r>
          </w:p>
        </w:tc>
        <w:tc>
          <w:tcPr>
            <w:tcW w:w="1134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proofErr w:type="spellStart"/>
            <w:r w:rsidRPr="007F3D37"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 (nem a server/db </w:t>
            </w:r>
            <w:proofErr w:type="spellStart"/>
            <w:r>
              <w:rPr>
                <w:sz w:val="24"/>
                <w:szCs w:val="24"/>
              </w:rPr>
              <w:t>udername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</w:tr>
      <w:tr w:rsidR="007F3D37" w:rsidRPr="007F3D37" w:rsidTr="007F3D37">
        <w:tc>
          <w:tcPr>
            <w:tcW w:w="1510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proofErr w:type="spellStart"/>
            <w:r w:rsidRPr="007F3D37">
              <w:rPr>
                <w:sz w:val="24"/>
                <w:szCs w:val="24"/>
              </w:rPr>
              <w:t>Right_id</w:t>
            </w:r>
            <w:proofErr w:type="spellEnd"/>
          </w:p>
        </w:tc>
        <w:tc>
          <w:tcPr>
            <w:tcW w:w="146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proofErr w:type="spellStart"/>
            <w:r w:rsidRPr="007F3D37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01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NOT </w:t>
            </w:r>
            <w:proofErr w:type="gramStart"/>
            <w:r w:rsidRPr="007F3D37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134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A hozzátartozó jog ID-ja</w:t>
            </w:r>
          </w:p>
        </w:tc>
        <w:tc>
          <w:tcPr>
            <w:tcW w:w="137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</w:tr>
      <w:tr w:rsidR="007F3D37" w:rsidRPr="007F3D37" w:rsidTr="007F3D37">
        <w:tc>
          <w:tcPr>
            <w:tcW w:w="1510" w:type="dxa"/>
          </w:tcPr>
          <w:p w:rsidR="00192C78" w:rsidRPr="007F3D37" w:rsidRDefault="00A40177" w:rsidP="00A40177">
            <w:pPr>
              <w:rPr>
                <w:sz w:val="24"/>
                <w:szCs w:val="24"/>
              </w:rPr>
            </w:pPr>
            <w:proofErr w:type="spellStart"/>
            <w:r w:rsidRPr="007F3D37">
              <w:rPr>
                <w:sz w:val="24"/>
                <w:szCs w:val="24"/>
              </w:rPr>
              <w:t>Real_Name</w:t>
            </w:r>
            <w:proofErr w:type="spellEnd"/>
          </w:p>
        </w:tc>
        <w:tc>
          <w:tcPr>
            <w:tcW w:w="146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F3D37">
              <w:rPr>
                <w:sz w:val="24"/>
                <w:szCs w:val="24"/>
              </w:rPr>
              <w:t>varchar</w:t>
            </w:r>
            <w:proofErr w:type="spellEnd"/>
            <w:r w:rsidRPr="007F3D37">
              <w:rPr>
                <w:sz w:val="24"/>
                <w:szCs w:val="24"/>
              </w:rPr>
              <w:t>(</w:t>
            </w:r>
            <w:proofErr w:type="gramEnd"/>
            <w:r w:rsidRPr="007F3D37">
              <w:rPr>
                <w:sz w:val="24"/>
                <w:szCs w:val="24"/>
              </w:rPr>
              <w:t>50)</w:t>
            </w:r>
          </w:p>
        </w:tc>
        <w:tc>
          <w:tcPr>
            <w:tcW w:w="1701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NOT </w:t>
            </w:r>
            <w:proofErr w:type="gramStart"/>
            <w:r w:rsidRPr="007F3D37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134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A valós teljes név</w:t>
            </w:r>
          </w:p>
        </w:tc>
        <w:tc>
          <w:tcPr>
            <w:tcW w:w="137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</w:tr>
      <w:tr w:rsidR="007F3D37" w:rsidRPr="007F3D37" w:rsidTr="007F3D37">
        <w:tc>
          <w:tcPr>
            <w:tcW w:w="1510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proofErr w:type="spellStart"/>
            <w:r w:rsidRPr="007F3D37">
              <w:rPr>
                <w:sz w:val="24"/>
                <w:szCs w:val="24"/>
              </w:rPr>
              <w:t>Department</w:t>
            </w:r>
            <w:proofErr w:type="spellEnd"/>
          </w:p>
        </w:tc>
        <w:tc>
          <w:tcPr>
            <w:tcW w:w="146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F3D37">
              <w:rPr>
                <w:sz w:val="24"/>
                <w:szCs w:val="24"/>
              </w:rPr>
              <w:t>varchar</w:t>
            </w:r>
            <w:proofErr w:type="spellEnd"/>
            <w:r w:rsidRPr="007F3D37">
              <w:rPr>
                <w:sz w:val="24"/>
                <w:szCs w:val="24"/>
              </w:rPr>
              <w:t>(</w:t>
            </w:r>
            <w:proofErr w:type="gramEnd"/>
            <w:r w:rsidRPr="007F3D37">
              <w:rPr>
                <w:sz w:val="24"/>
                <w:szCs w:val="24"/>
              </w:rPr>
              <w:t>40)</w:t>
            </w:r>
          </w:p>
        </w:tc>
        <w:tc>
          <w:tcPr>
            <w:tcW w:w="1701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NOT </w:t>
            </w:r>
            <w:proofErr w:type="gramStart"/>
            <w:r w:rsidRPr="007F3D37">
              <w:rPr>
                <w:sz w:val="24"/>
                <w:szCs w:val="24"/>
              </w:rPr>
              <w:t>NULL</w:t>
            </w:r>
            <w:proofErr w:type="gramEnd"/>
          </w:p>
        </w:tc>
        <w:tc>
          <w:tcPr>
            <w:tcW w:w="1134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Osztály ahol </w:t>
            </w:r>
            <w:proofErr w:type="spellStart"/>
            <w:r w:rsidRPr="007F3D37">
              <w:rPr>
                <w:sz w:val="24"/>
                <w:szCs w:val="24"/>
              </w:rPr>
              <w:t>dolgozik</w:t>
            </w:r>
            <w:r w:rsidR="00192C78" w:rsidRPr="007F3D37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137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</w:tr>
    </w:tbl>
    <w:p w:rsidR="00192C78" w:rsidRDefault="00192C78" w:rsidP="00192C78"/>
    <w:p w:rsidR="00192C78" w:rsidRDefault="00192C78" w:rsidP="00192C78">
      <w:pPr>
        <w:pStyle w:val="Cmsor3"/>
      </w:pPr>
      <w:r>
        <w:t>Táblaszintű megszorítások</w:t>
      </w:r>
    </w:p>
    <w:p w:rsidR="00192C78" w:rsidRDefault="00192C78" w:rsidP="00192C78">
      <w:pPr>
        <w:rPr>
          <w:i/>
        </w:rPr>
      </w:pPr>
      <w:r>
        <w:rPr>
          <w:i/>
        </w:rPr>
        <w:t>Nincs</w:t>
      </w:r>
    </w:p>
    <w:p w:rsidR="00192C78" w:rsidRPr="006E5F93" w:rsidRDefault="00192C78" w:rsidP="00192C78"/>
    <w:p w:rsidR="00192C78" w:rsidRDefault="00192C78" w:rsidP="00192C78">
      <w:pPr>
        <w:pStyle w:val="Cmsor3"/>
      </w:pPr>
      <w:r>
        <w:t>Indexek</w:t>
      </w:r>
    </w:p>
    <w:p w:rsidR="00192C78" w:rsidRDefault="00192C78" w:rsidP="00192C78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192C78" w:rsidRPr="007F3D37" w:rsidTr="002B4267">
        <w:tc>
          <w:tcPr>
            <w:tcW w:w="2709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Értelmezés</w:t>
            </w:r>
          </w:p>
        </w:tc>
      </w:tr>
      <w:tr w:rsidR="00192C78" w:rsidRPr="007F3D37" w:rsidTr="002B4267">
        <w:tc>
          <w:tcPr>
            <w:tcW w:w="2709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r w:rsidRPr="007F3D37">
              <w:rPr>
                <w:color w:val="000000"/>
                <w:sz w:val="24"/>
                <w:szCs w:val="24"/>
              </w:rPr>
              <w:t>PK_USERID</w:t>
            </w:r>
          </w:p>
        </w:tc>
        <w:tc>
          <w:tcPr>
            <w:tcW w:w="1600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proofErr w:type="spellStart"/>
            <w:r w:rsidRPr="007F3D37">
              <w:rPr>
                <w:sz w:val="24"/>
                <w:szCs w:val="24"/>
              </w:rPr>
              <w:t>User_</w:t>
            </w:r>
            <w:r w:rsidR="00192C78" w:rsidRPr="007F3D37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proofErr w:type="spellStart"/>
            <w:r w:rsidRPr="007F3D37">
              <w:rPr>
                <w:sz w:val="24"/>
                <w:szCs w:val="24"/>
              </w:rPr>
              <w:t>Clustered</w:t>
            </w:r>
            <w:proofErr w:type="spellEnd"/>
            <w:r w:rsidRPr="007F3D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20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Elsődleges kulcs</w:t>
            </w:r>
          </w:p>
        </w:tc>
      </w:tr>
    </w:tbl>
    <w:p w:rsidR="00192C78" w:rsidRDefault="00192C78" w:rsidP="00192C78"/>
    <w:p w:rsidR="00192C78" w:rsidRDefault="00192C78" w:rsidP="00192C78">
      <w:pPr>
        <w:pStyle w:val="Cmsor3"/>
      </w:pPr>
      <w:proofErr w:type="spellStart"/>
      <w:r>
        <w:t>Triggerek</w:t>
      </w:r>
      <w:r w:rsidR="007F3D37">
        <w:t>w</w:t>
      </w:r>
      <w:proofErr w:type="spellEnd"/>
    </w:p>
    <w:p w:rsidR="00192C78" w:rsidRDefault="00192C78" w:rsidP="00192C78">
      <w:pPr>
        <w:rPr>
          <w:i/>
        </w:rPr>
      </w:pPr>
      <w:r>
        <w:rPr>
          <w:i/>
        </w:rPr>
        <w:t>Nincs</w:t>
      </w:r>
    </w:p>
    <w:p w:rsidR="00192C78" w:rsidRDefault="00192C78" w:rsidP="00192C78">
      <w:pPr>
        <w:pStyle w:val="Cmsor3"/>
      </w:pPr>
    </w:p>
    <w:p w:rsidR="00192C78" w:rsidRDefault="00192C78" w:rsidP="00192C78">
      <w:pPr>
        <w:pStyle w:val="Cmsor3"/>
      </w:pPr>
      <w:r>
        <w:t>Táblakapcsolatok</w:t>
      </w:r>
    </w:p>
    <w:p w:rsidR="00192C78" w:rsidRDefault="00192C78" w:rsidP="00192C78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2127"/>
        <w:gridCol w:w="4252"/>
      </w:tblGrid>
      <w:tr w:rsidR="00192C78" w:rsidRPr="007F3D37" w:rsidTr="002B4267">
        <w:tc>
          <w:tcPr>
            <w:tcW w:w="3397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Idegen kulcs neve</w:t>
            </w:r>
          </w:p>
        </w:tc>
        <w:tc>
          <w:tcPr>
            <w:tcW w:w="2127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Mely táblára / </w:t>
            </w:r>
            <w:proofErr w:type="spellStart"/>
            <w:r w:rsidRPr="007F3D37">
              <w:rPr>
                <w:sz w:val="24"/>
                <w:szCs w:val="24"/>
              </w:rPr>
              <w:t>Delete</w:t>
            </w:r>
            <w:proofErr w:type="spellEnd"/>
            <w:r w:rsidRPr="007F3D37">
              <w:rPr>
                <w:sz w:val="24"/>
                <w:szCs w:val="24"/>
              </w:rPr>
              <w:t xml:space="preserve"> és Update szabály</w:t>
            </w:r>
          </w:p>
        </w:tc>
      </w:tr>
      <w:tr w:rsidR="00192C78" w:rsidRPr="007F3D37" w:rsidTr="002B4267">
        <w:tc>
          <w:tcPr>
            <w:tcW w:w="3397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r w:rsidRPr="007F3D37">
              <w:rPr>
                <w:color w:val="000000"/>
                <w:sz w:val="24"/>
                <w:szCs w:val="24"/>
              </w:rPr>
              <w:t>FK_USERRIGHT</w:t>
            </w:r>
          </w:p>
        </w:tc>
        <w:tc>
          <w:tcPr>
            <w:tcW w:w="212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1 : </w:t>
            </w:r>
            <w:r w:rsidR="007F3D37" w:rsidRPr="007F3D37">
              <w:rPr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192C78" w:rsidRPr="007F3D37" w:rsidRDefault="004E16BE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RIGHTS</w:t>
            </w:r>
            <w:r w:rsidR="00192C78" w:rsidRPr="007F3D37">
              <w:rPr>
                <w:sz w:val="24"/>
                <w:szCs w:val="24"/>
              </w:rPr>
              <w:t xml:space="preserve"> / Nincs</w:t>
            </w:r>
          </w:p>
        </w:tc>
      </w:tr>
    </w:tbl>
    <w:p w:rsidR="00192C78" w:rsidRDefault="00192C78" w:rsidP="00192C78">
      <w:pPr>
        <w:pStyle w:val="Cmsor1"/>
      </w:pPr>
    </w:p>
    <w:p w:rsidR="00192C78" w:rsidRDefault="00192C78"/>
    <w:p w:rsidR="00192C78" w:rsidRDefault="00192C78">
      <w:r>
        <w:br w:type="page"/>
      </w:r>
    </w:p>
    <w:p w:rsidR="008666E8" w:rsidRPr="00F96274" w:rsidRDefault="008666E8" w:rsidP="00F96274"/>
    <w:p w:rsidR="00BC1A59" w:rsidRPr="00E34CBC" w:rsidRDefault="005B1E45" w:rsidP="00E34CBC">
      <w:pPr>
        <w:pStyle w:val="Cmsor1"/>
        <w:jc w:val="center"/>
        <w:rPr>
          <w:sz w:val="40"/>
          <w:szCs w:val="40"/>
        </w:rPr>
      </w:pPr>
      <w:r w:rsidRPr="00E34CBC">
        <w:rPr>
          <w:sz w:val="40"/>
          <w:szCs w:val="40"/>
        </w:rPr>
        <w:t>Nézetek</w:t>
      </w:r>
    </w:p>
    <w:p w:rsidR="00E34CBC" w:rsidRDefault="00E34CBC" w:rsidP="00A91049">
      <w:pPr>
        <w:pStyle w:val="Cmsor2"/>
        <w:rPr>
          <w:sz w:val="28"/>
          <w:szCs w:val="28"/>
        </w:rPr>
      </w:pPr>
    </w:p>
    <w:p w:rsidR="00A91049" w:rsidRPr="00A91049" w:rsidRDefault="00A91049" w:rsidP="00A91049">
      <w:pPr>
        <w:pStyle w:val="Cmsor2"/>
        <w:rPr>
          <w:sz w:val="28"/>
          <w:szCs w:val="28"/>
        </w:rPr>
      </w:pPr>
      <w:r w:rsidRPr="00A91049">
        <w:rPr>
          <w:sz w:val="28"/>
          <w:szCs w:val="28"/>
        </w:rPr>
        <w:t xml:space="preserve">Nézet neve: </w:t>
      </w:r>
      <w:proofErr w:type="spellStart"/>
      <w:r w:rsidRPr="00A91049">
        <w:rPr>
          <w:rFonts w:ascii="Times New Roman" w:hAnsi="Times New Roman" w:cs="Times New Roman"/>
          <w:color w:val="000000"/>
          <w:sz w:val="28"/>
          <w:szCs w:val="28"/>
        </w:rPr>
        <w:t>dbo</w:t>
      </w:r>
      <w:r w:rsidRPr="00A9104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A91049">
        <w:rPr>
          <w:rFonts w:ascii="Times New Roman" w:hAnsi="Times New Roman" w:cs="Times New Roman"/>
          <w:color w:val="000000"/>
          <w:sz w:val="28"/>
          <w:szCs w:val="28"/>
        </w:rPr>
        <w:t>viewMeasurementRepair</w:t>
      </w:r>
      <w:proofErr w:type="spellEnd"/>
    </w:p>
    <w:p w:rsidR="00A91049" w:rsidRPr="00A91049" w:rsidRDefault="00A91049" w:rsidP="00A91049">
      <w:pPr>
        <w:pStyle w:val="Cmsor3"/>
        <w:rPr>
          <w:sz w:val="28"/>
          <w:szCs w:val="28"/>
        </w:rPr>
      </w:pPr>
      <w:r w:rsidRPr="00A91049">
        <w:rPr>
          <w:sz w:val="28"/>
          <w:szCs w:val="28"/>
        </w:rPr>
        <w:t>Nézet leírása</w:t>
      </w:r>
      <w:r w:rsidR="00E34CBC">
        <w:rPr>
          <w:sz w:val="28"/>
          <w:szCs w:val="28"/>
        </w:rPr>
        <w:t>:</w:t>
      </w:r>
    </w:p>
    <w:p w:rsidR="00277B4F" w:rsidRPr="00277B4F" w:rsidRDefault="00A91049">
      <w:pPr>
        <w:rPr>
          <w:i/>
          <w:sz w:val="28"/>
          <w:szCs w:val="28"/>
        </w:rPr>
      </w:pPr>
      <w:r w:rsidRPr="00277B4F">
        <w:rPr>
          <w:i/>
          <w:sz w:val="28"/>
          <w:szCs w:val="28"/>
        </w:rPr>
        <w:t>A</w:t>
      </w:r>
      <w:r w:rsidR="00277B4F" w:rsidRPr="00277B4F">
        <w:rPr>
          <w:i/>
          <w:sz w:val="28"/>
          <w:szCs w:val="28"/>
        </w:rPr>
        <w:t xml:space="preserve"> nézet </w:t>
      </w:r>
      <w:proofErr w:type="gramStart"/>
      <w:r w:rsidR="00277B4F" w:rsidRPr="00277B4F">
        <w:rPr>
          <w:i/>
          <w:sz w:val="28"/>
          <w:szCs w:val="28"/>
        </w:rPr>
        <w:t>visszaadja</w:t>
      </w:r>
      <w:proofErr w:type="gramEnd"/>
      <w:r w:rsidR="00277B4F" w:rsidRPr="00277B4F">
        <w:rPr>
          <w:i/>
          <w:sz w:val="28"/>
          <w:szCs w:val="28"/>
        </w:rPr>
        <w:t xml:space="preserve"> hogy a </w:t>
      </w:r>
      <w:proofErr w:type="spellStart"/>
      <w:r w:rsidR="00277B4F" w:rsidRPr="00277B4F">
        <w:rPr>
          <w:i/>
          <w:sz w:val="28"/>
          <w:szCs w:val="28"/>
        </w:rPr>
        <w:t>failos</w:t>
      </w:r>
      <w:proofErr w:type="spellEnd"/>
      <w:r w:rsidR="00277B4F" w:rsidRPr="00277B4F">
        <w:rPr>
          <w:i/>
          <w:sz w:val="28"/>
          <w:szCs w:val="28"/>
        </w:rPr>
        <w:t xml:space="preserve"> mérések (MESUREMENT tábla) ki által és milyen hibával lettek javítva.</w:t>
      </w:r>
    </w:p>
    <w:p w:rsidR="00277B4F" w:rsidRPr="00277B4F" w:rsidRDefault="00277B4F">
      <w:pPr>
        <w:rPr>
          <w:i/>
          <w:sz w:val="28"/>
          <w:szCs w:val="28"/>
        </w:rPr>
      </w:pPr>
      <w:r w:rsidRPr="00277B4F">
        <w:rPr>
          <w:i/>
          <w:sz w:val="28"/>
          <w:szCs w:val="28"/>
        </w:rPr>
        <w:t>Létrehozás oka, hogy így lekérdezhető, hogy egy egységen milyen javítások voltak, vagy egy dolgozó milyen javításokat végzett.</w:t>
      </w:r>
    </w:p>
    <w:p w:rsidR="00277B4F" w:rsidRDefault="00277B4F">
      <w:pPr>
        <w:rPr>
          <w:i/>
        </w:rPr>
      </w:pPr>
    </w:p>
    <w:p w:rsidR="00277B4F" w:rsidRDefault="00277B4F" w:rsidP="00277B4F">
      <w:pPr>
        <w:pStyle w:val="Cmsor2"/>
      </w:pPr>
      <w:r w:rsidRPr="00277B4F">
        <w:rPr>
          <w:sz w:val="28"/>
        </w:rPr>
        <w:t xml:space="preserve">Nézet neve: </w:t>
      </w:r>
      <w:proofErr w:type="spellStart"/>
      <w:r w:rsidRPr="00277B4F">
        <w:rPr>
          <w:rFonts w:ascii="Times New Roman" w:hAnsi="Times New Roman" w:cs="Times New Roman"/>
          <w:color w:val="000000"/>
          <w:sz w:val="28"/>
          <w:szCs w:val="28"/>
        </w:rPr>
        <w:t>dbo</w:t>
      </w:r>
      <w:r w:rsidRPr="00277B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77B4F">
        <w:rPr>
          <w:rFonts w:ascii="Times New Roman" w:hAnsi="Times New Roman" w:cs="Times New Roman"/>
          <w:color w:val="000000"/>
          <w:sz w:val="28"/>
          <w:szCs w:val="28"/>
        </w:rPr>
        <w:t>viewOneMounthOrderUnit</w:t>
      </w:r>
      <w:proofErr w:type="spellEnd"/>
    </w:p>
    <w:p w:rsidR="00277B4F" w:rsidRPr="00277B4F" w:rsidRDefault="00277B4F" w:rsidP="00277B4F">
      <w:pPr>
        <w:pStyle w:val="Cmsor3"/>
        <w:rPr>
          <w:sz w:val="28"/>
          <w:szCs w:val="28"/>
        </w:rPr>
      </w:pPr>
      <w:r w:rsidRPr="00277B4F">
        <w:rPr>
          <w:sz w:val="28"/>
          <w:szCs w:val="28"/>
        </w:rPr>
        <w:t>Nézet leírása</w:t>
      </w:r>
      <w:r w:rsidR="00E34CBC">
        <w:rPr>
          <w:sz w:val="28"/>
          <w:szCs w:val="28"/>
        </w:rPr>
        <w:t>:</w:t>
      </w:r>
    </w:p>
    <w:p w:rsidR="00BC1A59" w:rsidRDefault="00277B4F">
      <w:pPr>
        <w:rPr>
          <w:sz w:val="28"/>
          <w:szCs w:val="28"/>
        </w:rPr>
      </w:pPr>
      <w:r w:rsidRPr="00277B4F">
        <w:rPr>
          <w:sz w:val="28"/>
          <w:szCs w:val="28"/>
        </w:rPr>
        <w:t xml:space="preserve">Az 1 hónapnál nem régebbi </w:t>
      </w:r>
      <w:proofErr w:type="spellStart"/>
      <w:r w:rsidRPr="00277B4F">
        <w:rPr>
          <w:sz w:val="28"/>
          <w:szCs w:val="28"/>
        </w:rPr>
        <w:t>Date_Start</w:t>
      </w:r>
      <w:proofErr w:type="spellEnd"/>
      <w:r w:rsidRPr="00277B4F">
        <w:rPr>
          <w:sz w:val="28"/>
          <w:szCs w:val="28"/>
        </w:rPr>
        <w:t xml:space="preserve"> </w:t>
      </w:r>
      <w:proofErr w:type="spellStart"/>
      <w:r w:rsidRPr="00277B4F">
        <w:rPr>
          <w:sz w:val="28"/>
          <w:szCs w:val="28"/>
        </w:rPr>
        <w:t>orderkeben</w:t>
      </w:r>
      <w:proofErr w:type="spellEnd"/>
      <w:r w:rsidRPr="00277B4F">
        <w:rPr>
          <w:sz w:val="28"/>
          <w:szCs w:val="28"/>
        </w:rPr>
        <w:t xml:space="preserve"> milyen egységek vannak, melyik állomáson, anyagszámmal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>Létrehozás oka, hogy úgymond látható mely egységek vannak folyamatban. Operációra szűrve megtudható hol mennyi egység áll, de leginkább a</w:t>
      </w:r>
      <w:r w:rsidR="00E34CBC">
        <w:rPr>
          <w:sz w:val="28"/>
          <w:szCs w:val="28"/>
        </w:rPr>
        <w:t>z utolsó operációra szűrve (jelenleg 190)</w:t>
      </w:r>
      <w:r>
        <w:rPr>
          <w:sz w:val="28"/>
          <w:szCs w:val="28"/>
        </w:rPr>
        <w:t xml:space="preserve"> mely egységek gyá</w:t>
      </w:r>
      <w:r w:rsidR="00E34CBC">
        <w:rPr>
          <w:sz w:val="28"/>
          <w:szCs w:val="28"/>
        </w:rPr>
        <w:t>rtás</w:t>
      </w:r>
      <w:r w:rsidR="00415CDE">
        <w:rPr>
          <w:sz w:val="28"/>
          <w:szCs w:val="28"/>
        </w:rPr>
        <w:t>a</w:t>
      </w:r>
      <w:r w:rsidR="00E34CBC">
        <w:rPr>
          <w:sz w:val="28"/>
          <w:szCs w:val="28"/>
        </w:rPr>
        <w:t xml:space="preserve"> van folyamatban és nem az utolsó állomáson (legyártva) állnak</w:t>
      </w:r>
    </w:p>
    <w:p w:rsidR="00E34CBC" w:rsidRDefault="00E34CBC">
      <w:pPr>
        <w:rPr>
          <w:sz w:val="28"/>
          <w:szCs w:val="28"/>
        </w:rPr>
      </w:pPr>
    </w:p>
    <w:p w:rsidR="00E34CBC" w:rsidRPr="00E34CBC" w:rsidRDefault="00E34CBC" w:rsidP="00E34CBC">
      <w:pPr>
        <w:pStyle w:val="Cmsor2"/>
        <w:rPr>
          <w:rFonts w:ascii="Times New Roman" w:hAnsi="Times New Roman" w:cs="Times New Roman"/>
          <w:sz w:val="28"/>
          <w:szCs w:val="28"/>
        </w:rPr>
      </w:pPr>
      <w:r w:rsidRPr="00277B4F">
        <w:rPr>
          <w:sz w:val="28"/>
        </w:rPr>
        <w:t xml:space="preserve">Nézet neve: </w:t>
      </w:r>
      <w:proofErr w:type="spellStart"/>
      <w:r w:rsidRPr="00E34CBC">
        <w:rPr>
          <w:rFonts w:ascii="Times New Roman" w:hAnsi="Times New Roman" w:cs="Times New Roman"/>
          <w:color w:val="000000"/>
          <w:sz w:val="28"/>
          <w:szCs w:val="28"/>
        </w:rPr>
        <w:t>dbo</w:t>
      </w:r>
      <w:r w:rsidRPr="00E34CBC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34CBC">
        <w:rPr>
          <w:rFonts w:ascii="Times New Roman" w:hAnsi="Times New Roman" w:cs="Times New Roman"/>
          <w:color w:val="000000"/>
          <w:sz w:val="28"/>
          <w:szCs w:val="28"/>
        </w:rPr>
        <w:t>viewNotFinishTooOldUnit</w:t>
      </w:r>
      <w:proofErr w:type="spellEnd"/>
    </w:p>
    <w:p w:rsidR="00E34CBC" w:rsidRPr="00277B4F" w:rsidRDefault="00E34CBC" w:rsidP="00E34CBC">
      <w:pPr>
        <w:pStyle w:val="Cmsor3"/>
        <w:rPr>
          <w:sz w:val="28"/>
          <w:szCs w:val="28"/>
        </w:rPr>
      </w:pPr>
      <w:r w:rsidRPr="00277B4F">
        <w:rPr>
          <w:sz w:val="28"/>
          <w:szCs w:val="28"/>
        </w:rPr>
        <w:t>Nézet leírása</w:t>
      </w:r>
      <w:r>
        <w:rPr>
          <w:sz w:val="28"/>
          <w:szCs w:val="28"/>
        </w:rPr>
        <w:t>:</w:t>
      </w:r>
    </w:p>
    <w:p w:rsidR="00E34CBC" w:rsidRDefault="00E34CBC">
      <w:pPr>
        <w:rPr>
          <w:sz w:val="28"/>
          <w:szCs w:val="28"/>
        </w:rPr>
      </w:pPr>
      <w:r w:rsidRPr="00E34CBC">
        <w:rPr>
          <w:sz w:val="28"/>
          <w:szCs w:val="28"/>
        </w:rPr>
        <w:t xml:space="preserve">Melyek azok az </w:t>
      </w:r>
      <w:proofErr w:type="gramStart"/>
      <w:r w:rsidRPr="00E34CBC">
        <w:rPr>
          <w:sz w:val="28"/>
          <w:szCs w:val="28"/>
        </w:rPr>
        <w:t>egységek</w:t>
      </w:r>
      <w:proofErr w:type="gramEnd"/>
      <w:r w:rsidRPr="00E34CBC">
        <w:rPr>
          <w:sz w:val="28"/>
          <w:szCs w:val="28"/>
        </w:rPr>
        <w:t xml:space="preserve"> amelyek nem utolsó állomáson állnak és az </w:t>
      </w:r>
      <w:proofErr w:type="spellStart"/>
      <w:r w:rsidRPr="00E34CBC">
        <w:rPr>
          <w:sz w:val="28"/>
          <w:szCs w:val="28"/>
        </w:rPr>
        <w:t>order</w:t>
      </w:r>
      <w:proofErr w:type="spellEnd"/>
      <w:r w:rsidRPr="00E34CBC">
        <w:rPr>
          <w:sz w:val="28"/>
          <w:szCs w:val="28"/>
        </w:rPr>
        <w:t xml:space="preserve"> </w:t>
      </w:r>
      <w:proofErr w:type="spellStart"/>
      <w:r w:rsidRPr="00E34CBC">
        <w:rPr>
          <w:sz w:val="28"/>
          <w:szCs w:val="28"/>
        </w:rPr>
        <w:t>planned</w:t>
      </w:r>
      <w:proofErr w:type="spellEnd"/>
      <w:r w:rsidRPr="00E34CBC">
        <w:rPr>
          <w:sz w:val="28"/>
          <w:szCs w:val="28"/>
        </w:rPr>
        <w:t xml:space="preserve"> enden már túl vagyunk.</w:t>
      </w:r>
      <w:r>
        <w:rPr>
          <w:sz w:val="28"/>
          <w:szCs w:val="28"/>
        </w:rPr>
        <w:t xml:space="preserve"> A megrendelés gyártása befejeződött, de lehetnek </w:t>
      </w:r>
      <w:proofErr w:type="gramStart"/>
      <w:r>
        <w:rPr>
          <w:sz w:val="28"/>
          <w:szCs w:val="28"/>
        </w:rPr>
        <w:t>egységek</w:t>
      </w:r>
      <w:proofErr w:type="gramEnd"/>
      <w:r>
        <w:rPr>
          <w:sz w:val="28"/>
          <w:szCs w:val="28"/>
        </w:rPr>
        <w:t xml:space="preserve"> amiken nem fejeződött be a gyártás valami okból, ezeket </w:t>
      </w:r>
      <w:proofErr w:type="spellStart"/>
      <w:r>
        <w:rPr>
          <w:sz w:val="28"/>
          <w:szCs w:val="28"/>
        </w:rPr>
        <w:t>listázza</w:t>
      </w:r>
      <w:proofErr w:type="spellEnd"/>
      <w:r>
        <w:rPr>
          <w:sz w:val="28"/>
          <w:szCs w:val="28"/>
        </w:rPr>
        <w:t xml:space="preserve"> ki.</w:t>
      </w:r>
    </w:p>
    <w:p w:rsidR="00E34CBC" w:rsidRDefault="00E34CBC">
      <w:pPr>
        <w:rPr>
          <w:sz w:val="28"/>
          <w:szCs w:val="28"/>
        </w:rPr>
      </w:pPr>
      <w:r>
        <w:rPr>
          <w:sz w:val="28"/>
          <w:szCs w:val="28"/>
        </w:rPr>
        <w:t>Létrehozás oka, hogy hiába fejeződött be a megrendelés (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) gyártása, ha nincs meg a szükséges darabszám. Így utána lehet nézni, a hiányzó egységek hol is tartanak a gyártási folyamatban. Adott </w:t>
      </w:r>
      <w:proofErr w:type="spellStart"/>
      <w:r>
        <w:rPr>
          <w:sz w:val="28"/>
          <w:szCs w:val="28"/>
        </w:rPr>
        <w:t>orderre</w:t>
      </w:r>
      <w:proofErr w:type="spellEnd"/>
      <w:r>
        <w:rPr>
          <w:sz w:val="28"/>
          <w:szCs w:val="28"/>
        </w:rPr>
        <w:t xml:space="preserve"> keresve megkapható az abban még gyártás alatt lévő egységek.</w:t>
      </w:r>
    </w:p>
    <w:p w:rsidR="00E34CBC" w:rsidRDefault="00E34CBC">
      <w:pPr>
        <w:rPr>
          <w:sz w:val="28"/>
          <w:szCs w:val="28"/>
        </w:rPr>
      </w:pPr>
    </w:p>
    <w:p w:rsidR="00E34CBC" w:rsidRDefault="00E34CBC">
      <w:pPr>
        <w:rPr>
          <w:sz w:val="28"/>
          <w:szCs w:val="28"/>
        </w:rPr>
      </w:pPr>
    </w:p>
    <w:p w:rsidR="00E34CBC" w:rsidRDefault="00E34C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4CBC" w:rsidRPr="00E34CBC" w:rsidRDefault="00E34CBC">
      <w:pPr>
        <w:rPr>
          <w:i/>
          <w:sz w:val="28"/>
          <w:szCs w:val="28"/>
        </w:rPr>
      </w:pPr>
    </w:p>
    <w:p w:rsidR="00BC1A59" w:rsidRDefault="005B1E45" w:rsidP="0085477A">
      <w:pPr>
        <w:pStyle w:val="Cmsor1"/>
        <w:jc w:val="center"/>
        <w:rPr>
          <w:sz w:val="36"/>
          <w:szCs w:val="36"/>
        </w:rPr>
      </w:pPr>
      <w:r w:rsidRPr="0085477A">
        <w:rPr>
          <w:sz w:val="36"/>
          <w:szCs w:val="36"/>
        </w:rPr>
        <w:t>Függvények</w:t>
      </w:r>
    </w:p>
    <w:p w:rsidR="0085477A" w:rsidRPr="0085477A" w:rsidRDefault="0085477A" w:rsidP="0085477A"/>
    <w:p w:rsidR="00BC1A59" w:rsidRPr="0085477A" w:rsidRDefault="005B1E45">
      <w:pPr>
        <w:pStyle w:val="Cmsor2"/>
        <w:rPr>
          <w:sz w:val="28"/>
          <w:szCs w:val="28"/>
        </w:rPr>
      </w:pPr>
      <w:r w:rsidRPr="0085477A">
        <w:rPr>
          <w:sz w:val="28"/>
          <w:szCs w:val="28"/>
        </w:rPr>
        <w:t>Függvény neve</w:t>
      </w:r>
      <w:r w:rsidR="0085477A">
        <w:rPr>
          <w:sz w:val="28"/>
          <w:szCs w:val="28"/>
        </w:rPr>
        <w:t xml:space="preserve">: </w:t>
      </w:r>
      <w:proofErr w:type="spellStart"/>
      <w:r w:rsidR="0085477A" w:rsidRPr="0085477A">
        <w:rPr>
          <w:rFonts w:ascii="Times New Roman" w:hAnsi="Times New Roman" w:cs="Times New Roman"/>
          <w:color w:val="000000"/>
          <w:sz w:val="28"/>
          <w:szCs w:val="28"/>
        </w:rPr>
        <w:t>dbo</w:t>
      </w:r>
      <w:proofErr w:type="gramStart"/>
      <w:r w:rsidR="0085477A" w:rsidRPr="0085477A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="0085477A" w:rsidRPr="0085477A">
        <w:rPr>
          <w:rFonts w:ascii="Times New Roman" w:hAnsi="Times New Roman" w:cs="Times New Roman"/>
          <w:color w:val="000000"/>
          <w:sz w:val="28"/>
          <w:szCs w:val="28"/>
        </w:rPr>
        <w:t>FuncOrderCount</w:t>
      </w:r>
      <w:proofErr w:type="spellEnd"/>
      <w:proofErr w:type="gramEnd"/>
      <w:r w:rsidR="0085477A">
        <w:rPr>
          <w:rFonts w:ascii="Consolas" w:hAnsi="Consolas" w:cs="Consolas"/>
          <w:color w:val="000000"/>
          <w:sz w:val="19"/>
          <w:szCs w:val="19"/>
        </w:rPr>
        <w:tab/>
      </w:r>
    </w:p>
    <w:p w:rsidR="00BC1A59" w:rsidRDefault="005B1E45">
      <w:pPr>
        <w:pStyle w:val="Cmsor3"/>
        <w:rPr>
          <w:sz w:val="28"/>
          <w:szCs w:val="28"/>
        </w:rPr>
      </w:pPr>
      <w:r w:rsidRPr="0085477A">
        <w:rPr>
          <w:sz w:val="28"/>
          <w:szCs w:val="28"/>
        </w:rPr>
        <w:t>A függvény funkcionalitásának leírása</w:t>
      </w:r>
      <w:r w:rsidR="0085477A">
        <w:rPr>
          <w:sz w:val="28"/>
          <w:szCs w:val="28"/>
        </w:rPr>
        <w:t>:</w:t>
      </w:r>
    </w:p>
    <w:p w:rsidR="0085477A" w:rsidRDefault="0085477A" w:rsidP="0085477A">
      <w:pPr>
        <w:rPr>
          <w:sz w:val="28"/>
          <w:szCs w:val="28"/>
        </w:rPr>
      </w:pPr>
      <w:r w:rsidRPr="00D23B08">
        <w:rPr>
          <w:sz w:val="28"/>
          <w:szCs w:val="28"/>
        </w:rPr>
        <w:t xml:space="preserve">Ez egy </w:t>
      </w:r>
      <w:r w:rsidR="00D23B08" w:rsidRPr="00D23B08">
        <w:rPr>
          <w:sz w:val="28"/>
          <w:szCs w:val="28"/>
        </w:rPr>
        <w:t xml:space="preserve">skalár </w:t>
      </w:r>
      <w:proofErr w:type="gramStart"/>
      <w:r w:rsidR="00D23B08" w:rsidRPr="00D23B08">
        <w:rPr>
          <w:sz w:val="28"/>
          <w:szCs w:val="28"/>
        </w:rPr>
        <w:t>füg</w:t>
      </w:r>
      <w:r w:rsidR="00D23B08">
        <w:rPr>
          <w:sz w:val="28"/>
          <w:szCs w:val="28"/>
        </w:rPr>
        <w:t>g</w:t>
      </w:r>
      <w:r w:rsidRPr="00D23B08">
        <w:rPr>
          <w:sz w:val="28"/>
          <w:szCs w:val="28"/>
        </w:rPr>
        <w:t>vény</w:t>
      </w:r>
      <w:proofErr w:type="gramEnd"/>
      <w:r w:rsidRPr="00D23B08">
        <w:rPr>
          <w:sz w:val="28"/>
          <w:szCs w:val="28"/>
        </w:rPr>
        <w:t xml:space="preserve"> ami azt vizsgálja meg, hogy egy adott </w:t>
      </w:r>
      <w:proofErr w:type="spellStart"/>
      <w:r w:rsidRPr="00D23B08">
        <w:rPr>
          <w:sz w:val="28"/>
          <w:szCs w:val="28"/>
        </w:rPr>
        <w:t>orderben</w:t>
      </w:r>
      <w:proofErr w:type="spellEnd"/>
      <w:r w:rsidRPr="00D23B08">
        <w:rPr>
          <w:sz w:val="28"/>
          <w:szCs w:val="28"/>
        </w:rPr>
        <w:t xml:space="preserve"> van-e még hely (nem nulla az értéke) és létre lehet benne hozni még egységet.</w:t>
      </w:r>
      <w:r w:rsidR="00D23B08" w:rsidRPr="00D23B08">
        <w:rPr>
          <w:sz w:val="28"/>
          <w:szCs w:val="28"/>
        </w:rPr>
        <w:t xml:space="preserve"> A visszaadott érték </w:t>
      </w:r>
      <w:proofErr w:type="gramStart"/>
      <w:r w:rsidR="00D23B08" w:rsidRPr="00D23B08">
        <w:rPr>
          <w:sz w:val="28"/>
          <w:szCs w:val="28"/>
        </w:rPr>
        <w:t>1</w:t>
      </w:r>
      <w:proofErr w:type="gramEnd"/>
      <w:r w:rsidR="00D23B08" w:rsidRPr="00D23B08">
        <w:rPr>
          <w:sz w:val="28"/>
          <w:szCs w:val="28"/>
        </w:rPr>
        <w:t xml:space="preserve"> ha van hely, 0 ha nincs hely és 2 ha nem létező </w:t>
      </w:r>
      <w:proofErr w:type="spellStart"/>
      <w:r w:rsidR="00D23B08" w:rsidRPr="00D23B08">
        <w:rPr>
          <w:sz w:val="28"/>
          <w:szCs w:val="28"/>
        </w:rPr>
        <w:t>orderbe</w:t>
      </w:r>
      <w:proofErr w:type="spellEnd"/>
      <w:r w:rsidR="00D23B08" w:rsidRPr="00D23B08">
        <w:rPr>
          <w:sz w:val="28"/>
          <w:szCs w:val="28"/>
        </w:rPr>
        <w:t xml:space="preserve"> akarnak létrehozni.</w:t>
      </w:r>
    </w:p>
    <w:p w:rsidR="001D2586" w:rsidRDefault="001D2586" w:rsidP="0085477A">
      <w:pPr>
        <w:rPr>
          <w:sz w:val="28"/>
          <w:szCs w:val="28"/>
        </w:rPr>
      </w:pPr>
    </w:p>
    <w:p w:rsidR="00D23B08" w:rsidRDefault="00D23B08" w:rsidP="0085477A">
      <w:pPr>
        <w:rPr>
          <w:sz w:val="28"/>
          <w:szCs w:val="28"/>
        </w:rPr>
      </w:pPr>
      <w:r>
        <w:rPr>
          <w:sz w:val="28"/>
          <w:szCs w:val="28"/>
        </w:rPr>
        <w:t xml:space="preserve">A PROCESS tábla </w:t>
      </w:r>
      <w:proofErr w:type="spellStart"/>
      <w:r>
        <w:rPr>
          <w:sz w:val="28"/>
          <w:szCs w:val="28"/>
        </w:rPr>
        <w:t>trigger</w:t>
      </w:r>
      <w:proofErr w:type="spellEnd"/>
      <w:r>
        <w:rPr>
          <w:sz w:val="28"/>
          <w:szCs w:val="28"/>
        </w:rPr>
        <w:t xml:space="preserve">-je használja egység létrehozáskor, így ellenőrizve le, hogy az </w:t>
      </w:r>
      <w:proofErr w:type="spellStart"/>
      <w:proofErr w:type="gramStart"/>
      <w:r>
        <w:rPr>
          <w:sz w:val="28"/>
          <w:szCs w:val="28"/>
        </w:rPr>
        <w:t>orderbe</w:t>
      </w:r>
      <w:proofErr w:type="spellEnd"/>
      <w:proofErr w:type="gramEnd"/>
      <w:r>
        <w:rPr>
          <w:sz w:val="28"/>
          <w:szCs w:val="28"/>
        </w:rPr>
        <w:t xml:space="preserve"> amibe létrehoznának van-e hely. Csak ez a </w:t>
      </w:r>
      <w:proofErr w:type="spellStart"/>
      <w:r>
        <w:rPr>
          <w:sz w:val="28"/>
          <w:szCs w:val="28"/>
        </w:rPr>
        <w:t>trigger</w:t>
      </w:r>
      <w:proofErr w:type="spellEnd"/>
      <w:r>
        <w:rPr>
          <w:sz w:val="28"/>
          <w:szCs w:val="28"/>
        </w:rPr>
        <w:t xml:space="preserve"> használja ezt a függvényt.</w:t>
      </w:r>
    </w:p>
    <w:p w:rsidR="00BC1A59" w:rsidRDefault="00BC1A59"/>
    <w:p w:rsidR="00BC1A59" w:rsidRDefault="005B1E45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BC1A59" w:rsidRPr="00D23B08">
        <w:tc>
          <w:tcPr>
            <w:tcW w:w="1912" w:type="dxa"/>
            <w:shd w:val="clear" w:color="auto" w:fill="FBE5D5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Paraméter neve</w:t>
            </w:r>
          </w:p>
        </w:tc>
        <w:tc>
          <w:tcPr>
            <w:tcW w:w="1512" w:type="dxa"/>
            <w:shd w:val="clear" w:color="auto" w:fill="FBE5D5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Típus</w:t>
            </w:r>
          </w:p>
        </w:tc>
        <w:tc>
          <w:tcPr>
            <w:tcW w:w="4869" w:type="dxa"/>
            <w:shd w:val="clear" w:color="auto" w:fill="FBE5D5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Alapértelmezés</w:t>
            </w:r>
          </w:p>
        </w:tc>
      </w:tr>
      <w:tr w:rsidR="00BC1A59" w:rsidRPr="00D23B08">
        <w:tc>
          <w:tcPr>
            <w:tcW w:w="1912" w:type="dxa"/>
          </w:tcPr>
          <w:p w:rsidR="00BC1A59" w:rsidRPr="00D23B08" w:rsidRDefault="00D23B08">
            <w:pPr>
              <w:rPr>
                <w:sz w:val="24"/>
                <w:szCs w:val="24"/>
              </w:rPr>
            </w:pPr>
            <w:r w:rsidRPr="00D23B08">
              <w:rPr>
                <w:color w:val="000000"/>
                <w:sz w:val="24"/>
                <w:szCs w:val="24"/>
              </w:rPr>
              <w:t>@</w:t>
            </w:r>
            <w:proofErr w:type="spellStart"/>
            <w:r w:rsidRPr="00D23B08">
              <w:rPr>
                <w:color w:val="000000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1512" w:type="dxa"/>
          </w:tcPr>
          <w:p w:rsidR="00BC1A59" w:rsidRPr="00D23B08" w:rsidRDefault="00D23B08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BC1A59" w:rsidRPr="00D23B08" w:rsidRDefault="005B1E45">
            <w:pPr>
              <w:rPr>
                <w:sz w:val="24"/>
                <w:szCs w:val="24"/>
              </w:rPr>
            </w:pPr>
            <w:proofErr w:type="gramStart"/>
            <w:r w:rsidRPr="00D23B08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69" w:type="dxa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Nincs</w:t>
            </w:r>
          </w:p>
        </w:tc>
      </w:tr>
      <w:tr w:rsidR="00BC1A59" w:rsidRPr="00D23B08">
        <w:tc>
          <w:tcPr>
            <w:tcW w:w="1912" w:type="dxa"/>
          </w:tcPr>
          <w:p w:rsidR="00BC1A59" w:rsidRPr="00D23B08" w:rsidRDefault="005B1E45">
            <w:pPr>
              <w:rPr>
                <w:sz w:val="24"/>
                <w:szCs w:val="24"/>
              </w:rPr>
            </w:pPr>
            <w:proofErr w:type="spellStart"/>
            <w:r w:rsidRPr="00D23B08">
              <w:rPr>
                <w:sz w:val="24"/>
                <w:szCs w:val="24"/>
              </w:rPr>
              <w:t>Return</w:t>
            </w:r>
            <w:proofErr w:type="spellEnd"/>
            <w:r w:rsidRPr="00D23B08">
              <w:rPr>
                <w:sz w:val="24"/>
                <w:szCs w:val="24"/>
              </w:rPr>
              <w:t xml:space="preserve"> érték</w:t>
            </w:r>
          </w:p>
        </w:tc>
        <w:tc>
          <w:tcPr>
            <w:tcW w:w="1512" w:type="dxa"/>
          </w:tcPr>
          <w:p w:rsidR="00BC1A59" w:rsidRPr="00D23B08" w:rsidRDefault="00391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BC1A59" w:rsidRPr="00D23B08" w:rsidRDefault="005B1E45">
            <w:pPr>
              <w:rPr>
                <w:sz w:val="24"/>
                <w:szCs w:val="24"/>
              </w:rPr>
            </w:pPr>
            <w:proofErr w:type="spellStart"/>
            <w:r w:rsidRPr="00D23B08">
              <w:rPr>
                <w:sz w:val="24"/>
                <w:szCs w:val="24"/>
              </w:rPr>
              <w:t>ReturnValue</w:t>
            </w:r>
            <w:proofErr w:type="spellEnd"/>
          </w:p>
        </w:tc>
        <w:tc>
          <w:tcPr>
            <w:tcW w:w="4869" w:type="dxa"/>
          </w:tcPr>
          <w:p w:rsidR="00BC1A59" w:rsidRPr="00D23B08" w:rsidRDefault="00391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</w:tr>
    </w:tbl>
    <w:p w:rsidR="00BC1A59" w:rsidRDefault="00BC1A59">
      <w:pPr>
        <w:pStyle w:val="Cmsor3"/>
      </w:pPr>
    </w:p>
    <w:p w:rsidR="00FB388B" w:rsidRDefault="00FB38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C1A59" w:rsidRDefault="005B1E45" w:rsidP="0065110E">
      <w:pPr>
        <w:pStyle w:val="Cmsor1"/>
        <w:jc w:val="center"/>
        <w:rPr>
          <w:sz w:val="36"/>
          <w:szCs w:val="36"/>
        </w:rPr>
      </w:pPr>
      <w:r w:rsidRPr="00FB388B">
        <w:rPr>
          <w:sz w:val="36"/>
          <w:szCs w:val="36"/>
        </w:rPr>
        <w:lastRenderedPageBreak/>
        <w:t>Tárolt eljárások</w:t>
      </w:r>
    </w:p>
    <w:p w:rsidR="00FB388B" w:rsidRPr="00FB388B" w:rsidRDefault="00FB388B" w:rsidP="00FB388B"/>
    <w:p w:rsidR="00BC1A59" w:rsidRPr="00FB388B" w:rsidRDefault="005B1E45">
      <w:pPr>
        <w:pStyle w:val="Cmsor2"/>
        <w:rPr>
          <w:sz w:val="28"/>
          <w:szCs w:val="28"/>
        </w:rPr>
      </w:pPr>
      <w:r w:rsidRPr="00FB388B">
        <w:rPr>
          <w:sz w:val="28"/>
          <w:szCs w:val="28"/>
        </w:rPr>
        <w:t>Tárolt eljárás neve</w:t>
      </w:r>
      <w:r w:rsidR="00FB388B" w:rsidRPr="00FB388B">
        <w:rPr>
          <w:sz w:val="28"/>
          <w:szCs w:val="28"/>
        </w:rPr>
        <w:t xml:space="preserve">: </w:t>
      </w:r>
      <w:proofErr w:type="spellStart"/>
      <w:r w:rsidR="00FB388B" w:rsidRPr="00FB388B">
        <w:rPr>
          <w:rFonts w:ascii="Times New Roman" w:hAnsi="Times New Roman" w:cs="Times New Roman"/>
          <w:color w:val="000000"/>
          <w:sz w:val="28"/>
          <w:szCs w:val="28"/>
        </w:rPr>
        <w:t>dbo</w:t>
      </w:r>
      <w:proofErr w:type="gramStart"/>
      <w:r w:rsidR="00FB388B" w:rsidRPr="00FB388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="00FB388B" w:rsidRPr="00FB388B">
        <w:rPr>
          <w:rFonts w:ascii="Times New Roman" w:hAnsi="Times New Roman" w:cs="Times New Roman"/>
          <w:color w:val="000000"/>
          <w:sz w:val="28"/>
          <w:szCs w:val="28"/>
        </w:rPr>
        <w:t>UnitFailHistory</w:t>
      </w:r>
      <w:proofErr w:type="spellEnd"/>
      <w:proofErr w:type="gramEnd"/>
    </w:p>
    <w:p w:rsidR="00BC1A59" w:rsidRDefault="005B1E45">
      <w:pPr>
        <w:pStyle w:val="Cmsor3"/>
        <w:rPr>
          <w:sz w:val="28"/>
          <w:szCs w:val="28"/>
        </w:rPr>
      </w:pPr>
      <w:r w:rsidRPr="00FB388B">
        <w:rPr>
          <w:sz w:val="28"/>
          <w:szCs w:val="28"/>
        </w:rPr>
        <w:t>A tárolt eljárás funkcionalitásának leírása</w:t>
      </w:r>
      <w:r w:rsidR="00FB388B" w:rsidRPr="00FB388B">
        <w:rPr>
          <w:sz w:val="28"/>
          <w:szCs w:val="28"/>
        </w:rPr>
        <w:t>:</w:t>
      </w:r>
    </w:p>
    <w:p w:rsidR="00FB388B" w:rsidRDefault="00FB388B" w:rsidP="00FB388B">
      <w:pPr>
        <w:rPr>
          <w:sz w:val="28"/>
          <w:szCs w:val="28"/>
        </w:rPr>
      </w:pPr>
      <w:r w:rsidRPr="00FB388B">
        <w:rPr>
          <w:sz w:val="28"/>
          <w:szCs w:val="28"/>
        </w:rPr>
        <w:t>Visszaadja egy egységről, hogy mely állomásokon volt 1-nél több hibája</w:t>
      </w:r>
      <w:r w:rsidR="00E3423A">
        <w:rPr>
          <w:sz w:val="28"/>
          <w:szCs w:val="28"/>
        </w:rPr>
        <w:t xml:space="preserve"> (ahol mérést végzünk)</w:t>
      </w:r>
      <w:r>
        <w:rPr>
          <w:sz w:val="28"/>
          <w:szCs w:val="28"/>
        </w:rPr>
        <w:t>.</w:t>
      </w:r>
      <w:r w:rsidR="008333C4">
        <w:rPr>
          <w:sz w:val="28"/>
          <w:szCs w:val="28"/>
        </w:rPr>
        <w:t xml:space="preserve"> Az eljárás egy </w:t>
      </w:r>
      <w:proofErr w:type="spellStart"/>
      <w:r w:rsidR="008333C4">
        <w:rPr>
          <w:sz w:val="28"/>
          <w:szCs w:val="28"/>
        </w:rPr>
        <w:t>select</w:t>
      </w:r>
      <w:proofErr w:type="spellEnd"/>
      <w:r w:rsidR="008333C4">
        <w:rPr>
          <w:sz w:val="28"/>
          <w:szCs w:val="28"/>
        </w:rPr>
        <w:t xml:space="preserve"> eredményét adja vissza.</w:t>
      </w:r>
    </w:p>
    <w:p w:rsidR="00E3423A" w:rsidRPr="00FB388B" w:rsidRDefault="00E3423A" w:rsidP="00FB388B">
      <w:pPr>
        <w:rPr>
          <w:sz w:val="28"/>
          <w:szCs w:val="28"/>
        </w:rPr>
      </w:pPr>
      <w:r>
        <w:rPr>
          <w:sz w:val="28"/>
          <w:szCs w:val="28"/>
        </w:rPr>
        <w:t>Egy egység elemzésénél használható, mérnöki döntést segíthet elő, hogy selejt legyen-e az egység.</w:t>
      </w:r>
    </w:p>
    <w:p w:rsidR="00BC1A59" w:rsidRDefault="00BC1A59">
      <w:pPr>
        <w:rPr>
          <w:i/>
        </w:rPr>
      </w:pPr>
    </w:p>
    <w:p w:rsidR="00BC1A59" w:rsidRDefault="005B1E45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BC1A59" w:rsidRPr="00926706">
        <w:tc>
          <w:tcPr>
            <w:tcW w:w="1908" w:type="dxa"/>
            <w:shd w:val="clear" w:color="auto" w:fill="FBE5D5"/>
          </w:tcPr>
          <w:p w:rsidR="00BC1A59" w:rsidRPr="00926706" w:rsidRDefault="005B1E45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Paraméter neve</w:t>
            </w:r>
          </w:p>
        </w:tc>
        <w:tc>
          <w:tcPr>
            <w:tcW w:w="1510" w:type="dxa"/>
            <w:shd w:val="clear" w:color="auto" w:fill="FBE5D5"/>
          </w:tcPr>
          <w:p w:rsidR="00BC1A59" w:rsidRPr="00926706" w:rsidRDefault="005B1E45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:rsidR="00BC1A59" w:rsidRPr="00926706" w:rsidRDefault="005B1E45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Típus</w:t>
            </w:r>
          </w:p>
        </w:tc>
        <w:tc>
          <w:tcPr>
            <w:tcW w:w="4875" w:type="dxa"/>
            <w:shd w:val="clear" w:color="auto" w:fill="FBE5D5"/>
          </w:tcPr>
          <w:p w:rsidR="00BC1A59" w:rsidRPr="00926706" w:rsidRDefault="00926706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 xml:space="preserve">Alapértelmezett érték / </w:t>
            </w:r>
            <w:r w:rsidR="00F33C36" w:rsidRPr="00926706">
              <w:rPr>
                <w:sz w:val="24"/>
                <w:szCs w:val="24"/>
              </w:rPr>
              <w:t xml:space="preserve"> és egyéb </w:t>
            </w:r>
            <w:proofErr w:type="gramStart"/>
            <w:r w:rsidR="00F33C36" w:rsidRPr="00926706">
              <w:rPr>
                <w:sz w:val="24"/>
                <w:szCs w:val="24"/>
              </w:rPr>
              <w:t>információk</w:t>
            </w:r>
            <w:proofErr w:type="gramEnd"/>
          </w:p>
        </w:tc>
      </w:tr>
      <w:tr w:rsidR="00BC1A59" w:rsidRPr="00926706">
        <w:tc>
          <w:tcPr>
            <w:tcW w:w="1908" w:type="dxa"/>
          </w:tcPr>
          <w:p w:rsidR="00BC1A59" w:rsidRPr="00926706" w:rsidRDefault="00E3423A">
            <w:pPr>
              <w:rPr>
                <w:sz w:val="24"/>
                <w:szCs w:val="24"/>
              </w:rPr>
            </w:pPr>
            <w:r w:rsidRPr="00926706">
              <w:rPr>
                <w:color w:val="000000"/>
                <w:sz w:val="24"/>
                <w:szCs w:val="24"/>
              </w:rPr>
              <w:t>@</w:t>
            </w:r>
            <w:proofErr w:type="spellStart"/>
            <w:r w:rsidRPr="00926706">
              <w:rPr>
                <w:color w:val="000000"/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1510" w:type="dxa"/>
          </w:tcPr>
          <w:p w:rsidR="00BC1A59" w:rsidRPr="00926706" w:rsidRDefault="00E3423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26706">
              <w:rPr>
                <w:sz w:val="24"/>
                <w:szCs w:val="24"/>
              </w:rPr>
              <w:t>varchar</w:t>
            </w:r>
            <w:proofErr w:type="spellEnd"/>
            <w:r w:rsidRPr="00926706">
              <w:rPr>
                <w:sz w:val="24"/>
                <w:szCs w:val="24"/>
              </w:rPr>
              <w:t>(</w:t>
            </w:r>
            <w:proofErr w:type="gramEnd"/>
            <w:r w:rsidRPr="00926706">
              <w:rPr>
                <w:sz w:val="24"/>
                <w:szCs w:val="24"/>
              </w:rPr>
              <w:t>30)</w:t>
            </w:r>
          </w:p>
        </w:tc>
        <w:tc>
          <w:tcPr>
            <w:tcW w:w="1443" w:type="dxa"/>
          </w:tcPr>
          <w:p w:rsidR="00BC1A59" w:rsidRPr="00926706" w:rsidRDefault="005B1E45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BC1A59" w:rsidRPr="00926706" w:rsidRDefault="005B1E45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Nincs</w:t>
            </w:r>
            <w:r w:rsidR="00F33C36" w:rsidRPr="00926706">
              <w:rPr>
                <w:sz w:val="24"/>
                <w:szCs w:val="24"/>
              </w:rPr>
              <w:t xml:space="preserve"> / </w:t>
            </w:r>
            <w:proofErr w:type="gramStart"/>
            <w:r w:rsidR="00F33C36" w:rsidRPr="00926706">
              <w:rPr>
                <w:sz w:val="24"/>
                <w:szCs w:val="24"/>
              </w:rPr>
              <w:t>A</w:t>
            </w:r>
            <w:proofErr w:type="gramEnd"/>
            <w:r w:rsidR="00F33C36" w:rsidRPr="00926706">
              <w:rPr>
                <w:sz w:val="24"/>
                <w:szCs w:val="24"/>
              </w:rPr>
              <w:t xml:space="preserve"> keresett egység azonosítója</w:t>
            </w:r>
          </w:p>
        </w:tc>
      </w:tr>
      <w:tr w:rsidR="00BC1A59" w:rsidRPr="00926706">
        <w:tc>
          <w:tcPr>
            <w:tcW w:w="1908" w:type="dxa"/>
          </w:tcPr>
          <w:p w:rsidR="00BC1A59" w:rsidRPr="00926706" w:rsidRDefault="005B1E45">
            <w:pPr>
              <w:rPr>
                <w:sz w:val="24"/>
                <w:szCs w:val="24"/>
              </w:rPr>
            </w:pPr>
            <w:proofErr w:type="spellStart"/>
            <w:r w:rsidRPr="00926706">
              <w:rPr>
                <w:sz w:val="24"/>
                <w:szCs w:val="24"/>
              </w:rPr>
              <w:t>Return</w:t>
            </w:r>
            <w:proofErr w:type="spellEnd"/>
            <w:r w:rsidRPr="00926706">
              <w:rPr>
                <w:sz w:val="24"/>
                <w:szCs w:val="24"/>
              </w:rPr>
              <w:t xml:space="preserve"> érték</w:t>
            </w:r>
          </w:p>
        </w:tc>
        <w:tc>
          <w:tcPr>
            <w:tcW w:w="1510" w:type="dxa"/>
          </w:tcPr>
          <w:p w:rsidR="00BC1A59" w:rsidRPr="00926706" w:rsidRDefault="00BC1A59">
            <w:pPr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:rsidR="00BC1A59" w:rsidRPr="00926706" w:rsidRDefault="00BC1A59">
            <w:pPr>
              <w:rPr>
                <w:sz w:val="24"/>
                <w:szCs w:val="24"/>
              </w:rPr>
            </w:pPr>
          </w:p>
        </w:tc>
        <w:tc>
          <w:tcPr>
            <w:tcW w:w="4875" w:type="dxa"/>
          </w:tcPr>
          <w:p w:rsidR="00BC1A59" w:rsidRPr="00926706" w:rsidRDefault="008333C4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 xml:space="preserve">Nincs, </w:t>
            </w:r>
            <w:proofErr w:type="spellStart"/>
            <w:r w:rsidRPr="00926706">
              <w:rPr>
                <w:sz w:val="24"/>
                <w:szCs w:val="24"/>
              </w:rPr>
              <w:t>select</w:t>
            </w:r>
            <w:proofErr w:type="spellEnd"/>
            <w:r w:rsidRPr="00926706">
              <w:rPr>
                <w:sz w:val="24"/>
                <w:szCs w:val="24"/>
              </w:rPr>
              <w:t xml:space="preserve"> eredményét adja vissza.</w:t>
            </w:r>
          </w:p>
        </w:tc>
      </w:tr>
    </w:tbl>
    <w:p w:rsidR="00BC1A59" w:rsidRDefault="00BC1A59">
      <w:pPr>
        <w:pStyle w:val="Cmsor3"/>
      </w:pPr>
    </w:p>
    <w:p w:rsidR="0065110E" w:rsidRPr="0065110E" w:rsidRDefault="0065110E" w:rsidP="0065110E"/>
    <w:p w:rsidR="00FB388B" w:rsidRPr="006A2DBA" w:rsidRDefault="00FB388B" w:rsidP="00FB388B">
      <w:pPr>
        <w:pStyle w:val="Cmsor2"/>
        <w:rPr>
          <w:sz w:val="28"/>
          <w:szCs w:val="28"/>
        </w:rPr>
      </w:pPr>
      <w:r w:rsidRPr="006A2DBA">
        <w:rPr>
          <w:sz w:val="28"/>
          <w:szCs w:val="28"/>
        </w:rPr>
        <w:t>Tárolt eljárás neve</w:t>
      </w:r>
      <w:r w:rsidR="006A2DBA" w:rsidRPr="006A2DBA">
        <w:rPr>
          <w:sz w:val="28"/>
          <w:szCs w:val="28"/>
        </w:rPr>
        <w:t xml:space="preserve">: </w:t>
      </w:r>
      <w:proofErr w:type="spellStart"/>
      <w:r w:rsidR="006A2DBA" w:rsidRPr="006A2DBA">
        <w:rPr>
          <w:rFonts w:ascii="Times New Roman" w:hAnsi="Times New Roman" w:cs="Times New Roman"/>
          <w:color w:val="000000"/>
          <w:sz w:val="28"/>
          <w:szCs w:val="28"/>
        </w:rPr>
        <w:t>dbo</w:t>
      </w:r>
      <w:proofErr w:type="gramStart"/>
      <w:r w:rsidR="006A2DBA" w:rsidRPr="006A2DBA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="006A2DBA" w:rsidRPr="006A2DBA">
        <w:rPr>
          <w:rFonts w:ascii="Times New Roman" w:hAnsi="Times New Roman" w:cs="Times New Roman"/>
          <w:color w:val="000000"/>
          <w:sz w:val="28"/>
          <w:szCs w:val="28"/>
        </w:rPr>
        <w:t>InsertRepair</w:t>
      </w:r>
      <w:proofErr w:type="spellEnd"/>
      <w:proofErr w:type="gramEnd"/>
    </w:p>
    <w:p w:rsidR="00FB388B" w:rsidRDefault="00FB388B" w:rsidP="00FB388B">
      <w:pPr>
        <w:pStyle w:val="Cmsor3"/>
        <w:rPr>
          <w:sz w:val="28"/>
          <w:szCs w:val="28"/>
        </w:rPr>
      </w:pPr>
      <w:r w:rsidRPr="006A2DBA">
        <w:rPr>
          <w:sz w:val="28"/>
          <w:szCs w:val="28"/>
        </w:rPr>
        <w:t>A tárolt eljárás funkcionalitásának leírása</w:t>
      </w:r>
      <w:r w:rsidR="0065110E">
        <w:rPr>
          <w:sz w:val="28"/>
          <w:szCs w:val="28"/>
        </w:rPr>
        <w:t>:</w:t>
      </w:r>
    </w:p>
    <w:p w:rsidR="006A2DBA" w:rsidRPr="006A2DBA" w:rsidRDefault="006A2DBA" w:rsidP="006A2DBA">
      <w:pPr>
        <w:autoSpaceDE w:val="0"/>
        <w:autoSpaceDN w:val="0"/>
        <w:adjustRightInd w:val="0"/>
        <w:rPr>
          <w:sz w:val="28"/>
          <w:szCs w:val="28"/>
        </w:rPr>
      </w:pPr>
      <w:r w:rsidRPr="006A2DBA">
        <w:rPr>
          <w:sz w:val="28"/>
          <w:szCs w:val="28"/>
        </w:rPr>
        <w:t>Külső 'egységjavító' program ezen eljáráson át tudja a javítás eredményét beszúrni a REPAIR táblába</w:t>
      </w:r>
      <w:r>
        <w:rPr>
          <w:sz w:val="28"/>
          <w:szCs w:val="28"/>
        </w:rPr>
        <w:t>.</w:t>
      </w:r>
    </w:p>
    <w:p w:rsidR="006A2DBA" w:rsidRPr="006A2DBA" w:rsidRDefault="006A2DBA" w:rsidP="006A2DBA">
      <w:pPr>
        <w:autoSpaceDE w:val="0"/>
        <w:autoSpaceDN w:val="0"/>
        <w:adjustRightInd w:val="0"/>
        <w:rPr>
          <w:sz w:val="28"/>
          <w:szCs w:val="28"/>
        </w:rPr>
      </w:pPr>
      <w:r w:rsidRPr="006A2DBA">
        <w:rPr>
          <w:sz w:val="28"/>
          <w:szCs w:val="28"/>
        </w:rPr>
        <w:t xml:space="preserve">2 féle használat lehetséges: </w:t>
      </w:r>
    </w:p>
    <w:p w:rsidR="006A2DBA" w:rsidRPr="006A2DBA" w:rsidRDefault="006A2DBA" w:rsidP="006A2DBA">
      <w:pPr>
        <w:autoSpaceDE w:val="0"/>
        <w:autoSpaceDN w:val="0"/>
        <w:adjustRightInd w:val="0"/>
        <w:rPr>
          <w:sz w:val="28"/>
          <w:szCs w:val="28"/>
        </w:rPr>
      </w:pPr>
      <w:r w:rsidRPr="006A2DBA">
        <w:rPr>
          <w:sz w:val="28"/>
          <w:szCs w:val="28"/>
        </w:rPr>
        <w:t xml:space="preserve">- Megadjuk a javítandó egység </w:t>
      </w:r>
      <w:proofErr w:type="spellStart"/>
      <w:r w:rsidRPr="006A2DBA">
        <w:rPr>
          <w:sz w:val="28"/>
          <w:szCs w:val="28"/>
        </w:rPr>
        <w:t>Measurement</w:t>
      </w:r>
      <w:proofErr w:type="spellEnd"/>
      <w:r w:rsidRPr="006A2DBA">
        <w:rPr>
          <w:sz w:val="28"/>
          <w:szCs w:val="28"/>
        </w:rPr>
        <w:t xml:space="preserve"> táblában szerepló javítandó mérésének </w:t>
      </w:r>
      <w:proofErr w:type="spellStart"/>
      <w:r w:rsidRPr="006A2DBA">
        <w:rPr>
          <w:sz w:val="28"/>
          <w:szCs w:val="28"/>
        </w:rPr>
        <w:t>measurement_id</w:t>
      </w:r>
      <w:proofErr w:type="spellEnd"/>
      <w:r w:rsidRPr="006A2DBA">
        <w:rPr>
          <w:sz w:val="28"/>
          <w:szCs w:val="28"/>
        </w:rPr>
        <w:t>-ját.</w:t>
      </w:r>
    </w:p>
    <w:p w:rsidR="006A2DBA" w:rsidRPr="006A2DBA" w:rsidRDefault="006A2DBA" w:rsidP="006A2DBA">
      <w:pPr>
        <w:autoSpaceDE w:val="0"/>
        <w:autoSpaceDN w:val="0"/>
        <w:adjustRightInd w:val="0"/>
        <w:rPr>
          <w:sz w:val="28"/>
          <w:szCs w:val="28"/>
        </w:rPr>
      </w:pPr>
      <w:r w:rsidRPr="006A2DBA">
        <w:rPr>
          <w:sz w:val="28"/>
          <w:szCs w:val="28"/>
        </w:rPr>
        <w:t>- Vagy megadjuk a javítandó egység mely operáció azonosítón végzett mely mérését akarjuk javítani.</w:t>
      </w:r>
    </w:p>
    <w:p w:rsidR="006A2DBA" w:rsidRDefault="006A2DBA" w:rsidP="006A2DBA">
      <w:pPr>
        <w:rPr>
          <w:sz w:val="28"/>
          <w:szCs w:val="28"/>
        </w:rPr>
      </w:pPr>
      <w:r w:rsidRPr="006A2DBA">
        <w:rPr>
          <w:sz w:val="28"/>
          <w:szCs w:val="28"/>
        </w:rPr>
        <w:t xml:space="preserve">Mindkét esetben a </w:t>
      </w:r>
      <w:proofErr w:type="spellStart"/>
      <w:r w:rsidRPr="006A2DBA">
        <w:rPr>
          <w:sz w:val="28"/>
          <w:szCs w:val="28"/>
        </w:rPr>
        <w:t>Measurement</w:t>
      </w:r>
      <w:proofErr w:type="spellEnd"/>
      <w:r w:rsidRPr="006A2DBA">
        <w:rPr>
          <w:sz w:val="28"/>
          <w:szCs w:val="28"/>
        </w:rPr>
        <w:t xml:space="preserve"> táblába léteznie kell a </w:t>
      </w:r>
      <w:proofErr w:type="spellStart"/>
      <w:r w:rsidRPr="006A2DBA">
        <w:rPr>
          <w:sz w:val="28"/>
          <w:szCs w:val="28"/>
        </w:rPr>
        <w:t>Fail-os</w:t>
      </w:r>
      <w:proofErr w:type="spellEnd"/>
      <w:r w:rsidRPr="006A2DBA">
        <w:rPr>
          <w:sz w:val="28"/>
          <w:szCs w:val="28"/>
        </w:rPr>
        <w:t xml:space="preserve"> mérésnek.</w:t>
      </w:r>
    </w:p>
    <w:p w:rsidR="0065110E" w:rsidRPr="006A2DBA" w:rsidRDefault="0065110E" w:rsidP="006A2DBA">
      <w:pPr>
        <w:rPr>
          <w:sz w:val="28"/>
          <w:szCs w:val="28"/>
        </w:rPr>
      </w:pPr>
      <w:r>
        <w:rPr>
          <w:sz w:val="28"/>
          <w:szCs w:val="28"/>
        </w:rPr>
        <w:t xml:space="preserve">Az eljárás hibakezelést </w:t>
      </w:r>
      <w:proofErr w:type="gramStart"/>
      <w:r>
        <w:rPr>
          <w:sz w:val="28"/>
          <w:szCs w:val="28"/>
        </w:rPr>
        <w:t>tartalmaz</w:t>
      </w:r>
      <w:proofErr w:type="gramEnd"/>
      <w:r>
        <w:rPr>
          <w:sz w:val="28"/>
          <w:szCs w:val="28"/>
        </w:rPr>
        <w:t xml:space="preserve"> ami hiba esetén megad egy üzenetet és az </w:t>
      </w:r>
      <w:proofErr w:type="spellStart"/>
      <w:r>
        <w:rPr>
          <w:sz w:val="28"/>
          <w:szCs w:val="28"/>
        </w:rPr>
        <w:t>error_number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error_message</w:t>
      </w:r>
      <w:proofErr w:type="spellEnd"/>
      <w:r>
        <w:rPr>
          <w:sz w:val="28"/>
          <w:szCs w:val="28"/>
        </w:rPr>
        <w:t>-t.</w:t>
      </w:r>
    </w:p>
    <w:p w:rsidR="00FB388B" w:rsidRDefault="00FB388B" w:rsidP="00FB388B">
      <w:pPr>
        <w:rPr>
          <w:i/>
        </w:rPr>
      </w:pPr>
    </w:p>
    <w:p w:rsidR="00FB388B" w:rsidRDefault="00FB388B" w:rsidP="00FB388B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FB388B" w:rsidRPr="00926706" w:rsidTr="002B4267">
        <w:tc>
          <w:tcPr>
            <w:tcW w:w="1908" w:type="dxa"/>
            <w:shd w:val="clear" w:color="auto" w:fill="FBE5D5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Paraméter neve</w:t>
            </w:r>
          </w:p>
        </w:tc>
        <w:tc>
          <w:tcPr>
            <w:tcW w:w="1510" w:type="dxa"/>
            <w:shd w:val="clear" w:color="auto" w:fill="FBE5D5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Típus</w:t>
            </w:r>
          </w:p>
        </w:tc>
        <w:tc>
          <w:tcPr>
            <w:tcW w:w="4875" w:type="dxa"/>
            <w:shd w:val="clear" w:color="auto" w:fill="FBE5D5"/>
          </w:tcPr>
          <w:p w:rsidR="00FB388B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Alapértelmezett érték /</w:t>
            </w:r>
            <w:r w:rsidR="00F33C36" w:rsidRPr="00926706">
              <w:rPr>
                <w:sz w:val="24"/>
                <w:szCs w:val="24"/>
              </w:rPr>
              <w:t xml:space="preserve"> és egyéb </w:t>
            </w:r>
            <w:proofErr w:type="gramStart"/>
            <w:r w:rsidR="00F33C36" w:rsidRPr="00926706">
              <w:rPr>
                <w:sz w:val="24"/>
                <w:szCs w:val="24"/>
              </w:rPr>
              <w:t>információk</w:t>
            </w:r>
            <w:proofErr w:type="gramEnd"/>
          </w:p>
        </w:tc>
      </w:tr>
      <w:tr w:rsidR="00FB388B" w:rsidRPr="00926706" w:rsidTr="002B4267">
        <w:tc>
          <w:tcPr>
            <w:tcW w:w="1908" w:type="dxa"/>
          </w:tcPr>
          <w:p w:rsidR="00FB388B" w:rsidRPr="00926706" w:rsidRDefault="006A2DBA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</w:t>
            </w:r>
            <w:proofErr w:type="spellStart"/>
            <w:r w:rsidRPr="00926706">
              <w:rPr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510" w:type="dxa"/>
          </w:tcPr>
          <w:p w:rsidR="00FB388B" w:rsidRPr="00926706" w:rsidRDefault="006A2DBA" w:rsidP="002B4267">
            <w:pPr>
              <w:rPr>
                <w:sz w:val="24"/>
                <w:szCs w:val="24"/>
              </w:rPr>
            </w:pPr>
            <w:proofErr w:type="spellStart"/>
            <w:r w:rsidRPr="00926706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443" w:type="dxa"/>
          </w:tcPr>
          <w:p w:rsidR="00FB388B" w:rsidRPr="00926706" w:rsidRDefault="00F33C3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FB388B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 xml:space="preserve">NULL / Ha 1 akkor </w:t>
            </w:r>
            <w:proofErr w:type="spellStart"/>
            <w:r w:rsidRPr="00926706">
              <w:rPr>
                <w:sz w:val="24"/>
                <w:szCs w:val="24"/>
              </w:rPr>
              <w:t>measurement_id</w:t>
            </w:r>
            <w:proofErr w:type="spellEnd"/>
            <w:r w:rsidRPr="00926706">
              <w:rPr>
                <w:sz w:val="24"/>
                <w:szCs w:val="24"/>
              </w:rPr>
              <w:t xml:space="preserve">, ha </w:t>
            </w:r>
            <w:proofErr w:type="gramStart"/>
            <w:r w:rsidRPr="00926706">
              <w:rPr>
                <w:sz w:val="24"/>
                <w:szCs w:val="24"/>
              </w:rPr>
              <w:t>2</w:t>
            </w:r>
            <w:proofErr w:type="gramEnd"/>
            <w:r w:rsidRPr="00926706">
              <w:rPr>
                <w:sz w:val="24"/>
                <w:szCs w:val="24"/>
              </w:rPr>
              <w:t xml:space="preserve"> akkor </w:t>
            </w:r>
            <w:proofErr w:type="spellStart"/>
            <w:r w:rsidRPr="00926706">
              <w:rPr>
                <w:sz w:val="24"/>
                <w:szCs w:val="24"/>
              </w:rPr>
              <w:t>Operation_id</w:t>
            </w:r>
            <w:proofErr w:type="spellEnd"/>
            <w:r w:rsidRPr="00926706">
              <w:rPr>
                <w:sz w:val="24"/>
                <w:szCs w:val="24"/>
              </w:rPr>
              <w:t xml:space="preserve"> &amp; </w:t>
            </w:r>
            <w:proofErr w:type="spellStart"/>
            <w:r w:rsidRPr="00926706">
              <w:rPr>
                <w:sz w:val="24"/>
                <w:szCs w:val="24"/>
              </w:rPr>
              <w:t>Measure_name</w:t>
            </w:r>
            <w:proofErr w:type="spellEnd"/>
            <w:r w:rsidRPr="00926706">
              <w:rPr>
                <w:sz w:val="24"/>
                <w:szCs w:val="24"/>
              </w:rPr>
              <w:t xml:space="preserve"> a használati mód</w:t>
            </w:r>
          </w:p>
        </w:tc>
      </w:tr>
      <w:tr w:rsidR="00FB388B" w:rsidRPr="00926706" w:rsidTr="002B4267">
        <w:tc>
          <w:tcPr>
            <w:tcW w:w="1908" w:type="dxa"/>
          </w:tcPr>
          <w:p w:rsidR="00FB388B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</w:t>
            </w:r>
            <w:proofErr w:type="spellStart"/>
            <w:r w:rsidRPr="00926706">
              <w:rPr>
                <w:sz w:val="24"/>
                <w:szCs w:val="24"/>
              </w:rPr>
              <w:t>Unit_id</w:t>
            </w:r>
            <w:proofErr w:type="spellEnd"/>
          </w:p>
        </w:tc>
        <w:tc>
          <w:tcPr>
            <w:tcW w:w="1510" w:type="dxa"/>
          </w:tcPr>
          <w:p w:rsidR="00FB388B" w:rsidRPr="00926706" w:rsidRDefault="00926706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26706">
              <w:rPr>
                <w:sz w:val="24"/>
                <w:szCs w:val="24"/>
              </w:rPr>
              <w:t>varchar</w:t>
            </w:r>
            <w:proofErr w:type="spellEnd"/>
            <w:r w:rsidRPr="00926706">
              <w:rPr>
                <w:sz w:val="24"/>
                <w:szCs w:val="24"/>
              </w:rPr>
              <w:t>(</w:t>
            </w:r>
            <w:proofErr w:type="gramEnd"/>
            <w:r w:rsidRPr="00926706">
              <w:rPr>
                <w:sz w:val="24"/>
                <w:szCs w:val="24"/>
              </w:rPr>
              <w:t>30)</w:t>
            </w:r>
          </w:p>
        </w:tc>
        <w:tc>
          <w:tcPr>
            <w:tcW w:w="1443" w:type="dxa"/>
          </w:tcPr>
          <w:p w:rsidR="00FB388B" w:rsidRPr="00926706" w:rsidRDefault="00F33C3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FB388B" w:rsidRPr="00926706" w:rsidRDefault="0092670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NULL</w:t>
            </w:r>
            <w:proofErr w:type="gramEnd"/>
            <w:r w:rsidRPr="00926706">
              <w:rPr>
                <w:sz w:val="24"/>
                <w:szCs w:val="24"/>
              </w:rPr>
              <w:t xml:space="preserve"> / Egység azonosító</w:t>
            </w:r>
          </w:p>
        </w:tc>
      </w:tr>
      <w:tr w:rsidR="006A2DBA" w:rsidRPr="00926706" w:rsidTr="002B4267">
        <w:tc>
          <w:tcPr>
            <w:tcW w:w="1908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</w:t>
            </w:r>
            <w:proofErr w:type="spellStart"/>
            <w:r w:rsidRPr="00926706">
              <w:rPr>
                <w:sz w:val="24"/>
                <w:szCs w:val="24"/>
              </w:rPr>
              <w:t>Repair_code</w:t>
            </w:r>
            <w:proofErr w:type="spellEnd"/>
          </w:p>
        </w:tc>
        <w:tc>
          <w:tcPr>
            <w:tcW w:w="1510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proofErr w:type="spellStart"/>
            <w:r w:rsidRPr="00926706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443" w:type="dxa"/>
          </w:tcPr>
          <w:p w:rsidR="006A2DBA" w:rsidRPr="00926706" w:rsidRDefault="00F33C3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NULL</w:t>
            </w:r>
            <w:proofErr w:type="gramEnd"/>
            <w:r w:rsidRPr="00926706">
              <w:rPr>
                <w:sz w:val="24"/>
                <w:szCs w:val="24"/>
              </w:rPr>
              <w:t xml:space="preserve"> / Javítás kódja</w:t>
            </w:r>
            <w:r w:rsidR="006A2DBA" w:rsidRPr="00926706">
              <w:rPr>
                <w:sz w:val="24"/>
                <w:szCs w:val="24"/>
              </w:rPr>
              <w:t>.</w:t>
            </w:r>
          </w:p>
        </w:tc>
      </w:tr>
      <w:tr w:rsidR="006A2DBA" w:rsidRPr="00926706" w:rsidTr="002B4267">
        <w:tc>
          <w:tcPr>
            <w:tcW w:w="1908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</w:t>
            </w:r>
            <w:proofErr w:type="spellStart"/>
            <w:r w:rsidRPr="0092670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10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6A2DBA" w:rsidRPr="00926706" w:rsidRDefault="00F33C3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NULL</w:t>
            </w:r>
            <w:proofErr w:type="gramEnd"/>
            <w:r w:rsidRPr="00926706">
              <w:rPr>
                <w:sz w:val="24"/>
                <w:szCs w:val="24"/>
              </w:rPr>
              <w:t xml:space="preserve"> / Javítást végző </w:t>
            </w:r>
            <w:proofErr w:type="spellStart"/>
            <w:r w:rsidRPr="00926706">
              <w:rPr>
                <w:sz w:val="24"/>
                <w:szCs w:val="24"/>
              </w:rPr>
              <w:t>id</w:t>
            </w:r>
            <w:proofErr w:type="spellEnd"/>
            <w:r w:rsidRPr="00926706">
              <w:rPr>
                <w:sz w:val="24"/>
                <w:szCs w:val="24"/>
              </w:rPr>
              <w:t>-ja</w:t>
            </w:r>
          </w:p>
        </w:tc>
      </w:tr>
      <w:tr w:rsidR="006A2DBA" w:rsidRPr="00926706" w:rsidTr="002B4267">
        <w:tc>
          <w:tcPr>
            <w:tcW w:w="1908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</w:t>
            </w:r>
            <w:proofErr w:type="spellStart"/>
            <w:r w:rsidRPr="00926706">
              <w:rPr>
                <w:sz w:val="24"/>
                <w:szCs w:val="24"/>
              </w:rPr>
              <w:t>Mea_id</w:t>
            </w:r>
            <w:proofErr w:type="spellEnd"/>
          </w:p>
        </w:tc>
        <w:tc>
          <w:tcPr>
            <w:tcW w:w="1510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6A2DBA" w:rsidRPr="00926706" w:rsidRDefault="00F33C3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 xml:space="preserve">NULL / A </w:t>
            </w:r>
            <w:proofErr w:type="spellStart"/>
            <w:r w:rsidRPr="00926706">
              <w:rPr>
                <w:sz w:val="24"/>
                <w:szCs w:val="24"/>
              </w:rPr>
              <w:t>failos</w:t>
            </w:r>
            <w:proofErr w:type="spellEnd"/>
            <w:r w:rsidRPr="00926706">
              <w:rPr>
                <w:sz w:val="24"/>
                <w:szCs w:val="24"/>
              </w:rPr>
              <w:t xml:space="preserve"> mérés </w:t>
            </w:r>
            <w:proofErr w:type="gramStart"/>
            <w:r w:rsidRPr="00926706">
              <w:rPr>
                <w:sz w:val="24"/>
                <w:szCs w:val="24"/>
              </w:rPr>
              <w:t>azonosítója</w:t>
            </w:r>
            <w:proofErr w:type="gramEnd"/>
            <w:r w:rsidRPr="00926706">
              <w:rPr>
                <w:sz w:val="24"/>
                <w:szCs w:val="24"/>
              </w:rPr>
              <w:t xml:space="preserve"> amit javítunk</w:t>
            </w:r>
          </w:p>
        </w:tc>
      </w:tr>
      <w:tr w:rsidR="006A2DBA" w:rsidRPr="00926706" w:rsidTr="002B4267">
        <w:tc>
          <w:tcPr>
            <w:tcW w:w="1908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</w:t>
            </w:r>
            <w:proofErr w:type="spellStart"/>
            <w:r w:rsidRPr="00926706">
              <w:rPr>
                <w:sz w:val="24"/>
                <w:szCs w:val="24"/>
              </w:rPr>
              <w:t>Op_id</w:t>
            </w:r>
            <w:proofErr w:type="spellEnd"/>
          </w:p>
        </w:tc>
        <w:tc>
          <w:tcPr>
            <w:tcW w:w="1510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6A2DBA" w:rsidRPr="00926706" w:rsidRDefault="00F33C3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NULL</w:t>
            </w:r>
            <w:proofErr w:type="gramEnd"/>
            <w:r w:rsidRPr="00926706">
              <w:rPr>
                <w:sz w:val="24"/>
                <w:szCs w:val="24"/>
              </w:rPr>
              <w:t xml:space="preserve"> / Az operáció ahol a hiba van</w:t>
            </w:r>
          </w:p>
        </w:tc>
      </w:tr>
      <w:tr w:rsidR="006A2DBA" w:rsidRPr="00926706" w:rsidTr="002B4267">
        <w:tc>
          <w:tcPr>
            <w:tcW w:w="1908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</w:t>
            </w:r>
            <w:proofErr w:type="spellStart"/>
            <w:r w:rsidRPr="00926706">
              <w:rPr>
                <w:sz w:val="24"/>
                <w:szCs w:val="24"/>
              </w:rPr>
              <w:t>Mea_name</w:t>
            </w:r>
            <w:proofErr w:type="spellEnd"/>
          </w:p>
        </w:tc>
        <w:tc>
          <w:tcPr>
            <w:tcW w:w="1510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26706">
              <w:rPr>
                <w:sz w:val="24"/>
                <w:szCs w:val="24"/>
              </w:rPr>
              <w:t>varchar</w:t>
            </w:r>
            <w:proofErr w:type="spellEnd"/>
            <w:r w:rsidRPr="00926706">
              <w:rPr>
                <w:sz w:val="24"/>
                <w:szCs w:val="24"/>
              </w:rPr>
              <w:t>(</w:t>
            </w:r>
            <w:proofErr w:type="gramEnd"/>
            <w:r w:rsidRPr="00926706">
              <w:rPr>
                <w:sz w:val="24"/>
                <w:szCs w:val="24"/>
              </w:rPr>
              <w:t>30)</w:t>
            </w:r>
          </w:p>
        </w:tc>
        <w:tc>
          <w:tcPr>
            <w:tcW w:w="1443" w:type="dxa"/>
          </w:tcPr>
          <w:p w:rsidR="006A2DBA" w:rsidRPr="00926706" w:rsidRDefault="00F33C3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proofErr w:type="gramStart"/>
            <w:r w:rsidRPr="00926706">
              <w:rPr>
                <w:sz w:val="24"/>
                <w:szCs w:val="24"/>
              </w:rPr>
              <w:t>NULL</w:t>
            </w:r>
            <w:proofErr w:type="gramEnd"/>
            <w:r w:rsidRPr="00926706">
              <w:rPr>
                <w:sz w:val="24"/>
                <w:szCs w:val="24"/>
              </w:rPr>
              <w:t xml:space="preserve"> / A hiba 'neve'</w:t>
            </w:r>
          </w:p>
        </w:tc>
      </w:tr>
      <w:tr w:rsidR="00FB388B" w:rsidRPr="00926706" w:rsidTr="002B4267">
        <w:tc>
          <w:tcPr>
            <w:tcW w:w="1908" w:type="dxa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proofErr w:type="spellStart"/>
            <w:r w:rsidRPr="00926706">
              <w:rPr>
                <w:sz w:val="24"/>
                <w:szCs w:val="24"/>
              </w:rPr>
              <w:t>Return</w:t>
            </w:r>
            <w:proofErr w:type="spellEnd"/>
            <w:r w:rsidRPr="00926706">
              <w:rPr>
                <w:sz w:val="24"/>
                <w:szCs w:val="24"/>
              </w:rPr>
              <w:t xml:space="preserve"> érték</w:t>
            </w:r>
          </w:p>
        </w:tc>
        <w:tc>
          <w:tcPr>
            <w:tcW w:w="1510" w:type="dxa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proofErr w:type="spellStart"/>
            <w:r w:rsidRPr="00926706">
              <w:rPr>
                <w:sz w:val="24"/>
                <w:szCs w:val="24"/>
              </w:rPr>
              <w:t>ReturnValue</w:t>
            </w:r>
            <w:proofErr w:type="spellEnd"/>
          </w:p>
        </w:tc>
        <w:tc>
          <w:tcPr>
            <w:tcW w:w="4875" w:type="dxa"/>
          </w:tcPr>
          <w:p w:rsidR="00FB388B" w:rsidRPr="00926706" w:rsidRDefault="006A2DBA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1</w:t>
            </w:r>
            <w:r w:rsidR="00FB388B" w:rsidRPr="00926706">
              <w:rPr>
                <w:sz w:val="24"/>
                <w:szCs w:val="24"/>
              </w:rPr>
              <w:t xml:space="preserve"> = Minden rendben volt</w:t>
            </w:r>
          </w:p>
          <w:p w:rsidR="00FB388B" w:rsidRPr="00926706" w:rsidRDefault="006A2DBA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 xml:space="preserve">-1 = Sikertelen </w:t>
            </w:r>
            <w:proofErr w:type="spellStart"/>
            <w:r w:rsidRPr="00926706">
              <w:rPr>
                <w:sz w:val="24"/>
                <w:szCs w:val="24"/>
              </w:rPr>
              <w:t>insertálás</w:t>
            </w:r>
            <w:proofErr w:type="spellEnd"/>
          </w:p>
        </w:tc>
      </w:tr>
    </w:tbl>
    <w:p w:rsidR="00FB388B" w:rsidRDefault="00FB388B" w:rsidP="00FB388B"/>
    <w:p w:rsidR="00FB388B" w:rsidRPr="0065110E" w:rsidRDefault="00FB388B" w:rsidP="00FB388B">
      <w:pPr>
        <w:pStyle w:val="Cmsor2"/>
        <w:rPr>
          <w:sz w:val="28"/>
          <w:szCs w:val="28"/>
        </w:rPr>
      </w:pPr>
      <w:r w:rsidRPr="0065110E">
        <w:rPr>
          <w:sz w:val="28"/>
          <w:szCs w:val="28"/>
        </w:rPr>
        <w:lastRenderedPageBreak/>
        <w:t>Tárolt eljárás neve</w:t>
      </w:r>
      <w:r w:rsidR="0065110E" w:rsidRPr="0065110E">
        <w:rPr>
          <w:sz w:val="28"/>
          <w:szCs w:val="28"/>
        </w:rPr>
        <w:t>:</w:t>
      </w:r>
      <w:r w:rsidRPr="0065110E">
        <w:rPr>
          <w:sz w:val="28"/>
          <w:szCs w:val="28"/>
        </w:rPr>
        <w:t xml:space="preserve"> </w:t>
      </w:r>
      <w:proofErr w:type="spellStart"/>
      <w:r w:rsidR="0065110E" w:rsidRPr="0065110E">
        <w:rPr>
          <w:rFonts w:ascii="Times New Roman" w:hAnsi="Times New Roman" w:cs="Times New Roman"/>
          <w:color w:val="000000"/>
          <w:sz w:val="28"/>
          <w:szCs w:val="28"/>
        </w:rPr>
        <w:t>dbo</w:t>
      </w:r>
      <w:proofErr w:type="gramStart"/>
      <w:r w:rsidR="0065110E" w:rsidRPr="0065110E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="0065110E" w:rsidRPr="0065110E">
        <w:rPr>
          <w:rFonts w:ascii="Times New Roman" w:hAnsi="Times New Roman" w:cs="Times New Roman"/>
          <w:color w:val="000000"/>
          <w:sz w:val="28"/>
          <w:szCs w:val="28"/>
        </w:rPr>
        <w:t>InsertUser</w:t>
      </w:r>
      <w:proofErr w:type="spellEnd"/>
      <w:proofErr w:type="gramEnd"/>
    </w:p>
    <w:p w:rsidR="00FB388B" w:rsidRDefault="00FB388B" w:rsidP="00FB388B">
      <w:pPr>
        <w:pStyle w:val="Cmsor3"/>
        <w:rPr>
          <w:sz w:val="28"/>
          <w:szCs w:val="28"/>
        </w:rPr>
      </w:pPr>
      <w:r w:rsidRPr="0065110E">
        <w:rPr>
          <w:sz w:val="28"/>
          <w:szCs w:val="28"/>
        </w:rPr>
        <w:t>A tárolt eljárás funkcionalitásának leírása</w:t>
      </w:r>
      <w:r w:rsidR="0065110E">
        <w:rPr>
          <w:sz w:val="28"/>
          <w:szCs w:val="28"/>
        </w:rPr>
        <w:t>:</w:t>
      </w:r>
    </w:p>
    <w:p w:rsidR="00D9635D" w:rsidRPr="006A2DBA" w:rsidRDefault="00D9635D" w:rsidP="00D9635D">
      <w:pPr>
        <w:rPr>
          <w:sz w:val="28"/>
          <w:szCs w:val="28"/>
        </w:rPr>
      </w:pPr>
      <w:r w:rsidRPr="00D9635D">
        <w:rPr>
          <w:sz w:val="28"/>
          <w:szCs w:val="28"/>
        </w:rPr>
        <w:t>Új felh</w:t>
      </w:r>
      <w:r>
        <w:rPr>
          <w:sz w:val="28"/>
          <w:szCs w:val="28"/>
        </w:rPr>
        <w:t>a</w:t>
      </w:r>
      <w:r w:rsidRPr="00D9635D">
        <w:rPr>
          <w:sz w:val="28"/>
          <w:szCs w:val="28"/>
        </w:rPr>
        <w:t xml:space="preserve">sználó felvitele az USER táblába a jog nevének, a leendő felhasználónév (egyedi </w:t>
      </w:r>
      <w:proofErr w:type="gramStart"/>
      <w:r w:rsidRPr="00D9635D">
        <w:rPr>
          <w:sz w:val="28"/>
          <w:szCs w:val="28"/>
        </w:rPr>
        <w:t>kell</w:t>
      </w:r>
      <w:proofErr w:type="gramEnd"/>
      <w:r w:rsidRPr="00D9635D">
        <w:rPr>
          <w:sz w:val="28"/>
          <w:szCs w:val="28"/>
        </w:rPr>
        <w:t xml:space="preserve"> legyen), valós név és ágazat megadásával.</w:t>
      </w:r>
      <w:r>
        <w:rPr>
          <w:sz w:val="28"/>
          <w:szCs w:val="28"/>
        </w:rPr>
        <w:t xml:space="preserve"> Használh</w:t>
      </w:r>
      <w:r w:rsidR="00F5034A">
        <w:rPr>
          <w:sz w:val="28"/>
          <w:szCs w:val="28"/>
        </w:rPr>
        <w:t>ató egyénileg meghívva vagy küls</w:t>
      </w:r>
      <w:r>
        <w:rPr>
          <w:sz w:val="28"/>
          <w:szCs w:val="28"/>
        </w:rPr>
        <w:t xml:space="preserve">ő program álltal. </w:t>
      </w:r>
      <w:r w:rsidR="00C94C10">
        <w:rPr>
          <w:sz w:val="28"/>
          <w:szCs w:val="28"/>
        </w:rPr>
        <w:br/>
      </w:r>
      <w:r>
        <w:rPr>
          <w:sz w:val="28"/>
          <w:szCs w:val="28"/>
        </w:rPr>
        <w:t xml:space="preserve">Az eljárás hibakezelést </w:t>
      </w:r>
      <w:proofErr w:type="gramStart"/>
      <w:r>
        <w:rPr>
          <w:sz w:val="28"/>
          <w:szCs w:val="28"/>
        </w:rPr>
        <w:t>tartalmaz</w:t>
      </w:r>
      <w:proofErr w:type="gramEnd"/>
      <w:r>
        <w:rPr>
          <w:sz w:val="28"/>
          <w:szCs w:val="28"/>
        </w:rPr>
        <w:t xml:space="preserve"> ami hiba esetén megad egy üzenetet és az </w:t>
      </w:r>
      <w:proofErr w:type="spellStart"/>
      <w:r>
        <w:rPr>
          <w:sz w:val="28"/>
          <w:szCs w:val="28"/>
        </w:rPr>
        <w:t>error_number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error_message</w:t>
      </w:r>
      <w:proofErr w:type="spellEnd"/>
      <w:r>
        <w:rPr>
          <w:sz w:val="28"/>
          <w:szCs w:val="28"/>
        </w:rPr>
        <w:t>-t.</w:t>
      </w:r>
    </w:p>
    <w:p w:rsidR="00FB388B" w:rsidRDefault="00FB388B" w:rsidP="00FB388B">
      <w:pPr>
        <w:rPr>
          <w:i/>
        </w:rPr>
      </w:pPr>
    </w:p>
    <w:p w:rsidR="00FB388B" w:rsidRDefault="00FB388B" w:rsidP="00FB388B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FB388B" w:rsidRPr="005903CC" w:rsidTr="002B4267">
        <w:tc>
          <w:tcPr>
            <w:tcW w:w="1908" w:type="dxa"/>
            <w:shd w:val="clear" w:color="auto" w:fill="FBE5D5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Paraméter neve</w:t>
            </w:r>
          </w:p>
        </w:tc>
        <w:tc>
          <w:tcPr>
            <w:tcW w:w="1510" w:type="dxa"/>
            <w:shd w:val="clear" w:color="auto" w:fill="FBE5D5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Típus</w:t>
            </w:r>
          </w:p>
        </w:tc>
        <w:tc>
          <w:tcPr>
            <w:tcW w:w="4875" w:type="dxa"/>
            <w:shd w:val="clear" w:color="auto" w:fill="FBE5D5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 xml:space="preserve">Alapértelmezett érték / és egyéb </w:t>
            </w:r>
            <w:proofErr w:type="gramStart"/>
            <w:r w:rsidRPr="005903CC">
              <w:rPr>
                <w:sz w:val="24"/>
                <w:szCs w:val="24"/>
              </w:rPr>
              <w:t>információk</w:t>
            </w:r>
            <w:proofErr w:type="gramEnd"/>
          </w:p>
        </w:tc>
      </w:tr>
      <w:tr w:rsidR="00FB388B" w:rsidRPr="005903CC" w:rsidTr="002B4267">
        <w:tc>
          <w:tcPr>
            <w:tcW w:w="1908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@</w:t>
            </w:r>
            <w:proofErr w:type="spellStart"/>
            <w:r w:rsidRPr="005903CC">
              <w:rPr>
                <w:sz w:val="24"/>
                <w:szCs w:val="24"/>
              </w:rPr>
              <w:t>Rightdef</w:t>
            </w:r>
            <w:proofErr w:type="spellEnd"/>
          </w:p>
        </w:tc>
        <w:tc>
          <w:tcPr>
            <w:tcW w:w="1510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03CC">
              <w:rPr>
                <w:sz w:val="24"/>
                <w:szCs w:val="24"/>
              </w:rPr>
              <w:t>varchar</w:t>
            </w:r>
            <w:proofErr w:type="spellEnd"/>
            <w:r w:rsidRPr="005903CC">
              <w:rPr>
                <w:sz w:val="24"/>
                <w:szCs w:val="24"/>
              </w:rPr>
              <w:t>(</w:t>
            </w:r>
            <w:proofErr w:type="gramEnd"/>
            <w:r w:rsidRPr="005903CC">
              <w:rPr>
                <w:sz w:val="24"/>
                <w:szCs w:val="24"/>
              </w:rPr>
              <w:t>30)</w:t>
            </w:r>
          </w:p>
        </w:tc>
        <w:tc>
          <w:tcPr>
            <w:tcW w:w="1443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proofErr w:type="gramStart"/>
            <w:r w:rsidRPr="005903CC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proofErr w:type="gramStart"/>
            <w:r w:rsidRPr="005903CC">
              <w:rPr>
                <w:sz w:val="24"/>
                <w:szCs w:val="24"/>
              </w:rPr>
              <w:t>NULL</w:t>
            </w:r>
            <w:proofErr w:type="gramEnd"/>
            <w:r w:rsidRPr="005903CC">
              <w:rPr>
                <w:sz w:val="24"/>
                <w:szCs w:val="24"/>
              </w:rPr>
              <w:t xml:space="preserve"> / A megadandó jog neve</w:t>
            </w:r>
          </w:p>
        </w:tc>
      </w:tr>
      <w:tr w:rsidR="00FB388B" w:rsidRPr="005903CC" w:rsidTr="002B4267">
        <w:tc>
          <w:tcPr>
            <w:tcW w:w="1908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@</w:t>
            </w:r>
            <w:proofErr w:type="spellStart"/>
            <w:r w:rsidRPr="005903CC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510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03CC">
              <w:rPr>
                <w:sz w:val="24"/>
                <w:szCs w:val="24"/>
              </w:rPr>
              <w:t>varchar</w:t>
            </w:r>
            <w:proofErr w:type="spellEnd"/>
            <w:r w:rsidRPr="005903CC">
              <w:rPr>
                <w:sz w:val="24"/>
                <w:szCs w:val="24"/>
              </w:rPr>
              <w:t>(</w:t>
            </w:r>
            <w:proofErr w:type="gramEnd"/>
            <w:r w:rsidRPr="005903CC">
              <w:rPr>
                <w:sz w:val="24"/>
                <w:szCs w:val="24"/>
              </w:rPr>
              <w:t>20)</w:t>
            </w:r>
          </w:p>
        </w:tc>
        <w:tc>
          <w:tcPr>
            <w:tcW w:w="1443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proofErr w:type="gramStart"/>
            <w:r w:rsidRPr="005903CC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proofErr w:type="gramStart"/>
            <w:r w:rsidRPr="005903CC">
              <w:rPr>
                <w:sz w:val="24"/>
                <w:szCs w:val="24"/>
              </w:rPr>
              <w:t>NULL</w:t>
            </w:r>
            <w:proofErr w:type="gramEnd"/>
            <w:r w:rsidRPr="005903CC">
              <w:rPr>
                <w:sz w:val="24"/>
                <w:szCs w:val="24"/>
              </w:rPr>
              <w:t xml:space="preserve"> / Létrehozandó felhasználónév</w:t>
            </w:r>
          </w:p>
        </w:tc>
      </w:tr>
      <w:tr w:rsidR="00C94C10" w:rsidRPr="005903CC" w:rsidTr="002B4267">
        <w:tc>
          <w:tcPr>
            <w:tcW w:w="1908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@</w:t>
            </w:r>
            <w:proofErr w:type="spellStart"/>
            <w:r w:rsidRPr="005903CC">
              <w:rPr>
                <w:sz w:val="24"/>
                <w:szCs w:val="24"/>
              </w:rPr>
              <w:t>Realname</w:t>
            </w:r>
            <w:proofErr w:type="spellEnd"/>
          </w:p>
        </w:tc>
        <w:tc>
          <w:tcPr>
            <w:tcW w:w="1510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03CC">
              <w:rPr>
                <w:sz w:val="24"/>
                <w:szCs w:val="24"/>
              </w:rPr>
              <w:t>varchar</w:t>
            </w:r>
            <w:proofErr w:type="spellEnd"/>
            <w:r w:rsidRPr="005903CC">
              <w:rPr>
                <w:sz w:val="24"/>
                <w:szCs w:val="24"/>
              </w:rPr>
              <w:t>(</w:t>
            </w:r>
            <w:proofErr w:type="gramEnd"/>
            <w:r w:rsidRPr="005903CC">
              <w:rPr>
                <w:sz w:val="24"/>
                <w:szCs w:val="24"/>
              </w:rPr>
              <w:t>50)</w:t>
            </w:r>
          </w:p>
        </w:tc>
        <w:tc>
          <w:tcPr>
            <w:tcW w:w="1443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proofErr w:type="gramStart"/>
            <w:r w:rsidRPr="005903CC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proofErr w:type="gramStart"/>
            <w:r w:rsidRPr="005903CC">
              <w:rPr>
                <w:sz w:val="24"/>
                <w:szCs w:val="24"/>
              </w:rPr>
              <w:t>NULL</w:t>
            </w:r>
            <w:proofErr w:type="gramEnd"/>
            <w:r w:rsidRPr="005903CC">
              <w:rPr>
                <w:sz w:val="24"/>
                <w:szCs w:val="24"/>
              </w:rPr>
              <w:t xml:space="preserve"> / Valós név</w:t>
            </w:r>
          </w:p>
        </w:tc>
      </w:tr>
      <w:tr w:rsidR="00C94C10" w:rsidRPr="005903CC" w:rsidTr="002B4267">
        <w:tc>
          <w:tcPr>
            <w:tcW w:w="1908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@</w:t>
            </w:r>
            <w:proofErr w:type="spellStart"/>
            <w:r w:rsidRPr="005903CC">
              <w:rPr>
                <w:sz w:val="24"/>
                <w:szCs w:val="24"/>
              </w:rPr>
              <w:t>Dep</w:t>
            </w:r>
            <w:proofErr w:type="spellEnd"/>
          </w:p>
        </w:tc>
        <w:tc>
          <w:tcPr>
            <w:tcW w:w="1510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03CC">
              <w:rPr>
                <w:sz w:val="24"/>
                <w:szCs w:val="24"/>
              </w:rPr>
              <w:t>varchar</w:t>
            </w:r>
            <w:proofErr w:type="spellEnd"/>
            <w:r w:rsidRPr="005903CC">
              <w:rPr>
                <w:sz w:val="24"/>
                <w:szCs w:val="24"/>
              </w:rPr>
              <w:t>(</w:t>
            </w:r>
            <w:proofErr w:type="gramEnd"/>
            <w:r w:rsidRPr="005903CC">
              <w:rPr>
                <w:sz w:val="24"/>
                <w:szCs w:val="24"/>
              </w:rPr>
              <w:t>20)</w:t>
            </w:r>
          </w:p>
        </w:tc>
        <w:tc>
          <w:tcPr>
            <w:tcW w:w="1443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proofErr w:type="gramStart"/>
            <w:r w:rsidRPr="005903CC">
              <w:rPr>
                <w:sz w:val="24"/>
                <w:szCs w:val="24"/>
              </w:rPr>
              <w:t>Input</w:t>
            </w:r>
            <w:proofErr w:type="gramEnd"/>
          </w:p>
        </w:tc>
        <w:tc>
          <w:tcPr>
            <w:tcW w:w="4875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proofErr w:type="gramStart"/>
            <w:r w:rsidRPr="005903CC">
              <w:rPr>
                <w:sz w:val="24"/>
                <w:szCs w:val="24"/>
              </w:rPr>
              <w:t>NULL</w:t>
            </w:r>
            <w:proofErr w:type="gramEnd"/>
            <w:r w:rsidRPr="005903CC">
              <w:rPr>
                <w:sz w:val="24"/>
                <w:szCs w:val="24"/>
              </w:rPr>
              <w:t xml:space="preserve"> / </w:t>
            </w:r>
            <w:proofErr w:type="spellStart"/>
            <w:r w:rsidRPr="005903CC">
              <w:rPr>
                <w:sz w:val="24"/>
                <w:szCs w:val="24"/>
              </w:rPr>
              <w:t>Department</w:t>
            </w:r>
            <w:proofErr w:type="spellEnd"/>
            <w:r w:rsidRPr="005903CC">
              <w:rPr>
                <w:sz w:val="24"/>
                <w:szCs w:val="24"/>
              </w:rPr>
              <w:t xml:space="preserve"> ahol dolgozik</w:t>
            </w:r>
            <w:r w:rsidRPr="005903CC">
              <w:rPr>
                <w:sz w:val="24"/>
                <w:szCs w:val="24"/>
              </w:rPr>
              <w:tab/>
            </w:r>
          </w:p>
        </w:tc>
      </w:tr>
      <w:tr w:rsidR="00FB388B" w:rsidRPr="005903CC" w:rsidTr="002B4267">
        <w:tc>
          <w:tcPr>
            <w:tcW w:w="1908" w:type="dxa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proofErr w:type="spellStart"/>
            <w:r w:rsidRPr="005903CC">
              <w:rPr>
                <w:sz w:val="24"/>
                <w:szCs w:val="24"/>
              </w:rPr>
              <w:t>Return</w:t>
            </w:r>
            <w:proofErr w:type="spellEnd"/>
            <w:r w:rsidRPr="005903CC">
              <w:rPr>
                <w:sz w:val="24"/>
                <w:szCs w:val="24"/>
              </w:rPr>
              <w:t xml:space="preserve"> érték</w:t>
            </w:r>
          </w:p>
        </w:tc>
        <w:tc>
          <w:tcPr>
            <w:tcW w:w="1510" w:type="dxa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proofErr w:type="spellStart"/>
            <w:r w:rsidRPr="005903CC">
              <w:rPr>
                <w:sz w:val="24"/>
                <w:szCs w:val="24"/>
              </w:rPr>
              <w:t>ReturnValue</w:t>
            </w:r>
            <w:proofErr w:type="spellEnd"/>
          </w:p>
        </w:tc>
        <w:tc>
          <w:tcPr>
            <w:tcW w:w="4875" w:type="dxa"/>
          </w:tcPr>
          <w:p w:rsidR="00FB388B" w:rsidRPr="005903CC" w:rsidRDefault="00D9635D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1</w:t>
            </w:r>
            <w:r w:rsidR="00FB388B" w:rsidRPr="005903CC">
              <w:rPr>
                <w:sz w:val="24"/>
                <w:szCs w:val="24"/>
              </w:rPr>
              <w:t xml:space="preserve"> = Minden rendben volt</w:t>
            </w:r>
          </w:p>
          <w:p w:rsidR="00FB388B" w:rsidRPr="005903CC" w:rsidRDefault="00D9635D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-1 = Sikertelen beszúrás</w:t>
            </w:r>
          </w:p>
        </w:tc>
      </w:tr>
    </w:tbl>
    <w:p w:rsidR="00FB388B" w:rsidRDefault="00FB388B" w:rsidP="00FB388B">
      <w:pPr>
        <w:pStyle w:val="Cmsor3"/>
      </w:pPr>
    </w:p>
    <w:p w:rsidR="00FB388B" w:rsidRPr="00FB388B" w:rsidRDefault="00FB388B" w:rsidP="00FB388B"/>
    <w:p w:rsidR="00FB388B" w:rsidRDefault="00FB388B">
      <w:r>
        <w:br w:type="page"/>
      </w:r>
    </w:p>
    <w:p w:rsidR="00FB388B" w:rsidRPr="00FB388B" w:rsidRDefault="00FB388B" w:rsidP="00FB388B"/>
    <w:p w:rsidR="00BC1A59" w:rsidRPr="005903CC" w:rsidRDefault="005B1E45" w:rsidP="005903CC">
      <w:pPr>
        <w:pStyle w:val="Cmsor1"/>
        <w:jc w:val="center"/>
        <w:rPr>
          <w:sz w:val="36"/>
          <w:szCs w:val="36"/>
        </w:rPr>
      </w:pPr>
      <w:r w:rsidRPr="005903CC">
        <w:rPr>
          <w:sz w:val="36"/>
          <w:szCs w:val="36"/>
        </w:rPr>
        <w:t>Jogosultsági rendszer</w:t>
      </w:r>
    </w:p>
    <w:p w:rsidR="005903CC" w:rsidRPr="005903CC" w:rsidRDefault="005903CC" w:rsidP="005903CC"/>
    <w:p w:rsidR="00251C71" w:rsidRPr="00251C71" w:rsidRDefault="00251C71" w:rsidP="00251C71">
      <w:pPr>
        <w:rPr>
          <w:sz w:val="28"/>
          <w:szCs w:val="28"/>
        </w:rPr>
      </w:pPr>
      <w:r w:rsidRPr="00251C71">
        <w:rPr>
          <w:sz w:val="28"/>
          <w:szCs w:val="28"/>
        </w:rPr>
        <w:t>Az adatbázis „két féle” jogosultsági rendszert használ.</w:t>
      </w:r>
    </w:p>
    <w:p w:rsidR="00251C71" w:rsidRDefault="00251C71" w:rsidP="00251C71">
      <w:pPr>
        <w:rPr>
          <w:sz w:val="28"/>
          <w:szCs w:val="28"/>
        </w:rPr>
      </w:pPr>
      <w:r>
        <w:rPr>
          <w:sz w:val="28"/>
          <w:szCs w:val="28"/>
        </w:rPr>
        <w:t xml:space="preserve">A „hagyományos” adatbázis </w:t>
      </w:r>
      <w:proofErr w:type="spellStart"/>
      <w:r>
        <w:rPr>
          <w:sz w:val="28"/>
          <w:szCs w:val="28"/>
        </w:rPr>
        <w:t>engine</w:t>
      </w:r>
      <w:proofErr w:type="spellEnd"/>
      <w:r>
        <w:rPr>
          <w:sz w:val="28"/>
          <w:szCs w:val="28"/>
        </w:rPr>
        <w:t xml:space="preserve">  által alapból lehetővé tevő loginok és </w:t>
      </w:r>
      <w:proofErr w:type="spellStart"/>
      <w:r>
        <w:rPr>
          <w:sz w:val="28"/>
          <w:szCs w:val="28"/>
        </w:rPr>
        <w:t>user-ek</w:t>
      </w:r>
      <w:proofErr w:type="spellEnd"/>
      <w:r>
        <w:rPr>
          <w:sz w:val="28"/>
          <w:szCs w:val="28"/>
        </w:rPr>
        <w:t xml:space="preserve">, és ezek mellett külön vannak a RIGHTS táblában </w:t>
      </w:r>
      <w:proofErr w:type="gramStart"/>
      <w:r>
        <w:rPr>
          <w:sz w:val="28"/>
          <w:szCs w:val="28"/>
        </w:rPr>
        <w:t>definiálva</w:t>
      </w:r>
      <w:proofErr w:type="gramEnd"/>
      <w:r>
        <w:rPr>
          <w:sz w:val="28"/>
          <w:szCs w:val="28"/>
        </w:rPr>
        <w:t xml:space="preserve"> a gyártással kapcsolatos jogok, amik definiálják, hogy pontosan kinek milyen szerepkőrhöz van joga. Így magához az adatbázishoz kevesebb felhasználót kell létrehozni és jobban módosítható, karbantartható, maga a jogok biztonságosabbak.</w:t>
      </w:r>
      <w:r w:rsidR="005903CC">
        <w:rPr>
          <w:sz w:val="28"/>
          <w:szCs w:val="28"/>
        </w:rPr>
        <w:t xml:space="preserve"> (igaz bonyolultabb is)</w:t>
      </w:r>
    </w:p>
    <w:p w:rsidR="00251C71" w:rsidRDefault="00251C71" w:rsidP="00251C71">
      <w:pPr>
        <w:rPr>
          <w:sz w:val="28"/>
          <w:szCs w:val="28"/>
        </w:rPr>
      </w:pPr>
      <w:r>
        <w:rPr>
          <w:sz w:val="28"/>
          <w:szCs w:val="28"/>
        </w:rPr>
        <w:t xml:space="preserve">A két rendszer „és” kapcsolata határozza meg a megtehető műveleteket, természetesen azon </w:t>
      </w:r>
      <w:proofErr w:type="gramStart"/>
      <w:r>
        <w:rPr>
          <w:sz w:val="28"/>
          <w:szCs w:val="28"/>
        </w:rPr>
        <w:t>esetben</w:t>
      </w:r>
      <w:proofErr w:type="gramEnd"/>
      <w:r>
        <w:rPr>
          <w:sz w:val="28"/>
          <w:szCs w:val="28"/>
        </w:rPr>
        <w:t xml:space="preserve"> ha ez egy adott eljárásban nincs leprogramozva</w:t>
      </w:r>
      <w:r w:rsidR="005903CC">
        <w:rPr>
          <w:sz w:val="28"/>
          <w:szCs w:val="28"/>
        </w:rPr>
        <w:t xml:space="preserve"> a ’saját’ jogkőr vizsgálat</w:t>
      </w:r>
      <w:r>
        <w:rPr>
          <w:sz w:val="28"/>
          <w:szCs w:val="28"/>
        </w:rPr>
        <w:t xml:space="preserve"> </w:t>
      </w:r>
      <w:r w:rsidR="004D1452">
        <w:rPr>
          <w:sz w:val="28"/>
          <w:szCs w:val="28"/>
        </w:rPr>
        <w:t>(mert csak olvasást végez)</w:t>
      </w:r>
      <w:r w:rsidR="005903CC">
        <w:rPr>
          <w:sz w:val="28"/>
          <w:szCs w:val="28"/>
        </w:rPr>
        <w:t>,</w:t>
      </w:r>
      <w:r>
        <w:rPr>
          <w:sz w:val="28"/>
          <w:szCs w:val="28"/>
        </w:rPr>
        <w:t xml:space="preserve"> akkor a db </w:t>
      </w:r>
      <w:proofErr w:type="spellStart"/>
      <w:r>
        <w:rPr>
          <w:sz w:val="28"/>
          <w:szCs w:val="28"/>
        </w:rPr>
        <w:t>engine</w:t>
      </w:r>
      <w:proofErr w:type="spellEnd"/>
      <w:r>
        <w:rPr>
          <w:sz w:val="28"/>
          <w:szCs w:val="28"/>
        </w:rPr>
        <w:t xml:space="preserve"> jogai a </w:t>
      </w:r>
      <w:proofErr w:type="spellStart"/>
      <w:r>
        <w:rPr>
          <w:sz w:val="28"/>
          <w:szCs w:val="28"/>
        </w:rPr>
        <w:t>mérvadóak</w:t>
      </w:r>
      <w:proofErr w:type="spellEnd"/>
      <w:r>
        <w:rPr>
          <w:sz w:val="28"/>
          <w:szCs w:val="28"/>
        </w:rPr>
        <w:t>.</w:t>
      </w:r>
    </w:p>
    <w:p w:rsidR="004D1452" w:rsidRDefault="004D1452" w:rsidP="00251C71">
      <w:pPr>
        <w:rPr>
          <w:sz w:val="28"/>
          <w:szCs w:val="28"/>
        </w:rPr>
      </w:pPr>
      <w:r>
        <w:rPr>
          <w:sz w:val="28"/>
          <w:szCs w:val="28"/>
        </w:rPr>
        <w:t>Az adatbázisba belépés a hagyományos módon a loginokkal történik, de az eljárások, függvények megkövetelhetik, hogy bemenő paraméterként meg kell adni az USERS tábla felhasználóját.</w:t>
      </w:r>
    </w:p>
    <w:p w:rsidR="004D1452" w:rsidRDefault="004D1452" w:rsidP="00251C71">
      <w:pPr>
        <w:rPr>
          <w:sz w:val="28"/>
          <w:szCs w:val="28"/>
        </w:rPr>
      </w:pPr>
    </w:p>
    <w:p w:rsidR="004D1452" w:rsidRDefault="004D1452" w:rsidP="00251C71">
      <w:pPr>
        <w:rPr>
          <w:sz w:val="28"/>
          <w:szCs w:val="28"/>
        </w:rPr>
      </w:pPr>
      <w:r>
        <w:rPr>
          <w:sz w:val="28"/>
          <w:szCs w:val="28"/>
        </w:rPr>
        <w:t xml:space="preserve">Egyszerűbben, egy külső program egy eljárás meghívásához egy loginnal belép az </w:t>
      </w:r>
      <w:proofErr w:type="gramStart"/>
      <w:r>
        <w:rPr>
          <w:sz w:val="28"/>
          <w:szCs w:val="28"/>
        </w:rPr>
        <w:t>adatbázisba</w:t>
      </w:r>
      <w:proofErr w:type="gramEnd"/>
      <w:r w:rsidR="002B4267">
        <w:rPr>
          <w:sz w:val="28"/>
          <w:szCs w:val="28"/>
        </w:rPr>
        <w:t xml:space="preserve"> amihez kapcsolódik egy </w:t>
      </w:r>
      <w:proofErr w:type="spellStart"/>
      <w:r w:rsidR="002B4267"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, de az eljárás meghívásakor paraméterben meg kell adni a specifikált (USERS tábla) felhasználót és azt kiértékelve fog </w:t>
      </w:r>
      <w:proofErr w:type="spellStart"/>
      <w:r>
        <w:rPr>
          <w:sz w:val="28"/>
          <w:szCs w:val="28"/>
        </w:rPr>
        <w:t>végreahjtódni</w:t>
      </w:r>
      <w:proofErr w:type="spellEnd"/>
      <w:r>
        <w:rPr>
          <w:sz w:val="28"/>
          <w:szCs w:val="28"/>
        </w:rPr>
        <w:t xml:space="preserve"> vagy nem </w:t>
      </w:r>
      <w:proofErr w:type="spellStart"/>
      <w:r>
        <w:rPr>
          <w:sz w:val="28"/>
          <w:szCs w:val="28"/>
        </w:rPr>
        <w:t>végrehajtódni</w:t>
      </w:r>
      <w:proofErr w:type="spellEnd"/>
      <w:r>
        <w:rPr>
          <w:sz w:val="28"/>
          <w:szCs w:val="28"/>
        </w:rPr>
        <w:t xml:space="preserve"> az eljárás. </w:t>
      </w:r>
    </w:p>
    <w:p w:rsidR="002B4267" w:rsidRDefault="002B4267" w:rsidP="00251C71">
      <w:pPr>
        <w:rPr>
          <w:sz w:val="28"/>
          <w:szCs w:val="28"/>
        </w:rPr>
      </w:pPr>
    </w:p>
    <w:p w:rsidR="002B4267" w:rsidRDefault="002B4267" w:rsidP="00251C71">
      <w:pPr>
        <w:rPr>
          <w:sz w:val="28"/>
          <w:szCs w:val="28"/>
        </w:rPr>
      </w:pPr>
      <w:r>
        <w:rPr>
          <w:sz w:val="28"/>
          <w:szCs w:val="28"/>
        </w:rPr>
        <w:t>Pl.:</w:t>
      </w:r>
      <w:r>
        <w:rPr>
          <w:sz w:val="28"/>
          <w:szCs w:val="28"/>
        </w:rPr>
        <w:br/>
      </w:r>
      <w:r w:rsidRPr="002B4267">
        <w:rPr>
          <w:sz w:val="28"/>
          <w:szCs w:val="28"/>
        </w:rPr>
        <w:t xml:space="preserve">A </w:t>
      </w:r>
      <w:proofErr w:type="spellStart"/>
      <w:r w:rsidRPr="002B4267">
        <w:rPr>
          <w:color w:val="000000"/>
          <w:sz w:val="28"/>
          <w:szCs w:val="28"/>
        </w:rPr>
        <w:t>dbo</w:t>
      </w:r>
      <w:r w:rsidRPr="002B4267">
        <w:rPr>
          <w:color w:val="808080"/>
          <w:sz w:val="28"/>
          <w:szCs w:val="28"/>
        </w:rPr>
        <w:t>.</w:t>
      </w:r>
      <w:r w:rsidRPr="002B4267">
        <w:rPr>
          <w:color w:val="000000"/>
          <w:sz w:val="28"/>
          <w:szCs w:val="28"/>
        </w:rPr>
        <w:t>UnitFailHistory</w:t>
      </w:r>
      <w:proofErr w:type="spellEnd"/>
      <w:r w:rsidRPr="002B4267">
        <w:rPr>
          <w:color w:val="000000"/>
          <w:sz w:val="28"/>
          <w:szCs w:val="28"/>
        </w:rPr>
        <w:t xml:space="preserve"> eljárást „bárki” </w:t>
      </w:r>
      <w:proofErr w:type="gramStart"/>
      <w:r w:rsidRPr="002B4267">
        <w:rPr>
          <w:color w:val="000000"/>
          <w:sz w:val="28"/>
          <w:szCs w:val="28"/>
        </w:rPr>
        <w:t>használhatja</w:t>
      </w:r>
      <w:proofErr w:type="gramEnd"/>
      <w:r w:rsidRPr="002B4267">
        <w:rPr>
          <w:color w:val="000000"/>
          <w:sz w:val="28"/>
          <w:szCs w:val="28"/>
        </w:rPr>
        <w:t xml:space="preserve"> de a </w:t>
      </w:r>
      <w:proofErr w:type="spellStart"/>
      <w:r w:rsidRPr="002B4267">
        <w:rPr>
          <w:color w:val="000000"/>
          <w:sz w:val="28"/>
          <w:szCs w:val="28"/>
        </w:rPr>
        <w:t>dbo</w:t>
      </w:r>
      <w:r w:rsidRPr="002B4267">
        <w:rPr>
          <w:color w:val="808080"/>
          <w:sz w:val="28"/>
          <w:szCs w:val="28"/>
        </w:rPr>
        <w:t>.</w:t>
      </w:r>
      <w:r w:rsidRPr="002B4267">
        <w:rPr>
          <w:color w:val="000000"/>
          <w:sz w:val="28"/>
          <w:szCs w:val="28"/>
        </w:rPr>
        <w:t>InsertRepair</w:t>
      </w:r>
      <w:proofErr w:type="spellEnd"/>
      <w:r w:rsidRPr="002B4267">
        <w:rPr>
          <w:color w:val="000000"/>
          <w:sz w:val="28"/>
          <w:szCs w:val="28"/>
        </w:rPr>
        <w:t xml:space="preserve"> eljáráshoz </w:t>
      </w:r>
      <w:proofErr w:type="spellStart"/>
      <w:r w:rsidRPr="002B4267">
        <w:rPr>
          <w:color w:val="000000"/>
          <w:sz w:val="28"/>
          <w:szCs w:val="28"/>
        </w:rPr>
        <w:t>Repair</w:t>
      </w:r>
      <w:proofErr w:type="spellEnd"/>
      <w:r w:rsidRPr="002B4267">
        <w:rPr>
          <w:color w:val="000000"/>
          <w:sz w:val="28"/>
          <w:szCs w:val="28"/>
        </w:rPr>
        <w:t xml:space="preserve"> jog kell.</w:t>
      </w:r>
    </w:p>
    <w:p w:rsidR="00251C71" w:rsidRDefault="00251C71" w:rsidP="00251C71">
      <w:pPr>
        <w:rPr>
          <w:sz w:val="28"/>
          <w:szCs w:val="28"/>
        </w:rPr>
      </w:pPr>
    </w:p>
    <w:p w:rsidR="00BC1A59" w:rsidRDefault="00BC1A59">
      <w:pPr>
        <w:rPr>
          <w:i/>
        </w:rPr>
      </w:pPr>
    </w:p>
    <w:p w:rsidR="00BC1A59" w:rsidRPr="005A45B0" w:rsidRDefault="005B1E45">
      <w:pPr>
        <w:pStyle w:val="Cmsor2"/>
        <w:rPr>
          <w:sz w:val="28"/>
          <w:szCs w:val="28"/>
        </w:rPr>
      </w:pPr>
      <w:r w:rsidRPr="005A45B0">
        <w:rPr>
          <w:sz w:val="28"/>
          <w:szCs w:val="28"/>
        </w:rPr>
        <w:t xml:space="preserve">Login </w:t>
      </w:r>
      <w:proofErr w:type="gramStart"/>
      <w:r w:rsidRPr="005A45B0">
        <w:rPr>
          <w:sz w:val="28"/>
          <w:szCs w:val="28"/>
        </w:rPr>
        <w:t>objektumok</w:t>
      </w:r>
      <w:proofErr w:type="gramEnd"/>
    </w:p>
    <w:p w:rsidR="005A45B0" w:rsidRDefault="005A45B0" w:rsidP="005A45B0"/>
    <w:p w:rsidR="005A45B0" w:rsidRPr="005A45B0" w:rsidRDefault="005A45B0" w:rsidP="005A45B0">
      <w:pPr>
        <w:rPr>
          <w:sz w:val="28"/>
          <w:szCs w:val="28"/>
        </w:rPr>
      </w:pPr>
      <w:r w:rsidRPr="005A45B0">
        <w:rPr>
          <w:sz w:val="28"/>
          <w:szCs w:val="28"/>
        </w:rPr>
        <w:t>Külön a szerverre nincs megadva joguk (</w:t>
      </w:r>
      <w:r w:rsidR="008B3893">
        <w:rPr>
          <w:sz w:val="28"/>
          <w:szCs w:val="28"/>
        </w:rPr>
        <w:t xml:space="preserve">csak az alap </w:t>
      </w:r>
      <w:proofErr w:type="spellStart"/>
      <w:r w:rsidR="008B3893">
        <w:rPr>
          <w:sz w:val="28"/>
          <w:szCs w:val="28"/>
        </w:rPr>
        <w:t>public</w:t>
      </w:r>
      <w:proofErr w:type="spellEnd"/>
      <w:r w:rsidRPr="005A45B0">
        <w:rPr>
          <w:sz w:val="28"/>
          <w:szCs w:val="28"/>
        </w:rPr>
        <w:t xml:space="preserve">), minden </w:t>
      </w:r>
      <w:proofErr w:type="spellStart"/>
      <w:r w:rsidRPr="005A45B0">
        <w:rPr>
          <w:sz w:val="28"/>
          <w:szCs w:val="28"/>
        </w:rPr>
        <w:t>loginhez</w:t>
      </w:r>
      <w:proofErr w:type="spellEnd"/>
      <w:r w:rsidRPr="005A45B0">
        <w:rPr>
          <w:sz w:val="28"/>
          <w:szCs w:val="28"/>
        </w:rPr>
        <w:t xml:space="preserve"> </w:t>
      </w:r>
      <w:proofErr w:type="spellStart"/>
      <w:r w:rsidRPr="005A45B0">
        <w:rPr>
          <w:sz w:val="28"/>
          <w:szCs w:val="28"/>
        </w:rPr>
        <w:t>user</w:t>
      </w:r>
      <w:proofErr w:type="spellEnd"/>
      <w:r w:rsidRPr="005A45B0">
        <w:rPr>
          <w:sz w:val="28"/>
          <w:szCs w:val="28"/>
        </w:rPr>
        <w:t xml:space="preserve"> van társítva.</w:t>
      </w:r>
    </w:p>
    <w:p w:rsidR="003416D8" w:rsidRPr="005A45B0" w:rsidRDefault="002B4267" w:rsidP="00251C71">
      <w:pPr>
        <w:rPr>
          <w:sz w:val="28"/>
          <w:szCs w:val="28"/>
        </w:rPr>
      </w:pPr>
      <w:r w:rsidRPr="005A45B0">
        <w:rPr>
          <w:sz w:val="28"/>
          <w:szCs w:val="28"/>
        </w:rPr>
        <w:br/>
      </w:r>
      <w:proofErr w:type="spellStart"/>
      <w:r w:rsidRPr="005A45B0">
        <w:rPr>
          <w:sz w:val="28"/>
          <w:szCs w:val="28"/>
        </w:rPr>
        <w:t>Admin</w:t>
      </w:r>
      <w:proofErr w:type="spellEnd"/>
      <w:r w:rsidRPr="005A45B0">
        <w:rPr>
          <w:sz w:val="28"/>
          <w:szCs w:val="28"/>
        </w:rPr>
        <w:t xml:space="preserve"> login</w:t>
      </w:r>
      <w:r w:rsidR="00A93FBA">
        <w:rPr>
          <w:sz w:val="28"/>
          <w:szCs w:val="28"/>
        </w:rPr>
        <w:t xml:space="preserve"> (jelszó: ADMIN)</w:t>
      </w:r>
      <w:r w:rsidRPr="005A45B0">
        <w:rPr>
          <w:sz w:val="28"/>
          <w:szCs w:val="28"/>
        </w:rPr>
        <w:t xml:space="preserve"> –</w:t>
      </w:r>
      <w:r w:rsidR="00BC0B79">
        <w:rPr>
          <w:sz w:val="28"/>
          <w:szCs w:val="28"/>
        </w:rPr>
        <w:t xml:space="preserve"> </w:t>
      </w:r>
      <w:r w:rsidR="00BC0B79">
        <w:rPr>
          <w:sz w:val="28"/>
          <w:szCs w:val="28"/>
        </w:rPr>
        <w:t xml:space="preserve">SQL szerver </w:t>
      </w:r>
      <w:proofErr w:type="spellStart"/>
      <w:r w:rsidR="00BC0B79">
        <w:rPr>
          <w:sz w:val="28"/>
          <w:szCs w:val="28"/>
        </w:rPr>
        <w:t>Authentication</w:t>
      </w:r>
      <w:proofErr w:type="spellEnd"/>
      <w:r w:rsidR="00BC0B79">
        <w:rPr>
          <w:sz w:val="28"/>
          <w:szCs w:val="28"/>
        </w:rPr>
        <w:t xml:space="preserve">. </w:t>
      </w:r>
      <w:r w:rsidRPr="005A45B0">
        <w:rPr>
          <w:sz w:val="28"/>
          <w:szCs w:val="28"/>
        </w:rPr>
        <w:t xml:space="preserve"> </w:t>
      </w:r>
      <w:proofErr w:type="spellStart"/>
      <w:proofErr w:type="gramStart"/>
      <w:r w:rsidRPr="005A45B0">
        <w:rPr>
          <w:sz w:val="28"/>
          <w:szCs w:val="28"/>
        </w:rPr>
        <w:t>Default</w:t>
      </w:r>
      <w:proofErr w:type="spellEnd"/>
      <w:proofErr w:type="gramEnd"/>
      <w:r w:rsidRPr="005A45B0">
        <w:rPr>
          <w:sz w:val="28"/>
          <w:szCs w:val="28"/>
        </w:rPr>
        <w:t xml:space="preserve"> adatbázisa a </w:t>
      </w:r>
      <w:proofErr w:type="spellStart"/>
      <w:r w:rsidRPr="005A45B0">
        <w:rPr>
          <w:sz w:val="28"/>
          <w:szCs w:val="28"/>
        </w:rPr>
        <w:t>Factory</w:t>
      </w:r>
      <w:proofErr w:type="spellEnd"/>
      <w:r w:rsidRPr="005A45B0">
        <w:rPr>
          <w:sz w:val="28"/>
          <w:szCs w:val="28"/>
        </w:rPr>
        <w:t xml:space="preserve"> ahol az </w:t>
      </w:r>
      <w:proofErr w:type="spellStart"/>
      <w:r w:rsidRPr="005A45B0">
        <w:rPr>
          <w:sz w:val="28"/>
          <w:szCs w:val="28"/>
        </w:rPr>
        <w:t>Admin</w:t>
      </w:r>
      <w:proofErr w:type="spellEnd"/>
      <w:r w:rsidRPr="005A45B0">
        <w:rPr>
          <w:sz w:val="28"/>
          <w:szCs w:val="28"/>
        </w:rPr>
        <w:t xml:space="preserve"> </w:t>
      </w:r>
      <w:proofErr w:type="spellStart"/>
      <w:r w:rsidRPr="005A45B0">
        <w:rPr>
          <w:sz w:val="28"/>
          <w:szCs w:val="28"/>
        </w:rPr>
        <w:t>user</w:t>
      </w:r>
      <w:proofErr w:type="spellEnd"/>
      <w:r w:rsidRPr="005A45B0">
        <w:rPr>
          <w:sz w:val="28"/>
          <w:szCs w:val="28"/>
        </w:rPr>
        <w:t xml:space="preserve"> van társítva hozzá és </w:t>
      </w:r>
      <w:proofErr w:type="spellStart"/>
      <w:r w:rsidRPr="005A45B0">
        <w:rPr>
          <w:sz w:val="28"/>
          <w:szCs w:val="28"/>
        </w:rPr>
        <w:t>db_owner</w:t>
      </w:r>
      <w:proofErr w:type="spellEnd"/>
      <w:r w:rsidRPr="005A45B0">
        <w:rPr>
          <w:sz w:val="28"/>
          <w:szCs w:val="28"/>
        </w:rPr>
        <w:t xml:space="preserve"> joga van. Az adatbázis </w:t>
      </w:r>
      <w:proofErr w:type="spellStart"/>
      <w:r w:rsidRPr="005A45B0">
        <w:rPr>
          <w:sz w:val="28"/>
          <w:szCs w:val="28"/>
        </w:rPr>
        <w:t>administratora</w:t>
      </w:r>
      <w:proofErr w:type="spellEnd"/>
      <w:r w:rsidRPr="005A45B0">
        <w:rPr>
          <w:sz w:val="28"/>
          <w:szCs w:val="28"/>
        </w:rPr>
        <w:t>.</w:t>
      </w:r>
    </w:p>
    <w:p w:rsidR="002B4267" w:rsidRPr="005A45B0" w:rsidRDefault="002B4267" w:rsidP="002B4267">
      <w:pPr>
        <w:rPr>
          <w:sz w:val="28"/>
          <w:szCs w:val="28"/>
        </w:rPr>
      </w:pPr>
      <w:r w:rsidRPr="005A45B0">
        <w:rPr>
          <w:sz w:val="28"/>
          <w:szCs w:val="28"/>
        </w:rPr>
        <w:br/>
      </w:r>
      <w:proofErr w:type="spellStart"/>
      <w:r w:rsidRPr="005A45B0">
        <w:rPr>
          <w:sz w:val="28"/>
          <w:szCs w:val="28"/>
        </w:rPr>
        <w:t>Manipulation</w:t>
      </w:r>
      <w:proofErr w:type="spellEnd"/>
      <w:r w:rsidRPr="005A45B0">
        <w:rPr>
          <w:sz w:val="28"/>
          <w:szCs w:val="28"/>
        </w:rPr>
        <w:t xml:space="preserve"> login </w:t>
      </w:r>
      <w:r w:rsidR="00A93FBA">
        <w:rPr>
          <w:sz w:val="28"/>
          <w:szCs w:val="28"/>
        </w:rPr>
        <w:t>(</w:t>
      </w:r>
      <w:r w:rsidR="003416D8">
        <w:rPr>
          <w:sz w:val="28"/>
          <w:szCs w:val="28"/>
        </w:rPr>
        <w:t xml:space="preserve">jelszó: </w:t>
      </w:r>
      <w:r w:rsidR="00A93FBA">
        <w:rPr>
          <w:sz w:val="28"/>
          <w:szCs w:val="28"/>
        </w:rPr>
        <w:t>MANIPU</w:t>
      </w:r>
      <w:r w:rsidR="003416D8">
        <w:rPr>
          <w:sz w:val="28"/>
          <w:szCs w:val="28"/>
        </w:rPr>
        <w:t>LATION)</w:t>
      </w:r>
      <w:r w:rsidRPr="005A45B0">
        <w:rPr>
          <w:sz w:val="28"/>
          <w:szCs w:val="28"/>
        </w:rPr>
        <w:t>-</w:t>
      </w:r>
      <w:r w:rsidR="00BC0B79">
        <w:rPr>
          <w:sz w:val="28"/>
          <w:szCs w:val="28"/>
        </w:rPr>
        <w:t xml:space="preserve"> </w:t>
      </w:r>
      <w:r w:rsidR="00BC0B79">
        <w:rPr>
          <w:sz w:val="28"/>
          <w:szCs w:val="28"/>
        </w:rPr>
        <w:t xml:space="preserve">SQL szerver </w:t>
      </w:r>
      <w:proofErr w:type="spellStart"/>
      <w:r w:rsidR="00BC0B79">
        <w:rPr>
          <w:sz w:val="28"/>
          <w:szCs w:val="28"/>
        </w:rPr>
        <w:t>Authentication</w:t>
      </w:r>
      <w:proofErr w:type="spellEnd"/>
      <w:r w:rsidR="00BC0B79">
        <w:rPr>
          <w:sz w:val="28"/>
          <w:szCs w:val="28"/>
        </w:rPr>
        <w:t xml:space="preserve">. </w:t>
      </w:r>
      <w:r w:rsidRPr="005A45B0">
        <w:rPr>
          <w:sz w:val="28"/>
          <w:szCs w:val="28"/>
        </w:rPr>
        <w:t xml:space="preserve"> </w:t>
      </w:r>
      <w:proofErr w:type="spellStart"/>
      <w:proofErr w:type="gramStart"/>
      <w:r w:rsidRPr="005A45B0">
        <w:rPr>
          <w:sz w:val="28"/>
          <w:szCs w:val="28"/>
        </w:rPr>
        <w:t>Default</w:t>
      </w:r>
      <w:proofErr w:type="spellEnd"/>
      <w:proofErr w:type="gramEnd"/>
      <w:r w:rsidRPr="005A45B0">
        <w:rPr>
          <w:sz w:val="28"/>
          <w:szCs w:val="28"/>
        </w:rPr>
        <w:t xml:space="preserve"> adatbázisa a </w:t>
      </w:r>
      <w:proofErr w:type="spellStart"/>
      <w:r w:rsidRPr="005A45B0">
        <w:rPr>
          <w:sz w:val="28"/>
          <w:szCs w:val="28"/>
        </w:rPr>
        <w:t>Factory</w:t>
      </w:r>
      <w:proofErr w:type="spellEnd"/>
      <w:r w:rsidRPr="005A45B0">
        <w:rPr>
          <w:sz w:val="28"/>
          <w:szCs w:val="28"/>
        </w:rPr>
        <w:t xml:space="preserve"> ahol a </w:t>
      </w:r>
      <w:proofErr w:type="spellStart"/>
      <w:r w:rsidRPr="005A45B0">
        <w:rPr>
          <w:sz w:val="28"/>
          <w:szCs w:val="28"/>
        </w:rPr>
        <w:t>Manipulation</w:t>
      </w:r>
      <w:proofErr w:type="spellEnd"/>
      <w:r w:rsidRPr="005A45B0">
        <w:rPr>
          <w:sz w:val="28"/>
          <w:szCs w:val="28"/>
        </w:rPr>
        <w:t xml:space="preserve"> </w:t>
      </w:r>
      <w:proofErr w:type="spellStart"/>
      <w:r w:rsidRPr="005A45B0">
        <w:rPr>
          <w:sz w:val="28"/>
          <w:szCs w:val="28"/>
        </w:rPr>
        <w:t>user</w:t>
      </w:r>
      <w:proofErr w:type="spellEnd"/>
      <w:r w:rsidRPr="005A45B0">
        <w:rPr>
          <w:sz w:val="28"/>
          <w:szCs w:val="28"/>
        </w:rPr>
        <w:t xml:space="preserve"> van társítva hozzá</w:t>
      </w:r>
      <w:r w:rsidR="006721F8" w:rsidRPr="005A45B0">
        <w:rPr>
          <w:sz w:val="28"/>
          <w:szCs w:val="28"/>
        </w:rPr>
        <w:t xml:space="preserve"> és </w:t>
      </w:r>
      <w:proofErr w:type="spellStart"/>
      <w:r w:rsidR="006721F8" w:rsidRPr="005A45B0">
        <w:rPr>
          <w:sz w:val="28"/>
          <w:szCs w:val="28"/>
        </w:rPr>
        <w:t>user</w:t>
      </w:r>
      <w:proofErr w:type="spellEnd"/>
      <w:r w:rsidR="006721F8" w:rsidRPr="005A45B0">
        <w:rPr>
          <w:sz w:val="28"/>
          <w:szCs w:val="28"/>
        </w:rPr>
        <w:t xml:space="preserve">-ként kapott jogokat a </w:t>
      </w:r>
      <w:proofErr w:type="spellStart"/>
      <w:r w:rsidR="006721F8" w:rsidRPr="005A45B0">
        <w:rPr>
          <w:sz w:val="28"/>
          <w:szCs w:val="28"/>
        </w:rPr>
        <w:t>Factory</w:t>
      </w:r>
      <w:proofErr w:type="spellEnd"/>
      <w:r w:rsidR="006721F8" w:rsidRPr="005A45B0">
        <w:rPr>
          <w:sz w:val="28"/>
          <w:szCs w:val="28"/>
        </w:rPr>
        <w:t xml:space="preserve"> </w:t>
      </w:r>
      <w:proofErr w:type="spellStart"/>
      <w:r w:rsidR="006721F8" w:rsidRPr="005A45B0">
        <w:rPr>
          <w:sz w:val="28"/>
          <w:szCs w:val="28"/>
        </w:rPr>
        <w:t>db-ben</w:t>
      </w:r>
      <w:proofErr w:type="spellEnd"/>
      <w:r w:rsidR="006721F8" w:rsidRPr="005A45B0">
        <w:rPr>
          <w:sz w:val="28"/>
          <w:szCs w:val="28"/>
        </w:rPr>
        <w:t>.</w:t>
      </w:r>
    </w:p>
    <w:p w:rsidR="006721F8" w:rsidRPr="005A45B0" w:rsidRDefault="006721F8" w:rsidP="002B4267">
      <w:pPr>
        <w:rPr>
          <w:sz w:val="28"/>
          <w:szCs w:val="28"/>
        </w:rPr>
      </w:pPr>
    </w:p>
    <w:p w:rsidR="005A45B0" w:rsidRPr="005A45B0" w:rsidRDefault="005A45B0" w:rsidP="005A45B0">
      <w:pPr>
        <w:rPr>
          <w:sz w:val="28"/>
          <w:szCs w:val="28"/>
        </w:rPr>
      </w:pPr>
      <w:proofErr w:type="spellStart"/>
      <w:r w:rsidRPr="005A45B0">
        <w:rPr>
          <w:sz w:val="28"/>
          <w:szCs w:val="28"/>
        </w:rPr>
        <w:lastRenderedPageBreak/>
        <w:t>Processreader</w:t>
      </w:r>
      <w:proofErr w:type="spellEnd"/>
      <w:r w:rsidRPr="005A45B0">
        <w:rPr>
          <w:sz w:val="28"/>
          <w:szCs w:val="28"/>
        </w:rPr>
        <w:t xml:space="preserve"> login</w:t>
      </w:r>
      <w:r w:rsidR="003416D8">
        <w:rPr>
          <w:sz w:val="28"/>
          <w:szCs w:val="28"/>
        </w:rPr>
        <w:t xml:space="preserve"> (PROCESSREADER)</w:t>
      </w:r>
      <w:r w:rsidRPr="005A45B0">
        <w:rPr>
          <w:sz w:val="28"/>
          <w:szCs w:val="28"/>
        </w:rPr>
        <w:t xml:space="preserve"> - </w:t>
      </w:r>
      <w:r w:rsidR="00BC0B79">
        <w:rPr>
          <w:sz w:val="28"/>
          <w:szCs w:val="28"/>
        </w:rPr>
        <w:t xml:space="preserve">SQL szerver </w:t>
      </w:r>
      <w:proofErr w:type="spellStart"/>
      <w:r w:rsidR="00BC0B79">
        <w:rPr>
          <w:sz w:val="28"/>
          <w:szCs w:val="28"/>
        </w:rPr>
        <w:t>Authentication</w:t>
      </w:r>
      <w:proofErr w:type="spellEnd"/>
      <w:r w:rsidR="00BC0B79">
        <w:rPr>
          <w:sz w:val="28"/>
          <w:szCs w:val="28"/>
        </w:rPr>
        <w:t xml:space="preserve">. </w:t>
      </w:r>
      <w:r w:rsidR="00BC0B79">
        <w:rPr>
          <w:sz w:val="28"/>
          <w:szCs w:val="28"/>
        </w:rPr>
        <w:t xml:space="preserve"> </w:t>
      </w:r>
      <w:proofErr w:type="spellStart"/>
      <w:proofErr w:type="gramStart"/>
      <w:r w:rsidRPr="005A45B0">
        <w:rPr>
          <w:sz w:val="28"/>
          <w:szCs w:val="28"/>
        </w:rPr>
        <w:t>Default</w:t>
      </w:r>
      <w:proofErr w:type="spellEnd"/>
      <w:proofErr w:type="gramEnd"/>
      <w:r w:rsidRPr="005A45B0">
        <w:rPr>
          <w:sz w:val="28"/>
          <w:szCs w:val="28"/>
        </w:rPr>
        <w:t xml:space="preserve"> adatbázisa a </w:t>
      </w:r>
      <w:proofErr w:type="spellStart"/>
      <w:r w:rsidRPr="005A45B0">
        <w:rPr>
          <w:sz w:val="28"/>
          <w:szCs w:val="28"/>
        </w:rPr>
        <w:t>Factory</w:t>
      </w:r>
      <w:proofErr w:type="spellEnd"/>
      <w:r w:rsidRPr="005A45B0">
        <w:rPr>
          <w:sz w:val="28"/>
          <w:szCs w:val="28"/>
        </w:rPr>
        <w:t xml:space="preserve"> ahol a </w:t>
      </w:r>
      <w:proofErr w:type="spellStart"/>
      <w:r w:rsidRPr="005A45B0">
        <w:rPr>
          <w:sz w:val="28"/>
          <w:szCs w:val="28"/>
        </w:rPr>
        <w:t>Processreader</w:t>
      </w:r>
      <w:proofErr w:type="spellEnd"/>
      <w:r w:rsidRPr="005A45B0">
        <w:rPr>
          <w:sz w:val="28"/>
          <w:szCs w:val="28"/>
        </w:rPr>
        <w:t xml:space="preserve"> </w:t>
      </w:r>
      <w:proofErr w:type="spellStart"/>
      <w:r w:rsidRPr="005A45B0">
        <w:rPr>
          <w:sz w:val="28"/>
          <w:szCs w:val="28"/>
        </w:rPr>
        <w:t>user</w:t>
      </w:r>
      <w:proofErr w:type="spellEnd"/>
      <w:r w:rsidRPr="005A45B0">
        <w:rPr>
          <w:sz w:val="28"/>
          <w:szCs w:val="28"/>
        </w:rPr>
        <w:t xml:space="preserve"> van társítva hozzá és </w:t>
      </w:r>
      <w:proofErr w:type="spellStart"/>
      <w:r w:rsidRPr="005A45B0">
        <w:rPr>
          <w:sz w:val="28"/>
          <w:szCs w:val="28"/>
        </w:rPr>
        <w:t>userként</w:t>
      </w:r>
      <w:proofErr w:type="spellEnd"/>
      <w:r w:rsidRPr="005A45B0">
        <w:rPr>
          <w:sz w:val="28"/>
          <w:szCs w:val="28"/>
        </w:rPr>
        <w:t xml:space="preserve"> a </w:t>
      </w:r>
      <w:proofErr w:type="spellStart"/>
      <w:r w:rsidRPr="005A45B0">
        <w:rPr>
          <w:color w:val="000000"/>
          <w:sz w:val="28"/>
          <w:szCs w:val="28"/>
        </w:rPr>
        <w:t>Processread</w:t>
      </w:r>
      <w:proofErr w:type="spellEnd"/>
      <w:r w:rsidRPr="005A45B0">
        <w:rPr>
          <w:color w:val="000000"/>
          <w:sz w:val="28"/>
          <w:szCs w:val="28"/>
        </w:rPr>
        <w:t xml:space="preserve"> </w:t>
      </w:r>
      <w:proofErr w:type="spellStart"/>
      <w:r w:rsidRPr="005A45B0">
        <w:rPr>
          <w:color w:val="000000"/>
          <w:sz w:val="28"/>
          <w:szCs w:val="28"/>
        </w:rPr>
        <w:t>database</w:t>
      </w:r>
      <w:proofErr w:type="spellEnd"/>
      <w:r w:rsidRPr="005A45B0">
        <w:rPr>
          <w:color w:val="000000"/>
          <w:sz w:val="28"/>
          <w:szCs w:val="28"/>
        </w:rPr>
        <w:t xml:space="preserve"> </w:t>
      </w:r>
      <w:proofErr w:type="spellStart"/>
      <w:r w:rsidRPr="005A45B0">
        <w:rPr>
          <w:color w:val="000000"/>
          <w:sz w:val="28"/>
          <w:szCs w:val="28"/>
        </w:rPr>
        <w:t>role</w:t>
      </w:r>
      <w:proofErr w:type="spellEnd"/>
      <w:r w:rsidRPr="005A45B0">
        <w:rPr>
          <w:color w:val="000000"/>
          <w:sz w:val="28"/>
          <w:szCs w:val="28"/>
        </w:rPr>
        <w:t>-t használja.</w:t>
      </w:r>
    </w:p>
    <w:p w:rsidR="006721F8" w:rsidRPr="005A45B0" w:rsidRDefault="006721F8" w:rsidP="002B4267">
      <w:pPr>
        <w:rPr>
          <w:sz w:val="28"/>
          <w:szCs w:val="28"/>
        </w:rPr>
      </w:pPr>
    </w:p>
    <w:p w:rsidR="005A45B0" w:rsidRDefault="005A45B0" w:rsidP="005A45B0">
      <w:pPr>
        <w:rPr>
          <w:sz w:val="28"/>
          <w:szCs w:val="28"/>
        </w:rPr>
      </w:pPr>
      <w:proofErr w:type="spellStart"/>
      <w:r w:rsidRPr="005A45B0">
        <w:rPr>
          <w:sz w:val="28"/>
          <w:szCs w:val="28"/>
        </w:rPr>
        <w:t>Reader</w:t>
      </w:r>
      <w:proofErr w:type="spellEnd"/>
      <w:r w:rsidRPr="005A45B0">
        <w:rPr>
          <w:sz w:val="28"/>
          <w:szCs w:val="28"/>
        </w:rPr>
        <w:t xml:space="preserve"> login</w:t>
      </w:r>
      <w:r w:rsidR="003416D8">
        <w:rPr>
          <w:sz w:val="28"/>
          <w:szCs w:val="28"/>
        </w:rPr>
        <w:t xml:space="preserve"> (READER)</w:t>
      </w:r>
      <w:r w:rsidRPr="005A45B0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C0B79">
        <w:rPr>
          <w:sz w:val="28"/>
          <w:szCs w:val="28"/>
        </w:rPr>
        <w:t xml:space="preserve"> </w:t>
      </w:r>
      <w:r w:rsidR="00BC0B79">
        <w:rPr>
          <w:sz w:val="28"/>
          <w:szCs w:val="28"/>
        </w:rPr>
        <w:t xml:space="preserve">SQL szerver </w:t>
      </w:r>
      <w:proofErr w:type="spellStart"/>
      <w:r w:rsidR="00BC0B79">
        <w:rPr>
          <w:sz w:val="28"/>
          <w:szCs w:val="28"/>
        </w:rPr>
        <w:t>Authentication</w:t>
      </w:r>
      <w:proofErr w:type="spellEnd"/>
      <w:r w:rsidR="00BC0B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5A45B0">
        <w:rPr>
          <w:sz w:val="28"/>
          <w:szCs w:val="28"/>
        </w:rPr>
        <w:t>Default</w:t>
      </w:r>
      <w:proofErr w:type="spellEnd"/>
      <w:proofErr w:type="gramEnd"/>
      <w:r w:rsidRPr="005A45B0">
        <w:rPr>
          <w:sz w:val="28"/>
          <w:szCs w:val="28"/>
        </w:rPr>
        <w:t xml:space="preserve"> adatbázisa a </w:t>
      </w:r>
      <w:proofErr w:type="spellStart"/>
      <w:r w:rsidRPr="005A45B0">
        <w:rPr>
          <w:sz w:val="28"/>
          <w:szCs w:val="28"/>
        </w:rPr>
        <w:t>Factory</w:t>
      </w:r>
      <w:proofErr w:type="spellEnd"/>
      <w:r w:rsidRPr="005A45B0">
        <w:rPr>
          <w:sz w:val="28"/>
          <w:szCs w:val="28"/>
        </w:rPr>
        <w:t xml:space="preserve"> ahol a </w:t>
      </w:r>
      <w:proofErr w:type="spellStart"/>
      <w:r>
        <w:rPr>
          <w:sz w:val="28"/>
          <w:szCs w:val="28"/>
        </w:rPr>
        <w:t>Reader</w:t>
      </w:r>
      <w:proofErr w:type="spellEnd"/>
      <w:r w:rsidRPr="005A45B0">
        <w:rPr>
          <w:sz w:val="28"/>
          <w:szCs w:val="28"/>
        </w:rPr>
        <w:t xml:space="preserve"> </w:t>
      </w:r>
      <w:proofErr w:type="spellStart"/>
      <w:r w:rsidRPr="005A45B0">
        <w:rPr>
          <w:sz w:val="28"/>
          <w:szCs w:val="28"/>
        </w:rPr>
        <w:t>user</w:t>
      </w:r>
      <w:proofErr w:type="spellEnd"/>
      <w:r w:rsidRPr="005A45B0">
        <w:rPr>
          <w:sz w:val="28"/>
          <w:szCs w:val="28"/>
        </w:rPr>
        <w:t xml:space="preserve"> van társítva hozzá</w:t>
      </w:r>
    </w:p>
    <w:p w:rsidR="005A45B0" w:rsidRDefault="005A45B0" w:rsidP="005A45B0">
      <w:pPr>
        <w:rPr>
          <w:sz w:val="28"/>
          <w:szCs w:val="28"/>
        </w:rPr>
      </w:pPr>
    </w:p>
    <w:p w:rsidR="005A45B0" w:rsidRDefault="005A45B0" w:rsidP="005A45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Repair</w:t>
      </w:r>
      <w:proofErr w:type="spellEnd"/>
      <w:r>
        <w:rPr>
          <w:sz w:val="28"/>
          <w:szCs w:val="28"/>
        </w:rPr>
        <w:t xml:space="preserve"> login </w:t>
      </w:r>
      <w:r w:rsidR="003416D8">
        <w:rPr>
          <w:sz w:val="28"/>
          <w:szCs w:val="28"/>
        </w:rPr>
        <w:t xml:space="preserve">(REPAIR) </w:t>
      </w:r>
      <w:r>
        <w:rPr>
          <w:sz w:val="28"/>
          <w:szCs w:val="28"/>
        </w:rPr>
        <w:t xml:space="preserve">- </w:t>
      </w:r>
      <w:r w:rsidR="00BC0B79">
        <w:rPr>
          <w:sz w:val="28"/>
          <w:szCs w:val="28"/>
        </w:rPr>
        <w:t xml:space="preserve">SQL szerver </w:t>
      </w:r>
      <w:proofErr w:type="spellStart"/>
      <w:r w:rsidR="00BC0B79">
        <w:rPr>
          <w:sz w:val="28"/>
          <w:szCs w:val="28"/>
        </w:rPr>
        <w:t>Authentication</w:t>
      </w:r>
      <w:proofErr w:type="spellEnd"/>
      <w:r w:rsidR="00BC0B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5A45B0">
        <w:rPr>
          <w:sz w:val="28"/>
          <w:szCs w:val="28"/>
        </w:rPr>
        <w:t>Default</w:t>
      </w:r>
      <w:proofErr w:type="spellEnd"/>
      <w:proofErr w:type="gramEnd"/>
      <w:r w:rsidRPr="005A45B0">
        <w:rPr>
          <w:sz w:val="28"/>
          <w:szCs w:val="28"/>
        </w:rPr>
        <w:t xml:space="preserve"> adatbázisa a </w:t>
      </w:r>
      <w:proofErr w:type="spellStart"/>
      <w:r w:rsidRPr="005A45B0">
        <w:rPr>
          <w:sz w:val="28"/>
          <w:szCs w:val="28"/>
        </w:rPr>
        <w:t>Factory</w:t>
      </w:r>
      <w:proofErr w:type="spellEnd"/>
      <w:r w:rsidRPr="005A45B0">
        <w:rPr>
          <w:sz w:val="28"/>
          <w:szCs w:val="28"/>
        </w:rPr>
        <w:t xml:space="preserve"> ahol a </w:t>
      </w:r>
      <w:proofErr w:type="spellStart"/>
      <w:r>
        <w:rPr>
          <w:sz w:val="28"/>
          <w:szCs w:val="28"/>
        </w:rPr>
        <w:t>Repair</w:t>
      </w:r>
      <w:proofErr w:type="spellEnd"/>
      <w:r w:rsidRPr="005A45B0">
        <w:rPr>
          <w:sz w:val="28"/>
          <w:szCs w:val="28"/>
        </w:rPr>
        <w:t xml:space="preserve"> </w:t>
      </w:r>
      <w:proofErr w:type="spellStart"/>
      <w:r w:rsidRPr="005A45B0">
        <w:rPr>
          <w:sz w:val="28"/>
          <w:szCs w:val="28"/>
        </w:rPr>
        <w:t>user</w:t>
      </w:r>
      <w:proofErr w:type="spellEnd"/>
      <w:r w:rsidRPr="005A45B0">
        <w:rPr>
          <w:sz w:val="28"/>
          <w:szCs w:val="28"/>
        </w:rPr>
        <w:t xml:space="preserve"> van társítva hozzá</w:t>
      </w:r>
    </w:p>
    <w:p w:rsidR="005A45B0" w:rsidRDefault="005A45B0" w:rsidP="005A45B0">
      <w:pPr>
        <w:rPr>
          <w:sz w:val="28"/>
          <w:szCs w:val="28"/>
        </w:rPr>
      </w:pPr>
    </w:p>
    <w:p w:rsidR="005A45B0" w:rsidRDefault="005A45B0" w:rsidP="005A45B0">
      <w:pPr>
        <w:rPr>
          <w:sz w:val="28"/>
          <w:szCs w:val="28"/>
        </w:rPr>
      </w:pPr>
      <w:r w:rsidRPr="003416D8">
        <w:rPr>
          <w:sz w:val="28"/>
          <w:szCs w:val="28"/>
        </w:rPr>
        <w:t>’SMT Service’ login</w:t>
      </w:r>
      <w:r w:rsidR="00A93FBA" w:rsidRPr="003416D8">
        <w:rPr>
          <w:sz w:val="28"/>
          <w:szCs w:val="28"/>
        </w:rPr>
        <w:t xml:space="preserve"> (</w:t>
      </w:r>
      <w:r w:rsidR="00A93FBA" w:rsidRPr="003416D8">
        <w:rPr>
          <w:sz w:val="28"/>
          <w:szCs w:val="28"/>
        </w:rPr>
        <w:t>SMTSERVICE</w:t>
      </w:r>
      <w:r w:rsidR="00A93FBA" w:rsidRPr="003416D8">
        <w:rPr>
          <w:sz w:val="28"/>
          <w:szCs w:val="28"/>
        </w:rPr>
        <w:t>)</w:t>
      </w:r>
      <w:r w:rsidRPr="003416D8">
        <w:rPr>
          <w:sz w:val="28"/>
          <w:szCs w:val="28"/>
        </w:rPr>
        <w:t xml:space="preserve"> </w:t>
      </w:r>
      <w:r w:rsidR="00BC0B79" w:rsidRPr="003416D8">
        <w:rPr>
          <w:sz w:val="28"/>
          <w:szCs w:val="28"/>
        </w:rPr>
        <w:t>–</w:t>
      </w:r>
      <w:r w:rsidRPr="003416D8">
        <w:rPr>
          <w:sz w:val="28"/>
          <w:szCs w:val="28"/>
        </w:rPr>
        <w:t xml:space="preserve"> </w:t>
      </w:r>
      <w:r w:rsidR="00BC0B79" w:rsidRPr="003416D8">
        <w:rPr>
          <w:sz w:val="28"/>
          <w:szCs w:val="28"/>
        </w:rPr>
        <w:t xml:space="preserve">SQL szerver </w:t>
      </w:r>
      <w:proofErr w:type="spellStart"/>
      <w:r w:rsidR="00BC0B79" w:rsidRPr="003416D8">
        <w:rPr>
          <w:sz w:val="28"/>
          <w:szCs w:val="28"/>
        </w:rPr>
        <w:t>Authentication</w:t>
      </w:r>
      <w:proofErr w:type="spellEnd"/>
      <w:r w:rsidR="00BC0B79" w:rsidRPr="003416D8">
        <w:rPr>
          <w:sz w:val="28"/>
          <w:szCs w:val="28"/>
        </w:rPr>
        <w:t xml:space="preserve">. </w:t>
      </w:r>
      <w:proofErr w:type="spellStart"/>
      <w:r w:rsidRPr="003416D8">
        <w:rPr>
          <w:sz w:val="28"/>
          <w:szCs w:val="28"/>
        </w:rPr>
        <w:t>Default</w:t>
      </w:r>
      <w:proofErr w:type="spellEnd"/>
      <w:r w:rsidRPr="003416D8">
        <w:rPr>
          <w:sz w:val="28"/>
          <w:szCs w:val="28"/>
        </w:rPr>
        <w:t xml:space="preserve"> adatbázisa a </w:t>
      </w:r>
      <w:proofErr w:type="spellStart"/>
      <w:r w:rsidRPr="003416D8">
        <w:rPr>
          <w:sz w:val="28"/>
          <w:szCs w:val="28"/>
        </w:rPr>
        <w:t>Factory</w:t>
      </w:r>
      <w:proofErr w:type="spellEnd"/>
      <w:r w:rsidRPr="003416D8">
        <w:rPr>
          <w:sz w:val="28"/>
          <w:szCs w:val="28"/>
        </w:rPr>
        <w:t xml:space="preserve"> ahol a </w:t>
      </w:r>
      <w:r w:rsidRPr="003416D8">
        <w:rPr>
          <w:sz w:val="28"/>
          <w:szCs w:val="28"/>
        </w:rPr>
        <w:t>’SMT Service’</w:t>
      </w:r>
      <w:r w:rsidRPr="003416D8">
        <w:rPr>
          <w:sz w:val="28"/>
          <w:szCs w:val="28"/>
        </w:rPr>
        <w:t xml:space="preserve"> </w:t>
      </w:r>
      <w:proofErr w:type="spellStart"/>
      <w:r w:rsidRPr="003416D8">
        <w:rPr>
          <w:sz w:val="28"/>
          <w:szCs w:val="28"/>
        </w:rPr>
        <w:t>user</w:t>
      </w:r>
      <w:proofErr w:type="spellEnd"/>
      <w:r w:rsidRPr="003416D8">
        <w:rPr>
          <w:sz w:val="28"/>
          <w:szCs w:val="28"/>
        </w:rPr>
        <w:t xml:space="preserve"> van társítva hozzá</w:t>
      </w:r>
      <w:r w:rsidRPr="003416D8">
        <w:rPr>
          <w:sz w:val="28"/>
          <w:szCs w:val="28"/>
        </w:rPr>
        <w:t xml:space="preserve">. Ezt a logint </w:t>
      </w:r>
      <w:r>
        <w:rPr>
          <w:sz w:val="28"/>
          <w:szCs w:val="28"/>
        </w:rPr>
        <w:t>használják a soron lévő gyártógépek az adatbázissal való kommunikációhoz</w:t>
      </w:r>
    </w:p>
    <w:p w:rsidR="00BC1A59" w:rsidRDefault="00BC1A59">
      <w:pPr>
        <w:pStyle w:val="Cmsor2"/>
      </w:pPr>
    </w:p>
    <w:p w:rsidR="00BC1A59" w:rsidRDefault="005B1E45">
      <w:pPr>
        <w:pStyle w:val="Cmsor2"/>
        <w:rPr>
          <w:sz w:val="28"/>
          <w:szCs w:val="28"/>
        </w:rPr>
      </w:pPr>
      <w:proofErr w:type="spellStart"/>
      <w:r w:rsidRPr="005A45B0">
        <w:rPr>
          <w:sz w:val="28"/>
          <w:szCs w:val="28"/>
        </w:rPr>
        <w:t>User</w:t>
      </w:r>
      <w:proofErr w:type="spellEnd"/>
      <w:r w:rsidRPr="005A45B0">
        <w:rPr>
          <w:sz w:val="28"/>
          <w:szCs w:val="28"/>
        </w:rPr>
        <w:t xml:space="preserve"> </w:t>
      </w:r>
      <w:proofErr w:type="gramStart"/>
      <w:r w:rsidRPr="005A45B0">
        <w:rPr>
          <w:sz w:val="28"/>
          <w:szCs w:val="28"/>
        </w:rPr>
        <w:t>objektumok</w:t>
      </w:r>
      <w:proofErr w:type="gramEnd"/>
    </w:p>
    <w:p w:rsidR="005A45B0" w:rsidRDefault="005A45B0" w:rsidP="005A45B0"/>
    <w:p w:rsidR="005A45B0" w:rsidRPr="00FB5482" w:rsidRDefault="005A45B0" w:rsidP="005A45B0">
      <w:pPr>
        <w:rPr>
          <w:sz w:val="28"/>
          <w:szCs w:val="28"/>
        </w:rPr>
      </w:pPr>
      <w:proofErr w:type="spellStart"/>
      <w:r w:rsidRPr="00FB5482">
        <w:rPr>
          <w:sz w:val="28"/>
          <w:szCs w:val="28"/>
        </w:rPr>
        <w:t>Admin</w:t>
      </w:r>
      <w:proofErr w:type="spellEnd"/>
      <w:r w:rsidRPr="00FB5482">
        <w:rPr>
          <w:sz w:val="28"/>
          <w:szCs w:val="28"/>
        </w:rPr>
        <w:t xml:space="preserve"> – </w:t>
      </w:r>
      <w:proofErr w:type="gramStart"/>
      <w:r w:rsidRPr="00FB5482">
        <w:rPr>
          <w:sz w:val="28"/>
          <w:szCs w:val="28"/>
        </w:rPr>
        <w:t>A</w:t>
      </w:r>
      <w:proofErr w:type="gramEnd"/>
      <w:r w:rsidRPr="00FB5482">
        <w:rPr>
          <w:sz w:val="28"/>
          <w:szCs w:val="28"/>
        </w:rPr>
        <w:t xml:space="preserve"> </w:t>
      </w:r>
      <w:proofErr w:type="spellStart"/>
      <w:r w:rsidR="00FB5482">
        <w:rPr>
          <w:sz w:val="28"/>
          <w:szCs w:val="28"/>
        </w:rPr>
        <w:t>db_</w:t>
      </w:r>
      <w:r w:rsidRPr="00FB5482">
        <w:rPr>
          <w:sz w:val="28"/>
          <w:szCs w:val="28"/>
        </w:rPr>
        <w:t>owner</w:t>
      </w:r>
      <w:proofErr w:type="spellEnd"/>
      <w:r w:rsidRPr="00FB5482">
        <w:rPr>
          <w:sz w:val="28"/>
          <w:szCs w:val="28"/>
        </w:rPr>
        <w:t xml:space="preserve"> csoport tagja (</w:t>
      </w:r>
      <w:proofErr w:type="spellStart"/>
      <w:r w:rsidRPr="00FB5482">
        <w:rPr>
          <w:sz w:val="28"/>
          <w:szCs w:val="28"/>
        </w:rPr>
        <w:t>Factory</w:t>
      </w:r>
      <w:proofErr w:type="spellEnd"/>
      <w:r w:rsidRPr="00FB5482">
        <w:rPr>
          <w:sz w:val="28"/>
          <w:szCs w:val="28"/>
        </w:rPr>
        <w:t xml:space="preserve"> adatbázisra)</w:t>
      </w:r>
    </w:p>
    <w:p w:rsidR="005A45B0" w:rsidRDefault="005A45B0" w:rsidP="005A45B0"/>
    <w:p w:rsidR="005A45B0" w:rsidRPr="005A45B0" w:rsidRDefault="005A45B0" w:rsidP="005A45B0">
      <w:proofErr w:type="spellStart"/>
      <w:r w:rsidRPr="005A45B0"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 xml:space="preserve"> – Nem tagja csoportnak, a PROCESS, PROCESSLOG táblákra van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, update,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joga. Egység állapot </w:t>
      </w:r>
      <w:proofErr w:type="gramStart"/>
      <w:r>
        <w:rPr>
          <w:sz w:val="28"/>
          <w:szCs w:val="28"/>
        </w:rPr>
        <w:t>manipulálására</w:t>
      </w:r>
      <w:proofErr w:type="gramEnd"/>
      <w:r>
        <w:rPr>
          <w:sz w:val="28"/>
          <w:szCs w:val="28"/>
        </w:rPr>
        <w:t xml:space="preserve"> (létrehozás, update) szolgál.</w:t>
      </w:r>
      <w:r w:rsidR="00FB5482">
        <w:rPr>
          <w:sz w:val="28"/>
          <w:szCs w:val="28"/>
        </w:rPr>
        <w:t xml:space="preserve"> Ezt ’használja’ az egység </w:t>
      </w:r>
      <w:proofErr w:type="gramStart"/>
      <w:r w:rsidR="00FB5482">
        <w:rPr>
          <w:sz w:val="28"/>
          <w:szCs w:val="28"/>
        </w:rPr>
        <w:t>manipuláló</w:t>
      </w:r>
      <w:proofErr w:type="gramEnd"/>
      <w:r w:rsidR="00FB5482">
        <w:rPr>
          <w:sz w:val="28"/>
          <w:szCs w:val="28"/>
        </w:rPr>
        <w:t xml:space="preserve"> program. </w:t>
      </w:r>
    </w:p>
    <w:p w:rsidR="005A45B0" w:rsidRDefault="005A45B0" w:rsidP="005A45B0"/>
    <w:p w:rsidR="005A45B0" w:rsidRDefault="00FB5482" w:rsidP="005A45B0">
      <w:pPr>
        <w:rPr>
          <w:sz w:val="28"/>
          <w:szCs w:val="28"/>
        </w:rPr>
      </w:pPr>
      <w:proofErr w:type="spellStart"/>
      <w:r w:rsidRPr="005A45B0">
        <w:rPr>
          <w:sz w:val="28"/>
          <w:szCs w:val="28"/>
        </w:rPr>
        <w:t>Processreader</w:t>
      </w:r>
      <w:proofErr w:type="spellEnd"/>
      <w:r>
        <w:rPr>
          <w:sz w:val="28"/>
          <w:szCs w:val="28"/>
        </w:rPr>
        <w:t xml:space="preserve"> – A saját készítésű </w:t>
      </w:r>
      <w:proofErr w:type="spellStart"/>
      <w:r>
        <w:rPr>
          <w:sz w:val="28"/>
          <w:szCs w:val="28"/>
        </w:rPr>
        <w:t>Processread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role</w:t>
      </w:r>
      <w:proofErr w:type="spellEnd"/>
      <w:r>
        <w:rPr>
          <w:sz w:val="28"/>
          <w:szCs w:val="28"/>
        </w:rPr>
        <w:t xml:space="preserve">-t </w:t>
      </w:r>
      <w:proofErr w:type="gramStart"/>
      <w:r>
        <w:rPr>
          <w:sz w:val="28"/>
          <w:szCs w:val="28"/>
        </w:rPr>
        <w:t>használja</w:t>
      </w:r>
      <w:proofErr w:type="gramEnd"/>
      <w:r>
        <w:rPr>
          <w:sz w:val="28"/>
          <w:szCs w:val="28"/>
        </w:rPr>
        <w:t xml:space="preserve"> ami a PROCESS és PROCESSLOG táblákra ad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futtatási jogot.</w:t>
      </w:r>
    </w:p>
    <w:p w:rsidR="00FB5482" w:rsidRDefault="00FB5482" w:rsidP="005A45B0">
      <w:pPr>
        <w:rPr>
          <w:sz w:val="28"/>
          <w:szCs w:val="28"/>
        </w:rPr>
      </w:pPr>
    </w:p>
    <w:p w:rsidR="00FB5482" w:rsidRDefault="00FB5482" w:rsidP="005A45B0">
      <w:pPr>
        <w:rPr>
          <w:sz w:val="28"/>
          <w:szCs w:val="28"/>
        </w:rPr>
      </w:pPr>
      <w:proofErr w:type="spellStart"/>
      <w:r w:rsidRPr="005A45B0">
        <w:rPr>
          <w:sz w:val="28"/>
          <w:szCs w:val="28"/>
        </w:rPr>
        <w:t>Reader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db_datareader</w:t>
      </w:r>
      <w:proofErr w:type="spellEnd"/>
      <w:r>
        <w:rPr>
          <w:sz w:val="28"/>
          <w:szCs w:val="28"/>
        </w:rPr>
        <w:t xml:space="preserve"> csoport tagja. </w:t>
      </w:r>
      <w:proofErr w:type="spellStart"/>
      <w:r>
        <w:rPr>
          <w:sz w:val="28"/>
          <w:szCs w:val="28"/>
        </w:rPr>
        <w:t>Selectek</w:t>
      </w:r>
      <w:proofErr w:type="spellEnd"/>
      <w:r>
        <w:rPr>
          <w:sz w:val="28"/>
          <w:szCs w:val="28"/>
        </w:rPr>
        <w:t xml:space="preserve"> írásában jártas mérnökök számára lehet hasznos ez az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.</w:t>
      </w:r>
    </w:p>
    <w:p w:rsidR="00FB5482" w:rsidRDefault="00FB5482" w:rsidP="005A45B0">
      <w:pPr>
        <w:rPr>
          <w:sz w:val="28"/>
          <w:szCs w:val="28"/>
        </w:rPr>
      </w:pPr>
    </w:p>
    <w:p w:rsidR="00FB5482" w:rsidRDefault="00FB5482" w:rsidP="005A45B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Repair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MEASUREMENT,PROCESS,REPAIR,RIGHTS,USERS táblákra van csak olvasási joga és az </w:t>
      </w:r>
      <w:proofErr w:type="spellStart"/>
      <w:r>
        <w:rPr>
          <w:sz w:val="28"/>
          <w:szCs w:val="28"/>
        </w:rPr>
        <w:t>InsertRepair</w:t>
      </w:r>
      <w:proofErr w:type="spellEnd"/>
      <w:r>
        <w:rPr>
          <w:sz w:val="28"/>
          <w:szCs w:val="28"/>
        </w:rPr>
        <w:t xml:space="preserve"> tárolt eljárást futtathatja. A Javítós program által használt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.</w:t>
      </w:r>
    </w:p>
    <w:p w:rsidR="00FB5482" w:rsidRDefault="00FB5482" w:rsidP="005A45B0">
      <w:pPr>
        <w:rPr>
          <w:sz w:val="28"/>
          <w:szCs w:val="28"/>
        </w:rPr>
      </w:pPr>
    </w:p>
    <w:p w:rsidR="00FB5482" w:rsidRDefault="00FB5482" w:rsidP="005A45B0">
      <w:pPr>
        <w:rPr>
          <w:sz w:val="28"/>
          <w:szCs w:val="28"/>
        </w:rPr>
      </w:pPr>
      <w:r>
        <w:rPr>
          <w:sz w:val="28"/>
          <w:szCs w:val="28"/>
        </w:rPr>
        <w:t>’SMT Service’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db_datareader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db_datawriter</w:t>
      </w:r>
      <w:proofErr w:type="spellEnd"/>
      <w:r>
        <w:rPr>
          <w:sz w:val="28"/>
          <w:szCs w:val="28"/>
        </w:rPr>
        <w:t xml:space="preserve"> csoport tagja és futtathatja az </w:t>
      </w:r>
      <w:proofErr w:type="spellStart"/>
      <w:r>
        <w:rPr>
          <w:sz w:val="28"/>
          <w:szCs w:val="28"/>
        </w:rPr>
        <w:t>InsertRepair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UnitFailHistory</w:t>
      </w:r>
      <w:proofErr w:type="spellEnd"/>
      <w:r>
        <w:rPr>
          <w:sz w:val="28"/>
          <w:szCs w:val="28"/>
        </w:rPr>
        <w:t xml:space="preserve"> tárolt eljárásokat. Jellemzően az SMT sorokon lévő gyártógépek felhasználója.</w:t>
      </w:r>
    </w:p>
    <w:p w:rsidR="00522FBC" w:rsidRDefault="00522FBC" w:rsidP="005A45B0">
      <w:pPr>
        <w:rPr>
          <w:sz w:val="28"/>
          <w:szCs w:val="28"/>
        </w:rPr>
      </w:pPr>
    </w:p>
    <w:p w:rsidR="00522FBC" w:rsidRPr="00522FBC" w:rsidRDefault="00522FBC" w:rsidP="005A45B0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522FBC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A RIGHTS tábla felhasználói</w:t>
      </w:r>
    </w:p>
    <w:p w:rsidR="00522FBC" w:rsidRDefault="00522FBC" w:rsidP="005A45B0">
      <w:pPr>
        <w:rPr>
          <w:sz w:val="28"/>
          <w:szCs w:val="28"/>
        </w:rPr>
      </w:pPr>
    </w:p>
    <w:p w:rsidR="00522FBC" w:rsidRPr="00522FBC" w:rsidRDefault="00522FBC" w:rsidP="00522F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Administrator</w:t>
      </w:r>
      <w:proofErr w:type="spellEnd"/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Administrator</w:t>
      </w:r>
      <w:proofErr w:type="spellEnd"/>
      <w:r>
        <w:rPr>
          <w:sz w:val="28"/>
          <w:szCs w:val="28"/>
        </w:rPr>
        <w:t>, mindent „megtehet”</w:t>
      </w:r>
    </w:p>
    <w:p w:rsidR="00522FBC" w:rsidRPr="00522FBC" w:rsidRDefault="00522FBC" w:rsidP="00522F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manupulator</w:t>
      </w:r>
      <w:proofErr w:type="spellEnd"/>
      <w:r>
        <w:rPr>
          <w:sz w:val="28"/>
          <w:szCs w:val="28"/>
        </w:rPr>
        <w:tab/>
        <w:t>- Felhasználók felvétele, módosítása</w:t>
      </w:r>
    </w:p>
    <w:p w:rsidR="00522FBC" w:rsidRPr="00522FBC" w:rsidRDefault="00522FBC" w:rsidP="00522F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Repair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- Egységek javításához szükséges jog</w:t>
      </w:r>
    </w:p>
    <w:p w:rsidR="00522FBC" w:rsidRPr="00522FBC" w:rsidRDefault="00522FBC" w:rsidP="00522F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Packing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- Csomagolási jog, jelenleg még nincs szükség rá</w:t>
      </w:r>
    </w:p>
    <w:p w:rsidR="00522FBC" w:rsidRPr="00522FBC" w:rsidRDefault="00522FBC" w:rsidP="00522F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RepairPacking</w:t>
      </w:r>
      <w:proofErr w:type="spellEnd"/>
      <w:r>
        <w:rPr>
          <w:sz w:val="28"/>
          <w:szCs w:val="28"/>
        </w:rPr>
        <w:tab/>
        <w:t>- Egységjavításhoz és csomagoláshoz ad egyszerre jogot.</w:t>
      </w:r>
    </w:p>
    <w:p w:rsidR="00522FBC" w:rsidRPr="00FB5482" w:rsidRDefault="00522FBC" w:rsidP="00522FBC">
      <w:pPr>
        <w:rPr>
          <w:sz w:val="28"/>
          <w:szCs w:val="28"/>
        </w:rPr>
      </w:pPr>
      <w:r w:rsidRPr="00522FBC">
        <w:rPr>
          <w:sz w:val="28"/>
          <w:szCs w:val="28"/>
        </w:rPr>
        <w:t xml:space="preserve">Unit </w:t>
      </w:r>
      <w:proofErr w:type="spellStart"/>
      <w:r w:rsidRPr="00522FBC">
        <w:rPr>
          <w:sz w:val="28"/>
          <w:szCs w:val="28"/>
        </w:rPr>
        <w:t>Man</w:t>
      </w:r>
      <w:r>
        <w:rPr>
          <w:sz w:val="28"/>
          <w:szCs w:val="28"/>
        </w:rPr>
        <w:t>ipulation</w:t>
      </w:r>
      <w:proofErr w:type="spellEnd"/>
      <w:r>
        <w:rPr>
          <w:sz w:val="28"/>
          <w:szCs w:val="28"/>
        </w:rPr>
        <w:tab/>
        <w:t xml:space="preserve">- Egységek állapotának </w:t>
      </w:r>
      <w:proofErr w:type="gramStart"/>
      <w:r>
        <w:rPr>
          <w:sz w:val="28"/>
          <w:szCs w:val="28"/>
        </w:rPr>
        <w:t>manipulálása</w:t>
      </w:r>
      <w:proofErr w:type="gramEnd"/>
      <w:r>
        <w:rPr>
          <w:sz w:val="28"/>
          <w:szCs w:val="28"/>
        </w:rPr>
        <w:t xml:space="preserve"> jog</w:t>
      </w:r>
    </w:p>
    <w:p w:rsidR="00BC1A59" w:rsidRDefault="00BC1A59">
      <w:pPr>
        <w:rPr>
          <w:i/>
        </w:rPr>
      </w:pPr>
    </w:p>
    <w:p w:rsidR="00BC1A59" w:rsidRDefault="005B1E45">
      <w:pPr>
        <w:pStyle w:val="Cmsor2"/>
        <w:rPr>
          <w:sz w:val="28"/>
          <w:szCs w:val="28"/>
        </w:rPr>
      </w:pPr>
      <w:proofErr w:type="spellStart"/>
      <w:r w:rsidRPr="00A93FBA">
        <w:rPr>
          <w:sz w:val="28"/>
          <w:szCs w:val="28"/>
        </w:rPr>
        <w:t>Database</w:t>
      </w:r>
      <w:proofErr w:type="spellEnd"/>
      <w:r w:rsidRPr="00A93FBA">
        <w:rPr>
          <w:sz w:val="28"/>
          <w:szCs w:val="28"/>
        </w:rPr>
        <w:t xml:space="preserve"> </w:t>
      </w:r>
      <w:proofErr w:type="spellStart"/>
      <w:r w:rsidRPr="00A93FBA">
        <w:rPr>
          <w:sz w:val="28"/>
          <w:szCs w:val="28"/>
        </w:rPr>
        <w:t>role</w:t>
      </w:r>
      <w:proofErr w:type="spellEnd"/>
      <w:r w:rsidRPr="00A93FBA">
        <w:rPr>
          <w:sz w:val="28"/>
          <w:szCs w:val="28"/>
        </w:rPr>
        <w:t xml:space="preserve"> és </w:t>
      </w:r>
      <w:proofErr w:type="spellStart"/>
      <w:r w:rsidRPr="00A93FBA">
        <w:rPr>
          <w:sz w:val="28"/>
          <w:szCs w:val="28"/>
        </w:rPr>
        <w:t>Application</w:t>
      </w:r>
      <w:proofErr w:type="spellEnd"/>
      <w:r w:rsidRPr="00A93FBA">
        <w:rPr>
          <w:sz w:val="28"/>
          <w:szCs w:val="28"/>
        </w:rPr>
        <w:t xml:space="preserve"> </w:t>
      </w:r>
      <w:proofErr w:type="spellStart"/>
      <w:r w:rsidRPr="00A93FBA">
        <w:rPr>
          <w:sz w:val="28"/>
          <w:szCs w:val="28"/>
        </w:rPr>
        <w:t>role</w:t>
      </w:r>
      <w:proofErr w:type="spellEnd"/>
      <w:r w:rsidRPr="00A93FBA">
        <w:rPr>
          <w:sz w:val="28"/>
          <w:szCs w:val="28"/>
        </w:rPr>
        <w:t xml:space="preserve"> </w:t>
      </w:r>
      <w:proofErr w:type="gramStart"/>
      <w:r w:rsidRPr="00A93FBA">
        <w:rPr>
          <w:sz w:val="28"/>
          <w:szCs w:val="28"/>
        </w:rPr>
        <w:t>objektumok</w:t>
      </w:r>
      <w:proofErr w:type="gramEnd"/>
    </w:p>
    <w:p w:rsidR="00A93FBA" w:rsidRDefault="00A93FBA" w:rsidP="00A93FBA"/>
    <w:p w:rsidR="00A93FBA" w:rsidRDefault="00A93FBA" w:rsidP="00A93FBA">
      <w:pPr>
        <w:rPr>
          <w:color w:val="000000"/>
          <w:sz w:val="28"/>
          <w:szCs w:val="28"/>
        </w:rPr>
      </w:pPr>
      <w:proofErr w:type="spellStart"/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Database</w:t>
      </w:r>
      <w:proofErr w:type="spellEnd"/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role</w:t>
      </w:r>
      <w:proofErr w:type="spellEnd"/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neve:</w:t>
      </w: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Pr="00A93FBA">
        <w:rPr>
          <w:color w:val="000000"/>
          <w:sz w:val="28"/>
          <w:szCs w:val="28"/>
        </w:rPr>
        <w:t>Processread</w:t>
      </w:r>
      <w:proofErr w:type="spellEnd"/>
    </w:p>
    <w:p w:rsidR="00A93FBA" w:rsidRDefault="00A93FBA" w:rsidP="00A93FBA">
      <w:pPr>
        <w:rPr>
          <w:sz w:val="28"/>
          <w:szCs w:val="28"/>
        </w:rPr>
      </w:pPr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Leírása:</w:t>
      </w: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Pr="00A93FBA">
        <w:rPr>
          <w:sz w:val="28"/>
          <w:szCs w:val="28"/>
        </w:rPr>
        <w:t>L</w:t>
      </w:r>
      <w:r w:rsidRPr="00A93FBA">
        <w:rPr>
          <w:sz w:val="28"/>
          <w:szCs w:val="28"/>
        </w:rPr>
        <w:t xml:space="preserve">ehetővé teszi, hogy csak a </w:t>
      </w:r>
      <w:proofErr w:type="spellStart"/>
      <w:r w:rsidRPr="00A93FBA">
        <w:rPr>
          <w:sz w:val="28"/>
          <w:szCs w:val="28"/>
        </w:rPr>
        <w:t>Process</w:t>
      </w:r>
      <w:proofErr w:type="spellEnd"/>
      <w:r w:rsidRPr="00A93FBA">
        <w:rPr>
          <w:sz w:val="28"/>
          <w:szCs w:val="28"/>
        </w:rPr>
        <w:t xml:space="preserve"> és </w:t>
      </w:r>
      <w:proofErr w:type="spellStart"/>
      <w:r w:rsidRPr="00A93FBA">
        <w:rPr>
          <w:sz w:val="28"/>
          <w:szCs w:val="28"/>
        </w:rPr>
        <w:t>Processlog</w:t>
      </w:r>
      <w:proofErr w:type="spellEnd"/>
      <w:r w:rsidRPr="00A93FBA">
        <w:rPr>
          <w:sz w:val="28"/>
          <w:szCs w:val="28"/>
        </w:rPr>
        <w:t xml:space="preserve"> táblákat olvassa</w:t>
      </w:r>
      <w:r w:rsidR="00570533">
        <w:rPr>
          <w:sz w:val="28"/>
          <w:szCs w:val="28"/>
        </w:rPr>
        <w:t>,</w:t>
      </w:r>
      <w:r>
        <w:rPr>
          <w:sz w:val="28"/>
          <w:szCs w:val="28"/>
        </w:rPr>
        <w:t xml:space="preserve"> csak ezekre van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joga</w:t>
      </w:r>
      <w:r w:rsidRPr="00A93FBA">
        <w:rPr>
          <w:sz w:val="28"/>
          <w:szCs w:val="28"/>
        </w:rPr>
        <w:t xml:space="preserve">. A </w:t>
      </w:r>
      <w:proofErr w:type="spellStart"/>
      <w:r w:rsidRPr="00A93FBA">
        <w:rPr>
          <w:sz w:val="28"/>
          <w:szCs w:val="28"/>
        </w:rPr>
        <w:t>Processreader</w:t>
      </w:r>
      <w:proofErr w:type="spellEnd"/>
      <w:r w:rsidRPr="00A93FBA">
        <w:rPr>
          <w:sz w:val="28"/>
          <w:szCs w:val="28"/>
        </w:rPr>
        <w:t xml:space="preserve"> felhasználó használja.</w:t>
      </w:r>
    </w:p>
    <w:p w:rsidR="00A93FBA" w:rsidRDefault="00A93FBA" w:rsidP="00A93FBA">
      <w:pPr>
        <w:rPr>
          <w:sz w:val="28"/>
          <w:szCs w:val="28"/>
        </w:rPr>
      </w:pPr>
    </w:p>
    <w:p w:rsidR="00A93FBA" w:rsidRDefault="00A93FBA" w:rsidP="00A93FBA">
      <w:pPr>
        <w:rPr>
          <w:sz w:val="28"/>
          <w:szCs w:val="28"/>
        </w:rPr>
      </w:pPr>
    </w:p>
    <w:p w:rsidR="00A93FBA" w:rsidRPr="00A93FBA" w:rsidRDefault="00A93FBA" w:rsidP="00A93FBA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Application</w:t>
      </w:r>
      <w:proofErr w:type="spellEnd"/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role</w:t>
      </w:r>
      <w:proofErr w:type="spellEnd"/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neve:</w:t>
      </w:r>
      <w:r w:rsidRPr="00A93FBA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A93FBA">
        <w:rPr>
          <w:color w:val="000000"/>
          <w:sz w:val="28"/>
          <w:szCs w:val="28"/>
        </w:rPr>
        <w:t>Ordersadmin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A93FBA">
        <w:rPr>
          <w:color w:val="323E4F" w:themeColor="text2" w:themeShade="BF"/>
          <w:sz w:val="28"/>
          <w:szCs w:val="28"/>
        </w:rPr>
        <w:t>Jelszava:</w:t>
      </w:r>
      <w:r w:rsidRPr="00A93FBA">
        <w:rPr>
          <w:sz w:val="28"/>
          <w:szCs w:val="28"/>
        </w:rPr>
        <w:t xml:space="preserve"> </w:t>
      </w:r>
      <w:r w:rsidRPr="00A93FBA">
        <w:rPr>
          <w:sz w:val="28"/>
          <w:szCs w:val="28"/>
        </w:rPr>
        <w:t>ORDERSADMIN</w:t>
      </w:r>
    </w:p>
    <w:p w:rsidR="00A93FBA" w:rsidRPr="00A93FBA" w:rsidRDefault="00A93FBA" w:rsidP="00A93FBA">
      <w:pPr>
        <w:rPr>
          <w:sz w:val="28"/>
          <w:szCs w:val="28"/>
        </w:rPr>
      </w:pPr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Leírása:</w:t>
      </w: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Pr="00A93FBA">
        <w:rPr>
          <w:sz w:val="28"/>
          <w:szCs w:val="28"/>
        </w:rPr>
        <w:t xml:space="preserve">Lehetővé </w:t>
      </w:r>
      <w:proofErr w:type="gramStart"/>
      <w:r w:rsidRPr="00A93FBA">
        <w:rPr>
          <w:sz w:val="28"/>
          <w:szCs w:val="28"/>
        </w:rPr>
        <w:t>teszi</w:t>
      </w:r>
      <w:proofErr w:type="gramEnd"/>
      <w:r w:rsidRPr="00A93FBA">
        <w:rPr>
          <w:sz w:val="28"/>
          <w:szCs w:val="28"/>
        </w:rPr>
        <w:t xml:space="preserve"> hogy az </w:t>
      </w:r>
      <w:proofErr w:type="spellStart"/>
      <w:r w:rsidRPr="00A93FBA">
        <w:rPr>
          <w:sz w:val="28"/>
          <w:szCs w:val="28"/>
        </w:rPr>
        <w:t>orderekkel</w:t>
      </w:r>
      <w:proofErr w:type="spellEnd"/>
      <w:r w:rsidRPr="00A93FBA">
        <w:rPr>
          <w:sz w:val="28"/>
          <w:szCs w:val="28"/>
        </w:rPr>
        <w:t xml:space="preserve"> kapcsolatos táblákra (</w:t>
      </w:r>
      <w:proofErr w:type="spellStart"/>
      <w:r w:rsidRPr="00A93FBA">
        <w:rPr>
          <w:sz w:val="28"/>
          <w:szCs w:val="28"/>
        </w:rPr>
        <w:t>Orders,Orderrouting,Orderswitch</w:t>
      </w:r>
      <w:proofErr w:type="spellEnd"/>
      <w:r w:rsidRPr="00A93FBA">
        <w:rPr>
          <w:sz w:val="28"/>
          <w:szCs w:val="28"/>
        </w:rPr>
        <w:t xml:space="preserve">) </w:t>
      </w:r>
      <w:proofErr w:type="spellStart"/>
      <w:r w:rsidRPr="00A93FBA">
        <w:rPr>
          <w:sz w:val="28"/>
          <w:szCs w:val="28"/>
        </w:rPr>
        <w:t>select,update,insert</w:t>
      </w:r>
      <w:proofErr w:type="spellEnd"/>
      <w:r w:rsidRPr="00A93FBA">
        <w:rPr>
          <w:sz w:val="28"/>
          <w:szCs w:val="28"/>
        </w:rPr>
        <w:t xml:space="preserve">, </w:t>
      </w:r>
      <w:proofErr w:type="spellStart"/>
      <w:r w:rsidRPr="00A93FBA">
        <w:rPr>
          <w:sz w:val="28"/>
          <w:szCs w:val="28"/>
        </w:rPr>
        <w:t>delete</w:t>
      </w:r>
      <w:proofErr w:type="spellEnd"/>
      <w:r w:rsidRPr="00A93FBA">
        <w:rPr>
          <w:sz w:val="28"/>
          <w:szCs w:val="28"/>
        </w:rPr>
        <w:t xml:space="preserve"> utasítást lehessen végrehajtani.</w:t>
      </w:r>
    </w:p>
    <w:p w:rsidR="00A93FBA" w:rsidRPr="00A93FBA" w:rsidRDefault="00A93FBA" w:rsidP="00A93FBA">
      <w:pPr>
        <w:rPr>
          <w:color w:val="323E4F" w:themeColor="text2" w:themeShade="BF"/>
          <w:sz w:val="28"/>
          <w:szCs w:val="28"/>
        </w:rPr>
      </w:pPr>
    </w:p>
    <w:p w:rsidR="00A93FBA" w:rsidRDefault="00A93FBA" w:rsidP="00A93FBA"/>
    <w:p w:rsidR="00122546" w:rsidRDefault="00122546">
      <w:r>
        <w:br w:type="page"/>
      </w:r>
    </w:p>
    <w:p w:rsidR="00BC1A59" w:rsidRDefault="005B1E45" w:rsidP="00122546">
      <w:pPr>
        <w:pStyle w:val="Cmsor1"/>
        <w:jc w:val="center"/>
        <w:rPr>
          <w:sz w:val="36"/>
          <w:szCs w:val="36"/>
        </w:rPr>
      </w:pPr>
      <w:r w:rsidRPr="00122546">
        <w:rPr>
          <w:sz w:val="36"/>
          <w:szCs w:val="36"/>
        </w:rPr>
        <w:lastRenderedPageBreak/>
        <w:t>Telepítés</w:t>
      </w:r>
    </w:p>
    <w:p w:rsidR="00302C7A" w:rsidRPr="00302C7A" w:rsidRDefault="00302C7A" w:rsidP="00302C7A"/>
    <w:p w:rsidR="00302C7A" w:rsidRP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 xml:space="preserve">Az adatbázis </w:t>
      </w:r>
      <w:proofErr w:type="gramStart"/>
      <w:r w:rsidRPr="00302C7A">
        <w:rPr>
          <w:sz w:val="28"/>
          <w:szCs w:val="28"/>
        </w:rPr>
        <w:t>telepítése .</w:t>
      </w:r>
      <w:proofErr w:type="spellStart"/>
      <w:r w:rsidRPr="00302C7A">
        <w:rPr>
          <w:sz w:val="28"/>
          <w:szCs w:val="28"/>
        </w:rPr>
        <w:t>sql</w:t>
      </w:r>
      <w:proofErr w:type="spellEnd"/>
      <w:proofErr w:type="gramEnd"/>
      <w:r w:rsidRPr="00302C7A">
        <w:rPr>
          <w:sz w:val="28"/>
          <w:szCs w:val="28"/>
        </w:rPr>
        <w:t xml:space="preserve"> scriptek futtatásával lehetséges. A futtatandó </w:t>
      </w:r>
      <w:proofErr w:type="gramStart"/>
      <w:r w:rsidRPr="00302C7A">
        <w:rPr>
          <w:sz w:val="28"/>
          <w:szCs w:val="28"/>
        </w:rPr>
        <w:t>file-ok</w:t>
      </w:r>
      <w:proofErr w:type="gramEnd"/>
      <w:r w:rsidRPr="00302C7A">
        <w:rPr>
          <w:sz w:val="28"/>
          <w:szCs w:val="28"/>
        </w:rPr>
        <w:t xml:space="preserve"> és tartalmuk:</w:t>
      </w:r>
    </w:p>
    <w:p w:rsidR="00302C7A" w:rsidRPr="00302C7A" w:rsidRDefault="00302C7A" w:rsidP="00302C7A">
      <w:pPr>
        <w:rPr>
          <w:sz w:val="28"/>
          <w:szCs w:val="28"/>
        </w:rPr>
      </w:pPr>
    </w:p>
    <w:p w:rsidR="00302C7A" w:rsidRP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1_Createdatabase.sql</w:t>
      </w:r>
    </w:p>
    <w:p w:rsid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 xml:space="preserve">Tartalmazza az adatbázis létrehozást a </w:t>
      </w:r>
      <w:r w:rsidRPr="00302C7A">
        <w:rPr>
          <w:sz w:val="28"/>
          <w:szCs w:val="28"/>
        </w:rPr>
        <w:t xml:space="preserve">C:\Program </w:t>
      </w:r>
      <w:proofErr w:type="spellStart"/>
      <w:r w:rsidRPr="00302C7A">
        <w:rPr>
          <w:sz w:val="28"/>
          <w:szCs w:val="28"/>
        </w:rPr>
        <w:t>Files</w:t>
      </w:r>
      <w:proofErr w:type="spellEnd"/>
      <w:r w:rsidRPr="00302C7A">
        <w:rPr>
          <w:sz w:val="28"/>
          <w:szCs w:val="28"/>
        </w:rPr>
        <w:t>\Microsoft SQL Server\MSSQL15.MSSQLSERVER\MSSQL\DATA\</w:t>
      </w:r>
      <w:r w:rsidRPr="00302C7A">
        <w:rPr>
          <w:sz w:val="28"/>
          <w:szCs w:val="28"/>
        </w:rPr>
        <w:t xml:space="preserve"> elérési útra, tartalmazza a táblák létrehozását, az indexeket, </w:t>
      </w:r>
      <w:proofErr w:type="spellStart"/>
      <w:r w:rsidRPr="00302C7A">
        <w:rPr>
          <w:sz w:val="28"/>
          <w:szCs w:val="28"/>
        </w:rPr>
        <w:t>view-eket</w:t>
      </w:r>
      <w:proofErr w:type="spellEnd"/>
      <w:r w:rsidRPr="00302C7A">
        <w:rPr>
          <w:sz w:val="28"/>
          <w:szCs w:val="28"/>
        </w:rPr>
        <w:t xml:space="preserve">, </w:t>
      </w:r>
      <w:proofErr w:type="spellStart"/>
      <w:r w:rsidRPr="00302C7A">
        <w:rPr>
          <w:sz w:val="28"/>
          <w:szCs w:val="28"/>
        </w:rPr>
        <w:t>fügvényt</w:t>
      </w:r>
      <w:proofErr w:type="spellEnd"/>
      <w:r w:rsidRPr="00302C7A">
        <w:rPr>
          <w:sz w:val="28"/>
          <w:szCs w:val="28"/>
        </w:rPr>
        <w:t xml:space="preserve">, tárolt eljárásokat, loginokat, </w:t>
      </w:r>
      <w:proofErr w:type="spellStart"/>
      <w:r w:rsidRPr="00302C7A">
        <w:rPr>
          <w:sz w:val="28"/>
          <w:szCs w:val="28"/>
        </w:rPr>
        <w:t>user-eket</w:t>
      </w:r>
      <w:proofErr w:type="spellEnd"/>
      <w:r w:rsidRPr="00302C7A">
        <w:rPr>
          <w:sz w:val="28"/>
          <w:szCs w:val="28"/>
        </w:rPr>
        <w:t xml:space="preserve"> a mentési </w:t>
      </w:r>
      <w:proofErr w:type="gramStart"/>
      <w:r w:rsidRPr="00302C7A">
        <w:rPr>
          <w:sz w:val="28"/>
          <w:szCs w:val="28"/>
        </w:rPr>
        <w:t>stratégia létrehozó</w:t>
      </w:r>
      <w:proofErr w:type="gramEnd"/>
      <w:r w:rsidRPr="00302C7A">
        <w:rPr>
          <w:sz w:val="28"/>
          <w:szCs w:val="28"/>
        </w:rPr>
        <w:t xml:space="preserve"> </w:t>
      </w:r>
      <w:proofErr w:type="spellStart"/>
      <w:r w:rsidRPr="00302C7A">
        <w:rPr>
          <w:sz w:val="28"/>
          <w:szCs w:val="28"/>
        </w:rPr>
        <w:t>job-jait</w:t>
      </w:r>
      <w:proofErr w:type="spellEnd"/>
      <w:r w:rsidRPr="00302C7A">
        <w:rPr>
          <w:sz w:val="28"/>
          <w:szCs w:val="28"/>
        </w:rPr>
        <w:t>.</w:t>
      </w:r>
    </w:p>
    <w:p w:rsidR="00302C7A" w:rsidRDefault="00302C7A" w:rsidP="00302C7A">
      <w:pPr>
        <w:rPr>
          <w:sz w:val="28"/>
          <w:szCs w:val="28"/>
        </w:rPr>
      </w:pPr>
    </w:p>
    <w:p w:rsid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2_Adatfeltoltes.sql</w:t>
      </w:r>
    </w:p>
    <w:p w:rsidR="00302C7A" w:rsidRDefault="00302C7A" w:rsidP="00302C7A">
      <w:pPr>
        <w:rPr>
          <w:sz w:val="28"/>
          <w:szCs w:val="28"/>
        </w:rPr>
      </w:pPr>
      <w:r>
        <w:rPr>
          <w:sz w:val="28"/>
          <w:szCs w:val="28"/>
        </w:rPr>
        <w:t>Feltölti kezdeti adatokkal a táblákat.</w:t>
      </w:r>
    </w:p>
    <w:p w:rsidR="00302C7A" w:rsidRDefault="00302C7A" w:rsidP="00302C7A">
      <w:pPr>
        <w:rPr>
          <w:sz w:val="28"/>
          <w:szCs w:val="28"/>
        </w:rPr>
      </w:pPr>
    </w:p>
    <w:p w:rsidR="00302C7A" w:rsidRDefault="00302C7A" w:rsidP="00302C7A">
      <w:pPr>
        <w:rPr>
          <w:sz w:val="28"/>
          <w:szCs w:val="28"/>
        </w:rPr>
      </w:pPr>
      <w:r>
        <w:rPr>
          <w:sz w:val="28"/>
          <w:szCs w:val="28"/>
        </w:rPr>
        <w:t>Ezekkel az adatbázis már használható.</w:t>
      </w:r>
    </w:p>
    <w:p w:rsidR="00302C7A" w:rsidRDefault="00302C7A" w:rsidP="00302C7A">
      <w:pPr>
        <w:rPr>
          <w:sz w:val="28"/>
          <w:szCs w:val="28"/>
        </w:rPr>
      </w:pPr>
    </w:p>
    <w:p w:rsidR="00302C7A" w:rsidRDefault="00302C7A" w:rsidP="00302C7A">
      <w:pPr>
        <w:rPr>
          <w:sz w:val="28"/>
          <w:szCs w:val="28"/>
        </w:rPr>
      </w:pPr>
      <w:r>
        <w:rPr>
          <w:sz w:val="28"/>
          <w:szCs w:val="28"/>
        </w:rPr>
        <w:t xml:space="preserve">Opcionális </w:t>
      </w:r>
      <w:proofErr w:type="gramStart"/>
      <w:r>
        <w:rPr>
          <w:sz w:val="28"/>
          <w:szCs w:val="28"/>
        </w:rPr>
        <w:t>file-ok</w:t>
      </w:r>
      <w:proofErr w:type="gramEnd"/>
      <w:r>
        <w:rPr>
          <w:sz w:val="28"/>
          <w:szCs w:val="28"/>
        </w:rPr>
        <w:t>:</w:t>
      </w:r>
    </w:p>
    <w:p w:rsidR="00302C7A" w:rsidRPr="00302C7A" w:rsidRDefault="00302C7A" w:rsidP="00302C7A">
      <w:pPr>
        <w:rPr>
          <w:sz w:val="28"/>
          <w:szCs w:val="28"/>
        </w:rPr>
      </w:pPr>
    </w:p>
    <w:p w:rsidR="00302C7A" w:rsidRP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3_minta_egyseg.sql</w:t>
      </w:r>
    </w:p>
    <w:p w:rsidR="00302C7A" w:rsidRP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Egy minta egység a valós működés szimulálásához, a script futása 10-15mp.</w:t>
      </w:r>
    </w:p>
    <w:p w:rsidR="00302C7A" w:rsidRPr="00302C7A" w:rsidRDefault="00302C7A" w:rsidP="00302C7A">
      <w:pPr>
        <w:rPr>
          <w:sz w:val="28"/>
          <w:szCs w:val="28"/>
        </w:rPr>
      </w:pPr>
    </w:p>
    <w:p w:rsidR="00302C7A" w:rsidRP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4_view_eljaras_hasznalat.sql</w:t>
      </w:r>
    </w:p>
    <w:p w:rsid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 xml:space="preserve">Az adatbázisban </w:t>
      </w:r>
      <w:proofErr w:type="gramStart"/>
      <w:r w:rsidRPr="00302C7A">
        <w:rPr>
          <w:sz w:val="28"/>
          <w:szCs w:val="28"/>
        </w:rPr>
        <w:t>definiált</w:t>
      </w:r>
      <w:proofErr w:type="gramEnd"/>
      <w:r w:rsidRPr="00302C7A">
        <w:rPr>
          <w:sz w:val="28"/>
          <w:szCs w:val="28"/>
        </w:rPr>
        <w:t xml:space="preserve"> </w:t>
      </w:r>
      <w:proofErr w:type="spellStart"/>
      <w:r w:rsidRPr="00302C7A">
        <w:rPr>
          <w:sz w:val="28"/>
          <w:szCs w:val="28"/>
        </w:rPr>
        <w:t>view</w:t>
      </w:r>
      <w:proofErr w:type="spellEnd"/>
      <w:r w:rsidRPr="00302C7A">
        <w:rPr>
          <w:sz w:val="28"/>
          <w:szCs w:val="28"/>
        </w:rPr>
        <w:t xml:space="preserve">-k, eljárások, </w:t>
      </w:r>
      <w:proofErr w:type="spellStart"/>
      <w:r w:rsidRPr="00302C7A">
        <w:rPr>
          <w:sz w:val="28"/>
          <w:szCs w:val="28"/>
        </w:rPr>
        <w:t>trigger</w:t>
      </w:r>
      <w:proofErr w:type="spellEnd"/>
      <w:r w:rsidRPr="00302C7A">
        <w:rPr>
          <w:sz w:val="28"/>
          <w:szCs w:val="28"/>
        </w:rPr>
        <w:t xml:space="preserve"> használatához néhány példa, amivel azok működése kipróbálható, tesztelhető.</w:t>
      </w:r>
    </w:p>
    <w:p w:rsidR="00302C7A" w:rsidRPr="00302C7A" w:rsidRDefault="00302C7A" w:rsidP="00302C7A">
      <w:pPr>
        <w:rPr>
          <w:sz w:val="28"/>
          <w:szCs w:val="28"/>
        </w:rPr>
      </w:pPr>
    </w:p>
    <w:p w:rsidR="00BC1A59" w:rsidRDefault="005B1E45" w:rsidP="00122546">
      <w:pPr>
        <w:pStyle w:val="Cmsor1"/>
        <w:jc w:val="center"/>
        <w:rPr>
          <w:sz w:val="36"/>
          <w:szCs w:val="36"/>
        </w:rPr>
      </w:pPr>
      <w:r w:rsidRPr="00122546">
        <w:rPr>
          <w:sz w:val="36"/>
          <w:szCs w:val="36"/>
        </w:rPr>
        <w:t>Mentési stratégia</w:t>
      </w:r>
    </w:p>
    <w:p w:rsidR="00122546" w:rsidRPr="00122546" w:rsidRDefault="00122546" w:rsidP="00122546"/>
    <w:p w:rsidR="00BC1A59" w:rsidRDefault="00122546">
      <w:pPr>
        <w:rPr>
          <w:sz w:val="28"/>
          <w:szCs w:val="28"/>
        </w:rPr>
      </w:pPr>
      <w:r>
        <w:rPr>
          <w:sz w:val="28"/>
          <w:szCs w:val="28"/>
        </w:rPr>
        <w:t xml:space="preserve">A mentési stratégiát meghatározza a sor jövőbeli terheltsége, mikor van rajta gyártás (7/24) és milyen ciklus idejű terméket gyártanak rajta. A jelenlegi mentési stratégia a sor kezdeti, felfutási állapotára készült (nincs 24 órás gyártás, hétvégén éjjel nem gyártanak), a későbbiekben ez módosítható az igényeknek megfelelően. (pl.: Sűrűbb log </w:t>
      </w:r>
      <w:proofErr w:type="gramStart"/>
      <w:r>
        <w:rPr>
          <w:sz w:val="28"/>
          <w:szCs w:val="28"/>
        </w:rPr>
        <w:t>backup készítés</w:t>
      </w:r>
      <w:proofErr w:type="gramEnd"/>
      <w:r>
        <w:rPr>
          <w:sz w:val="28"/>
          <w:szCs w:val="28"/>
        </w:rPr>
        <w:t>)</w:t>
      </w:r>
    </w:p>
    <w:p w:rsidR="00122546" w:rsidRDefault="00122546">
      <w:pPr>
        <w:rPr>
          <w:sz w:val="28"/>
          <w:szCs w:val="28"/>
        </w:rPr>
      </w:pPr>
    </w:p>
    <w:p w:rsidR="00122546" w:rsidRDefault="00122546">
      <w:pPr>
        <w:rPr>
          <w:sz w:val="28"/>
          <w:szCs w:val="28"/>
        </w:rPr>
      </w:pPr>
      <w:r>
        <w:rPr>
          <w:sz w:val="28"/>
          <w:szCs w:val="28"/>
        </w:rPr>
        <w:t xml:space="preserve">Az automatizált mentés 3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 </w:t>
      </w:r>
      <w:r w:rsidR="005276AD">
        <w:rPr>
          <w:sz w:val="28"/>
          <w:szCs w:val="28"/>
        </w:rPr>
        <w:t xml:space="preserve">végzi, amit a </w:t>
      </w:r>
      <w:r>
        <w:rPr>
          <w:sz w:val="28"/>
          <w:szCs w:val="28"/>
        </w:rPr>
        <w:t xml:space="preserve">SQL Server </w:t>
      </w:r>
      <w:proofErr w:type="spellStart"/>
      <w:r>
        <w:rPr>
          <w:sz w:val="28"/>
          <w:szCs w:val="28"/>
        </w:rPr>
        <w:t>Agent</w:t>
      </w:r>
      <w:proofErr w:type="spellEnd"/>
      <w:r>
        <w:rPr>
          <w:sz w:val="28"/>
          <w:szCs w:val="28"/>
        </w:rPr>
        <w:t xml:space="preserve">-je kezel. </w:t>
      </w:r>
    </w:p>
    <w:p w:rsidR="00BE1E36" w:rsidRDefault="00BE1E36">
      <w:pPr>
        <w:rPr>
          <w:sz w:val="28"/>
          <w:szCs w:val="28"/>
        </w:rPr>
      </w:pPr>
    </w:p>
    <w:p w:rsidR="00CC50C8" w:rsidRDefault="00CC50C8">
      <w:pPr>
        <w:rPr>
          <w:sz w:val="28"/>
          <w:szCs w:val="28"/>
        </w:rPr>
      </w:pPr>
      <w:r>
        <w:rPr>
          <w:sz w:val="28"/>
          <w:szCs w:val="28"/>
        </w:rPr>
        <w:t xml:space="preserve">Hetente egyszer, vasárnap éjjel 11-kor készül egy </w:t>
      </w:r>
      <w:proofErr w:type="spellStart"/>
      <w:r>
        <w:rPr>
          <w:sz w:val="28"/>
          <w:szCs w:val="28"/>
        </w:rPr>
        <w:t>Full</w:t>
      </w:r>
      <w:proofErr w:type="spellEnd"/>
      <w:r>
        <w:rPr>
          <w:sz w:val="28"/>
          <w:szCs w:val="28"/>
        </w:rPr>
        <w:t xml:space="preserve"> Backup.</w:t>
      </w:r>
    </w:p>
    <w:p w:rsidR="00CC50C8" w:rsidRDefault="00CC50C8">
      <w:pPr>
        <w:rPr>
          <w:sz w:val="28"/>
          <w:szCs w:val="28"/>
        </w:rPr>
      </w:pPr>
      <w:r>
        <w:rPr>
          <w:sz w:val="28"/>
          <w:szCs w:val="28"/>
        </w:rPr>
        <w:t>Naponta hajnali 2 órakkor készül egy differenciál Backup.</w:t>
      </w:r>
    </w:p>
    <w:p w:rsidR="00CC50C8" w:rsidRDefault="00CC50C8">
      <w:pPr>
        <w:rPr>
          <w:sz w:val="28"/>
          <w:szCs w:val="28"/>
        </w:rPr>
      </w:pPr>
      <w:r>
        <w:rPr>
          <w:sz w:val="28"/>
          <w:szCs w:val="28"/>
        </w:rPr>
        <w:t>Két óránként, éjfél után 20 perctől indulva (0:</w:t>
      </w:r>
      <w:proofErr w:type="gramStart"/>
      <w:r>
        <w:rPr>
          <w:sz w:val="28"/>
          <w:szCs w:val="28"/>
        </w:rPr>
        <w:t>20 ,</w:t>
      </w:r>
      <w:proofErr w:type="gramEnd"/>
      <w:r>
        <w:rPr>
          <w:sz w:val="28"/>
          <w:szCs w:val="28"/>
        </w:rPr>
        <w:t xml:space="preserve"> 2:20 stb.) egy log backup készül. </w:t>
      </w:r>
    </w:p>
    <w:p w:rsidR="00BE1E36" w:rsidRDefault="00BE1E36">
      <w:pPr>
        <w:rPr>
          <w:sz w:val="28"/>
          <w:szCs w:val="28"/>
        </w:rPr>
      </w:pPr>
    </w:p>
    <w:p w:rsidR="00BE1E36" w:rsidRPr="00122546" w:rsidRDefault="00BE1E36">
      <w:pPr>
        <w:rPr>
          <w:sz w:val="28"/>
          <w:szCs w:val="28"/>
        </w:rPr>
      </w:pPr>
      <w:r>
        <w:rPr>
          <w:sz w:val="28"/>
          <w:szCs w:val="28"/>
        </w:rPr>
        <w:t xml:space="preserve">Az adatbázis servert futtató hardvertől függően, az első nagyobb gyártástól érdemes a log backupok készítését óraira vagy még sűrűbbre állítani, mert gyártási adatbázisként </w:t>
      </w:r>
      <w:r>
        <w:rPr>
          <w:sz w:val="28"/>
          <w:szCs w:val="28"/>
        </w:rPr>
        <w:lastRenderedPageBreak/>
        <w:t xml:space="preserve">elvileg nem veszthet el adat, mert a vevő felé úgy nem lehetséges úgy biztosítani a visszakereshetőségi minőséget.  </w:t>
      </w:r>
    </w:p>
    <w:p w:rsidR="00BC1A59" w:rsidRDefault="00BC1A59">
      <w:pPr>
        <w:rPr>
          <w:i/>
        </w:rPr>
      </w:pPr>
    </w:p>
    <w:p w:rsidR="00BC1A59" w:rsidRDefault="00BC1A59">
      <w:pPr>
        <w:rPr>
          <w:i/>
        </w:rPr>
      </w:pPr>
    </w:p>
    <w:p w:rsidR="005276AD" w:rsidRPr="005276AD" w:rsidRDefault="005276AD">
      <w:pPr>
        <w:rPr>
          <w:sz w:val="28"/>
          <w:szCs w:val="28"/>
        </w:rPr>
      </w:pPr>
      <w:r w:rsidRPr="005276AD">
        <w:rPr>
          <w:sz w:val="28"/>
          <w:szCs w:val="28"/>
        </w:rPr>
        <w:t xml:space="preserve">Visszaállítás a backup könyvtárban található .bak file </w:t>
      </w:r>
      <w:proofErr w:type="gramStart"/>
      <w:r w:rsidRPr="005276AD">
        <w:rPr>
          <w:sz w:val="28"/>
          <w:szCs w:val="28"/>
        </w:rPr>
        <w:t>felhasználásával</w:t>
      </w:r>
      <w:proofErr w:type="gramEnd"/>
      <w:r w:rsidRPr="005276AD">
        <w:rPr>
          <w:sz w:val="28"/>
          <w:szCs w:val="28"/>
        </w:rPr>
        <w:t xml:space="preserve"> ami tartalmazza a </w:t>
      </w:r>
      <w:proofErr w:type="spellStart"/>
      <w:r w:rsidRPr="005276AD">
        <w:rPr>
          <w:sz w:val="28"/>
          <w:szCs w:val="28"/>
        </w:rPr>
        <w:t>full</w:t>
      </w:r>
      <w:proofErr w:type="spellEnd"/>
      <w:r w:rsidRPr="005276AD">
        <w:rPr>
          <w:sz w:val="28"/>
          <w:szCs w:val="28"/>
        </w:rPr>
        <w:t xml:space="preserve">, </w:t>
      </w:r>
      <w:proofErr w:type="spellStart"/>
      <w:r w:rsidRPr="005276AD">
        <w:rPr>
          <w:sz w:val="28"/>
          <w:szCs w:val="28"/>
        </w:rPr>
        <w:t>differencial</w:t>
      </w:r>
      <w:proofErr w:type="spellEnd"/>
      <w:r w:rsidRPr="005276AD">
        <w:rPr>
          <w:sz w:val="28"/>
          <w:szCs w:val="28"/>
        </w:rPr>
        <w:t xml:space="preserve"> és log backupokat.</w:t>
      </w:r>
    </w:p>
    <w:p w:rsidR="00BC1A59" w:rsidRDefault="00BC1A59"/>
    <w:sectPr w:rsidR="00BC1A59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1DA" w:rsidRDefault="000911DA">
      <w:r>
        <w:separator/>
      </w:r>
    </w:p>
  </w:endnote>
  <w:endnote w:type="continuationSeparator" w:id="0">
    <w:p w:rsidR="000911DA" w:rsidRDefault="00091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267" w:rsidRDefault="002B426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570533">
      <w:rPr>
        <w:rFonts w:ascii="Tahoma" w:eastAsia="Tahoma" w:hAnsi="Tahoma" w:cs="Tahoma"/>
        <w:noProof/>
        <w:color w:val="000000"/>
        <w:sz w:val="20"/>
        <w:szCs w:val="20"/>
      </w:rPr>
      <w:t>21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NUMPAGES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570533">
      <w:rPr>
        <w:rFonts w:ascii="Tahoma" w:eastAsia="Tahoma" w:hAnsi="Tahoma" w:cs="Tahoma"/>
        <w:noProof/>
        <w:color w:val="000000"/>
        <w:sz w:val="20"/>
        <w:szCs w:val="20"/>
      </w:rPr>
      <w:t>21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:rsidR="002B4267" w:rsidRDefault="002B426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1DA" w:rsidRDefault="000911DA">
      <w:r>
        <w:separator/>
      </w:r>
    </w:p>
  </w:footnote>
  <w:footnote w:type="continuationSeparator" w:id="0">
    <w:p w:rsidR="000911DA" w:rsidRDefault="00091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267" w:rsidRDefault="002B426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inline distT="114300" distB="114300" distL="114300" distR="114300">
          <wp:extent cx="1576388" cy="68148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388" cy="6814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1CDB"/>
    <w:multiLevelType w:val="hybridMultilevel"/>
    <w:tmpl w:val="0DAAACD0"/>
    <w:lvl w:ilvl="0" w:tplc="AEAEB9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1DE1"/>
    <w:multiLevelType w:val="hybridMultilevel"/>
    <w:tmpl w:val="881ABD78"/>
    <w:lvl w:ilvl="0" w:tplc="AEBE37D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F22CB"/>
    <w:multiLevelType w:val="multilevel"/>
    <w:tmpl w:val="E138B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C21B75"/>
    <w:multiLevelType w:val="hybridMultilevel"/>
    <w:tmpl w:val="C7DA8E28"/>
    <w:lvl w:ilvl="0" w:tplc="2B40971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59"/>
    <w:rsid w:val="00000177"/>
    <w:rsid w:val="0005283E"/>
    <w:rsid w:val="000911DA"/>
    <w:rsid w:val="00122546"/>
    <w:rsid w:val="00151E82"/>
    <w:rsid w:val="00192C78"/>
    <w:rsid w:val="001D2586"/>
    <w:rsid w:val="002000A3"/>
    <w:rsid w:val="002438EC"/>
    <w:rsid w:val="00251C71"/>
    <w:rsid w:val="002768EC"/>
    <w:rsid w:val="00277B4F"/>
    <w:rsid w:val="002B1670"/>
    <w:rsid w:val="002B4267"/>
    <w:rsid w:val="002C68D8"/>
    <w:rsid w:val="002F70D6"/>
    <w:rsid w:val="00302C7A"/>
    <w:rsid w:val="00330C80"/>
    <w:rsid w:val="00332C12"/>
    <w:rsid w:val="003416D8"/>
    <w:rsid w:val="0035099E"/>
    <w:rsid w:val="003545F2"/>
    <w:rsid w:val="0038178E"/>
    <w:rsid w:val="00391D88"/>
    <w:rsid w:val="00415CDE"/>
    <w:rsid w:val="004D1452"/>
    <w:rsid w:val="004E16BE"/>
    <w:rsid w:val="00522FBC"/>
    <w:rsid w:val="005276AD"/>
    <w:rsid w:val="00544C91"/>
    <w:rsid w:val="00555F43"/>
    <w:rsid w:val="00570533"/>
    <w:rsid w:val="005903CC"/>
    <w:rsid w:val="005A45B0"/>
    <w:rsid w:val="005B1E45"/>
    <w:rsid w:val="00635077"/>
    <w:rsid w:val="0065110E"/>
    <w:rsid w:val="006721F8"/>
    <w:rsid w:val="006A2DBA"/>
    <w:rsid w:val="006B675D"/>
    <w:rsid w:val="006B7BDF"/>
    <w:rsid w:val="006C1BF4"/>
    <w:rsid w:val="006E5F93"/>
    <w:rsid w:val="00750216"/>
    <w:rsid w:val="00754847"/>
    <w:rsid w:val="007F3D37"/>
    <w:rsid w:val="008333C4"/>
    <w:rsid w:val="008468B4"/>
    <w:rsid w:val="0085477A"/>
    <w:rsid w:val="008666E8"/>
    <w:rsid w:val="008B3893"/>
    <w:rsid w:val="00926706"/>
    <w:rsid w:val="009C5A3B"/>
    <w:rsid w:val="00A00D56"/>
    <w:rsid w:val="00A307AA"/>
    <w:rsid w:val="00A40177"/>
    <w:rsid w:val="00A767BD"/>
    <w:rsid w:val="00A91049"/>
    <w:rsid w:val="00A93FBA"/>
    <w:rsid w:val="00A940F1"/>
    <w:rsid w:val="00B80879"/>
    <w:rsid w:val="00BC0B79"/>
    <w:rsid w:val="00BC1A59"/>
    <w:rsid w:val="00BE1E36"/>
    <w:rsid w:val="00BE2A5C"/>
    <w:rsid w:val="00C94C10"/>
    <w:rsid w:val="00CC50C8"/>
    <w:rsid w:val="00CD7350"/>
    <w:rsid w:val="00D167FF"/>
    <w:rsid w:val="00D23B08"/>
    <w:rsid w:val="00D7025C"/>
    <w:rsid w:val="00D732FE"/>
    <w:rsid w:val="00D85571"/>
    <w:rsid w:val="00D9635D"/>
    <w:rsid w:val="00DD1D67"/>
    <w:rsid w:val="00E3423A"/>
    <w:rsid w:val="00E34CBC"/>
    <w:rsid w:val="00E93F21"/>
    <w:rsid w:val="00EA1AEE"/>
    <w:rsid w:val="00F33C36"/>
    <w:rsid w:val="00F5034A"/>
    <w:rsid w:val="00F662D4"/>
    <w:rsid w:val="00F96274"/>
    <w:rsid w:val="00FB388B"/>
    <w:rsid w:val="00FB5482"/>
    <w:rsid w:val="00FB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78A0"/>
  <w15:docId w15:val="{805DDC8A-3F50-4296-BDD2-184D05B3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219A"/>
  </w:style>
  <w:style w:type="paragraph" w:styleId="Cmsor1">
    <w:name w:val="heading 1"/>
    <w:basedOn w:val="Norml"/>
    <w:next w:val="Norml"/>
    <w:link w:val="Cmsor1Char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0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6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24219A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4219A"/>
    <w:pPr>
      <w:ind w:left="708"/>
    </w:pPr>
  </w:style>
  <w:style w:type="character" w:styleId="Hiperhivatkozs">
    <w:name w:val="Hyperlink"/>
    <w:basedOn w:val="Bekezdsalapbettpusa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l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Bekezdsalapbettpusa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l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61A50"/>
    <w:rPr>
      <w:b/>
      <w:bCs/>
    </w:rPr>
  </w:style>
  <w:style w:type="character" w:customStyle="1" w:styleId="CmChar">
    <w:name w:val="Cím Char"/>
    <w:basedOn w:val="Bekezdsalapbettpusa"/>
    <w:link w:val="Cm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208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86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IGzKt7EbBPECi6P65rYrkPIDg==">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21</Pages>
  <Words>2606</Words>
  <Characters>17989</Characters>
  <Application>Microsoft Office Word</Application>
  <DocSecurity>0</DocSecurity>
  <Lines>149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Mariann Hamvai</dc:creator>
  <cp:lastModifiedBy>polgartibi76@gmail.com</cp:lastModifiedBy>
  <cp:revision>45</cp:revision>
  <dcterms:created xsi:type="dcterms:W3CDTF">2021-08-22T09:50:00Z</dcterms:created>
  <dcterms:modified xsi:type="dcterms:W3CDTF">2021-08-22T16:23:00Z</dcterms:modified>
</cp:coreProperties>
</file>