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05" w:rsidRDefault="00000B9D">
      <w:pPr>
        <w:pStyle w:val="Standard"/>
        <w:jc w:val="both"/>
        <w:rPr>
          <w:rFonts w:ascii="Ubuntu Light" w:hAnsi="Ubuntu Light"/>
          <w:sz w:val="28"/>
          <w:szCs w:val="28"/>
        </w:rPr>
      </w:pPr>
      <w:r>
        <w:rPr>
          <w:rFonts w:ascii="Ubuntu Light" w:hAnsi="Ubuntu Light"/>
          <w:sz w:val="28"/>
          <w:szCs w:val="28"/>
        </w:rPr>
        <w:t>DUBOIS Julien</w:t>
      </w:r>
    </w:p>
    <w:p w:rsidR="00EE3C9C" w:rsidRPr="00EE3C9C" w:rsidRDefault="00EE3C9C">
      <w:pPr>
        <w:pStyle w:val="Standard"/>
        <w:jc w:val="both"/>
        <w:rPr>
          <w:i/>
        </w:rPr>
      </w:pPr>
      <w:r>
        <w:rPr>
          <w:i/>
        </w:rPr>
        <w:t>en collaboration avec</w:t>
      </w:r>
    </w:p>
    <w:p w:rsidR="00181305" w:rsidRDefault="00000B9D">
      <w:pPr>
        <w:pStyle w:val="Standard"/>
        <w:jc w:val="both"/>
        <w:rPr>
          <w:rFonts w:ascii="Ubuntu Light" w:hAnsi="Ubuntu Light"/>
          <w:sz w:val="28"/>
          <w:szCs w:val="28"/>
        </w:rPr>
      </w:pPr>
      <w:r>
        <w:rPr>
          <w:rFonts w:ascii="Ubuntu Light" w:hAnsi="Ubuntu Light"/>
          <w:sz w:val="28"/>
          <w:szCs w:val="28"/>
        </w:rPr>
        <w:t>NOIRET Colin</w:t>
      </w:r>
    </w:p>
    <w:p w:rsidR="00181305" w:rsidRDefault="00000B9D">
      <w:pPr>
        <w:pStyle w:val="Standard"/>
        <w:jc w:val="both"/>
        <w:rPr>
          <w:rFonts w:ascii="Ubuntu Light" w:hAnsi="Ubuntu Light"/>
          <w:sz w:val="28"/>
          <w:szCs w:val="28"/>
        </w:rPr>
      </w:pPr>
      <w:r>
        <w:rPr>
          <w:rFonts w:ascii="Ubuntu Light" w:hAnsi="Ubuntu Light"/>
          <w:sz w:val="28"/>
          <w:szCs w:val="28"/>
        </w:rPr>
        <w:t>NENY Gabriel</w:t>
      </w:r>
    </w:p>
    <w:p w:rsidR="00181305" w:rsidRDefault="00181305">
      <w:pPr>
        <w:pStyle w:val="Standard"/>
        <w:pBdr>
          <w:bottom w:val="single" w:sz="12" w:space="1" w:color="000000"/>
        </w:pBdr>
        <w:jc w:val="both"/>
      </w:pPr>
    </w:p>
    <w:p w:rsidR="00181305" w:rsidRDefault="00181305">
      <w:pPr>
        <w:pStyle w:val="Standard"/>
        <w:jc w:val="both"/>
        <w:rPr>
          <w:sz w:val="36"/>
          <w:szCs w:val="36"/>
        </w:rPr>
      </w:pPr>
    </w:p>
    <w:p w:rsidR="00181305" w:rsidRDefault="00000B9D">
      <w:pPr>
        <w:pStyle w:val="Standard"/>
        <w:jc w:val="center"/>
        <w:rPr>
          <w:rFonts w:ascii="Courier" w:hAnsi="Courier" w:hint="eastAsia"/>
          <w:b/>
          <w:bCs/>
          <w:sz w:val="80"/>
          <w:szCs w:val="80"/>
        </w:rPr>
      </w:pPr>
      <w:r>
        <w:rPr>
          <w:rFonts w:ascii="Courier" w:hAnsi="Courier"/>
          <w:b/>
          <w:bCs/>
          <w:sz w:val="80"/>
          <w:szCs w:val="80"/>
        </w:rPr>
        <w:t>DOSSIER COMMUN</w:t>
      </w:r>
    </w:p>
    <w:p w:rsidR="00181305" w:rsidRDefault="00181305">
      <w:pPr>
        <w:pStyle w:val="Standard"/>
        <w:jc w:val="both"/>
        <w:rPr>
          <w:rFonts w:cs="Calibri"/>
          <w:b/>
          <w:bCs/>
          <w:color w:val="222222"/>
          <w:sz w:val="48"/>
          <w:szCs w:val="48"/>
        </w:rPr>
      </w:pPr>
    </w:p>
    <w:p w:rsidR="00181305" w:rsidRDefault="00000B9D">
      <w:pPr>
        <w:pStyle w:val="Standard"/>
        <w:jc w:val="center"/>
        <w:rPr>
          <w:rFonts w:cs="Calibri"/>
          <w:b/>
          <w:bCs/>
          <w:sz w:val="48"/>
          <w:szCs w:val="48"/>
        </w:rPr>
      </w:pPr>
      <w:r>
        <w:rPr>
          <w:rFonts w:cs="Calibri"/>
          <w:b/>
          <w:bCs/>
          <w:color w:val="222222"/>
          <w:sz w:val="48"/>
          <w:szCs w:val="48"/>
        </w:rPr>
        <w:t>Informatique et Sciences du Numérique</w:t>
      </w:r>
    </w:p>
    <w:p w:rsidR="00181305" w:rsidRDefault="00000B9D">
      <w:pPr>
        <w:pStyle w:val="Standard"/>
        <w:jc w:val="center"/>
        <w:rPr>
          <w:rFonts w:cs="Calibri"/>
          <w:sz w:val="48"/>
          <w:szCs w:val="48"/>
        </w:rPr>
      </w:pPr>
      <w:r>
        <w:rPr>
          <w:rFonts w:cs="Calibri"/>
          <w:sz w:val="48"/>
          <w:szCs w:val="48"/>
        </w:rPr>
        <w:t>Enseignement de spécialité</w:t>
      </w:r>
    </w:p>
    <w:p w:rsidR="00181305" w:rsidRDefault="00181305">
      <w:pPr>
        <w:pStyle w:val="Standard"/>
        <w:jc w:val="both"/>
        <w:rPr>
          <w:sz w:val="36"/>
          <w:szCs w:val="36"/>
        </w:rPr>
      </w:pPr>
    </w:p>
    <w:p w:rsidR="00181305" w:rsidRDefault="00181305">
      <w:pPr>
        <w:pStyle w:val="Standard"/>
        <w:jc w:val="both"/>
        <w:rPr>
          <w:sz w:val="36"/>
          <w:szCs w:val="36"/>
        </w:rPr>
      </w:pPr>
    </w:p>
    <w:p w:rsidR="00181305" w:rsidRDefault="00000B9D">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8240" behindDoc="0" locked="0" layoutInCell="1" allowOverlap="1">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9680" cy="725039"/>
                    </a:xfrm>
                    <a:prstGeom prst="rect">
                      <a:avLst/>
                    </a:prstGeom>
                  </pic:spPr>
                </pic:pic>
              </a:graphicData>
            </a:graphic>
          </wp:anchor>
        </w:drawing>
      </w:r>
    </w:p>
    <w:p w:rsidR="00181305" w:rsidRDefault="00181305">
      <w:pPr>
        <w:pStyle w:val="Standard"/>
        <w:jc w:val="both"/>
        <w:rPr>
          <w:sz w:val="36"/>
          <w:szCs w:val="36"/>
        </w:rPr>
      </w:pPr>
    </w:p>
    <w:p w:rsidR="00181305" w:rsidRDefault="00181305">
      <w:pPr>
        <w:pStyle w:val="Standard"/>
        <w:jc w:val="both"/>
      </w:pPr>
    </w:p>
    <w:p w:rsidR="00181305" w:rsidRDefault="00181305">
      <w:pPr>
        <w:pStyle w:val="Standard"/>
        <w:jc w:val="both"/>
        <w:rPr>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40"/>
          <w:szCs w:val="40"/>
        </w:rPr>
      </w:pPr>
    </w:p>
    <w:p w:rsidR="00181305" w:rsidRDefault="00000B9D">
      <w:pPr>
        <w:pStyle w:val="Standard"/>
        <w:jc w:val="center"/>
        <w:rPr>
          <w:b/>
          <w:bCs/>
          <w:sz w:val="40"/>
          <w:szCs w:val="40"/>
        </w:rPr>
      </w:pPr>
      <w:r>
        <w:rPr>
          <w:b/>
          <w:bCs/>
          <w:sz w:val="40"/>
          <w:szCs w:val="40"/>
        </w:rPr>
        <w:t>Encadrement pédagogique</w:t>
      </w:r>
    </w:p>
    <w:p w:rsidR="00181305" w:rsidRDefault="00181305">
      <w:pPr>
        <w:pStyle w:val="Standard"/>
        <w:jc w:val="both"/>
        <w:rPr>
          <w:sz w:val="40"/>
          <w:szCs w:val="40"/>
        </w:rPr>
      </w:pPr>
    </w:p>
    <w:p w:rsidR="00181305" w:rsidRDefault="00000B9D">
      <w:pPr>
        <w:pStyle w:val="Standard"/>
        <w:jc w:val="center"/>
        <w:rPr>
          <w:sz w:val="40"/>
          <w:szCs w:val="40"/>
        </w:rPr>
      </w:pPr>
      <w:r>
        <w:rPr>
          <w:sz w:val="40"/>
          <w:szCs w:val="40"/>
        </w:rPr>
        <w:t>M.LEVEQUE</w:t>
      </w:r>
    </w:p>
    <w:p w:rsidR="00181305" w:rsidRDefault="00181305">
      <w:pPr>
        <w:pStyle w:val="Standard"/>
        <w:jc w:val="both"/>
        <w:rPr>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000B9D">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rsidR="00EE3C9C" w:rsidRDefault="00000B9D" w:rsidP="00EE3C9C">
      <w:pPr>
        <w:pStyle w:val="Standard"/>
        <w:jc w:val="both"/>
        <w:rPr>
          <w:rFonts w:ascii="Calibri" w:hAnsi="Calibri"/>
          <w:b/>
          <w:sz w:val="56"/>
          <w:szCs w:val="56"/>
        </w:rPr>
      </w:pPr>
      <w:r>
        <w:rPr>
          <w:rFonts w:ascii="Calibri" w:hAnsi="Calibri"/>
          <w:b/>
          <w:sz w:val="56"/>
          <w:szCs w:val="56"/>
        </w:rPr>
        <w:lastRenderedPageBreak/>
        <w:t>SOMMAIRE</w:t>
      </w:r>
    </w:p>
    <w:p w:rsidR="00EE3C9C" w:rsidRDefault="00EE3C9C" w:rsidP="00EE3C9C">
      <w:pPr>
        <w:pStyle w:val="Standard"/>
        <w:jc w:val="both"/>
        <w:rPr>
          <w:rFonts w:ascii="Calibri" w:hAnsi="Calibri"/>
          <w:b/>
          <w:sz w:val="56"/>
          <w:szCs w:val="56"/>
        </w:rPr>
      </w:pPr>
    </w:p>
    <w:p w:rsidR="00033436" w:rsidRDefault="00000B9D" w:rsidP="00EE3C9C">
      <w:pPr>
        <w:pStyle w:val="Standard"/>
        <w:jc w:val="both"/>
        <w:rPr>
          <w:rFonts w:ascii="Calibri" w:hAnsi="Calibri"/>
          <w:b/>
          <w:sz w:val="56"/>
          <w:szCs w:val="56"/>
        </w:rPr>
      </w:pPr>
      <w:r>
        <w:rPr>
          <w:rFonts w:ascii="Calibri" w:hAnsi="Calibri"/>
          <w:b/>
          <w:sz w:val="40"/>
          <w:szCs w:val="40"/>
        </w:rPr>
        <w:t>1 – PRÉSENTATION</w:t>
      </w:r>
    </w:p>
    <w:p w:rsidR="00181305" w:rsidRPr="00EE3C9C" w:rsidRDefault="00033436" w:rsidP="00EE3C9C">
      <w:pPr>
        <w:pStyle w:val="Standard"/>
        <w:jc w:val="both"/>
        <w:rPr>
          <w:rFonts w:ascii="Calibri" w:hAnsi="Calibri"/>
          <w:b/>
          <w:sz w:val="56"/>
          <w:szCs w:val="56"/>
        </w:rPr>
      </w:pPr>
      <w:r>
        <w:rPr>
          <w:rFonts w:ascii="Calibri" w:hAnsi="Calibri"/>
          <w:b/>
          <w:sz w:val="40"/>
          <w:szCs w:val="40"/>
        </w:rPr>
        <w:t>2</w:t>
      </w:r>
      <w:r w:rsidR="00000B9D">
        <w:rPr>
          <w:rFonts w:ascii="Calibri" w:hAnsi="Calibri"/>
          <w:b/>
          <w:sz w:val="40"/>
          <w:szCs w:val="40"/>
        </w:rPr>
        <w:t xml:space="preserve"> – CAHIER DES CHARGES</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3</w:t>
      </w:r>
      <w:r w:rsidR="00000B9D">
        <w:rPr>
          <w:rFonts w:ascii="Calibri" w:hAnsi="Calibri"/>
          <w:b/>
          <w:sz w:val="40"/>
          <w:szCs w:val="40"/>
        </w:rPr>
        <w:t xml:space="preserve"> – DÉMARCHE COLLABORATIVE</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4</w:t>
      </w:r>
      <w:r w:rsidR="00000B9D">
        <w:rPr>
          <w:rFonts w:ascii="Calibri" w:hAnsi="Calibri"/>
          <w:b/>
          <w:sz w:val="40"/>
          <w:szCs w:val="40"/>
        </w:rPr>
        <w:t xml:space="preserve"> – RÉPARTITION DU TRAVAIL</w:t>
      </w:r>
    </w:p>
    <w:p w:rsidR="00033436" w:rsidRDefault="00033436" w:rsidP="00EE3C9C">
      <w:pPr>
        <w:pStyle w:val="Standard"/>
        <w:spacing w:line="276" w:lineRule="auto"/>
        <w:ind w:right="-567"/>
        <w:rPr>
          <w:rFonts w:ascii="Calibri" w:hAnsi="Calibri"/>
          <w:b/>
          <w:sz w:val="40"/>
          <w:szCs w:val="40"/>
        </w:rPr>
      </w:pPr>
      <w:r>
        <w:rPr>
          <w:rFonts w:ascii="Calibri" w:hAnsi="Calibri"/>
          <w:b/>
          <w:sz w:val="40"/>
          <w:szCs w:val="40"/>
        </w:rPr>
        <w:t>5</w:t>
      </w:r>
      <w:r w:rsidR="00000B9D">
        <w:rPr>
          <w:rFonts w:ascii="Calibri" w:hAnsi="Calibri"/>
          <w:b/>
          <w:sz w:val="40"/>
          <w:szCs w:val="40"/>
        </w:rPr>
        <w:t xml:space="preserve"> – FONCTIONNEMENT</w:t>
      </w:r>
    </w:p>
    <w:p w:rsidR="00033436" w:rsidRPr="00033436" w:rsidRDefault="00033436" w:rsidP="00EE3C9C">
      <w:pPr>
        <w:pStyle w:val="Standard"/>
        <w:spacing w:line="276" w:lineRule="auto"/>
        <w:ind w:right="-567"/>
        <w:rPr>
          <w:rFonts w:ascii="Calibri" w:hAnsi="Calibri"/>
          <w:b/>
          <w:sz w:val="40"/>
          <w:szCs w:val="40"/>
        </w:rPr>
      </w:pPr>
      <w:r>
        <w:rPr>
          <w:rFonts w:ascii="Calibri" w:hAnsi="Calibri"/>
          <w:b/>
          <w:sz w:val="40"/>
          <w:szCs w:val="40"/>
        </w:rPr>
        <w:t>6 – DOCUMENTATION</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7</w:t>
      </w:r>
      <w:r w:rsidR="00000B9D">
        <w:rPr>
          <w:rFonts w:ascii="Calibri" w:hAnsi="Calibri"/>
          <w:b/>
          <w:sz w:val="40"/>
          <w:szCs w:val="40"/>
        </w:rPr>
        <w:t xml:space="preserve"> – PROLONGEMENT POSSIBLE</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8</w:t>
      </w:r>
      <w:r w:rsidR="00000B9D">
        <w:rPr>
          <w:rFonts w:ascii="Calibri" w:hAnsi="Calibri"/>
          <w:b/>
          <w:sz w:val="40"/>
          <w:szCs w:val="40"/>
        </w:rPr>
        <w:t xml:space="preserve"> – BILAN PERSONNEL</w:t>
      </w:r>
    </w:p>
    <w:p w:rsidR="00181305" w:rsidRDefault="00181305">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Pr="00033436" w:rsidRDefault="00000B9D">
      <w:pPr>
        <w:pStyle w:val="Standard"/>
        <w:spacing w:line="276" w:lineRule="auto"/>
        <w:ind w:left="-567" w:right="-567"/>
        <w:rPr>
          <w:rFonts w:asciiTheme="minorHAnsi" w:hAnsiTheme="minorHAnsi" w:cstheme="minorHAnsi"/>
        </w:rPr>
      </w:pPr>
      <w:r>
        <w:rPr>
          <w:rFonts w:ascii="Calibri" w:hAnsi="Calibri"/>
          <w:b/>
          <w:sz w:val="40"/>
          <w:szCs w:val="40"/>
        </w:rPr>
        <w:tab/>
      </w:r>
      <w:r w:rsidRPr="00033436">
        <w:rPr>
          <w:rFonts w:asciiTheme="minorHAnsi" w:hAnsiTheme="minorHAnsi" w:cstheme="minorHAnsi"/>
          <w:b/>
          <w:sz w:val="40"/>
          <w:szCs w:val="40"/>
        </w:rPr>
        <w:t>1 – PRÉSENTATION :</w:t>
      </w: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rsidR="00181305" w:rsidRPr="00033436" w:rsidRDefault="00000B9D">
      <w:pPr>
        <w:pStyle w:val="Standard"/>
        <w:jc w:val="both"/>
        <w:rPr>
          <w:rFonts w:asciiTheme="minorHAnsi" w:hAnsiTheme="minorHAnsi" w:cstheme="minorHAnsi"/>
        </w:rPr>
      </w:pP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est un jeu vu du dessus dans lequel le joueur doit </w:t>
      </w:r>
      <w:r w:rsidR="00EE3C9C" w:rsidRPr="00033436">
        <w:rPr>
          <w:rFonts w:asciiTheme="minorHAnsi" w:hAnsiTheme="minorHAnsi" w:cstheme="minorHAnsi"/>
          <w:sz w:val="28"/>
          <w:szCs w:val="28"/>
        </w:rPr>
        <w:t>rester en vie</w:t>
      </w:r>
      <w:r w:rsidRPr="00033436">
        <w:rPr>
          <w:rFonts w:asciiTheme="minorHAnsi" w:hAnsiTheme="minorHAnsi" w:cstheme="minorHAnsi"/>
          <w:sz w:val="28"/>
          <w:szCs w:val="28"/>
        </w:rPr>
        <w:t xml:space="preserve"> le plus longtemps possible face à des hordes d'ennemis. Il pourra s'aider de bonus très avantageux qui apparenteront de manière aléatoire</w:t>
      </w:r>
      <w:r w:rsidR="00EE3C9C" w:rsidRPr="00033436">
        <w:rPr>
          <w:rFonts w:asciiTheme="minorHAnsi" w:hAnsiTheme="minorHAnsi" w:cstheme="minorHAnsi"/>
          <w:sz w:val="28"/>
          <w:szCs w:val="28"/>
        </w:rPr>
        <w:t xml:space="preserve"> sur la carte de jeu</w:t>
      </w:r>
      <w:r w:rsidRPr="00033436">
        <w:rPr>
          <w:rFonts w:asciiTheme="minorHAnsi" w:hAnsiTheme="minorHAnsi" w:cstheme="minorHAnsi"/>
          <w:sz w:val="28"/>
          <w:szCs w:val="28"/>
        </w:rPr>
        <w:t>.</w:t>
      </w:r>
    </w:p>
    <w:p w:rsidR="00181305" w:rsidRPr="00033436" w:rsidRDefault="00181305">
      <w:pPr>
        <w:pStyle w:val="Standard"/>
        <w:jc w:val="both"/>
        <w:rPr>
          <w:rFonts w:asciiTheme="minorHAnsi" w:hAnsiTheme="minorHAnsi" w:cstheme="minorHAnsi"/>
        </w:rPr>
      </w:pP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6240" cy="2917800"/>
                    </a:xfrm>
                    <a:prstGeom prst="rect">
                      <a:avLst/>
                    </a:prstGeom>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w:t>
      </w:r>
      <w:r w:rsidR="00EE3C9C" w:rsidRPr="00033436">
        <w:rPr>
          <w:rFonts w:asciiTheme="minorHAnsi" w:hAnsiTheme="minorHAnsi" w:cstheme="minorHAnsi"/>
          <w:sz w:val="28"/>
          <w:szCs w:val="28"/>
        </w:rPr>
        <w:t xml:space="preserve"> Ce jeu nous permet d’aborder de façon simple des concepts de programmation complexes telle que la programmation orienté objet (POO).</w:t>
      </w:r>
    </w:p>
    <w:p w:rsidR="00EE3C9C" w:rsidRPr="00033436" w:rsidRDefault="00EE3C9C" w:rsidP="00EE3C9C">
      <w:pPr>
        <w:pStyle w:val="Standard"/>
        <w:spacing w:line="276" w:lineRule="auto"/>
        <w:ind w:right="-567"/>
        <w:rPr>
          <w:rFonts w:asciiTheme="minorHAnsi" w:hAnsiTheme="minorHAnsi" w:cstheme="minorHAnsi"/>
          <w:sz w:val="28"/>
          <w:szCs w:val="28"/>
        </w:rPr>
      </w:pPr>
    </w:p>
    <w:p w:rsidR="00033436" w:rsidRPr="00033436" w:rsidRDefault="00033436" w:rsidP="00EE3C9C">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r w:rsidRPr="00033436">
        <w:rPr>
          <w:rFonts w:asciiTheme="minorHAnsi" w:hAnsiTheme="minorHAnsi" w:cstheme="minorHAnsi"/>
          <w:b/>
          <w:sz w:val="28"/>
          <w:szCs w:val="28"/>
        </w:rPr>
        <w:t>Metawars</w:t>
      </w:r>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w:t>
      </w:r>
      <w:r w:rsidR="00EE3C9C" w:rsidRPr="00033436">
        <w:rPr>
          <w:rFonts w:asciiTheme="minorHAnsi" w:hAnsiTheme="minorHAnsi" w:cstheme="minorHAnsi"/>
          <w:sz w:val="28"/>
          <w:szCs w:val="28"/>
        </w:rPr>
        <w:t>pportant</w:t>
      </w:r>
      <w:r w:rsidRPr="00033436">
        <w:rPr>
          <w:rFonts w:asciiTheme="minorHAnsi" w:hAnsiTheme="minorHAnsi" w:cstheme="minorHAnsi"/>
          <w:sz w:val="28"/>
          <w:szCs w:val="28"/>
        </w:rPr>
        <w:t xml:space="preserve"> de multiples avantages apparaîtront </w:t>
      </w:r>
      <w:r w:rsidR="00EE3C9C" w:rsidRPr="00033436">
        <w:rPr>
          <w:rFonts w:asciiTheme="minorHAnsi" w:hAnsiTheme="minorHAnsi" w:cstheme="minorHAnsi"/>
          <w:sz w:val="28"/>
          <w:szCs w:val="28"/>
        </w:rPr>
        <w:t xml:space="preserve">aléatoirement </w:t>
      </w:r>
      <w:r w:rsidRPr="00033436">
        <w:rPr>
          <w:rFonts w:asciiTheme="minorHAnsi" w:hAnsiTheme="minorHAnsi" w:cstheme="minorHAnsi"/>
          <w:sz w:val="28"/>
          <w:szCs w:val="28"/>
        </w:rPr>
        <w:t>sur la carte au cours de la partie.</w:t>
      </w:r>
    </w:p>
    <w:p w:rsidR="00033436" w:rsidRPr="00033436" w:rsidRDefault="00033436">
      <w:pPr>
        <w:pStyle w:val="Standard"/>
        <w:jc w:val="both"/>
        <w:rPr>
          <w:rFonts w:asciiTheme="minorHAnsi" w:hAnsiTheme="minorHAnsi" w:cstheme="minorHAnsi"/>
          <w:sz w:val="28"/>
          <w:szCs w:val="28"/>
        </w:rPr>
      </w:pPr>
    </w:p>
    <w:p w:rsidR="00033436" w:rsidRPr="00033436" w:rsidRDefault="00033436">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t>Des graphismes !</w:t>
      </w:r>
    </w:p>
    <w:p w:rsidR="00181305" w:rsidRPr="00033436" w:rsidRDefault="00000B9D">
      <w:pPr>
        <w:pStyle w:val="Standard"/>
        <w:rPr>
          <w:rFonts w:asciiTheme="minorHAnsi" w:hAnsiTheme="minorHAnsi" w:cstheme="minorHAnsi"/>
        </w:rPr>
      </w:pPr>
      <w:r w:rsidRPr="00033436">
        <w:rPr>
          <w:rFonts w:asciiTheme="minorHAnsi" w:hAnsiTheme="minorHAnsi" w:cstheme="minorHAnsi"/>
          <w:sz w:val="28"/>
          <w:szCs w:val="28"/>
        </w:rPr>
        <w:t xml:space="preserve">Le jeu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avait besoin d’une interface graphique</w:t>
      </w:r>
      <w:r w:rsidR="00EE3C9C" w:rsidRPr="00033436">
        <w:rPr>
          <w:rFonts w:asciiTheme="minorHAnsi" w:hAnsiTheme="minorHAnsi" w:cstheme="minorHAnsi"/>
          <w:sz w:val="28"/>
          <w:szCs w:val="28"/>
        </w:rPr>
        <w:t xml:space="preserve"> dédiée ;</w:t>
      </w:r>
      <w:r w:rsidRPr="00033436">
        <w:rPr>
          <w:rFonts w:asciiTheme="minorHAnsi" w:hAnsiTheme="minorHAnsi" w:cstheme="minorHAnsi"/>
          <w:sz w:val="28"/>
          <w:szCs w:val="28"/>
        </w:rPr>
        <w:t xml:space="preserve"> nous ne pouvions pas jouer à ce jeu à partir de la console Python. </w:t>
      </w:r>
      <w:r w:rsidRPr="00033436">
        <w:rPr>
          <w:rFonts w:asciiTheme="minorHAnsi" w:hAnsiTheme="minorHAnsi" w:cstheme="minorHAnsi"/>
          <w:sz w:val="28"/>
          <w:szCs w:val="28"/>
        </w:rPr>
        <w:br/>
        <w:t>Après de mures réflexions quant au module que nous allions utiliser, notre choix s’est porté sur Pygame</w:t>
      </w:r>
      <w:r w:rsidR="009E7001" w:rsidRPr="00033436">
        <w:rPr>
          <w:rFonts w:asciiTheme="minorHAnsi" w:hAnsiTheme="minorHAnsi" w:cstheme="minorHAnsi"/>
          <w:sz w:val="28"/>
          <w:szCs w:val="28"/>
        </w:rPr>
        <w:t xml:space="preserve"> (celui-ci étant sans doute le compromis parfait entre simplicité et puissance).</w:t>
      </w:r>
    </w:p>
    <w:p w:rsidR="00181305" w:rsidRPr="00033436" w:rsidRDefault="00181305">
      <w:pPr>
        <w:pStyle w:val="Standard"/>
        <w:rPr>
          <w:rFonts w:asciiTheme="minorHAnsi" w:hAnsiTheme="minorHAnsi" w:cstheme="minorHAnsi"/>
        </w:rPr>
      </w:pPr>
    </w:p>
    <w:p w:rsidR="00181305" w:rsidRPr="00033436" w:rsidRDefault="00000B9D">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2449080"/>
                    </a:xfrm>
                    <a:prstGeom prst="rect">
                      <a:avLst/>
                    </a:prstGeom>
                    <a:ln>
                      <a:noFill/>
                      <a:prstDash/>
                    </a:ln>
                  </pic:spPr>
                </pic:pic>
              </a:graphicData>
            </a:graphic>
          </wp:inline>
        </w:drawing>
      </w:r>
    </w:p>
    <w:p w:rsidR="00181305" w:rsidRPr="00033436" w:rsidRDefault="00181305">
      <w:pPr>
        <w:pStyle w:val="Standard"/>
        <w:rPr>
          <w:rFonts w:asciiTheme="minorHAnsi" w:hAnsiTheme="minorHAnsi" w:cstheme="minorHAnsi"/>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w:t>
      </w:r>
      <w:r w:rsidR="00033436" w:rsidRPr="00033436">
        <w:rPr>
          <w:rFonts w:asciiTheme="minorHAnsi" w:hAnsiTheme="minorHAnsi" w:cstheme="minorHAnsi"/>
          <w:b/>
          <w:sz w:val="40"/>
          <w:szCs w:val="40"/>
        </w:rPr>
        <w:t>2</w:t>
      </w:r>
      <w:r w:rsidRPr="00033436">
        <w:rPr>
          <w:rFonts w:asciiTheme="minorHAnsi" w:hAnsiTheme="minorHAnsi" w:cstheme="minorHAnsi"/>
          <w:b/>
          <w:sz w:val="40"/>
          <w:szCs w:val="40"/>
        </w:rPr>
        <w:t xml:space="preserve"> – CAHIER DES CHARGES</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Créer une interface graphique à l’aide de Pygame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w:t>
      </w:r>
      <w:r w:rsidR="009E7001" w:rsidRPr="00033436">
        <w:rPr>
          <w:rFonts w:asciiTheme="minorHAnsi" w:hAnsiTheme="minorHAnsi" w:cstheme="minorHAnsi"/>
          <w:sz w:val="28"/>
          <w:szCs w:val="28"/>
        </w:rPr>
        <w:t>x</w:t>
      </w:r>
      <w:r w:rsidRPr="00033436">
        <w:rPr>
          <w:rFonts w:asciiTheme="minorHAnsi" w:hAnsiTheme="minorHAnsi" w:cstheme="minorHAnsi"/>
          <w:sz w:val="28"/>
          <w:szCs w:val="28"/>
        </w:rPr>
        <w:t xml:space="preserve"> ressources (ex : images)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tab/>
      </w:r>
      <w:r w:rsidR="00033436" w:rsidRPr="00033436">
        <w:rPr>
          <w:rFonts w:asciiTheme="minorHAnsi" w:hAnsiTheme="minorHAnsi" w:cstheme="minorHAnsi"/>
          <w:b/>
          <w:sz w:val="40"/>
          <w:szCs w:val="40"/>
        </w:rPr>
        <w:t>3</w:t>
      </w:r>
      <w:r w:rsidRPr="00033436">
        <w:rPr>
          <w:rFonts w:asciiTheme="minorHAnsi" w:hAnsiTheme="minorHAnsi" w:cstheme="minorHAnsi"/>
          <w:b/>
          <w:sz w:val="40"/>
          <w:szCs w:val="40"/>
        </w:rPr>
        <w:t xml:space="preserve"> – DÉMARCHE COLLABORATIVE</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rsidR="000A66B8" w:rsidRPr="00033436" w:rsidRDefault="000A66B8">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Avant de commencer à véritablement travailler sur notre projet, nous nous sommes donc tournés vers un</w:t>
      </w:r>
      <w:r w:rsidR="000A66B8" w:rsidRPr="00033436">
        <w:rPr>
          <w:rFonts w:asciiTheme="minorHAnsi" w:hAnsiTheme="minorHAnsi" w:cstheme="minorHAnsi"/>
          <w:sz w:val="28"/>
          <w:szCs w:val="28"/>
        </w:rPr>
        <w:t xml:space="preserve"> </w:t>
      </w:r>
      <w:r w:rsidR="000A66B8" w:rsidRPr="00033436">
        <w:rPr>
          <w:rFonts w:asciiTheme="minorHAnsi" w:hAnsiTheme="minorHAnsi" w:cstheme="minorHAnsi"/>
          <w:i/>
          <w:sz w:val="28"/>
          <w:szCs w:val="28"/>
        </w:rPr>
        <w:t>service web d'hébergement et de gestion de développement de logiciels</w:t>
      </w:r>
      <w:r w:rsidR="000A66B8" w:rsidRPr="00033436">
        <w:rPr>
          <w:rFonts w:asciiTheme="minorHAnsi" w:hAnsiTheme="minorHAnsi" w:cstheme="minorHAnsi"/>
          <w:sz w:val="28"/>
          <w:szCs w:val="28"/>
        </w:rPr>
        <w:t xml:space="preserve"> très célèbre</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Github</w:t>
      </w:r>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Github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Sublime Text 3</w:t>
      </w:r>
      <w:r w:rsidRPr="00033436">
        <w:rPr>
          <w:rFonts w:asciiTheme="minorHAnsi" w:hAnsiTheme="minorHAnsi" w:cstheme="minorHAnsi"/>
          <w:sz w:val="28"/>
          <w:szCs w:val="28"/>
        </w:rPr>
        <w:t>, qui intègre une</w:t>
      </w:r>
      <w:r w:rsidR="000A66B8" w:rsidRPr="00033436">
        <w:rPr>
          <w:rFonts w:asciiTheme="minorHAnsi" w:hAnsiTheme="minorHAnsi" w:cstheme="minorHAnsi"/>
          <w:sz w:val="28"/>
          <w:szCs w:val="28"/>
        </w:rPr>
        <w:t xml:space="preserve"> extension (appelée </w:t>
      </w:r>
      <w:r w:rsidR="000A66B8" w:rsidRPr="00033436">
        <w:rPr>
          <w:rFonts w:asciiTheme="minorHAnsi" w:hAnsiTheme="minorHAnsi" w:cstheme="minorHAnsi"/>
          <w:b/>
          <w:sz w:val="28"/>
          <w:szCs w:val="28"/>
        </w:rPr>
        <w:t>Sublime Merge)</w:t>
      </w:r>
      <w:r w:rsidR="000A66B8" w:rsidRPr="00033436">
        <w:rPr>
          <w:rFonts w:asciiTheme="minorHAnsi" w:hAnsiTheme="minorHAnsi" w:cstheme="minorHAnsi"/>
          <w:sz w:val="28"/>
          <w:szCs w:val="28"/>
        </w:rPr>
        <w:t xml:space="preserve"> ajoutant une</w:t>
      </w:r>
      <w:r w:rsidRPr="00033436">
        <w:rPr>
          <w:rFonts w:asciiTheme="minorHAnsi" w:hAnsiTheme="minorHAnsi" w:cstheme="minorHAnsi"/>
          <w:sz w:val="28"/>
          <w:szCs w:val="28"/>
        </w:rPr>
        <w:t xml:space="preserve"> interface pour gérer les projets git, ce qui facilite grandement son utilisation.</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88760" cy="3481200"/>
                    </a:xfrm>
                    <a:prstGeom prst="rect">
                      <a:avLst/>
                    </a:prstGeom>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w:t>
      </w:r>
      <w:r w:rsidR="000A66B8" w:rsidRPr="00033436">
        <w:rPr>
          <w:rFonts w:asciiTheme="minorHAnsi" w:hAnsiTheme="minorHAnsi" w:cstheme="minorHAnsi"/>
          <w:sz w:val="28"/>
          <w:szCs w:val="28"/>
        </w:rPr>
        <w:t>utilisons</w:t>
      </w:r>
      <w:r w:rsidRPr="00033436">
        <w:rPr>
          <w:rFonts w:asciiTheme="minorHAnsi" w:hAnsiTheme="minorHAnsi" w:cstheme="minorHAnsi"/>
          <w:sz w:val="28"/>
          <w:szCs w:val="28"/>
        </w:rPr>
        <w:t xml:space="preserve"> l</w:t>
      </w:r>
      <w:r w:rsidR="000A66B8" w:rsidRPr="00033436">
        <w:rPr>
          <w:rFonts w:asciiTheme="minorHAnsi" w:hAnsiTheme="minorHAnsi" w:cstheme="minorHAnsi"/>
          <w:sz w:val="28"/>
          <w:szCs w:val="28"/>
        </w:rPr>
        <w:t>e logiciel de chat texte et vocal</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rsidR="000A66B8" w:rsidRPr="00033436" w:rsidRDefault="000A66B8">
      <w:pPr>
        <w:pStyle w:val="Standard"/>
        <w:jc w:val="both"/>
        <w:rPr>
          <w:rFonts w:asciiTheme="minorHAnsi" w:hAnsiTheme="minorHAnsi" w:cstheme="minorHAnsi"/>
          <w:sz w:val="28"/>
          <w:szCs w:val="28"/>
        </w:rPr>
      </w:pPr>
    </w:p>
    <w:p w:rsidR="00181305" w:rsidRPr="00033436" w:rsidRDefault="00000B9D" w:rsidP="000A66B8">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0" t="0" r="2490" b="495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88760" cy="3481200"/>
                    </a:xfrm>
                    <a:prstGeom prst="rect">
                      <a:avLst/>
                    </a:prstGeom>
                  </pic:spPr>
                </pic:pic>
              </a:graphicData>
            </a:graphic>
          </wp:inline>
        </w:drawing>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033436" w:rsidP="009E7001">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w:t>
      </w:r>
      <w:r w:rsidR="00000B9D" w:rsidRPr="00033436">
        <w:rPr>
          <w:rFonts w:asciiTheme="minorHAnsi" w:hAnsiTheme="minorHAnsi" w:cstheme="minorHAnsi"/>
          <w:b/>
          <w:sz w:val="40"/>
          <w:szCs w:val="40"/>
        </w:rPr>
        <w:t xml:space="preserve"> – RÉPARTITION DU TRAVAIL</w:t>
      </w:r>
      <w:r w:rsidR="000A66B8" w:rsidRPr="00033436">
        <w:rPr>
          <w:rFonts w:asciiTheme="minorHAnsi" w:hAnsiTheme="minorHAnsi" w:cstheme="minorHAnsi"/>
          <w:b/>
          <w:sz w:val="40"/>
          <w:szCs w:val="40"/>
        </w:rPr>
        <w:t> :</w:t>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9E7001"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w:t>
      </w:r>
      <w:r w:rsidR="00CE59CB" w:rsidRPr="00033436">
        <w:rPr>
          <w:rFonts w:asciiTheme="minorHAnsi" w:hAnsiTheme="minorHAnsi" w:cstheme="minorHAnsi"/>
          <w:sz w:val="28"/>
          <w:szCs w:val="40"/>
        </w:rPr>
        <w:t xml:space="preserve">6 fonctions et </w:t>
      </w:r>
      <w:r w:rsidRPr="00033436">
        <w:rPr>
          <w:rFonts w:asciiTheme="minorHAnsi" w:hAnsiTheme="minorHAnsi" w:cstheme="minorHAnsi"/>
          <w:sz w:val="28"/>
          <w:szCs w:val="40"/>
        </w:rPr>
        <w:t xml:space="preserve">75 méthodes </w:t>
      </w:r>
      <w:r w:rsidR="00CE59CB" w:rsidRPr="00033436">
        <w:rPr>
          <w:rFonts w:asciiTheme="minorHAnsi" w:hAnsiTheme="minorHAnsi" w:cstheme="minorHAnsi"/>
          <w:sz w:val="28"/>
          <w:szCs w:val="40"/>
        </w:rPr>
        <w:t>dans 10 classes différentes) ce qui permet, en plus de répartir plus efficacement le travail entre nous, de repérer les bugs plus rapidement en les isolants.</w:t>
      </w:r>
    </w:p>
    <w:p w:rsidR="00CE59CB" w:rsidRPr="00033436" w:rsidRDefault="00CE59CB"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Pour ma part, de part mes connaissances déjà avancées du langage Python, j’ai surtout veillé à ce que mes deux </w:t>
      </w:r>
      <w:r w:rsidRPr="00033436">
        <w:rPr>
          <w:rFonts w:asciiTheme="minorHAnsi" w:hAnsiTheme="minorHAnsi" w:cstheme="minorHAnsi"/>
          <w:i/>
          <w:sz w:val="28"/>
          <w:szCs w:val="40"/>
        </w:rPr>
        <w:t>collègues</w:t>
      </w:r>
      <w:r w:rsidRPr="00033436">
        <w:rPr>
          <w:rFonts w:asciiTheme="minorHAnsi" w:hAnsiTheme="minorHAnsi" w:cstheme="minorHAnsi"/>
          <w:sz w:val="28"/>
          <w:szCs w:val="40"/>
        </w:rPr>
        <w:t xml:space="preserve"> comprennent l’intégralité du programme tout en les guidant afin de toujours garder un code clair et organisé. J’ai développé les grandes lignes du jeu, son architecture et certaines fonctions un peu complexes que je me suis bien sûr empressé d’expliquer à mes camarades.</w:t>
      </w:r>
    </w:p>
    <w:p w:rsidR="00033436" w:rsidRDefault="00033436" w:rsidP="00033436">
      <w:pPr>
        <w:pStyle w:val="Standard"/>
        <w:spacing w:line="276" w:lineRule="auto"/>
        <w:ind w:right="-567"/>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w:t>
      </w:r>
      <w:r w:rsidR="00000B9D" w:rsidRPr="00033436">
        <w:rPr>
          <w:rFonts w:asciiTheme="minorHAnsi" w:hAnsiTheme="minorHAnsi" w:cstheme="minorHAnsi"/>
          <w:b/>
          <w:sz w:val="40"/>
          <w:szCs w:val="40"/>
        </w:rPr>
        <w:t xml:space="preserve"> – FONCTIONNEMENT</w:t>
      </w:r>
      <w:r w:rsidRPr="00033436">
        <w:rPr>
          <w:rFonts w:asciiTheme="minorHAnsi" w:hAnsiTheme="minorHAnsi" w:cstheme="minorHAnsi"/>
          <w:b/>
          <w:sz w:val="40"/>
          <w:szCs w:val="40"/>
        </w:rPr>
        <w:t> :</w:t>
      </w:r>
    </w:p>
    <w:p w:rsidR="00033436" w:rsidRDefault="00033436" w:rsidP="00033436">
      <w:pPr>
        <w:pStyle w:val="Standard"/>
        <w:spacing w:line="276" w:lineRule="auto"/>
        <w:ind w:right="-567"/>
        <w:rPr>
          <w:rFonts w:asciiTheme="minorHAnsi" w:hAnsiTheme="minorHAnsi" w:cstheme="minorHAnsi"/>
          <w:b/>
          <w:sz w:val="28"/>
          <w:szCs w:val="40"/>
        </w:rPr>
      </w:pPr>
    </w:p>
    <w:p w:rsidR="00033436" w:rsidRDefault="00033436"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 été créé de façon à s’adapter à un maximum de situations</w:t>
      </w:r>
      <w:r w:rsidR="005D6070">
        <w:rPr>
          <w:rFonts w:asciiTheme="minorHAnsi" w:hAnsiTheme="minorHAnsi" w:cstheme="minorHAnsi"/>
          <w:sz w:val="28"/>
          <w:szCs w:val="40"/>
        </w:rPr>
        <w:t> :</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rsid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palier à ce problème, nous avons décidé de calculer en permanence le temps écoulé entre chaque boucle de jeu afin d’augmenter ou de diminuer les déplacements et rotations des personnages du jeu</w:t>
      </w:r>
      <w:r w:rsidR="001C7693">
        <w:rPr>
          <w:rFonts w:asciiTheme="minorHAnsi" w:hAnsiTheme="minorHAnsi" w:cstheme="minorHAnsi"/>
          <w:sz w:val="28"/>
          <w:szCs w:val="40"/>
        </w:rPr>
        <w:t xml:space="preserve"> en conséquence</w:t>
      </w:r>
      <w:r>
        <w:rPr>
          <w:rFonts w:asciiTheme="minorHAnsi" w:hAnsiTheme="minorHAnsi" w:cstheme="minorHAnsi"/>
          <w:sz w:val="28"/>
          <w:szCs w:val="40"/>
        </w:rPr>
        <w:t>.</w:t>
      </w:r>
      <w:r w:rsidR="001C7693">
        <w:rPr>
          <w:rFonts w:asciiTheme="minorHAnsi" w:hAnsiTheme="minorHAnsi" w:cstheme="minorHAnsi"/>
          <w:sz w:val="28"/>
          <w:szCs w:val="40"/>
        </w:rPr>
        <w:t xml:space="preserve"> Ainsi, les mouvements des personnages restent uniformes même en cas de ralentissement du processeur.</w:t>
      </w:r>
    </w:p>
    <w:p w:rsidR="00DB7993" w:rsidRP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w:t>
      </w:r>
      <w:r w:rsidR="00B30548">
        <w:rPr>
          <w:rFonts w:asciiTheme="minorHAnsi" w:hAnsiTheme="minorHAnsi" w:cstheme="minorHAnsi"/>
          <w:sz w:val="28"/>
          <w:szCs w:val="40"/>
        </w:rPr>
        <w:t>récupérer rapidement une nouvelle sans avoir à recharger celle-ci une nouvelle fois depuis le disque dur.</w:t>
      </w:r>
    </w:p>
    <w:p w:rsidR="005D6070" w:rsidRPr="005D6070" w:rsidRDefault="005D6070" w:rsidP="005D6070">
      <w:pPr>
        <w:pStyle w:val="Standard"/>
        <w:spacing w:line="276" w:lineRule="auto"/>
        <w:ind w:right="-567" w:firstLine="720"/>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rsidR="005A71C9" w:rsidRDefault="005A71C9" w:rsidP="00033436">
      <w:pPr>
        <w:pStyle w:val="Standard"/>
        <w:spacing w:line="276" w:lineRule="auto"/>
        <w:ind w:right="-567"/>
        <w:rPr>
          <w:rFonts w:asciiTheme="minorHAnsi" w:hAnsiTheme="minorHAnsi" w:cstheme="minorHAnsi"/>
          <w:b/>
          <w:sz w:val="28"/>
          <w:szCs w:val="40"/>
        </w:rPr>
      </w:pPr>
    </w:p>
    <w:p w:rsidR="005A71C9" w:rsidRP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3"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Pygame </w:t>
      </w:r>
      <w:hyperlink r:id="rId14"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5"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Overflow </w:t>
      </w:r>
      <w:hyperlink r:id="rId16"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rsidR="005A71C9" w:rsidRPr="005A71C9" w:rsidRDefault="005A71C9" w:rsidP="00033436">
      <w:pPr>
        <w:pStyle w:val="Standard"/>
        <w:spacing w:line="276" w:lineRule="auto"/>
        <w:ind w:right="-567"/>
        <w:rPr>
          <w:rFonts w:asciiTheme="minorHAnsi" w:hAnsiTheme="minorHAnsi" w:cstheme="minorHAnsi"/>
          <w:b/>
          <w:sz w:val="28"/>
          <w:szCs w:val="40"/>
        </w:rPr>
      </w:pPr>
    </w:p>
    <w:p w:rsidR="00181305"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w:t>
      </w:r>
      <w:r w:rsidR="00000B9D" w:rsidRPr="00033436">
        <w:rPr>
          <w:rFonts w:asciiTheme="minorHAnsi" w:hAnsiTheme="minorHAnsi" w:cstheme="minorHAnsi"/>
          <w:b/>
          <w:sz w:val="40"/>
          <w:szCs w:val="40"/>
        </w:rPr>
        <w:t xml:space="preserve"> – PROLONGEMENT POSSIBLE</w:t>
      </w:r>
      <w:r w:rsidRPr="00033436">
        <w:rPr>
          <w:rFonts w:asciiTheme="minorHAnsi" w:hAnsiTheme="minorHAnsi" w:cstheme="minorHAnsi"/>
          <w:b/>
          <w:sz w:val="40"/>
          <w:szCs w:val="40"/>
        </w:rPr>
        <w:t> :</w:t>
      </w:r>
    </w:p>
    <w:p w:rsidR="005A71C9" w:rsidRDefault="005A71C9" w:rsidP="00033436">
      <w:pPr>
        <w:pStyle w:val="Standard"/>
        <w:spacing w:line="276" w:lineRule="auto"/>
        <w:ind w:right="-567"/>
        <w:rPr>
          <w:rFonts w:asciiTheme="minorHAnsi" w:hAnsiTheme="minorHAnsi" w:cstheme="minorHAnsi"/>
          <w:b/>
          <w:sz w:val="28"/>
          <w:szCs w:val="40"/>
        </w:rPr>
      </w:pPr>
    </w:p>
    <w:p w:rsid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(pygame permet de le faire)</w:t>
      </w:r>
    </w:p>
    <w:p w:rsidR="005A71C9" w:rsidRPr="005A71C9" w:rsidRDefault="005A71C9" w:rsidP="005A71C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rsidR="005A71C9" w:rsidRPr="005A71C9" w:rsidRDefault="005A71C9" w:rsidP="00033436">
      <w:pPr>
        <w:pStyle w:val="Standard"/>
        <w:spacing w:line="276" w:lineRule="auto"/>
        <w:ind w:right="-567"/>
        <w:rPr>
          <w:rFonts w:asciiTheme="minorHAnsi" w:hAnsiTheme="minorHAnsi" w:cstheme="minorHAnsi"/>
          <w:b/>
          <w:sz w:val="28"/>
          <w:szCs w:val="36"/>
        </w:rPr>
      </w:pPr>
    </w:p>
    <w:p w:rsidR="00181305" w:rsidRPr="00033436" w:rsidRDefault="00033436" w:rsidP="00CE59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w:t>
      </w:r>
      <w:r w:rsidR="00000B9D" w:rsidRPr="00033436">
        <w:rPr>
          <w:rFonts w:asciiTheme="minorHAnsi" w:hAnsiTheme="minorHAnsi" w:cstheme="minorHAnsi"/>
          <w:b/>
          <w:sz w:val="40"/>
          <w:szCs w:val="40"/>
        </w:rPr>
        <w:t xml:space="preserve"> – BILAN PERSONNEL</w:t>
      </w:r>
      <w:r w:rsidR="005A71C9">
        <w:rPr>
          <w:rFonts w:asciiTheme="minorHAnsi" w:hAnsiTheme="minorHAnsi" w:cstheme="minorHAnsi"/>
          <w:b/>
          <w:sz w:val="40"/>
          <w:szCs w:val="40"/>
        </w:rPr>
        <w:t> :</w:t>
      </w:r>
    </w:p>
    <w:p w:rsidR="00181305" w:rsidRDefault="00181305">
      <w:pPr>
        <w:pStyle w:val="Standard"/>
        <w:jc w:val="both"/>
        <w:rPr>
          <w:rFonts w:asciiTheme="minorHAnsi" w:hAnsiTheme="minorHAnsi" w:cstheme="minorHAnsi"/>
          <w:sz w:val="28"/>
          <w:szCs w:val="28"/>
        </w:rPr>
      </w:pPr>
    </w:p>
    <w:p w:rsid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ab/>
        <w:t xml:space="preserve">Assister à la création d’un jeu de A à Z est toujours quelque chose de très excitant. On s’organise, on se documente, on partage beaucoup et on apprend des autres. Même avec un niveau avancé, on continue à en apprendre tous les jours notamment en ce qui concerne la gestion d’un projet </w:t>
      </w:r>
      <w:r>
        <w:rPr>
          <w:rFonts w:asciiTheme="minorHAnsi" w:hAnsiTheme="minorHAnsi" w:cstheme="minorHAnsi"/>
          <w:b/>
          <w:sz w:val="28"/>
          <w:szCs w:val="28"/>
        </w:rPr>
        <w:t>en équipe</w:t>
      </w:r>
      <w:r>
        <w:rPr>
          <w:rFonts w:asciiTheme="minorHAnsi" w:hAnsiTheme="minorHAnsi" w:cstheme="minorHAnsi"/>
          <w:sz w:val="28"/>
          <w:szCs w:val="28"/>
        </w:rPr>
        <w:t>. Travailler seul, ça n’a rien à voir : On a une idée que l’on suit du début à la fin. En équipe, les choses sont beaucoup plus dynamiques, chacun apporte ses idées, des idées qui peuvent être très différentes des nôtres mais qui restent constructives et font la force des projets à plusieurs.</w:t>
      </w:r>
    </w:p>
    <w:p w:rsidR="00181305" w:rsidRP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 xml:space="preserve">Pour moi, c’était un peu la première fois que je travaillais </w:t>
      </w:r>
      <w:r w:rsidR="001C7693">
        <w:rPr>
          <w:rFonts w:asciiTheme="minorHAnsi" w:hAnsiTheme="minorHAnsi" w:cstheme="minorHAnsi"/>
          <w:sz w:val="28"/>
          <w:szCs w:val="28"/>
        </w:rPr>
        <w:t xml:space="preserve">en groupe </w:t>
      </w:r>
      <w:r>
        <w:rPr>
          <w:rFonts w:asciiTheme="minorHAnsi" w:hAnsiTheme="minorHAnsi" w:cstheme="minorHAnsi"/>
          <w:sz w:val="28"/>
          <w:szCs w:val="28"/>
        </w:rPr>
        <w:t>sur un projet en langage Python. J’ai pris beaucoup plus de plaisir à travailler ainsi et j’espère pouvoir continuer à programmer en équipe comme ici, pourquoi pas avec les mêmes personnes.</w:t>
      </w:r>
      <w:bookmarkStart w:id="0" w:name="_GoBack"/>
      <w:bookmarkEnd w:id="0"/>
    </w:p>
    <w:sectPr w:rsidR="00181305" w:rsidRPr="00B30548">
      <w:footerReference w:type="default" r:id="rId17"/>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AF2" w:rsidRDefault="00B67AF2">
      <w:r>
        <w:separator/>
      </w:r>
    </w:p>
  </w:endnote>
  <w:endnote w:type="continuationSeparator" w:id="0">
    <w:p w:rsidR="00B67AF2" w:rsidRDefault="00B6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Ubuntu Light">
    <w:panose1 w:val="020B06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3F" w:rsidRDefault="00B67A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AF2" w:rsidRDefault="00B67AF2">
      <w:r>
        <w:rPr>
          <w:color w:val="000000"/>
        </w:rPr>
        <w:separator/>
      </w:r>
    </w:p>
  </w:footnote>
  <w:footnote w:type="continuationSeparator" w:id="0">
    <w:p w:rsidR="00B67AF2" w:rsidRDefault="00B67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33436"/>
    <w:rsid w:val="000A66B8"/>
    <w:rsid w:val="00181305"/>
    <w:rsid w:val="001C7693"/>
    <w:rsid w:val="004722C9"/>
    <w:rsid w:val="005A71C9"/>
    <w:rsid w:val="005D6070"/>
    <w:rsid w:val="009E7001"/>
    <w:rsid w:val="00B30548"/>
    <w:rsid w:val="00B67AF2"/>
    <w:rsid w:val="00CE59CB"/>
    <w:rsid w:val="00DB7993"/>
    <w:rsid w:val="00EE3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FB78"/>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g.python.org/fr/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lassrooms.com/foru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D9D0-86A7-458D-927F-D2C380CC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1396</Words>
  <Characters>7680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Dubois</dc:creator>
  <cp:lastModifiedBy>Julien Dubois</cp:lastModifiedBy>
  <cp:revision>5</cp:revision>
  <dcterms:created xsi:type="dcterms:W3CDTF">2019-05-24T21:42:00Z</dcterms:created>
  <dcterms:modified xsi:type="dcterms:W3CDTF">2019-05-25T08:30:00Z</dcterms:modified>
</cp:coreProperties>
</file>