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218F" w14:textId="77777777" w:rsidR="00DA6B29" w:rsidRPr="00DA6B29" w:rsidRDefault="00DA6B29" w:rsidP="00DA6B29">
      <w:r w:rsidRPr="00DA6B29">
        <w:t xml:space="preserve">EX 6.2 FOL </w:t>
      </w:r>
      <w:proofErr w:type="gramStart"/>
      <w:r w:rsidRPr="00DA6B29">
        <w:t>students</w:t>
      </w:r>
      <w:proofErr w:type="gramEnd"/>
      <w:r w:rsidRPr="00DA6B29">
        <w:t xml:space="preserve"> courses</w:t>
      </w:r>
    </w:p>
    <w:p w14:paraId="279A271A" w14:textId="21DA44A4" w:rsidR="004C3B84" w:rsidRDefault="00DA6B29" w:rsidP="00DA6B29">
      <w:r w:rsidRPr="00DA6B29">
        <w:t xml:space="preserve">Represent the following sentences in first-order logic, using </w:t>
      </w:r>
      <w:proofErr w:type="gramStart"/>
      <w:r w:rsidRPr="00DA6B29">
        <w:t>a consistent</w:t>
      </w:r>
      <w:proofErr w:type="gramEnd"/>
      <w:r w:rsidRPr="00DA6B29">
        <w:t xml:space="preserve"> vocabulary (which you must define):</w:t>
      </w:r>
      <w:r w:rsidRPr="00DA6B29">
        <w:br/>
        <w:t>a. Some students took French in spring 2001. </w:t>
      </w:r>
      <w:r w:rsidRPr="00DA6B29">
        <w:br/>
        <w:t>b. Every student who takes French passes it.</w:t>
      </w:r>
      <w:r w:rsidRPr="00DA6B29">
        <w:br/>
        <w:t>c. Only one student took Greek in spring 2001.</w:t>
      </w:r>
      <w:r w:rsidRPr="00DA6B29">
        <w:br/>
        <w:t>d. The best score in Greek is always higher than the best score in French.</w:t>
      </w:r>
    </w:p>
    <w:p w14:paraId="62682DA8" w14:textId="77777777" w:rsidR="00DA6B29" w:rsidRDefault="00DA6B29" w:rsidP="00DA6B29"/>
    <w:p w14:paraId="5E6ACE39" w14:textId="578C3DE3" w:rsidR="00DA6B29" w:rsidRDefault="00DA6B29" w:rsidP="00DA6B29">
      <w:r>
        <w:rPr>
          <w:rFonts w:ascii="Cambria Math" w:hAnsi="Cambria Math" w:cs="Cambria Math"/>
        </w:rPr>
        <w:t xml:space="preserve">a/ </w:t>
      </w:r>
      <w:r w:rsidRPr="00DA6B29">
        <w:rPr>
          <w:rFonts w:ascii="Cambria Math" w:hAnsi="Cambria Math" w:cs="Cambria Math"/>
        </w:rPr>
        <w:t>∃</w:t>
      </w:r>
      <w:r w:rsidRPr="00DA6B29">
        <w:rPr>
          <w:i/>
          <w:iCs/>
        </w:rPr>
        <w:t>s</w:t>
      </w:r>
      <w:r w:rsidRPr="00DA6B29">
        <w:t>(Student(</w:t>
      </w:r>
      <w:r w:rsidRPr="00DA6B29">
        <w:rPr>
          <w:i/>
          <w:iCs/>
        </w:rPr>
        <w:t>s</w:t>
      </w:r>
      <w:r w:rsidRPr="00DA6B29">
        <w:t>)</w:t>
      </w:r>
      <w:r w:rsidRPr="00DA6B29">
        <w:rPr>
          <w:rFonts w:ascii="Cambria Math" w:hAnsi="Cambria Math" w:cs="Cambria Math"/>
        </w:rPr>
        <w:t>∧</w:t>
      </w:r>
      <w:r w:rsidRPr="00DA6B29">
        <w:t>Took(</w:t>
      </w:r>
      <w:proofErr w:type="gramStart"/>
      <w:r w:rsidRPr="00DA6B29">
        <w:rPr>
          <w:i/>
          <w:iCs/>
        </w:rPr>
        <w:t>s</w:t>
      </w:r>
      <w:r w:rsidRPr="00DA6B29">
        <w:t>,French</w:t>
      </w:r>
      <w:proofErr w:type="gramEnd"/>
      <w:r w:rsidRPr="00DA6B29">
        <w:t>,Spring2001))</w:t>
      </w:r>
    </w:p>
    <w:p w14:paraId="27195F15" w14:textId="0F809C29" w:rsidR="00DA6B29" w:rsidRDefault="00DA6B29" w:rsidP="00DA6B29">
      <w:r>
        <w:t xml:space="preserve">b/ </w:t>
      </w:r>
      <w:r w:rsidRPr="00DA6B29">
        <w:rPr>
          <w:rFonts w:ascii="Cambria Math" w:hAnsi="Cambria Math" w:cs="Cambria Math"/>
        </w:rPr>
        <w:t>∀</w:t>
      </w:r>
      <w:proofErr w:type="spellStart"/>
      <w:r w:rsidRPr="00DA6B29">
        <w:rPr>
          <w:i/>
          <w:iCs/>
        </w:rPr>
        <w:t>s</w:t>
      </w:r>
      <w:r w:rsidRPr="00DA6B29">
        <w:rPr>
          <w:rFonts w:ascii="Cambria Math" w:hAnsi="Cambria Math" w:cs="Cambria Math"/>
        </w:rPr>
        <w:t>∀</w:t>
      </w:r>
      <w:r w:rsidRPr="00DA6B29">
        <w:rPr>
          <w:i/>
          <w:iCs/>
        </w:rPr>
        <w:t>t</w:t>
      </w:r>
      <w:proofErr w:type="spellEnd"/>
      <w:r w:rsidRPr="00DA6B29">
        <w:t>((Student(</w:t>
      </w:r>
      <w:r w:rsidRPr="00DA6B29">
        <w:rPr>
          <w:i/>
          <w:iCs/>
        </w:rPr>
        <w:t>s</w:t>
      </w:r>
      <w:r w:rsidRPr="00DA6B29">
        <w:t>)</w:t>
      </w:r>
      <w:r w:rsidRPr="00DA6B29">
        <w:rPr>
          <w:rFonts w:ascii="Cambria Math" w:hAnsi="Cambria Math" w:cs="Cambria Math"/>
        </w:rPr>
        <w:t>∧</w:t>
      </w:r>
      <w:r w:rsidRPr="00DA6B29">
        <w:t>Took(</w:t>
      </w:r>
      <w:proofErr w:type="spellStart"/>
      <w:proofErr w:type="gramStart"/>
      <w:r w:rsidRPr="00DA6B29">
        <w:rPr>
          <w:i/>
          <w:iCs/>
        </w:rPr>
        <w:t>s</w:t>
      </w:r>
      <w:r w:rsidRPr="00DA6B29">
        <w:t>,French</w:t>
      </w:r>
      <w:proofErr w:type="gramEnd"/>
      <w:r w:rsidRPr="00DA6B29">
        <w:t>,</w:t>
      </w:r>
      <w:r w:rsidRPr="00DA6B29">
        <w:rPr>
          <w:i/>
          <w:iCs/>
        </w:rPr>
        <w:t>t</w:t>
      </w:r>
      <w:proofErr w:type="spellEnd"/>
      <w:r w:rsidRPr="00DA6B29">
        <w:t>))→Passed(</w:t>
      </w:r>
      <w:proofErr w:type="spellStart"/>
      <w:r w:rsidRPr="00DA6B29">
        <w:rPr>
          <w:i/>
          <w:iCs/>
        </w:rPr>
        <w:t>s</w:t>
      </w:r>
      <w:r w:rsidRPr="00DA6B29">
        <w:t>,French,</w:t>
      </w:r>
      <w:r w:rsidRPr="00DA6B29">
        <w:rPr>
          <w:i/>
          <w:iCs/>
        </w:rPr>
        <w:t>t</w:t>
      </w:r>
      <w:proofErr w:type="spellEnd"/>
      <w:r w:rsidRPr="00DA6B29">
        <w:t>))</w:t>
      </w:r>
    </w:p>
    <w:p w14:paraId="3AC4BB29" w14:textId="58C0DCAC" w:rsidR="00DA6B29" w:rsidRDefault="00DA6B29" w:rsidP="00DA6B29">
      <w:r>
        <w:t xml:space="preserve">c/ </w:t>
      </w:r>
      <w:r w:rsidRPr="00DA6B29">
        <w:rPr>
          <w:rFonts w:ascii="Cambria Math" w:hAnsi="Cambria Math" w:cs="Cambria Math"/>
        </w:rPr>
        <w:t>∃</w:t>
      </w:r>
      <w:r w:rsidRPr="00DA6B29">
        <w:rPr>
          <w:i/>
          <w:iCs/>
        </w:rPr>
        <w:t>s</w:t>
      </w:r>
      <w:r w:rsidRPr="00DA6B29">
        <w:t>(Student(</w:t>
      </w:r>
      <w:r w:rsidRPr="00DA6B29">
        <w:rPr>
          <w:i/>
          <w:iCs/>
        </w:rPr>
        <w:t>s</w:t>
      </w:r>
      <w:r w:rsidRPr="00DA6B29">
        <w:t>)</w:t>
      </w:r>
      <w:r w:rsidRPr="00DA6B29">
        <w:rPr>
          <w:rFonts w:ascii="Cambria Math" w:hAnsi="Cambria Math" w:cs="Cambria Math"/>
        </w:rPr>
        <w:t>∧</w:t>
      </w:r>
      <w:r w:rsidRPr="00DA6B29">
        <w:t>Took(</w:t>
      </w:r>
      <w:proofErr w:type="gramStart"/>
      <w:r w:rsidRPr="00DA6B29">
        <w:rPr>
          <w:i/>
          <w:iCs/>
        </w:rPr>
        <w:t>s</w:t>
      </w:r>
      <w:r w:rsidRPr="00DA6B29">
        <w:t>,Greek</w:t>
      </w:r>
      <w:proofErr w:type="gramEnd"/>
      <w:r w:rsidRPr="00DA6B29">
        <w:t>,Spring2001)</w:t>
      </w:r>
      <w:r w:rsidRPr="00DA6B29">
        <w:rPr>
          <w:rFonts w:ascii="Cambria Math" w:hAnsi="Cambria Math" w:cs="Cambria Math"/>
        </w:rPr>
        <w:t>∧∀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((Student(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)</w:t>
      </w:r>
      <w:r w:rsidRPr="00DA6B29">
        <w:rPr>
          <w:rFonts w:ascii="Cambria Math" w:hAnsi="Cambria Math" w:cs="Cambria Math"/>
        </w:rPr>
        <w:t>∧</w:t>
      </w:r>
      <w:r w:rsidRPr="00DA6B29">
        <w:t>Took(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,Greek,Spring2001))→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=</w:t>
      </w:r>
      <w:r w:rsidRPr="00DA6B29">
        <w:rPr>
          <w:i/>
          <w:iCs/>
        </w:rPr>
        <w:t>s</w:t>
      </w:r>
      <w:r w:rsidRPr="00DA6B29">
        <w:t>))</w:t>
      </w:r>
    </w:p>
    <w:p w14:paraId="6E8434DF" w14:textId="22A49D66" w:rsidR="00DA6B29" w:rsidRDefault="00DA6B29" w:rsidP="00DA6B29">
      <w:r>
        <w:t xml:space="preserve">d/ </w:t>
      </w:r>
      <w:r w:rsidRPr="00DA6B29">
        <w:rPr>
          <w:rFonts w:ascii="Cambria Math" w:hAnsi="Cambria Math" w:cs="Cambria Math"/>
        </w:rPr>
        <w:t>∀</w:t>
      </w:r>
      <w:r w:rsidRPr="00DA6B29">
        <w:rPr>
          <w:i/>
          <w:iCs/>
        </w:rPr>
        <w:t>t</w:t>
      </w:r>
      <w:r w:rsidRPr="00DA6B29">
        <w:rPr>
          <w:rFonts w:ascii="Cambria Math" w:hAnsi="Cambria Math" w:cs="Cambria Math"/>
        </w:rPr>
        <w:t>∀</w:t>
      </w:r>
      <w:r w:rsidRPr="00DA6B29">
        <w:rPr>
          <w:i/>
          <w:iCs/>
        </w:rPr>
        <w:t>s</w:t>
      </w:r>
      <w:r w:rsidRPr="00DA6B29">
        <w:t>1</w:t>
      </w:r>
      <w:r w:rsidRPr="00DA6B29">
        <w:rPr>
          <w:rFonts w:ascii="Arial" w:hAnsi="Arial" w:cs="Arial"/>
        </w:rPr>
        <w:t>​</w:t>
      </w:r>
      <w:r w:rsidRPr="00DA6B29">
        <w:rPr>
          <w:rFonts w:ascii="Cambria Math" w:hAnsi="Cambria Math" w:cs="Cambria Math"/>
        </w:rPr>
        <w:t>∀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((Took(</w:t>
      </w:r>
      <w:r w:rsidRPr="00DA6B29">
        <w:rPr>
          <w:i/>
          <w:iCs/>
        </w:rPr>
        <w:t>s</w:t>
      </w:r>
      <w:r w:rsidRPr="00DA6B29">
        <w:t>1</w:t>
      </w:r>
      <w:r w:rsidRPr="00DA6B29">
        <w:rPr>
          <w:rFonts w:ascii="Arial" w:hAnsi="Arial" w:cs="Arial"/>
        </w:rPr>
        <w:t>​</w:t>
      </w:r>
      <w:r w:rsidRPr="00DA6B29">
        <w:t>,Greek,</w:t>
      </w:r>
      <w:r w:rsidRPr="00DA6B29">
        <w:rPr>
          <w:i/>
          <w:iCs/>
        </w:rPr>
        <w:t>t</w:t>
      </w:r>
      <w:r w:rsidRPr="00DA6B29">
        <w:t>)</w:t>
      </w:r>
      <w:r w:rsidRPr="00DA6B29">
        <w:rPr>
          <w:rFonts w:ascii="Cambria Math" w:hAnsi="Cambria Math" w:cs="Cambria Math"/>
        </w:rPr>
        <w:t>∧∀</w:t>
      </w:r>
      <w:r w:rsidRPr="00DA6B29">
        <w:rPr>
          <w:i/>
          <w:iCs/>
        </w:rPr>
        <w:t>s</w:t>
      </w:r>
      <w:r w:rsidRPr="00DA6B29">
        <w:t>(Took(</w:t>
      </w:r>
      <w:r w:rsidRPr="00DA6B29">
        <w:rPr>
          <w:i/>
          <w:iCs/>
        </w:rPr>
        <w:t>s</w:t>
      </w:r>
      <w:r w:rsidRPr="00DA6B29">
        <w:t>,Greek,</w:t>
      </w:r>
      <w:r w:rsidRPr="00DA6B29">
        <w:rPr>
          <w:i/>
          <w:iCs/>
        </w:rPr>
        <w:t>t</w:t>
      </w:r>
      <w:r w:rsidRPr="00DA6B29">
        <w:t>)→Score(</w:t>
      </w:r>
      <w:r w:rsidRPr="00DA6B29">
        <w:rPr>
          <w:i/>
          <w:iCs/>
        </w:rPr>
        <w:t>s</w:t>
      </w:r>
      <w:r w:rsidRPr="00DA6B29">
        <w:t>,Greek,</w:t>
      </w:r>
      <w:r w:rsidRPr="00DA6B29">
        <w:rPr>
          <w:i/>
          <w:iCs/>
        </w:rPr>
        <w:t>t</w:t>
      </w:r>
      <w:r w:rsidRPr="00DA6B29">
        <w:t>)≤Score(</w:t>
      </w:r>
      <w:r w:rsidRPr="00DA6B29">
        <w:rPr>
          <w:i/>
          <w:iCs/>
        </w:rPr>
        <w:t>s</w:t>
      </w:r>
      <w:r w:rsidRPr="00DA6B29">
        <w:t>1</w:t>
      </w:r>
      <w:r w:rsidRPr="00DA6B29">
        <w:rPr>
          <w:rFonts w:ascii="Arial" w:hAnsi="Arial" w:cs="Arial"/>
        </w:rPr>
        <w:t>​</w:t>
      </w:r>
      <w:r w:rsidRPr="00DA6B29">
        <w:t>,Greek,</w:t>
      </w:r>
      <w:r w:rsidRPr="00DA6B29">
        <w:rPr>
          <w:i/>
          <w:iCs/>
        </w:rPr>
        <w:t>t</w:t>
      </w:r>
      <w:r w:rsidRPr="00DA6B29">
        <w:t>))</w:t>
      </w:r>
      <w:r w:rsidRPr="00DA6B29">
        <w:rPr>
          <w:rFonts w:ascii="Cambria Math" w:hAnsi="Cambria Math" w:cs="Cambria Math"/>
        </w:rPr>
        <w:t>∧</w:t>
      </w:r>
      <w:r w:rsidRPr="00DA6B29">
        <w:t>Took(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,French,</w:t>
      </w:r>
      <w:r w:rsidRPr="00DA6B29">
        <w:rPr>
          <w:i/>
          <w:iCs/>
        </w:rPr>
        <w:t>t</w:t>
      </w:r>
      <w:r w:rsidRPr="00DA6B29">
        <w:t>)</w:t>
      </w:r>
      <w:r w:rsidRPr="00DA6B29">
        <w:rPr>
          <w:rFonts w:ascii="Cambria Math" w:hAnsi="Cambria Math" w:cs="Cambria Math"/>
        </w:rPr>
        <w:t>∧∀</w:t>
      </w:r>
      <w:r w:rsidRPr="00DA6B29">
        <w:rPr>
          <w:i/>
          <w:iCs/>
        </w:rPr>
        <w:t>s</w:t>
      </w:r>
      <w:r w:rsidRPr="00DA6B29">
        <w:t>(Took(</w:t>
      </w:r>
      <w:r w:rsidRPr="00DA6B29">
        <w:rPr>
          <w:i/>
          <w:iCs/>
        </w:rPr>
        <w:t>s</w:t>
      </w:r>
      <w:r w:rsidRPr="00DA6B29">
        <w:t>,French,</w:t>
      </w:r>
      <w:r w:rsidRPr="00DA6B29">
        <w:rPr>
          <w:i/>
          <w:iCs/>
        </w:rPr>
        <w:t>t</w:t>
      </w:r>
      <w:r w:rsidRPr="00DA6B29">
        <w:t>)→Score(</w:t>
      </w:r>
      <w:r w:rsidRPr="00DA6B29">
        <w:rPr>
          <w:i/>
          <w:iCs/>
        </w:rPr>
        <w:t>s</w:t>
      </w:r>
      <w:r w:rsidRPr="00DA6B29">
        <w:t>,French,</w:t>
      </w:r>
      <w:r w:rsidRPr="00DA6B29">
        <w:rPr>
          <w:i/>
          <w:iCs/>
        </w:rPr>
        <w:t>t</w:t>
      </w:r>
      <w:r w:rsidRPr="00DA6B29">
        <w:t>)≤Score(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,French,</w:t>
      </w:r>
      <w:r w:rsidRPr="00DA6B29">
        <w:rPr>
          <w:i/>
          <w:iCs/>
        </w:rPr>
        <w:t>t</w:t>
      </w:r>
      <w:r w:rsidRPr="00DA6B29">
        <w:t>)))→Score(</w:t>
      </w:r>
      <w:r w:rsidRPr="00DA6B29">
        <w:rPr>
          <w:i/>
          <w:iCs/>
        </w:rPr>
        <w:t>s</w:t>
      </w:r>
      <w:r w:rsidRPr="00DA6B29">
        <w:t>1</w:t>
      </w:r>
      <w:r w:rsidRPr="00DA6B29">
        <w:rPr>
          <w:rFonts w:ascii="Arial" w:hAnsi="Arial" w:cs="Arial"/>
        </w:rPr>
        <w:t>​</w:t>
      </w:r>
      <w:r w:rsidRPr="00DA6B29">
        <w:t>,Greek,</w:t>
      </w:r>
      <w:r w:rsidRPr="00DA6B29">
        <w:rPr>
          <w:i/>
          <w:iCs/>
        </w:rPr>
        <w:t>t</w:t>
      </w:r>
      <w:r w:rsidRPr="00DA6B29">
        <w:t>)&gt;Score(</w:t>
      </w:r>
      <w:r w:rsidRPr="00DA6B29">
        <w:rPr>
          <w:i/>
          <w:iCs/>
        </w:rPr>
        <w:t>s</w:t>
      </w:r>
      <w:r w:rsidRPr="00DA6B29">
        <w:t>2</w:t>
      </w:r>
      <w:r w:rsidRPr="00DA6B29">
        <w:rPr>
          <w:rFonts w:ascii="Arial" w:hAnsi="Arial" w:cs="Arial"/>
        </w:rPr>
        <w:t>​</w:t>
      </w:r>
      <w:r w:rsidRPr="00DA6B29">
        <w:t>,French,</w:t>
      </w:r>
      <w:r w:rsidRPr="00DA6B29">
        <w:rPr>
          <w:i/>
          <w:iCs/>
        </w:rPr>
        <w:t>t</w:t>
      </w:r>
      <w:r w:rsidRPr="00DA6B29">
        <w:t>))</w:t>
      </w:r>
    </w:p>
    <w:sectPr w:rsidR="00DA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84"/>
    <w:rsid w:val="004C3B84"/>
    <w:rsid w:val="00C54D4D"/>
    <w:rsid w:val="00D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9E78"/>
  <w15:chartTrackingRefBased/>
  <w15:docId w15:val="{BA55D1B1-8099-4E2B-8219-70416B5B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Đăng</dc:creator>
  <cp:keywords/>
  <dc:description/>
  <cp:lastModifiedBy>Nguyên Đăng</cp:lastModifiedBy>
  <cp:revision>2</cp:revision>
  <dcterms:created xsi:type="dcterms:W3CDTF">2025-03-21T02:15:00Z</dcterms:created>
  <dcterms:modified xsi:type="dcterms:W3CDTF">2025-03-21T02:22:00Z</dcterms:modified>
</cp:coreProperties>
</file>