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57" w:rsidRDefault="00791FAC">
      <w:pPr>
        <w:rPr>
          <w:rFonts w:eastAsiaTheme="minorEastAsia"/>
        </w:rPr>
      </w:pPr>
      <w:r w:rsidRPr="00EE017E">
        <w:rPr>
          <w:rFonts w:eastAsiaTheme="minorEastAsia" w:hint="eastAsia"/>
          <w:highlight w:val="yellow"/>
        </w:rPr>
        <w:t>慕课</w:t>
      </w:r>
      <w:r w:rsidRPr="00EE017E">
        <w:rPr>
          <w:rFonts w:eastAsiaTheme="minorEastAsia"/>
          <w:highlight w:val="yellow"/>
        </w:rPr>
        <w:t>里的协作性和对差异性的照顾都可以和我的论文相联系</w:t>
      </w:r>
    </w:p>
    <w:p w:rsidR="00791FAC" w:rsidRDefault="00791FAC">
      <w:pPr>
        <w:rPr>
          <w:rFonts w:eastAsiaTheme="minorEastAsia" w:hint="eastAsia"/>
        </w:rPr>
      </w:pPr>
      <w:r>
        <w:rPr>
          <w:rFonts w:eastAsiaTheme="minorEastAsia" w:hint="eastAsia"/>
        </w:rPr>
        <w:t>协作性</w:t>
      </w:r>
      <w:r>
        <w:rPr>
          <w:rFonts w:eastAsiaTheme="minorEastAsia" w:hint="eastAsia"/>
        </w:rPr>
        <w:t>:</w:t>
      </w:r>
    </w:p>
    <w:p w:rsidR="00791FAC" w:rsidRDefault="00791FAC" w:rsidP="00791FAC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91FAC">
        <w:rPr>
          <w:rFonts w:eastAsiaTheme="minorEastAsia"/>
        </w:rPr>
        <w:t>慕课教育的理论基础</w:t>
      </w:r>
      <w:r w:rsidRPr="00791FAC">
        <w:rPr>
          <w:rFonts w:eastAsiaTheme="minorEastAsia" w:hint="eastAsia"/>
        </w:rPr>
        <w:t>：</w:t>
      </w:r>
      <w:r w:rsidRPr="00791FAC">
        <w:rPr>
          <w:rFonts w:eastAsiaTheme="minorEastAsia"/>
        </w:rPr>
        <w:t>连通主义教育理论</w:t>
      </w:r>
    </w:p>
    <w:p w:rsidR="00791FAC" w:rsidRDefault="00791FAC" w:rsidP="00791FAC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在此之上</w:t>
      </w:r>
      <w:r>
        <w:rPr>
          <w:rFonts w:eastAsiaTheme="minorEastAsia"/>
        </w:rPr>
        <w:t>的慕课形式的区别：</w:t>
      </w:r>
      <w:r>
        <w:rPr>
          <w:rFonts w:eastAsiaTheme="minorEastAsia"/>
        </w:rPr>
        <w:t xml:space="preserve">cMOOC 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xMOOC</w:t>
      </w:r>
    </w:p>
    <w:p w:rsidR="00791FAC" w:rsidRDefault="00791FAC" w:rsidP="00791FAC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慕课设计中的</w:t>
      </w:r>
      <w:r>
        <w:rPr>
          <w:rFonts w:eastAsiaTheme="minorEastAsia"/>
        </w:rPr>
        <w:t>一些特性</w:t>
      </w:r>
      <w:r>
        <w:rPr>
          <w:rFonts w:eastAsiaTheme="minorEastAsia" w:hint="eastAsia"/>
        </w:rPr>
        <w:t>:</w:t>
      </w:r>
    </w:p>
    <w:p w:rsidR="00791FAC" w:rsidRDefault="00791FAC" w:rsidP="00791FAC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学生成绩</w:t>
      </w:r>
      <w:r>
        <w:rPr>
          <w:rFonts w:eastAsiaTheme="minorEastAsia"/>
        </w:rPr>
        <w:t>的评判方法：同伴互评</w:t>
      </w:r>
    </w:p>
    <w:p w:rsidR="00791FAC" w:rsidRDefault="00791FAC" w:rsidP="00791FAC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实践社群中的</w:t>
      </w:r>
      <w:r>
        <w:rPr>
          <w:rFonts w:eastAsiaTheme="minorEastAsia"/>
        </w:rPr>
        <w:t>知识建构：学习社区</w:t>
      </w:r>
    </w:p>
    <w:p w:rsidR="00EE017E" w:rsidRDefault="00EE017E" w:rsidP="00791FAC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技术支持</w:t>
      </w:r>
      <w:r>
        <w:rPr>
          <w:rFonts w:eastAsiaTheme="minorEastAsia"/>
        </w:rPr>
        <w:t>：慕课的周边产品</w:t>
      </w:r>
      <w:r w:rsidR="00206854">
        <w:rPr>
          <w:rFonts w:eastAsiaTheme="minorEastAsia" w:hint="eastAsia"/>
        </w:rPr>
        <w:t>（</w:t>
      </w:r>
      <w:r w:rsidR="00206854">
        <w:rPr>
          <w:rFonts w:eastAsiaTheme="minorEastAsia"/>
        </w:rPr>
        <w:t>检索，评价）</w:t>
      </w:r>
    </w:p>
    <w:p w:rsidR="009229D6" w:rsidRDefault="009229D6" w:rsidP="00791FAC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线下</w:t>
      </w:r>
      <w:r>
        <w:rPr>
          <w:rFonts w:eastAsiaTheme="minorEastAsia"/>
        </w:rPr>
        <w:t>见面：</w:t>
      </w:r>
      <w:r w:rsidR="00517A58">
        <w:rPr>
          <w:rFonts w:eastAsiaTheme="minorEastAsia" w:hint="eastAsia"/>
        </w:rPr>
        <w:t>研究显示</w:t>
      </w:r>
      <w:r w:rsidR="00517A58">
        <w:rPr>
          <w:rFonts w:eastAsiaTheme="minorEastAsia"/>
        </w:rPr>
        <w:t>潜力需要被更大挖掘</w:t>
      </w:r>
      <w:bookmarkStart w:id="0" w:name="_GoBack"/>
      <w:bookmarkEnd w:id="0"/>
    </w:p>
    <w:p w:rsidR="000C788A" w:rsidRDefault="000C788A" w:rsidP="000C788A">
      <w:pPr>
        <w:rPr>
          <w:rFonts w:eastAsiaTheme="minorEastAsia"/>
          <w:lang w:val="es-ES"/>
        </w:rPr>
      </w:pPr>
      <w:r>
        <w:rPr>
          <w:rFonts w:eastAsiaTheme="minorEastAsia" w:hint="eastAsia"/>
        </w:rPr>
        <w:t>差异性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  <w:lang w:val="es-ES"/>
        </w:rPr>
        <w:t>精熟学习</w:t>
      </w:r>
    </w:p>
    <w:p w:rsidR="00EE017E" w:rsidRDefault="00EE017E" w:rsidP="000C788A">
      <w:pPr>
        <w:rPr>
          <w:rFonts w:eastAsiaTheme="minorEastAsia" w:hint="eastAsia"/>
          <w:lang w:val="es-ES"/>
        </w:rPr>
      </w:pPr>
      <w:r w:rsidRPr="00EE017E">
        <w:rPr>
          <w:rFonts w:eastAsiaTheme="minorEastAsia" w:hint="eastAsia"/>
          <w:highlight w:val="yellow"/>
          <w:lang w:val="es-ES"/>
        </w:rPr>
        <w:t>根据人的</w:t>
      </w:r>
      <w:r w:rsidRPr="00EE017E">
        <w:rPr>
          <w:rFonts w:eastAsiaTheme="minorEastAsia"/>
          <w:highlight w:val="yellow"/>
          <w:lang w:val="es-ES"/>
        </w:rPr>
        <w:t>认知方式来设计</w:t>
      </w:r>
      <w:r w:rsidR="009229D6">
        <w:rPr>
          <w:rFonts w:eastAsiaTheme="minorEastAsia" w:hint="eastAsia"/>
          <w:lang w:val="es-ES"/>
        </w:rPr>
        <w:t>（</w:t>
      </w:r>
      <w:r w:rsidR="009229D6">
        <w:rPr>
          <w:rFonts w:eastAsiaTheme="minorEastAsia"/>
          <w:lang w:val="es-ES"/>
        </w:rPr>
        <w:t>无障碍沟通中的认知缺陷）</w:t>
      </w:r>
    </w:p>
    <w:p w:rsidR="00EE017E" w:rsidRDefault="00EE017E" w:rsidP="000C788A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针对人</w:t>
      </w:r>
      <w:r>
        <w:rPr>
          <w:rFonts w:eastAsiaTheme="minorEastAsia"/>
          <w:lang w:val="es-ES"/>
        </w:rPr>
        <w:t>的注意力集中时间</w:t>
      </w:r>
      <w:r>
        <w:rPr>
          <w:rFonts w:eastAsiaTheme="minorEastAsia" w:hint="eastAsia"/>
          <w:lang w:val="es-ES"/>
        </w:rPr>
        <w:t>短暂</w:t>
      </w:r>
      <w:r>
        <w:rPr>
          <w:rFonts w:eastAsiaTheme="minorEastAsia"/>
          <w:lang w:val="es-ES"/>
        </w:rPr>
        <w:t>的一些措施</w:t>
      </w:r>
      <w:r>
        <w:rPr>
          <w:rFonts w:eastAsiaTheme="minorEastAsia" w:hint="eastAsia"/>
          <w:lang w:val="es-ES"/>
        </w:rPr>
        <w:t>：</w:t>
      </w:r>
    </w:p>
    <w:p w:rsidR="00EE017E" w:rsidRDefault="00EE017E" w:rsidP="00EE017E">
      <w:pPr>
        <w:pStyle w:val="a3"/>
        <w:numPr>
          <w:ilvl w:val="0"/>
          <w:numId w:val="3"/>
        </w:numPr>
        <w:ind w:firstLineChars="0"/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严格控制视频</w:t>
      </w:r>
      <w:r>
        <w:rPr>
          <w:rFonts w:eastAsiaTheme="minorEastAsia"/>
          <w:lang w:val="es-ES"/>
        </w:rPr>
        <w:t>教学的时间</w:t>
      </w:r>
    </w:p>
    <w:p w:rsidR="00EE017E" w:rsidRPr="00EE017E" w:rsidRDefault="00EE017E" w:rsidP="00EE017E">
      <w:pPr>
        <w:pStyle w:val="a3"/>
        <w:numPr>
          <w:ilvl w:val="0"/>
          <w:numId w:val="3"/>
        </w:numPr>
        <w:ind w:firstLineChars="0"/>
        <w:rPr>
          <w:rFonts w:eastAsiaTheme="minorEastAsia" w:hint="eastAsia"/>
          <w:lang w:val="es-ES"/>
        </w:rPr>
      </w:pPr>
      <w:r>
        <w:rPr>
          <w:rFonts w:eastAsiaTheme="minorEastAsia" w:hint="eastAsia"/>
          <w:lang w:val="es-ES"/>
        </w:rPr>
        <w:t>在视频</w:t>
      </w:r>
      <w:r>
        <w:rPr>
          <w:rFonts w:eastAsiaTheme="minorEastAsia"/>
          <w:lang w:val="es-ES"/>
        </w:rPr>
        <w:t>中插入问题</w:t>
      </w:r>
    </w:p>
    <w:sectPr w:rsidR="00EE017E" w:rsidRPr="00EE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F3A" w:rsidRDefault="002F1F3A" w:rsidP="009229D6">
      <w:pPr>
        <w:spacing w:before="0" w:after="0" w:line="240" w:lineRule="auto"/>
      </w:pPr>
      <w:r>
        <w:separator/>
      </w:r>
    </w:p>
  </w:endnote>
  <w:endnote w:type="continuationSeparator" w:id="0">
    <w:p w:rsidR="002F1F3A" w:rsidRDefault="002F1F3A" w:rsidP="009229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F3A" w:rsidRDefault="002F1F3A" w:rsidP="009229D6">
      <w:pPr>
        <w:spacing w:before="0" w:after="0" w:line="240" w:lineRule="auto"/>
      </w:pPr>
      <w:r>
        <w:separator/>
      </w:r>
    </w:p>
  </w:footnote>
  <w:footnote w:type="continuationSeparator" w:id="0">
    <w:p w:rsidR="002F1F3A" w:rsidRDefault="002F1F3A" w:rsidP="009229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35D"/>
    <w:multiLevelType w:val="hybridMultilevel"/>
    <w:tmpl w:val="FACC05CE"/>
    <w:lvl w:ilvl="0" w:tplc="971EE3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26490"/>
    <w:multiLevelType w:val="hybridMultilevel"/>
    <w:tmpl w:val="2740097E"/>
    <w:lvl w:ilvl="0" w:tplc="3BBC2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06850"/>
    <w:multiLevelType w:val="hybridMultilevel"/>
    <w:tmpl w:val="C5781BAC"/>
    <w:lvl w:ilvl="0" w:tplc="89C48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D1"/>
    <w:rsid w:val="000C788A"/>
    <w:rsid w:val="00134C8A"/>
    <w:rsid w:val="00206854"/>
    <w:rsid w:val="002D75A4"/>
    <w:rsid w:val="002F1F3A"/>
    <w:rsid w:val="00405E57"/>
    <w:rsid w:val="00517A58"/>
    <w:rsid w:val="00791FAC"/>
    <w:rsid w:val="00831AD1"/>
    <w:rsid w:val="009229D6"/>
    <w:rsid w:val="00BC19E1"/>
    <w:rsid w:val="00D979EA"/>
    <w:rsid w:val="00E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6BE6D-AC23-4C1F-B8F2-8DF41CE9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F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2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29D6"/>
    <w:rPr>
      <w:rFonts w:ascii="Arial" w:eastAsia="Arial" w:hAnsi="Arial" w:cs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29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29D6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4</cp:revision>
  <dcterms:created xsi:type="dcterms:W3CDTF">2017-11-10T11:13:00Z</dcterms:created>
  <dcterms:modified xsi:type="dcterms:W3CDTF">2017-11-10T12:15:00Z</dcterms:modified>
</cp:coreProperties>
</file>