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6" w:rsidRDefault="002278C6" w:rsidP="002278C6">
      <w:pPr>
        <w:pStyle w:val="2"/>
        <w:rPr>
          <w:lang w:val="es-ES"/>
        </w:rPr>
      </w:pPr>
      <w:bookmarkStart w:id="0" w:name="_Toc502230305"/>
      <w:r>
        <w:rPr>
          <w:lang w:val="es-ES"/>
        </w:rPr>
        <w:t>2. El futuro de la Accesibilidad Web: AOM (Accessibility Object Model)</w:t>
      </w:r>
      <w:bookmarkEnd w:id="0"/>
      <w:r w:rsidR="00720F1D">
        <w:rPr>
          <w:lang w:val="es-ES"/>
        </w:rPr>
        <w:t xml:space="preserve"> o Modelo de Objeto de Accesibilidad</w:t>
      </w:r>
    </w:p>
    <w:p w:rsidR="00405E57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Introducción</w:t>
      </w:r>
      <w:r>
        <w:rPr>
          <w:rFonts w:eastAsiaTheme="minorEastAsia" w:hint="eastAsia"/>
          <w:lang w:val="es-ES"/>
        </w:rPr>
        <w:t xml:space="preserve"> al DOM</w:t>
      </w:r>
    </w:p>
    <w:p w:rsidR="00720F1D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DOM, también se conoce como el Modelo de Objeto</w:t>
      </w:r>
      <w:r w:rsidR="00C614B0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de</w:t>
      </w:r>
      <w:r w:rsidR="00C614B0">
        <w:rPr>
          <w:rFonts w:eastAsiaTheme="minorEastAsia"/>
          <w:lang w:val="es-ES"/>
        </w:rPr>
        <w:t>l</w:t>
      </w:r>
      <w:r>
        <w:rPr>
          <w:rFonts w:eastAsiaTheme="minorEastAsia"/>
          <w:lang w:val="es-ES"/>
        </w:rPr>
        <w:t xml:space="preserve"> Documento, </w:t>
      </w:r>
      <w:r w:rsidR="00636842">
        <w:rPr>
          <w:rFonts w:eastAsiaTheme="minorEastAsia"/>
          <w:lang w:val="es-ES"/>
        </w:rPr>
        <w:t xml:space="preserve">como la definición presentaba en el Capítulo 1, </w:t>
      </w:r>
      <w:r w:rsidR="00C614B0">
        <w:rPr>
          <w:rFonts w:eastAsiaTheme="minorEastAsia"/>
          <w:lang w:val="es-ES"/>
        </w:rPr>
        <w:t>es un modelo que permite</w:t>
      </w:r>
      <w:r w:rsidR="00636842">
        <w:rPr>
          <w:rFonts w:eastAsiaTheme="minorEastAsia"/>
          <w:lang w:val="es-ES"/>
        </w:rPr>
        <w:t xml:space="preserve"> página web dinámica con HTML, CSS y JavaScript, con el uso de dicho modelo</w:t>
      </w:r>
      <w:r w:rsidR="00C614B0">
        <w:rPr>
          <w:rFonts w:eastAsiaTheme="minorEastAsia"/>
          <w:lang w:val="es-ES"/>
        </w:rPr>
        <w:t>, a través de la programación de JavaScript, puede acceder y modificar el contenido de la página.</w:t>
      </w:r>
    </w:p>
    <w:p w:rsidR="00123A8D" w:rsidRDefault="00C614B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DOM no se indica a una tecnología nueva, sino una especificación estándar </w:t>
      </w:r>
      <w:r w:rsidR="00F62A79">
        <w:rPr>
          <w:rFonts w:eastAsiaTheme="minorEastAsia"/>
          <w:lang w:val="es-ES"/>
        </w:rPr>
        <w:t>de</w:t>
      </w:r>
      <w:r>
        <w:rPr>
          <w:rFonts w:eastAsiaTheme="minorEastAsia"/>
          <w:lang w:val="es-ES"/>
        </w:rPr>
        <w:t xml:space="preserve"> W3C.</w:t>
      </w:r>
      <w:r>
        <w:rPr>
          <w:rStyle w:val="a4"/>
          <w:rFonts w:eastAsiaTheme="minorEastAsia"/>
          <w:lang w:val="es-ES"/>
        </w:rPr>
        <w:footnoteReference w:id="1"/>
      </w:r>
      <w:r w:rsidR="00F62A79">
        <w:rPr>
          <w:rFonts w:eastAsiaTheme="minorEastAsia"/>
          <w:lang w:val="es-ES"/>
        </w:rPr>
        <w:t xml:space="preserve">, es decir, en la industria del desarrollo web, entre los proveedores y compradores y usuarios de los </w:t>
      </w:r>
      <w:r w:rsidR="007E1CCC">
        <w:rPr>
          <w:rFonts w:eastAsiaTheme="minorEastAsia"/>
          <w:lang w:val="es-ES"/>
        </w:rPr>
        <w:t xml:space="preserve">productos y servicios web, se llegan a un acuerdo de todos sus requisitos. </w:t>
      </w:r>
    </w:p>
    <w:p w:rsidR="009A710C" w:rsidRDefault="007E1CC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también conocido como un API</w:t>
      </w:r>
      <w:r w:rsidR="00123A8D">
        <w:rPr>
          <w:rFonts w:eastAsiaTheme="minorEastAsia"/>
          <w:lang w:val="es-ES"/>
        </w:rPr>
        <w:t xml:space="preserve"> o Interfaz de Programación de Aplicación, en la ciencia de computación, se refiere </w:t>
      </w:r>
      <w:r w:rsidR="00123A8D" w:rsidRPr="00123A8D">
        <w:rPr>
          <w:rFonts w:eastAsiaTheme="minorEastAsia"/>
          <w:lang w:val="es-ES"/>
        </w:rPr>
        <w:t>un conjunto de subrutinas, funciones y procedimientos (o métodos, en la programación orientada a objetos) que ofrece cierta biblioteca para ser utilizado por otro software como una capa de abstracción.</w:t>
      </w:r>
      <w:r w:rsidR="00123A8D">
        <w:rPr>
          <w:rStyle w:val="a4"/>
          <w:rFonts w:eastAsiaTheme="minorEastAsia"/>
          <w:lang w:val="es-ES"/>
        </w:rPr>
        <w:footnoteReference w:id="2"/>
      </w:r>
      <w:r w:rsidR="00123A8D">
        <w:rPr>
          <w:rFonts w:eastAsiaTheme="minorEastAsia"/>
          <w:lang w:val="es-ES"/>
        </w:rPr>
        <w:t xml:space="preserve"> </w:t>
      </w:r>
    </w:p>
    <w:p w:rsidR="00EA514C" w:rsidRPr="00EA514C" w:rsidRDefault="00EA514C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 xml:space="preserve">De una manera </w:t>
      </w:r>
      <w:r>
        <w:rPr>
          <w:rFonts w:eastAsiaTheme="minorEastAsia"/>
          <w:lang w:val="es-ES"/>
        </w:rPr>
        <w:t>más fácil</w:t>
      </w:r>
      <w:r>
        <w:rPr>
          <w:rFonts w:eastAsiaTheme="minorEastAsia"/>
          <w:lang w:val="es-ES"/>
        </w:rPr>
        <w:t>, puede entender el API</w:t>
      </w:r>
      <w:r>
        <w:rPr>
          <w:rFonts w:eastAsiaTheme="minorEastAsia"/>
          <w:lang w:val="es-ES"/>
        </w:rPr>
        <w:t xml:space="preserve"> como un estándar que se crea para facilitar la comunicación y cooperación</w:t>
      </w:r>
      <w:r>
        <w:rPr>
          <w:rFonts w:eastAsiaTheme="minorEastAsia"/>
          <w:lang w:val="es-ES"/>
        </w:rPr>
        <w:t xml:space="preserve"> de la industria</w:t>
      </w:r>
      <w:r>
        <w:rPr>
          <w:rFonts w:eastAsiaTheme="minorEastAsia"/>
          <w:lang w:val="es-ES"/>
        </w:rPr>
        <w:t xml:space="preserve">, sus </w:t>
      </w:r>
      <w:r>
        <w:rPr>
          <w:rFonts w:eastAsiaTheme="minorEastAsia"/>
          <w:lang w:val="es-ES"/>
        </w:rPr>
        <w:lastRenderedPageBreak/>
        <w:t xml:space="preserve">equivalentes en el mundo real puede ser como el Código Morse, Tiempo universal coordinado o </w:t>
      </w:r>
      <w:r w:rsidRPr="00EA514C">
        <w:rPr>
          <w:rFonts w:eastAsiaTheme="minorEastAsia"/>
          <w:lang w:val="es-ES"/>
        </w:rPr>
        <w:t>Tabla periódica de los elementos</w:t>
      </w:r>
      <w:r>
        <w:rPr>
          <w:rFonts w:eastAsiaTheme="minorEastAsia"/>
          <w:lang w:val="es-ES"/>
        </w:rPr>
        <w:t>. (Jeremy Keith, 2005)</w:t>
      </w:r>
    </w:p>
    <w:p w:rsidR="009A710C" w:rsidRDefault="009A710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el sentido de l</w:t>
      </w:r>
      <w:r w:rsidR="00E12CA2">
        <w:rPr>
          <w:rFonts w:eastAsiaTheme="minorEastAsia"/>
          <w:lang w:val="es-ES"/>
        </w:rPr>
        <w:t>a web, es un API de W3C como la definición de W3C: “DOM es una plataforma e interfaz de lenguajes neutrales</w:t>
      </w:r>
      <w:r w:rsidR="002B7ECB">
        <w:rPr>
          <w:rFonts w:eastAsiaTheme="minorEastAsia"/>
          <w:lang w:val="es-ES"/>
        </w:rPr>
        <w:t xml:space="preserve"> (puede ser JavaScript, también PHP, Python o cualquier lenguaje de programación)</w:t>
      </w:r>
      <w:r w:rsidR="00E12CA2">
        <w:rPr>
          <w:rFonts w:eastAsiaTheme="minorEastAsia"/>
          <w:lang w:val="es-ES"/>
        </w:rPr>
        <w:t xml:space="preserve"> que permite </w:t>
      </w:r>
      <w:r w:rsidR="002B7ECB">
        <w:rPr>
          <w:rFonts w:eastAsiaTheme="minorEastAsia"/>
          <w:lang w:val="es-ES"/>
        </w:rPr>
        <w:t>las programas</w:t>
      </w:r>
      <w:r w:rsidR="00E12CA2">
        <w:rPr>
          <w:rFonts w:eastAsiaTheme="minorEastAsia"/>
          <w:lang w:val="es-ES"/>
        </w:rPr>
        <w:t xml:space="preserve"> y scripts </w:t>
      </w:r>
      <w:r w:rsidR="002B7ECB">
        <w:rPr>
          <w:rFonts w:eastAsiaTheme="minorEastAsia"/>
          <w:lang w:val="es-ES"/>
        </w:rPr>
        <w:t>pueden acceder</w:t>
      </w:r>
      <w:r w:rsidR="00E12CA2">
        <w:rPr>
          <w:rFonts w:eastAsiaTheme="minorEastAsia"/>
          <w:lang w:val="es-ES"/>
        </w:rPr>
        <w:t xml:space="preserve"> y </w:t>
      </w:r>
      <w:r w:rsidR="002B7ECB">
        <w:rPr>
          <w:rFonts w:eastAsiaTheme="minorEastAsia"/>
          <w:lang w:val="es-ES"/>
        </w:rPr>
        <w:t>renovar</w:t>
      </w:r>
      <w:r w:rsidR="00E12CA2">
        <w:rPr>
          <w:rFonts w:eastAsiaTheme="minorEastAsia"/>
          <w:lang w:val="es-ES"/>
        </w:rPr>
        <w:t xml:space="preserve"> dinámicamente el contenido, la estructura, y el estilo de un documento.” Se dividen en 3 partes diferentes</w:t>
      </w:r>
      <w:r w:rsidR="00EA514C">
        <w:rPr>
          <w:rStyle w:val="a4"/>
          <w:rFonts w:eastAsiaTheme="minorEastAsia"/>
          <w:lang w:val="es-ES"/>
        </w:rPr>
        <w:footnoteReference w:id="3"/>
      </w:r>
      <w:r w:rsidR="00E12CA2">
        <w:rPr>
          <w:rFonts w:eastAsiaTheme="minorEastAsia"/>
          <w:lang w:val="es-ES"/>
        </w:rPr>
        <w:t xml:space="preserve">:  </w:t>
      </w:r>
    </w:p>
    <w:p w:rsidR="002B7ECB" w:rsidRDefault="002B7ECB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Core DOM: modelo estándar para todos tipos de documentos.</w:t>
      </w:r>
    </w:p>
    <w:p w:rsidR="002B7ECB" w:rsidRDefault="00364F13" w:rsidP="002B7ECB">
      <w:pPr>
        <w:pStyle w:val="a6"/>
        <w:numPr>
          <w:ilvl w:val="0"/>
          <w:numId w:val="1"/>
        </w:numPr>
        <w:ind w:firstLineChars="0"/>
        <w:rPr>
          <w:rFonts w:eastAsiaTheme="minorEastAsia" w:hint="eastAsia"/>
          <w:lang w:val="es-ES"/>
        </w:rPr>
      </w:pPr>
      <w:r>
        <w:rPr>
          <w:rFonts w:eastAsiaTheme="minorEastAsia" w:hint="eastAsia"/>
          <w:lang w:val="es-ES"/>
        </w:rPr>
        <w:t>XML DOM</w:t>
      </w:r>
      <w:r>
        <w:rPr>
          <w:rFonts w:eastAsiaTheme="minorEastAsia"/>
          <w:lang w:val="es-ES"/>
        </w:rPr>
        <w:t>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</w:t>
      </w:r>
      <w:r w:rsidR="00B34C29">
        <w:rPr>
          <w:rFonts w:eastAsiaTheme="minorEastAsia"/>
          <w:lang w:val="es-ES"/>
        </w:rPr>
        <w:t xml:space="preserve"> documentos de XML.</w:t>
      </w:r>
    </w:p>
    <w:p w:rsidR="00364F13" w:rsidRDefault="00364F13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HTML DOM: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</w:t>
      </w:r>
      <w:r w:rsidR="00B34C29">
        <w:rPr>
          <w:rFonts w:eastAsiaTheme="minorEastAsia"/>
          <w:lang w:val="es-ES"/>
        </w:rPr>
        <w:t xml:space="preserve"> documentos de HTML.</w:t>
      </w:r>
    </w:p>
    <w:p w:rsidR="00EA514C" w:rsidRPr="00EA514C" w:rsidRDefault="00EA514C" w:rsidP="00EA514C">
      <w:pPr>
        <w:rPr>
          <w:rFonts w:eastAsiaTheme="minorEastAsia" w:hint="eastAsia"/>
          <w:lang w:val="es-ES"/>
        </w:rPr>
      </w:pPr>
      <w:r>
        <w:rPr>
          <w:rFonts w:eastAsiaTheme="minorEastAsia"/>
          <w:lang w:val="es-ES"/>
        </w:rPr>
        <w:t>El árbol de DOM</w:t>
      </w:r>
      <w:bookmarkStart w:id="1" w:name="_GoBack"/>
      <w:bookmarkEnd w:id="1"/>
    </w:p>
    <w:sectPr w:rsidR="00EA514C" w:rsidRPr="00EA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01" w:rsidRDefault="00C04F01" w:rsidP="00C614B0">
      <w:pPr>
        <w:spacing w:before="0" w:after="0" w:line="240" w:lineRule="auto"/>
      </w:pPr>
      <w:r>
        <w:separator/>
      </w:r>
    </w:p>
  </w:endnote>
  <w:endnote w:type="continuationSeparator" w:id="0">
    <w:p w:rsidR="00C04F01" w:rsidRDefault="00C04F01" w:rsidP="00C61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01" w:rsidRDefault="00C04F01" w:rsidP="00C614B0">
      <w:pPr>
        <w:spacing w:before="0" w:after="0" w:line="240" w:lineRule="auto"/>
      </w:pPr>
      <w:r>
        <w:separator/>
      </w:r>
    </w:p>
  </w:footnote>
  <w:footnote w:type="continuationSeparator" w:id="0">
    <w:p w:rsidR="00C04F01" w:rsidRDefault="00C04F01" w:rsidP="00C614B0">
      <w:pPr>
        <w:spacing w:before="0" w:after="0" w:line="240" w:lineRule="auto"/>
      </w:pPr>
      <w:r>
        <w:continuationSeparator/>
      </w:r>
    </w:p>
  </w:footnote>
  <w:footnote w:id="1">
    <w:p w:rsidR="00C614B0" w:rsidRPr="00C614B0" w:rsidRDefault="00C614B0">
      <w:pPr>
        <w:pStyle w:val="a3"/>
        <w:rPr>
          <w:lang w:val="es-ES"/>
        </w:rPr>
      </w:pPr>
      <w:r>
        <w:rPr>
          <w:rStyle w:val="a4"/>
        </w:rPr>
        <w:footnoteRef/>
      </w:r>
      <w:r w:rsidRPr="00C614B0">
        <w:rPr>
          <w:lang w:val="es-ES"/>
        </w:rPr>
        <w:t xml:space="preserve"> “W3C Document Object Model,” 3 de enero, 2018, </w:t>
      </w:r>
      <w:hyperlink r:id="rId1" w:history="1">
        <w:r w:rsidRPr="0082625E">
          <w:rPr>
            <w:rStyle w:val="a5"/>
            <w:lang w:val="es-ES"/>
          </w:rPr>
          <w:t>https://www.w3.org/DOM/</w:t>
        </w:r>
      </w:hyperlink>
      <w:r w:rsidRPr="00C614B0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2">
    <w:p w:rsidR="00123A8D" w:rsidRPr="00123A8D" w:rsidRDefault="00123A8D">
      <w:pPr>
        <w:pStyle w:val="a3"/>
        <w:rPr>
          <w:lang w:val="es-ES"/>
        </w:rPr>
      </w:pPr>
      <w:r>
        <w:rPr>
          <w:rStyle w:val="a4"/>
        </w:rPr>
        <w:footnoteRef/>
      </w:r>
      <w:r w:rsidRPr="00123A8D">
        <w:rPr>
          <w:lang w:val="es-ES"/>
        </w:rPr>
        <w:t xml:space="preserve"> “Interfaz de programación de aplicaciones,” Wikipedia, la</w:t>
      </w:r>
      <w:r>
        <w:rPr>
          <w:lang w:val="es-ES"/>
        </w:rPr>
        <w:t xml:space="preserve"> enciclopedia libre, 22 de diciembre</w:t>
      </w:r>
      <w:r w:rsidRPr="00123A8D">
        <w:rPr>
          <w:lang w:val="es-ES"/>
        </w:rPr>
        <w:t xml:space="preserve">, 2017, </w:t>
      </w:r>
      <w:hyperlink r:id="rId2" w:history="1">
        <w:r w:rsidRPr="008D35BD">
          <w:rPr>
            <w:rStyle w:val="a5"/>
            <w:lang w:val="es-ES"/>
          </w:rPr>
          <w:t>https://es.wikipedia.org/w/index.php?title=Interfaz_de_programaci%C3%B3n_de_aplicaciones&amp;oldid=104391567</w:t>
        </w:r>
      </w:hyperlink>
      <w:r w:rsidRPr="00123A8D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3">
    <w:p w:rsidR="00EA514C" w:rsidRDefault="00EA514C" w:rsidP="00EA514C">
      <w:pPr>
        <w:pStyle w:val="a3"/>
        <w:rPr>
          <w:lang w:val="es-ES"/>
        </w:rPr>
      </w:pPr>
      <w:r>
        <w:rPr>
          <w:rStyle w:val="a4"/>
        </w:rPr>
        <w:footnoteRef/>
      </w:r>
      <w:r w:rsidRPr="00B34C29">
        <w:rPr>
          <w:lang w:val="es-ES"/>
        </w:rPr>
        <w:t xml:space="preserve"> “JavaScript HTML DOM,” 3 de enero, 2018, https://www.w3schools.com/js/js_htmldom.asp.</w:t>
      </w:r>
    </w:p>
    <w:p w:rsidR="00EA514C" w:rsidRPr="00EA514C" w:rsidRDefault="00EA514C" w:rsidP="00EA514C">
      <w:pPr>
        <w:pStyle w:val="a3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5ED"/>
    <w:multiLevelType w:val="hybridMultilevel"/>
    <w:tmpl w:val="31980646"/>
    <w:lvl w:ilvl="0" w:tplc="F9E6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57944"/>
    <w:rsid w:val="00123A8D"/>
    <w:rsid w:val="002278C6"/>
    <w:rsid w:val="002B7ECB"/>
    <w:rsid w:val="002D75A4"/>
    <w:rsid w:val="00364F13"/>
    <w:rsid w:val="00397669"/>
    <w:rsid w:val="003C5235"/>
    <w:rsid w:val="00405E57"/>
    <w:rsid w:val="00636842"/>
    <w:rsid w:val="00720F1D"/>
    <w:rsid w:val="007E1CCC"/>
    <w:rsid w:val="009A710C"/>
    <w:rsid w:val="00B0712B"/>
    <w:rsid w:val="00B34C29"/>
    <w:rsid w:val="00BC19E1"/>
    <w:rsid w:val="00C04F01"/>
    <w:rsid w:val="00C614B0"/>
    <w:rsid w:val="00D979EA"/>
    <w:rsid w:val="00E12CA2"/>
    <w:rsid w:val="00EA514C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AEF4-E5BD-4F65-AB56-CB02E17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5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8C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7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C614B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C614B0"/>
    <w:rPr>
      <w:rFonts w:ascii="Arial" w:eastAsia="Arial" w:hAnsi="Arial" w:cs="Arial"/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C614B0"/>
    <w:rPr>
      <w:vertAlign w:val="superscript"/>
    </w:rPr>
  </w:style>
  <w:style w:type="character" w:styleId="a5">
    <w:name w:val="Hyperlink"/>
    <w:basedOn w:val="a0"/>
    <w:uiPriority w:val="99"/>
    <w:unhideWhenUsed/>
    <w:rsid w:val="00C614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7E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A514C"/>
    <w:rPr>
      <w:rFonts w:ascii="Arial" w:eastAsia="Arial" w:hAnsi="Arial"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/index.php?title=Interfaz_de_programaci%C3%B3n_de_aplicaciones&amp;oldid=104391567" TargetMode="External"/><Relationship Id="rId1" Type="http://schemas.openxmlformats.org/officeDocument/2006/relationships/hyperlink" Target="https://www.w3.org/D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3A31F-C738-4CDD-9EDD-49FE5B3A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10</cp:revision>
  <dcterms:created xsi:type="dcterms:W3CDTF">2018-01-03T16:12:00Z</dcterms:created>
  <dcterms:modified xsi:type="dcterms:W3CDTF">2018-01-03T18:57:00Z</dcterms:modified>
</cp:coreProperties>
</file>