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68EDC" w14:textId="4DEF415C" w:rsidR="00DD4E41" w:rsidRDefault="00DD4E41" w:rsidP="00DD4E41">
      <w:pPr>
        <w:pStyle w:val="Heading1"/>
      </w:pPr>
      <w:r>
        <w:t>Updates 01Jun2026</w:t>
      </w:r>
    </w:p>
    <w:p w14:paraId="66073DFE" w14:textId="49181F22" w:rsidR="00DD4E41" w:rsidRDefault="00DD4E41" w:rsidP="00DD4E41">
      <w:pPr>
        <w:pStyle w:val="Heading2"/>
      </w:pPr>
      <w:r>
        <w:t>Item #1</w:t>
      </w:r>
    </w:p>
    <w:p w14:paraId="0CA8F92F" w14:textId="77777777" w:rsidR="00DD4E41" w:rsidRDefault="00DD4E41"/>
    <w:p w14:paraId="560DED7A" w14:textId="691441A0" w:rsidR="00010CCB" w:rsidRDefault="00000000">
      <w:r>
        <w:rPr>
          <w:noProof/>
        </w:rPr>
        <w:drawing>
          <wp:inline distT="0" distB="0" distL="114300" distR="114300" wp14:anchorId="313C213F" wp14:editId="7F0E2A4F">
            <wp:extent cx="2339788" cy="131584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349392" cy="1321250"/>
                    </a:xfrm>
                    <a:prstGeom prst="rect">
                      <a:avLst/>
                    </a:prstGeom>
                    <a:noFill/>
                    <a:ln>
                      <a:noFill/>
                    </a:ln>
                  </pic:spPr>
                </pic:pic>
              </a:graphicData>
            </a:graphic>
          </wp:inline>
        </w:drawing>
      </w:r>
      <w:r w:rsidR="00DD4E41">
        <w:rPr>
          <w:noProof/>
        </w:rPr>
        <w:drawing>
          <wp:inline distT="0" distB="0" distL="114300" distR="114300" wp14:anchorId="610C0174" wp14:editId="3B91F296">
            <wp:extent cx="2694304" cy="130626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2719495" cy="1318482"/>
                    </a:xfrm>
                    <a:prstGeom prst="rect">
                      <a:avLst/>
                    </a:prstGeom>
                    <a:noFill/>
                    <a:ln>
                      <a:noFill/>
                    </a:ln>
                  </pic:spPr>
                </pic:pic>
              </a:graphicData>
            </a:graphic>
          </wp:inline>
        </w:drawing>
      </w:r>
    </w:p>
    <w:p w14:paraId="6F5C4D11" w14:textId="778BE717" w:rsidR="00010CCB" w:rsidRDefault="00000000">
      <w:r>
        <w:br/>
        <w:t xml:space="preserve">If pwede po I-disable yung select teams dun sa nakabox na part ng bracket nagkaron po kasi ng bug wherein nag set ng team 1 and team 2 dun sa next stage ng bracket and di napo matanggal yung team 1 and 2 di na nasunod yung point progression po. </w:t>
      </w:r>
    </w:p>
    <w:p w14:paraId="6E3E8BA2" w14:textId="77777777" w:rsidR="00DD4E41" w:rsidRDefault="00DD4E41"/>
    <w:p w14:paraId="709BBBBB" w14:textId="6EDF36B4" w:rsidR="00DD4E41" w:rsidRPr="00DD4E41" w:rsidRDefault="00185407">
      <w:pPr>
        <w:rPr>
          <w:color w:val="5B9BD5" w:themeColor="accent1"/>
        </w:rPr>
      </w:pPr>
      <w:r>
        <w:rPr>
          <w:color w:val="5B9BD5" w:themeColor="accent1"/>
        </w:rPr>
        <w:t>Comment</w:t>
      </w:r>
      <w:r w:rsidR="00DD4E41" w:rsidRPr="00DD4E41">
        <w:rPr>
          <w:color w:val="5B9BD5" w:themeColor="accent1"/>
        </w:rPr>
        <w:t>:</w:t>
      </w:r>
    </w:p>
    <w:p w14:paraId="3472BB9D" w14:textId="4315A5EF" w:rsidR="00DD4E41" w:rsidRPr="00DD4E41" w:rsidRDefault="00DD4E41">
      <w:pPr>
        <w:rPr>
          <w:color w:val="5B9BD5" w:themeColor="accent1"/>
        </w:rPr>
      </w:pPr>
      <w:r w:rsidRPr="00DD4E41">
        <w:rPr>
          <w:color w:val="5B9BD5" w:themeColor="accent1"/>
        </w:rPr>
        <w:t xml:space="preserve">Status: </w:t>
      </w:r>
      <w:r>
        <w:rPr>
          <w:color w:val="5B9BD5" w:themeColor="accent1"/>
        </w:rPr>
        <w:t>Updated</w:t>
      </w:r>
    </w:p>
    <w:p w14:paraId="73057FA8" w14:textId="057A52CB" w:rsidR="00DD4E41" w:rsidRPr="00DD4E41" w:rsidRDefault="00DD4E41">
      <w:pPr>
        <w:rPr>
          <w:color w:val="5B9BD5" w:themeColor="accent1"/>
        </w:rPr>
      </w:pPr>
      <w:r w:rsidRPr="00DD4E41">
        <w:rPr>
          <w:color w:val="5B9BD5" w:themeColor="accent1"/>
        </w:rPr>
        <w:t>Changes:</w:t>
      </w:r>
    </w:p>
    <w:p w14:paraId="597FD96C" w14:textId="76014EB0" w:rsidR="00DD4E41" w:rsidRPr="00DD4E41" w:rsidRDefault="00DD4E41" w:rsidP="00DD4E41">
      <w:pPr>
        <w:pStyle w:val="ListParagraph"/>
        <w:numPr>
          <w:ilvl w:val="0"/>
          <w:numId w:val="2"/>
        </w:numPr>
        <w:rPr>
          <w:color w:val="5B9BD5" w:themeColor="accent1"/>
        </w:rPr>
      </w:pPr>
      <w:r w:rsidRPr="00DD4E41">
        <w:rPr>
          <w:color w:val="5B9BD5" w:themeColor="accent1"/>
        </w:rPr>
        <w:t>Manual team selection is limited to first round only for elimination formats.</w:t>
      </w:r>
    </w:p>
    <w:p w14:paraId="18C4E87E" w14:textId="5523BA77" w:rsidR="00DD4E41" w:rsidRPr="00DD4E41" w:rsidRDefault="00DD4E41" w:rsidP="00DD4E41">
      <w:pPr>
        <w:pStyle w:val="ListParagraph"/>
        <w:numPr>
          <w:ilvl w:val="0"/>
          <w:numId w:val="2"/>
        </w:numPr>
        <w:rPr>
          <w:color w:val="5B9BD5" w:themeColor="accent1"/>
        </w:rPr>
      </w:pPr>
      <w:r w:rsidRPr="00DD4E41">
        <w:rPr>
          <w:color w:val="5B9BD5" w:themeColor="accent1"/>
        </w:rPr>
        <w:t>Non-first-round unresolved slots changed to TBA.</w:t>
      </w:r>
    </w:p>
    <w:p w14:paraId="5517DE99" w14:textId="0320BA29" w:rsidR="00DD4E41" w:rsidRPr="00DD4E41" w:rsidRDefault="00DD4E41" w:rsidP="00DD4E41">
      <w:pPr>
        <w:pStyle w:val="ListParagraph"/>
        <w:numPr>
          <w:ilvl w:val="0"/>
          <w:numId w:val="2"/>
        </w:numPr>
        <w:rPr>
          <w:color w:val="5B9BD5" w:themeColor="accent1"/>
        </w:rPr>
      </w:pPr>
      <w:r w:rsidRPr="00DD4E41">
        <w:rPr>
          <w:color w:val="5B9BD5" w:themeColor="accent1"/>
        </w:rPr>
        <w:t>Round 2+ elimination matches now hide Select Teams and Report Scores when either prerequisite is missing:</w:t>
      </w:r>
    </w:p>
    <w:p w14:paraId="0FC36F99" w14:textId="5FE3EBE3" w:rsidR="00DD4E41" w:rsidRPr="00DD4E41" w:rsidRDefault="00DD4E41" w:rsidP="00DD4E41">
      <w:pPr>
        <w:rPr>
          <w:color w:val="5B9BD5" w:themeColor="accent1"/>
        </w:rPr>
      </w:pPr>
      <w:r w:rsidRPr="00DD4E41">
        <w:rPr>
          <w:color w:val="5B9BD5" w:themeColor="accent1"/>
        </w:rPr>
        <w:t xml:space="preserve">  </w:t>
      </w:r>
      <w:r w:rsidRPr="00DD4E41">
        <w:rPr>
          <w:color w:val="5B9BD5" w:themeColor="accent1"/>
        </w:rPr>
        <w:tab/>
      </w:r>
      <w:r w:rsidRPr="00DD4E41">
        <w:rPr>
          <w:color w:val="5B9BD5" w:themeColor="accent1"/>
        </w:rPr>
        <w:tab/>
        <w:t>1) feeder winner not yet decided</w:t>
      </w:r>
    </w:p>
    <w:p w14:paraId="579CF628" w14:textId="012E000C" w:rsidR="00DD4E41" w:rsidRPr="00DD4E41" w:rsidRDefault="00DD4E41" w:rsidP="00DD4E41">
      <w:pPr>
        <w:rPr>
          <w:color w:val="5B9BD5" w:themeColor="accent1"/>
        </w:rPr>
      </w:pPr>
      <w:r w:rsidRPr="00DD4E41">
        <w:rPr>
          <w:color w:val="5B9BD5" w:themeColor="accent1"/>
        </w:rPr>
        <w:t xml:space="preserve"> </w:t>
      </w:r>
      <w:r w:rsidRPr="00DD4E41">
        <w:rPr>
          <w:color w:val="5B9BD5" w:themeColor="accent1"/>
        </w:rPr>
        <w:tab/>
      </w:r>
      <w:r w:rsidRPr="00DD4E41">
        <w:rPr>
          <w:color w:val="5B9BD5" w:themeColor="accent1"/>
        </w:rPr>
        <w:tab/>
        <w:t>2) both teams are not yet complete</w:t>
      </w:r>
    </w:p>
    <w:p w14:paraId="2AEDD5DF" w14:textId="0724DE16" w:rsidR="00DD4E41" w:rsidRPr="00DD4E41" w:rsidRDefault="00DD4E41" w:rsidP="00DD4E41">
      <w:pPr>
        <w:pStyle w:val="ListParagraph"/>
        <w:numPr>
          <w:ilvl w:val="0"/>
          <w:numId w:val="2"/>
        </w:numPr>
        <w:rPr>
          <w:color w:val="5B9BD5" w:themeColor="accent1"/>
        </w:rPr>
      </w:pPr>
      <w:r w:rsidRPr="00DD4E41">
        <w:rPr>
          <w:color w:val="5B9BD5" w:themeColor="accent1"/>
        </w:rPr>
        <w:t>Tab switching hardened so hidden tabs cannot be selected.</w:t>
      </w:r>
    </w:p>
    <w:p w14:paraId="430566A8" w14:textId="77777777" w:rsidR="00010CCB" w:rsidRDefault="00010CCB">
      <w:pPr>
        <w:pBdr>
          <w:bottom w:val="single" w:sz="12" w:space="0" w:color="auto"/>
        </w:pBdr>
      </w:pPr>
    </w:p>
    <w:p w14:paraId="41402102" w14:textId="77777777" w:rsidR="00010CCB" w:rsidRDefault="00010CCB"/>
    <w:p w14:paraId="5EE73A83" w14:textId="4C91EA8A" w:rsidR="00DD4E41" w:rsidRDefault="00DD4E41" w:rsidP="00DD4E41">
      <w:pPr>
        <w:pStyle w:val="Heading2"/>
      </w:pPr>
      <w:r>
        <w:t>Item #2</w:t>
      </w:r>
    </w:p>
    <w:p w14:paraId="16811756" w14:textId="77777777" w:rsidR="00DD4E41" w:rsidRPr="00DD4E41" w:rsidRDefault="00DD4E41" w:rsidP="00DD4E41"/>
    <w:p w14:paraId="543F2BBB" w14:textId="210A379C" w:rsidR="00010CCB" w:rsidRDefault="00000000">
      <w:r>
        <w:rPr>
          <w:noProof/>
        </w:rPr>
        <w:drawing>
          <wp:inline distT="0" distB="0" distL="114300" distR="114300" wp14:anchorId="2837641D" wp14:editId="781BC5F9">
            <wp:extent cx="2350713" cy="11878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2362844" cy="1193954"/>
                    </a:xfrm>
                    <a:prstGeom prst="rect">
                      <a:avLst/>
                    </a:prstGeom>
                    <a:noFill/>
                    <a:ln>
                      <a:noFill/>
                    </a:ln>
                  </pic:spPr>
                </pic:pic>
              </a:graphicData>
            </a:graphic>
          </wp:inline>
        </w:drawing>
      </w:r>
      <w:r w:rsidR="00DD4E41">
        <w:rPr>
          <w:noProof/>
        </w:rPr>
        <w:drawing>
          <wp:inline distT="0" distB="0" distL="114300" distR="114300" wp14:anchorId="2004167E" wp14:editId="4F01E7A7">
            <wp:extent cx="979475" cy="1174302"/>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998221" cy="1196777"/>
                    </a:xfrm>
                    <a:prstGeom prst="rect">
                      <a:avLst/>
                    </a:prstGeom>
                    <a:noFill/>
                    <a:ln>
                      <a:noFill/>
                    </a:ln>
                  </pic:spPr>
                </pic:pic>
              </a:graphicData>
            </a:graphic>
          </wp:inline>
        </w:drawing>
      </w:r>
    </w:p>
    <w:p w14:paraId="167D9541" w14:textId="599AC1D0" w:rsidR="00010CCB" w:rsidRDefault="00010CCB"/>
    <w:p w14:paraId="6AD39CCD" w14:textId="77777777" w:rsidR="00010CCB" w:rsidRDefault="00000000">
      <w:pPr>
        <w:pBdr>
          <w:bottom w:val="single" w:sz="12" w:space="0" w:color="auto"/>
        </w:pBdr>
      </w:pPr>
      <w:r>
        <w:t xml:space="preserve">Then dito naman po yung sa SMS di siya consistent since di showing yung opponent sa mga naunang games. </w:t>
      </w:r>
    </w:p>
    <w:p w14:paraId="623DBEC7" w14:textId="77777777" w:rsidR="00DD4E41" w:rsidRDefault="00DD4E41">
      <w:pPr>
        <w:pBdr>
          <w:bottom w:val="single" w:sz="12" w:space="0" w:color="auto"/>
        </w:pBdr>
      </w:pPr>
    </w:p>
    <w:p w14:paraId="4B9234BA" w14:textId="24B66B54" w:rsidR="00DD4E41" w:rsidRPr="00DD4E41" w:rsidRDefault="00185407">
      <w:pPr>
        <w:pBdr>
          <w:bottom w:val="single" w:sz="12" w:space="0" w:color="auto"/>
        </w:pBdr>
        <w:rPr>
          <w:color w:val="5B9BD5" w:themeColor="accent1"/>
        </w:rPr>
      </w:pPr>
      <w:r>
        <w:rPr>
          <w:color w:val="5B9BD5" w:themeColor="accent1"/>
        </w:rPr>
        <w:t>Comment</w:t>
      </w:r>
      <w:r w:rsidR="00DD4E41" w:rsidRPr="00DD4E41">
        <w:rPr>
          <w:color w:val="5B9BD5" w:themeColor="accent1"/>
        </w:rPr>
        <w:t>:</w:t>
      </w:r>
    </w:p>
    <w:p w14:paraId="309CFC47" w14:textId="42B85BC8" w:rsidR="00DD4E41" w:rsidRPr="00DD4E41" w:rsidRDefault="00DD4E41">
      <w:pPr>
        <w:pBdr>
          <w:bottom w:val="single" w:sz="12" w:space="0" w:color="auto"/>
        </w:pBdr>
        <w:rPr>
          <w:color w:val="5B9BD5" w:themeColor="accent1"/>
        </w:rPr>
      </w:pPr>
      <w:r w:rsidRPr="00DD4E41">
        <w:rPr>
          <w:color w:val="5B9BD5" w:themeColor="accent1"/>
        </w:rPr>
        <w:t>Status: Fixed</w:t>
      </w:r>
    </w:p>
    <w:p w14:paraId="74DFF172" w14:textId="0A492E29" w:rsidR="00DD4E41" w:rsidRPr="00DD4E41" w:rsidRDefault="00DD4E41">
      <w:pPr>
        <w:pBdr>
          <w:bottom w:val="single" w:sz="12" w:space="0" w:color="auto"/>
        </w:pBdr>
        <w:rPr>
          <w:color w:val="5B9BD5" w:themeColor="accent1"/>
        </w:rPr>
      </w:pPr>
      <w:r w:rsidRPr="00DD4E41">
        <w:rPr>
          <w:color w:val="5B9BD5" w:themeColor="accent1"/>
        </w:rPr>
        <w:t>Changes:</w:t>
      </w:r>
    </w:p>
    <w:p w14:paraId="1229F240" w14:textId="77777777" w:rsidR="00DD4E41" w:rsidRPr="00DD4E41" w:rsidRDefault="00DD4E41" w:rsidP="00DD4E41">
      <w:pPr>
        <w:pStyle w:val="ListParagraph"/>
        <w:numPr>
          <w:ilvl w:val="0"/>
          <w:numId w:val="2"/>
        </w:numPr>
        <w:pBdr>
          <w:bottom w:val="single" w:sz="12" w:space="0" w:color="auto"/>
        </w:pBdr>
        <w:rPr>
          <w:color w:val="5B9BD5" w:themeColor="accent1"/>
        </w:rPr>
      </w:pPr>
      <w:r w:rsidRPr="00DD4E41">
        <w:rPr>
          <w:rFonts w:ascii="Calibri" w:hAnsi="Calibri" w:cs="Calibri"/>
          <w:color w:val="5B9BD5" w:themeColor="accent1"/>
          <w:sz w:val="22"/>
          <w:szCs w:val="22"/>
        </w:rPr>
        <w:t>Strengthened winner/loser name resolution in winner SMS generation.</w:t>
      </w:r>
    </w:p>
    <w:p w14:paraId="6C1229A1" w14:textId="77777777" w:rsidR="00DD4E41" w:rsidRPr="00DD4E41" w:rsidRDefault="00DD4E41" w:rsidP="00DD4E41">
      <w:pPr>
        <w:pStyle w:val="ListParagraph"/>
        <w:numPr>
          <w:ilvl w:val="0"/>
          <w:numId w:val="2"/>
        </w:numPr>
        <w:pBdr>
          <w:bottom w:val="single" w:sz="12" w:space="0" w:color="auto"/>
        </w:pBdr>
        <w:rPr>
          <w:color w:val="5B9BD5" w:themeColor="accent1"/>
        </w:rPr>
      </w:pPr>
      <w:r w:rsidRPr="00DD4E41">
        <w:rPr>
          <w:rFonts w:ascii="Calibri" w:hAnsi="Calibri" w:cs="Calibri"/>
          <w:color w:val="5B9BD5" w:themeColor="accent1"/>
          <w:sz w:val="22"/>
          <w:szCs w:val="22"/>
        </w:rPr>
        <w:t>Added fallback logic based on registration ids and direct team lookups when joined names are empty.</w:t>
      </w:r>
    </w:p>
    <w:p w14:paraId="392354F7" w14:textId="77777777" w:rsidR="00DD4E41" w:rsidRPr="00DD4E41" w:rsidRDefault="00DD4E41" w:rsidP="00DD4E41">
      <w:pPr>
        <w:pStyle w:val="ListParagraph"/>
        <w:numPr>
          <w:ilvl w:val="0"/>
          <w:numId w:val="2"/>
        </w:numPr>
        <w:pBdr>
          <w:bottom w:val="single" w:sz="12" w:space="0" w:color="auto"/>
        </w:pBdr>
        <w:rPr>
          <w:color w:val="5B9BD5" w:themeColor="accent1"/>
        </w:rPr>
      </w:pPr>
      <w:r w:rsidRPr="00DD4E41">
        <w:rPr>
          <w:rFonts w:ascii="Calibri" w:hAnsi="Calibri" w:cs="Calibri"/>
          <w:color w:val="5B9BD5" w:themeColor="accent1"/>
          <w:sz w:val="22"/>
          <w:szCs w:val="22"/>
        </w:rPr>
        <w:t>Added template variable aliases for loser placeholders (for broader template compatibility).</w:t>
      </w:r>
    </w:p>
    <w:p w14:paraId="321B221C" w14:textId="77777777" w:rsidR="00DD4E41" w:rsidRPr="00DD4E41" w:rsidRDefault="00DD4E41" w:rsidP="00DD4E41">
      <w:pPr>
        <w:pStyle w:val="ListParagraph"/>
        <w:numPr>
          <w:ilvl w:val="0"/>
          <w:numId w:val="2"/>
        </w:numPr>
        <w:pBdr>
          <w:bottom w:val="single" w:sz="12" w:space="0" w:color="auto"/>
        </w:pBdr>
        <w:rPr>
          <w:color w:val="5B9BD5" w:themeColor="accent1"/>
        </w:rPr>
      </w:pPr>
      <w:r w:rsidRPr="00DD4E41">
        <w:rPr>
          <w:rFonts w:ascii="Calibri" w:hAnsi="Calibri" w:cs="Calibri"/>
          <w:color w:val="5B9BD5" w:themeColor="accent1"/>
          <w:sz w:val="22"/>
          <w:szCs w:val="22"/>
        </w:rPr>
        <w:t>Expanded placeholder parsing support to tolerate more placeholder styles.</w:t>
      </w:r>
    </w:p>
    <w:p w14:paraId="28E4AA65" w14:textId="493C7497" w:rsidR="00DD4E41" w:rsidRPr="007B1D30" w:rsidRDefault="00DD4E41" w:rsidP="00DD4E41">
      <w:pPr>
        <w:pStyle w:val="ListParagraph"/>
        <w:numPr>
          <w:ilvl w:val="0"/>
          <w:numId w:val="2"/>
        </w:numPr>
        <w:pBdr>
          <w:bottom w:val="single" w:sz="12" w:space="0" w:color="auto"/>
        </w:pBdr>
        <w:rPr>
          <w:color w:val="5B9BD5" w:themeColor="accent1"/>
        </w:rPr>
      </w:pPr>
      <w:r w:rsidRPr="00DD4E41">
        <w:rPr>
          <w:rFonts w:ascii="Calibri" w:hAnsi="Calibri" w:cs="Calibri"/>
          <w:color w:val="5B9BD5" w:themeColor="accent1"/>
          <w:sz w:val="22"/>
          <w:szCs w:val="22"/>
        </w:rPr>
        <w:lastRenderedPageBreak/>
        <w:t>BYE-specific behavior updated:</w:t>
      </w:r>
      <w:r w:rsidRPr="00DD4E41">
        <w:rPr>
          <w:rFonts w:ascii="Calibri" w:hAnsi="Calibri" w:cs="Calibri"/>
          <w:color w:val="5B9BD5" w:themeColor="accent1"/>
          <w:sz w:val="22"/>
          <w:szCs w:val="22"/>
        </w:rPr>
        <w:br/>
        <w:t xml:space="preserve">  1. BYE auto-advance state has persisted, so backend context stays in sync</w:t>
      </w:r>
      <w:r w:rsidRPr="00DD4E41">
        <w:rPr>
          <w:rFonts w:ascii="Calibri" w:hAnsi="Calibri" w:cs="Calibri"/>
          <w:color w:val="5B9BD5" w:themeColor="accent1"/>
          <w:sz w:val="22"/>
          <w:szCs w:val="22"/>
        </w:rPr>
        <w:br/>
        <w:t xml:space="preserve">  2. automatic winner SMS is now skipped for BYE matches</w:t>
      </w:r>
    </w:p>
    <w:p w14:paraId="44456C1F" w14:textId="4EC29C08" w:rsidR="007B1D30" w:rsidRDefault="007B1D30" w:rsidP="007B1D30">
      <w:pPr>
        <w:pBdr>
          <w:bottom w:val="single" w:sz="12" w:space="0" w:color="auto"/>
        </w:pBdr>
        <w:rPr>
          <w:color w:val="5B9BD5" w:themeColor="accent1"/>
        </w:rPr>
      </w:pPr>
      <w:r>
        <w:rPr>
          <w:color w:val="5B9BD5" w:themeColor="accent1"/>
        </w:rPr>
        <w:t>Test:</w:t>
      </w:r>
    </w:p>
    <w:p w14:paraId="6E2F3B9B" w14:textId="7E75B2BF" w:rsidR="007B1D30" w:rsidRPr="007B1D30" w:rsidRDefault="007B1D30" w:rsidP="007B1D30">
      <w:pPr>
        <w:pBdr>
          <w:bottom w:val="single" w:sz="12" w:space="0" w:color="auto"/>
        </w:pBdr>
        <w:rPr>
          <w:color w:val="5B9BD5" w:themeColor="accent1"/>
        </w:rPr>
      </w:pPr>
      <w:r w:rsidRPr="007B1D30">
        <w:rPr>
          <w:color w:val="5B9BD5" w:themeColor="accent1"/>
        </w:rPr>
        <w:drawing>
          <wp:inline distT="0" distB="0" distL="0" distR="0" wp14:anchorId="04574878" wp14:editId="19DA0E34">
            <wp:extent cx="5274310" cy="3425190"/>
            <wp:effectExtent l="0" t="0" r="2540" b="3810"/>
            <wp:docPr id="17424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9910" name=""/>
                    <pic:cNvPicPr/>
                  </pic:nvPicPr>
                  <pic:blipFill>
                    <a:blip r:embed="rId9"/>
                    <a:stretch>
                      <a:fillRect/>
                    </a:stretch>
                  </pic:blipFill>
                  <pic:spPr>
                    <a:xfrm>
                      <a:off x="0" y="0"/>
                      <a:ext cx="5274310" cy="3425190"/>
                    </a:xfrm>
                    <a:prstGeom prst="rect">
                      <a:avLst/>
                    </a:prstGeom>
                  </pic:spPr>
                </pic:pic>
              </a:graphicData>
            </a:graphic>
          </wp:inline>
        </w:drawing>
      </w:r>
    </w:p>
    <w:p w14:paraId="21032A32" w14:textId="41C0496E" w:rsidR="007B1D30" w:rsidRPr="007B1D30" w:rsidRDefault="007B1D30" w:rsidP="007B1D30">
      <w:pPr>
        <w:pBdr>
          <w:bottom w:val="single" w:sz="12" w:space="0" w:color="auto"/>
        </w:pBdr>
        <w:rPr>
          <w:lang w:val="en-PH"/>
        </w:rPr>
      </w:pPr>
      <w:r w:rsidRPr="007B1D30">
        <w:rPr>
          <w:lang w:val="en-PH"/>
        </w:rPr>
        <w:drawing>
          <wp:inline distT="0" distB="0" distL="0" distR="0" wp14:anchorId="69FCC44A" wp14:editId="057DF403">
            <wp:extent cx="1380761" cy="3069385"/>
            <wp:effectExtent l="0" t="0" r="0" b="0"/>
            <wp:docPr id="8720975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1741" cy="3093794"/>
                    </a:xfrm>
                    <a:prstGeom prst="rect">
                      <a:avLst/>
                    </a:prstGeom>
                    <a:noFill/>
                    <a:ln>
                      <a:noFill/>
                    </a:ln>
                  </pic:spPr>
                </pic:pic>
              </a:graphicData>
            </a:graphic>
          </wp:inline>
        </w:drawing>
      </w:r>
      <w:r w:rsidRPr="007B1D30">
        <w:rPr>
          <w:lang w:val="en-PH"/>
        </w:rPr>
        <w:drawing>
          <wp:inline distT="0" distB="0" distL="0" distR="0" wp14:anchorId="08CDE9F0" wp14:editId="269A38B3">
            <wp:extent cx="1365063" cy="3033476"/>
            <wp:effectExtent l="0" t="0" r="6985" b="0"/>
            <wp:docPr id="1137538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5441" cy="3056539"/>
                    </a:xfrm>
                    <a:prstGeom prst="rect">
                      <a:avLst/>
                    </a:prstGeom>
                    <a:noFill/>
                    <a:ln>
                      <a:noFill/>
                    </a:ln>
                  </pic:spPr>
                </pic:pic>
              </a:graphicData>
            </a:graphic>
          </wp:inline>
        </w:drawing>
      </w:r>
    </w:p>
    <w:p w14:paraId="3605FD94" w14:textId="31B9D8D6" w:rsidR="007B1D30" w:rsidRPr="007B1D30" w:rsidRDefault="007B1D30" w:rsidP="007B1D30">
      <w:pPr>
        <w:pBdr>
          <w:bottom w:val="single" w:sz="12" w:space="0" w:color="auto"/>
        </w:pBdr>
        <w:rPr>
          <w:lang w:val="en-PH"/>
        </w:rPr>
      </w:pPr>
    </w:p>
    <w:p w14:paraId="35503343" w14:textId="74ADEE78" w:rsidR="00DD4E41" w:rsidRDefault="00DD4E41">
      <w:pPr>
        <w:pBdr>
          <w:bottom w:val="single" w:sz="12" w:space="0" w:color="auto"/>
        </w:pBdr>
      </w:pPr>
    </w:p>
    <w:p w14:paraId="53335B88" w14:textId="7EACEFB0" w:rsidR="00010CCB" w:rsidRDefault="00DD4E41" w:rsidP="00DD4E41">
      <w:pPr>
        <w:pStyle w:val="Heading2"/>
      </w:pPr>
      <w:r>
        <w:t>Item #3</w:t>
      </w:r>
    </w:p>
    <w:p w14:paraId="2AA34CB7" w14:textId="77777777" w:rsidR="00DD4E41" w:rsidRDefault="00DD4E41"/>
    <w:p w14:paraId="744B625F" w14:textId="77777777" w:rsidR="00010CCB" w:rsidRDefault="00000000">
      <w:r>
        <w:rPr>
          <w:noProof/>
        </w:rPr>
        <w:lastRenderedPageBreak/>
        <w:drawing>
          <wp:inline distT="0" distB="0" distL="114300" distR="114300" wp14:anchorId="3FC59901" wp14:editId="1A8B9E7F">
            <wp:extent cx="5262880" cy="2368550"/>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62880" cy="2368550"/>
                    </a:xfrm>
                    <a:prstGeom prst="rect">
                      <a:avLst/>
                    </a:prstGeom>
                    <a:noFill/>
                    <a:ln>
                      <a:noFill/>
                    </a:ln>
                  </pic:spPr>
                </pic:pic>
              </a:graphicData>
            </a:graphic>
          </wp:inline>
        </w:drawing>
      </w:r>
    </w:p>
    <w:p w14:paraId="0B09BAEB" w14:textId="77777777" w:rsidR="00010CCB" w:rsidRDefault="00000000">
      <w:pPr>
        <w:pBdr>
          <w:bottom w:val="single" w:sz="12" w:space="0" w:color="auto"/>
        </w:pBdr>
      </w:pPr>
      <w:r>
        <w:t>Then on this part po if pwede mag add ng action such as delete and update. Then if may delete po may message prompt lang po yes or no to continue with deletion.</w:t>
      </w:r>
    </w:p>
    <w:p w14:paraId="435C4384" w14:textId="77777777" w:rsidR="00DD4E41" w:rsidRDefault="00DD4E41">
      <w:pPr>
        <w:pBdr>
          <w:bottom w:val="single" w:sz="12" w:space="0" w:color="auto"/>
        </w:pBdr>
      </w:pPr>
    </w:p>
    <w:p w14:paraId="4B3AFC46" w14:textId="0F477643" w:rsidR="00DD4E41" w:rsidRPr="00185407" w:rsidRDefault="00185407">
      <w:pPr>
        <w:pBdr>
          <w:bottom w:val="single" w:sz="12" w:space="0" w:color="auto"/>
        </w:pBdr>
        <w:rPr>
          <w:color w:val="5B9BD5" w:themeColor="accent1"/>
        </w:rPr>
      </w:pPr>
      <w:r>
        <w:rPr>
          <w:color w:val="5B9BD5" w:themeColor="accent1"/>
        </w:rPr>
        <w:t>Comment</w:t>
      </w:r>
      <w:r w:rsidR="00DD4E41" w:rsidRPr="00185407">
        <w:rPr>
          <w:color w:val="5B9BD5" w:themeColor="accent1"/>
        </w:rPr>
        <w:t>:</w:t>
      </w:r>
    </w:p>
    <w:p w14:paraId="7B9EEC08" w14:textId="3B51F47E" w:rsidR="00DD4E41" w:rsidRPr="00185407" w:rsidRDefault="00DD4E41">
      <w:pPr>
        <w:pBdr>
          <w:bottom w:val="single" w:sz="12" w:space="0" w:color="auto"/>
        </w:pBdr>
        <w:rPr>
          <w:color w:val="5B9BD5" w:themeColor="accent1"/>
        </w:rPr>
      </w:pPr>
      <w:r w:rsidRPr="00185407">
        <w:rPr>
          <w:color w:val="5B9BD5" w:themeColor="accent1"/>
        </w:rPr>
        <w:t xml:space="preserve">Status: </w:t>
      </w:r>
      <w:r w:rsidR="00185407" w:rsidRPr="00185407">
        <w:rPr>
          <w:color w:val="5B9BD5" w:themeColor="accent1"/>
        </w:rPr>
        <w:t>Added</w:t>
      </w:r>
    </w:p>
    <w:p w14:paraId="5110C649" w14:textId="31278059" w:rsidR="00DD4E41" w:rsidRPr="00185407" w:rsidRDefault="00DD4E41">
      <w:pPr>
        <w:pBdr>
          <w:bottom w:val="single" w:sz="12" w:space="0" w:color="auto"/>
        </w:pBdr>
        <w:rPr>
          <w:color w:val="5B9BD5" w:themeColor="accent1"/>
        </w:rPr>
      </w:pPr>
      <w:r w:rsidRPr="00185407">
        <w:rPr>
          <w:color w:val="5B9BD5" w:themeColor="accent1"/>
        </w:rPr>
        <w:t>Changes:</w:t>
      </w:r>
    </w:p>
    <w:p w14:paraId="463CA13E" w14:textId="77777777" w:rsidR="00DD4E41" w:rsidRPr="00185407" w:rsidRDefault="00DD4E41" w:rsidP="00DD4E41">
      <w:pPr>
        <w:pStyle w:val="ListParagraph"/>
        <w:numPr>
          <w:ilvl w:val="0"/>
          <w:numId w:val="2"/>
        </w:numPr>
        <w:pBdr>
          <w:bottom w:val="single" w:sz="12" w:space="0" w:color="auto"/>
        </w:pBdr>
        <w:rPr>
          <w:color w:val="5B9BD5" w:themeColor="accent1"/>
        </w:rPr>
      </w:pPr>
      <w:r w:rsidRPr="00185407">
        <w:rPr>
          <w:rFonts w:ascii="Calibri" w:hAnsi="Calibri" w:cs="Calibri"/>
          <w:color w:val="5B9BD5" w:themeColor="accent1"/>
          <w:sz w:val="22"/>
          <w:szCs w:val="22"/>
        </w:rPr>
        <w:t>Added admin Edit Status/Comments capability from registrations table.</w:t>
      </w:r>
    </w:p>
    <w:p w14:paraId="48DF93C8" w14:textId="77777777" w:rsidR="00DD4E41" w:rsidRPr="00185407" w:rsidRDefault="00DD4E41" w:rsidP="00DD4E41">
      <w:pPr>
        <w:pStyle w:val="ListParagraph"/>
        <w:numPr>
          <w:ilvl w:val="0"/>
          <w:numId w:val="2"/>
        </w:numPr>
        <w:pBdr>
          <w:bottom w:val="single" w:sz="12" w:space="0" w:color="auto"/>
        </w:pBdr>
        <w:rPr>
          <w:color w:val="5B9BD5" w:themeColor="accent1"/>
        </w:rPr>
      </w:pPr>
      <w:r w:rsidRPr="00185407">
        <w:rPr>
          <w:rFonts w:ascii="Calibri" w:hAnsi="Calibri" w:cs="Calibri"/>
          <w:color w:val="5B9BD5" w:themeColor="accent1"/>
          <w:sz w:val="22"/>
          <w:szCs w:val="22"/>
        </w:rPr>
        <w:t>Added admin Delete action for registrations.</w:t>
      </w:r>
    </w:p>
    <w:p w14:paraId="0A38B59D" w14:textId="77777777" w:rsidR="00DD4E41" w:rsidRPr="00185407" w:rsidRDefault="00DD4E41" w:rsidP="00DD4E41">
      <w:pPr>
        <w:pStyle w:val="ListParagraph"/>
        <w:numPr>
          <w:ilvl w:val="0"/>
          <w:numId w:val="2"/>
        </w:numPr>
        <w:pBdr>
          <w:bottom w:val="single" w:sz="12" w:space="0" w:color="auto"/>
        </w:pBdr>
        <w:rPr>
          <w:color w:val="5B9BD5" w:themeColor="accent1"/>
        </w:rPr>
      </w:pPr>
      <w:r w:rsidRPr="00185407">
        <w:rPr>
          <w:rFonts w:ascii="Calibri" w:hAnsi="Calibri" w:cs="Calibri"/>
          <w:color w:val="5B9BD5" w:themeColor="accent1"/>
          <w:sz w:val="22"/>
          <w:szCs w:val="22"/>
        </w:rPr>
        <w:t>Removed restriction that only Pending requests can be changed; admins can now change already Approved entries to Rejected (or any supported status).</w:t>
      </w:r>
    </w:p>
    <w:p w14:paraId="314BAFA4" w14:textId="77777777" w:rsidR="00DD4E41" w:rsidRPr="00185407" w:rsidRDefault="00DD4E41" w:rsidP="00DD4E41">
      <w:pPr>
        <w:pStyle w:val="ListParagraph"/>
        <w:numPr>
          <w:ilvl w:val="0"/>
          <w:numId w:val="2"/>
        </w:numPr>
        <w:pBdr>
          <w:bottom w:val="single" w:sz="12" w:space="0" w:color="auto"/>
        </w:pBdr>
        <w:rPr>
          <w:color w:val="5B9BD5" w:themeColor="accent1"/>
        </w:rPr>
      </w:pPr>
      <w:r w:rsidRPr="00185407">
        <w:rPr>
          <w:rFonts w:ascii="Calibri" w:hAnsi="Calibri" w:cs="Calibri"/>
          <w:color w:val="5B9BD5" w:themeColor="accent1"/>
          <w:sz w:val="22"/>
          <w:szCs w:val="22"/>
        </w:rPr>
        <w:t>Added modal for editing status and review comments.</w:t>
      </w:r>
    </w:p>
    <w:p w14:paraId="0E5DF2E2" w14:textId="77777777" w:rsidR="00DD4E41" w:rsidRPr="00185407" w:rsidRDefault="00DD4E41" w:rsidP="00DD4E41">
      <w:pPr>
        <w:pStyle w:val="ListParagraph"/>
        <w:numPr>
          <w:ilvl w:val="0"/>
          <w:numId w:val="2"/>
        </w:numPr>
        <w:pBdr>
          <w:bottom w:val="single" w:sz="12" w:space="0" w:color="auto"/>
        </w:pBdr>
        <w:rPr>
          <w:color w:val="5B9BD5" w:themeColor="accent1"/>
        </w:rPr>
      </w:pPr>
      <w:r w:rsidRPr="00185407">
        <w:rPr>
          <w:rFonts w:ascii="Calibri" w:hAnsi="Calibri" w:cs="Calibri"/>
          <w:color w:val="5B9BD5" w:themeColor="accent1"/>
          <w:sz w:val="22"/>
          <w:szCs w:val="22"/>
        </w:rPr>
        <w:t>Extended status API to persist notes/comments during status update.</w:t>
      </w:r>
    </w:p>
    <w:p w14:paraId="0F548C23" w14:textId="7628980C" w:rsidR="00010CCB" w:rsidRDefault="00DD4E41" w:rsidP="00DD4E41">
      <w:pPr>
        <w:pStyle w:val="ListParagraph"/>
        <w:numPr>
          <w:ilvl w:val="0"/>
          <w:numId w:val="2"/>
        </w:numPr>
        <w:pBdr>
          <w:bottom w:val="single" w:sz="12" w:space="0" w:color="auto"/>
        </w:pBdr>
      </w:pPr>
      <w:r w:rsidRPr="00185407">
        <w:rPr>
          <w:rFonts w:ascii="Calibri" w:hAnsi="Calibri" w:cs="Calibri"/>
          <w:color w:val="5B9BD5" w:themeColor="accent1"/>
          <w:sz w:val="22"/>
          <w:szCs w:val="22"/>
        </w:rPr>
        <w:t>Added registrations delete API endpoint.</w:t>
      </w:r>
      <w:r w:rsidRPr="00DD4E41">
        <w:rPr>
          <w:rFonts w:ascii="Calibri" w:hAnsi="Calibri" w:cs="Calibri"/>
          <w:sz w:val="22"/>
          <w:szCs w:val="22"/>
        </w:rPr>
        <w:br/>
      </w:r>
    </w:p>
    <w:p w14:paraId="3990C81F" w14:textId="77777777" w:rsidR="00010CCB" w:rsidRDefault="00000000">
      <w:r>
        <w:t>Then other items po are the following</w:t>
      </w:r>
    </w:p>
    <w:p w14:paraId="025A29F4" w14:textId="77777777" w:rsidR="00010CCB" w:rsidRDefault="00010CCB"/>
    <w:p w14:paraId="10027CD5" w14:textId="147A9DEC" w:rsidR="00185407" w:rsidRDefault="00185407" w:rsidP="00185407">
      <w:pPr>
        <w:pStyle w:val="Heading2"/>
      </w:pPr>
      <w:r>
        <w:t>Item #4</w:t>
      </w:r>
    </w:p>
    <w:p w14:paraId="58081D34" w14:textId="77777777" w:rsidR="00010CCB" w:rsidRDefault="00000000">
      <w:r>
        <w:t>- Admin access under Event is it possible po na mag prompt if yung Date, Time and Location is the same like “It shows that a same event will happen at this time and location. Are you sure you would like to continue?”</w:t>
      </w:r>
    </w:p>
    <w:p w14:paraId="59F7AA08" w14:textId="77777777" w:rsidR="00185407" w:rsidRDefault="00185407"/>
    <w:p w14:paraId="585B378A" w14:textId="0792F3CC" w:rsidR="00185407" w:rsidRPr="00185407" w:rsidRDefault="00185407">
      <w:pPr>
        <w:rPr>
          <w:color w:val="5B9BD5" w:themeColor="accent1"/>
        </w:rPr>
      </w:pPr>
      <w:r>
        <w:rPr>
          <w:color w:val="5B9BD5" w:themeColor="accent1"/>
        </w:rPr>
        <w:t>Comment</w:t>
      </w:r>
      <w:r w:rsidRPr="00185407">
        <w:rPr>
          <w:color w:val="5B9BD5" w:themeColor="accent1"/>
        </w:rPr>
        <w:t>:</w:t>
      </w:r>
    </w:p>
    <w:p w14:paraId="5421AF6A" w14:textId="621C0894" w:rsidR="00185407" w:rsidRPr="00185407" w:rsidRDefault="00185407">
      <w:pPr>
        <w:rPr>
          <w:color w:val="5B9BD5" w:themeColor="accent1"/>
        </w:rPr>
      </w:pPr>
      <w:r w:rsidRPr="00185407">
        <w:rPr>
          <w:color w:val="5B9BD5" w:themeColor="accent1"/>
        </w:rPr>
        <w:t>Status: Added</w:t>
      </w:r>
    </w:p>
    <w:p w14:paraId="4A552A23" w14:textId="3AB89F0E" w:rsidR="00010CCB" w:rsidRPr="00185407" w:rsidRDefault="00185407">
      <w:pPr>
        <w:rPr>
          <w:color w:val="5B9BD5" w:themeColor="accent1"/>
        </w:rPr>
      </w:pPr>
      <w:r w:rsidRPr="00185407">
        <w:rPr>
          <w:color w:val="5B9BD5" w:themeColor="accent1"/>
        </w:rPr>
        <w:t>Changes:</w:t>
      </w:r>
    </w:p>
    <w:p w14:paraId="5476963A" w14:textId="75485527" w:rsidR="00185407" w:rsidRPr="00185407" w:rsidRDefault="00185407" w:rsidP="00185407">
      <w:pPr>
        <w:pStyle w:val="ListParagraph"/>
        <w:numPr>
          <w:ilvl w:val="0"/>
          <w:numId w:val="5"/>
        </w:numPr>
        <w:rPr>
          <w:color w:val="5B9BD5" w:themeColor="accent1"/>
        </w:rPr>
      </w:pPr>
      <w:r w:rsidRPr="00185407">
        <w:rPr>
          <w:color w:val="5B9BD5" w:themeColor="accent1"/>
        </w:rPr>
        <w:t>Added create/update conflict check for same start date-time and location.</w:t>
      </w:r>
    </w:p>
    <w:p w14:paraId="646E2083" w14:textId="2164A7BB" w:rsidR="00185407" w:rsidRPr="00185407" w:rsidRDefault="00185407" w:rsidP="00185407">
      <w:pPr>
        <w:pStyle w:val="ListParagraph"/>
        <w:numPr>
          <w:ilvl w:val="0"/>
          <w:numId w:val="5"/>
        </w:numPr>
        <w:rPr>
          <w:color w:val="5B9BD5" w:themeColor="accent1"/>
        </w:rPr>
      </w:pPr>
      <w:r w:rsidRPr="00185407">
        <w:rPr>
          <w:color w:val="5B9BD5" w:themeColor="accent1"/>
        </w:rPr>
        <w:t>On conflict, save now prompts exactly:</w:t>
      </w:r>
    </w:p>
    <w:p w14:paraId="6FE21B93" w14:textId="7424E8FC" w:rsidR="00185407" w:rsidRPr="00185407" w:rsidRDefault="00185407" w:rsidP="00185407">
      <w:pPr>
        <w:pStyle w:val="ListParagraph"/>
        <w:numPr>
          <w:ilvl w:val="0"/>
          <w:numId w:val="5"/>
        </w:numPr>
        <w:rPr>
          <w:color w:val="5B9BD5" w:themeColor="accent1"/>
        </w:rPr>
      </w:pPr>
      <w:r w:rsidRPr="00185407">
        <w:rPr>
          <w:color w:val="5B9BD5" w:themeColor="accent1"/>
        </w:rPr>
        <w:t>"It shows that another event is scheduled for the same date, time, and location. Are you sure you want to continue?"</w:t>
      </w:r>
    </w:p>
    <w:p w14:paraId="31F32A7C" w14:textId="275C030A" w:rsidR="00185407" w:rsidRPr="00185407" w:rsidRDefault="00185407" w:rsidP="00185407">
      <w:pPr>
        <w:pStyle w:val="ListParagraph"/>
        <w:numPr>
          <w:ilvl w:val="0"/>
          <w:numId w:val="5"/>
        </w:numPr>
        <w:rPr>
          <w:color w:val="5B9BD5" w:themeColor="accent1"/>
        </w:rPr>
      </w:pPr>
      <w:r w:rsidRPr="00185407">
        <w:rPr>
          <w:color w:val="5B9BD5" w:themeColor="accent1"/>
        </w:rPr>
        <w:t>Save proceeds only when user confirms.</w:t>
      </w:r>
    </w:p>
    <w:p w14:paraId="4271F33C" w14:textId="77777777" w:rsidR="00185407" w:rsidRDefault="00185407" w:rsidP="00185407"/>
    <w:p w14:paraId="7E0D5872" w14:textId="63FBD6AA" w:rsidR="00185407" w:rsidRDefault="00185407" w:rsidP="00185407"/>
    <w:p w14:paraId="7803923A" w14:textId="0BECF3A7" w:rsidR="00185407" w:rsidRDefault="00185407" w:rsidP="00185407">
      <w:pPr>
        <w:pStyle w:val="Heading2"/>
      </w:pPr>
      <w:r>
        <w:t>Item #5</w:t>
      </w:r>
    </w:p>
    <w:p w14:paraId="403E4DD1" w14:textId="1FADC9E9" w:rsidR="00010CCB" w:rsidRDefault="00000000" w:rsidP="00185407">
      <w:r>
        <w:t>Forgot password, hindi po siya functional</w:t>
      </w:r>
    </w:p>
    <w:p w14:paraId="2DC5D83B" w14:textId="77777777" w:rsidR="00185407" w:rsidRDefault="00185407" w:rsidP="00185407"/>
    <w:p w14:paraId="52273E72" w14:textId="7D13FEB5" w:rsidR="00185407" w:rsidRPr="00185407" w:rsidRDefault="00185407" w:rsidP="00185407">
      <w:pPr>
        <w:rPr>
          <w:color w:val="5B9BD5" w:themeColor="accent1"/>
        </w:rPr>
      </w:pPr>
      <w:r w:rsidRPr="00185407">
        <w:rPr>
          <w:color w:val="5B9BD5" w:themeColor="accent1"/>
        </w:rPr>
        <w:t>Comment:</w:t>
      </w:r>
    </w:p>
    <w:p w14:paraId="722F6476" w14:textId="5E57582E" w:rsidR="00185407" w:rsidRPr="00185407" w:rsidRDefault="00185407" w:rsidP="00185407">
      <w:pPr>
        <w:rPr>
          <w:color w:val="5B9BD5" w:themeColor="accent1"/>
        </w:rPr>
      </w:pPr>
      <w:r w:rsidRPr="00185407">
        <w:rPr>
          <w:color w:val="5B9BD5" w:themeColor="accent1"/>
        </w:rPr>
        <w:t>Status: TBD</w:t>
      </w:r>
    </w:p>
    <w:p w14:paraId="1A0D62DB" w14:textId="0B87F3C8" w:rsidR="00185407" w:rsidRPr="00185407" w:rsidRDefault="00185407" w:rsidP="00185407">
      <w:pPr>
        <w:rPr>
          <w:color w:val="5B9BD5" w:themeColor="accent1"/>
        </w:rPr>
      </w:pPr>
      <w:r w:rsidRPr="00185407">
        <w:rPr>
          <w:color w:val="5B9BD5" w:themeColor="accent1"/>
        </w:rPr>
        <w:t>Options:</w:t>
      </w:r>
    </w:p>
    <w:p w14:paraId="07987887" w14:textId="09371060" w:rsidR="00185407" w:rsidRPr="00185407" w:rsidRDefault="00185407" w:rsidP="00185407">
      <w:pPr>
        <w:pStyle w:val="ListParagraph"/>
        <w:numPr>
          <w:ilvl w:val="0"/>
          <w:numId w:val="6"/>
        </w:numPr>
        <w:rPr>
          <w:color w:val="5B9BD5" w:themeColor="accent1"/>
        </w:rPr>
      </w:pPr>
      <w:r w:rsidRPr="00185407">
        <w:rPr>
          <w:color w:val="5B9BD5" w:themeColor="accent1"/>
        </w:rPr>
        <w:t>Remove the forgot password link in Login Page. (Recommended)</w:t>
      </w:r>
    </w:p>
    <w:p w14:paraId="24262885" w14:textId="3F0B759A" w:rsidR="00185407" w:rsidRPr="00185407" w:rsidRDefault="00185407" w:rsidP="00185407">
      <w:pPr>
        <w:pStyle w:val="ListParagraph"/>
        <w:numPr>
          <w:ilvl w:val="0"/>
          <w:numId w:val="6"/>
        </w:numPr>
        <w:rPr>
          <w:color w:val="5B9BD5" w:themeColor="accent1"/>
        </w:rPr>
      </w:pPr>
      <w:r w:rsidRPr="00185407">
        <w:rPr>
          <w:color w:val="5B9BD5" w:themeColor="accent1"/>
        </w:rPr>
        <w:t>Security questions will be set upon account sign-up. (Additional fee)</w:t>
      </w:r>
    </w:p>
    <w:p w14:paraId="0CEB4503" w14:textId="4F1C9A2B" w:rsidR="00185407" w:rsidRPr="00185407" w:rsidRDefault="00185407" w:rsidP="00185407">
      <w:pPr>
        <w:pStyle w:val="ListParagraph"/>
        <w:numPr>
          <w:ilvl w:val="0"/>
          <w:numId w:val="6"/>
        </w:numPr>
        <w:rPr>
          <w:color w:val="5B9BD5" w:themeColor="accent1"/>
        </w:rPr>
      </w:pPr>
      <w:r w:rsidRPr="00185407">
        <w:rPr>
          <w:color w:val="5B9BD5" w:themeColor="accent1"/>
        </w:rPr>
        <w:lastRenderedPageBreak/>
        <w:t>OTP for password reset. (Additional fee)</w:t>
      </w:r>
    </w:p>
    <w:p w14:paraId="72944511" w14:textId="77777777" w:rsidR="00185407" w:rsidRDefault="00185407" w:rsidP="00185407"/>
    <w:p w14:paraId="5DA19791" w14:textId="408E78FB" w:rsidR="00185407" w:rsidRPr="001C67D7" w:rsidRDefault="001C67D7" w:rsidP="00185407">
      <w:pPr>
        <w:rPr>
          <w:i/>
          <w:iCs/>
          <w:color w:val="5B9BD5" w:themeColor="accent1"/>
        </w:rPr>
      </w:pPr>
      <w:r w:rsidRPr="001C67D7">
        <w:rPr>
          <w:i/>
          <w:iCs/>
          <w:color w:val="5B9BD5" w:themeColor="accent1"/>
        </w:rPr>
        <w:t>Disclaimer:</w:t>
      </w:r>
    </w:p>
    <w:p w14:paraId="724BDCAF" w14:textId="77777777" w:rsidR="001C67D7" w:rsidRPr="001C67D7" w:rsidRDefault="001C67D7" w:rsidP="001C67D7">
      <w:pPr>
        <w:rPr>
          <w:i/>
          <w:iCs/>
          <w:color w:val="5B9BD5" w:themeColor="accent1"/>
          <w:lang w:val="en-PH"/>
        </w:rPr>
      </w:pPr>
      <w:r w:rsidRPr="001C67D7">
        <w:rPr>
          <w:i/>
          <w:iCs/>
          <w:color w:val="5B9BD5" w:themeColor="accent1"/>
          <w:lang w:val="en-PH"/>
        </w:rPr>
        <w:t>The additional fee is not fixed; it depends on the scope of the requests.</w:t>
      </w:r>
    </w:p>
    <w:p w14:paraId="6013EFC4" w14:textId="1D6978CC" w:rsidR="001C67D7" w:rsidRDefault="001C67D7" w:rsidP="001C67D7"/>
    <w:sectPr w:rsidR="001C67D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E41E2"/>
    <w:multiLevelType w:val="hybridMultilevel"/>
    <w:tmpl w:val="996A2092"/>
    <w:lvl w:ilvl="0" w:tplc="F3A4876C">
      <w:numFmt w:val="bullet"/>
      <w:lvlText w:val="-"/>
      <w:lvlJc w:val="left"/>
      <w:pPr>
        <w:ind w:left="1440" w:hanging="360"/>
      </w:pPr>
      <w:rPr>
        <w:rFonts w:ascii="Calibri" w:eastAsiaTheme="minorEastAsia" w:hAnsi="Calibri" w:cs="Calibri"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5F3000FC"/>
    <w:multiLevelType w:val="hybridMultilevel"/>
    <w:tmpl w:val="913AD54A"/>
    <w:lvl w:ilvl="0" w:tplc="F3A4876C">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19A22CD"/>
    <w:multiLevelType w:val="hybridMultilevel"/>
    <w:tmpl w:val="79948F76"/>
    <w:lvl w:ilvl="0" w:tplc="F3A4876C">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62337B4F"/>
    <w:multiLevelType w:val="hybridMultilevel"/>
    <w:tmpl w:val="D0722C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82A3DAF"/>
    <w:multiLevelType w:val="hybridMultilevel"/>
    <w:tmpl w:val="31A623F4"/>
    <w:lvl w:ilvl="0" w:tplc="F3A4876C">
      <w:numFmt w:val="bullet"/>
      <w:lvlText w:val="-"/>
      <w:lvlJc w:val="left"/>
      <w:pPr>
        <w:ind w:left="720" w:hanging="360"/>
      </w:pPr>
      <w:rPr>
        <w:rFonts w:ascii="Calibri" w:eastAsiaTheme="min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78A05945"/>
    <w:multiLevelType w:val="hybridMultilevel"/>
    <w:tmpl w:val="ED043A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914856350">
    <w:abstractNumId w:val="5"/>
  </w:num>
  <w:num w:numId="2" w16cid:durableId="994645372">
    <w:abstractNumId w:val="1"/>
  </w:num>
  <w:num w:numId="3" w16cid:durableId="1655178482">
    <w:abstractNumId w:val="0"/>
  </w:num>
  <w:num w:numId="4" w16cid:durableId="1037000469">
    <w:abstractNumId w:val="2"/>
  </w:num>
  <w:num w:numId="5" w16cid:durableId="1032725936">
    <w:abstractNumId w:val="4"/>
  </w:num>
  <w:num w:numId="6" w16cid:durableId="2904825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embedSystemFonts/>
  <w:bordersDoNotSurroundHeader/>
  <w:bordersDoNotSurroundFooter/>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B59782F"/>
    <w:rsid w:val="00010CCB"/>
    <w:rsid w:val="00185407"/>
    <w:rsid w:val="001C02DA"/>
    <w:rsid w:val="001C67D7"/>
    <w:rsid w:val="005D7987"/>
    <w:rsid w:val="007B1D30"/>
    <w:rsid w:val="00C80EEB"/>
    <w:rsid w:val="00DD4E41"/>
    <w:rsid w:val="4B59782F"/>
    <w:rsid w:val="4C6F6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C3BDA"/>
  <w15:docId w15:val="{9F580D65-8F1D-4CF1-83B9-6EAE33BD4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link w:val="Heading1Char"/>
    <w:qFormat/>
    <w:rsid w:val="00DD4E4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DD4E41"/>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4E41"/>
    <w:rPr>
      <w:rFonts w:asciiTheme="majorHAnsi" w:eastAsiaTheme="majorEastAsia" w:hAnsiTheme="majorHAnsi" w:cstheme="majorBidi"/>
      <w:color w:val="2E74B5" w:themeColor="accent1" w:themeShade="BF"/>
      <w:sz w:val="32"/>
      <w:szCs w:val="32"/>
      <w:lang w:val="en-US" w:eastAsia="zh-CN"/>
    </w:rPr>
  </w:style>
  <w:style w:type="character" w:customStyle="1" w:styleId="Heading2Char">
    <w:name w:val="Heading 2 Char"/>
    <w:basedOn w:val="DefaultParagraphFont"/>
    <w:link w:val="Heading2"/>
    <w:rsid w:val="00DD4E41"/>
    <w:rPr>
      <w:rFonts w:asciiTheme="majorHAnsi" w:eastAsiaTheme="majorEastAsia" w:hAnsiTheme="majorHAnsi" w:cstheme="majorBidi"/>
      <w:color w:val="2E74B5" w:themeColor="accent1" w:themeShade="BF"/>
      <w:sz w:val="26"/>
      <w:szCs w:val="26"/>
      <w:lang w:val="en-US" w:eastAsia="zh-CN"/>
    </w:rPr>
  </w:style>
  <w:style w:type="paragraph" w:styleId="ListParagraph">
    <w:name w:val="List Paragraph"/>
    <w:basedOn w:val="Normal"/>
    <w:uiPriority w:val="99"/>
    <w:unhideWhenUsed/>
    <w:rsid w:val="00DD4E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4</Pages>
  <Words>430</Words>
  <Characters>2452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Finastra</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jhemi</dc:creator>
  <cp:lastModifiedBy>Nase, Patrick Evan</cp:lastModifiedBy>
  <cp:revision>13</cp:revision>
  <dcterms:created xsi:type="dcterms:W3CDTF">2026-05-31T15:42:00Z</dcterms:created>
  <dcterms:modified xsi:type="dcterms:W3CDTF">2026-06-01T14:12:00Z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1B525AAD9B4742439D2AF765E38DF937_11</vt:lpwstr>
  </property>
</Properties>
</file>