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84E89" w14:textId="15F787B3" w:rsidR="002C675D" w:rsidRDefault="00C77104" w:rsidP="002C675D">
      <w:pPr>
        <w:jc w:val="center"/>
        <w:rPr>
          <w:i/>
          <w:sz w:val="36"/>
        </w:rPr>
      </w:pPr>
      <w:r>
        <w:rPr>
          <w:i/>
          <w:sz w:val="36"/>
        </w:rPr>
        <w:t>Assignment #5</w:t>
      </w:r>
    </w:p>
    <w:p w14:paraId="0FA9C58C" w14:textId="77777777" w:rsidR="002C675D" w:rsidRDefault="002C675D" w:rsidP="002C675D"/>
    <w:p w14:paraId="5332085A" w14:textId="054C3FA2" w:rsidR="007454C9" w:rsidRPr="007454C9" w:rsidRDefault="007454C9" w:rsidP="00B71D9C">
      <w:pPr>
        <w:pStyle w:val="Heading1"/>
        <w:rPr>
          <w:b w:val="0"/>
          <w:sz w:val="24"/>
          <w:szCs w:val="24"/>
        </w:rPr>
      </w:pPr>
      <w:r w:rsidRPr="007454C9">
        <w:rPr>
          <w:b w:val="0"/>
          <w:sz w:val="24"/>
          <w:szCs w:val="24"/>
        </w:rPr>
        <w:t>This assignment digs into two networks representing two different villages in Korea</w:t>
      </w:r>
      <w:r w:rsidR="00E427F1">
        <w:rPr>
          <w:b w:val="0"/>
          <w:sz w:val="24"/>
          <w:szCs w:val="24"/>
        </w:rPr>
        <w:t xml:space="preserve"> (see Valente 1996 for brief description)</w:t>
      </w:r>
      <w:r w:rsidRPr="007454C9">
        <w:rPr>
          <w:b w:val="0"/>
          <w:sz w:val="24"/>
          <w:szCs w:val="24"/>
        </w:rPr>
        <w:t xml:space="preserve">. In the 1970s </w:t>
      </w:r>
      <w:r w:rsidR="002D38DB">
        <w:rPr>
          <w:b w:val="0"/>
          <w:sz w:val="24"/>
          <w:szCs w:val="24"/>
        </w:rPr>
        <w:t>respondents in numerous villages</w:t>
      </w:r>
      <w:r w:rsidRPr="007454C9">
        <w:rPr>
          <w:b w:val="0"/>
          <w:sz w:val="24"/>
          <w:szCs w:val="24"/>
        </w:rPr>
        <w:t xml:space="preserve"> were asked to report on their communication network</w:t>
      </w:r>
      <w:r w:rsidR="002D38DB">
        <w:rPr>
          <w:b w:val="0"/>
          <w:sz w:val="24"/>
          <w:szCs w:val="24"/>
        </w:rPr>
        <w:t xml:space="preserve">, specifically to name five people with whom they’ve sought advice about various matters. The respondents were also asked </w:t>
      </w:r>
      <w:r w:rsidRPr="007454C9">
        <w:rPr>
          <w:b w:val="0"/>
          <w:sz w:val="24"/>
          <w:szCs w:val="24"/>
        </w:rPr>
        <w:t xml:space="preserve">whether they have adopted </w:t>
      </w:r>
      <w:r w:rsidR="002D38DB">
        <w:rPr>
          <w:b w:val="0"/>
          <w:sz w:val="24"/>
          <w:szCs w:val="24"/>
        </w:rPr>
        <w:t xml:space="preserve">modern </w:t>
      </w:r>
      <w:r w:rsidRPr="007454C9">
        <w:rPr>
          <w:b w:val="0"/>
          <w:sz w:val="24"/>
          <w:szCs w:val="24"/>
        </w:rPr>
        <w:t>family planning strategies which is included as an attribute.</w:t>
      </w:r>
      <w:r w:rsidR="00E427F1">
        <w:rPr>
          <w:b w:val="0"/>
          <w:sz w:val="24"/>
          <w:szCs w:val="24"/>
        </w:rPr>
        <w:t xml:space="preserve"> </w:t>
      </w:r>
    </w:p>
    <w:p w14:paraId="18DA4619" w14:textId="77777777" w:rsidR="007454C9" w:rsidRDefault="007454C9" w:rsidP="00B71D9C">
      <w:pPr>
        <w:pStyle w:val="Heading1"/>
      </w:pPr>
    </w:p>
    <w:p w14:paraId="08D38C37" w14:textId="41774D38" w:rsidR="00B71D9C" w:rsidRDefault="00B71D9C" w:rsidP="00B71D9C">
      <w:pPr>
        <w:pStyle w:val="Heading1"/>
      </w:pPr>
      <w:r>
        <w:t>Centrality</w:t>
      </w:r>
    </w:p>
    <w:p w14:paraId="17789AB3" w14:textId="77777777" w:rsidR="00B71D9C" w:rsidRDefault="00B71D9C" w:rsidP="002C675D">
      <w:pPr>
        <w:pStyle w:val="Heading1"/>
      </w:pPr>
    </w:p>
    <w:p w14:paraId="2FD416D6" w14:textId="3309BBDB" w:rsidR="002C675D" w:rsidRPr="00B71D9C" w:rsidRDefault="002C675D" w:rsidP="002C675D">
      <w:pPr>
        <w:pStyle w:val="Heading1"/>
        <w:rPr>
          <w:sz w:val="28"/>
          <w:szCs w:val="28"/>
        </w:rPr>
      </w:pPr>
      <w:r w:rsidRPr="00B71D9C">
        <w:rPr>
          <w:sz w:val="28"/>
          <w:szCs w:val="28"/>
        </w:rPr>
        <w:t xml:space="preserve">1. </w:t>
      </w:r>
      <w:r w:rsidR="00F55C0D" w:rsidRPr="00B71D9C">
        <w:rPr>
          <w:sz w:val="28"/>
          <w:szCs w:val="28"/>
        </w:rPr>
        <w:t xml:space="preserve">Compute </w:t>
      </w:r>
      <w:r w:rsidR="00C113AC" w:rsidRPr="00B71D9C">
        <w:rPr>
          <w:sz w:val="28"/>
          <w:szCs w:val="28"/>
        </w:rPr>
        <w:t>Centralities</w:t>
      </w:r>
    </w:p>
    <w:p w14:paraId="1F9D7695" w14:textId="3E6D4DEC" w:rsidR="00E719EF" w:rsidRDefault="00F55C0D" w:rsidP="00D327F4">
      <w:r>
        <w:t xml:space="preserve">For </w:t>
      </w:r>
      <w:r w:rsidR="00D327F4">
        <w:t>both</w:t>
      </w:r>
      <w:r w:rsidR="0006054B">
        <w:t xml:space="preserve"> </w:t>
      </w:r>
      <w:r w:rsidR="00C113AC">
        <w:t xml:space="preserve">of the 2 datasets from Korea on family planning, compute each of the primary </w:t>
      </w:r>
      <w:r w:rsidR="00B71D9C">
        <w:t>four</w:t>
      </w:r>
      <w:r w:rsidR="00C113AC">
        <w:t xml:space="preserve"> centrality scores we discussed - degree, closeness</w:t>
      </w:r>
      <w:r w:rsidR="00B71D9C">
        <w:t xml:space="preserve">, </w:t>
      </w:r>
      <w:r w:rsidR="00C113AC">
        <w:t>betweenness</w:t>
      </w:r>
      <w:r w:rsidR="00B71D9C">
        <w:t>, eigenvector</w:t>
      </w:r>
      <w:r w:rsidR="00C113AC">
        <w:t xml:space="preserve"> for each. Provide a table summarizing each. </w:t>
      </w:r>
      <w:r w:rsidR="00C113AC" w:rsidRPr="00C113AC">
        <w:rPr>
          <w:b/>
        </w:rPr>
        <w:t xml:space="preserve">Note that these are not connected graphs. </w:t>
      </w:r>
      <w:r w:rsidR="00FA34D0">
        <w:t>Describe</w:t>
      </w:r>
      <w:r w:rsidR="00D50D16">
        <w:t xml:space="preserve"> how the default computations are handling the disconnected portions of the graph</w:t>
      </w:r>
      <w:r w:rsidR="00C113AC">
        <w:t>.</w:t>
      </w:r>
      <w:r w:rsidR="00D327F4">
        <w:t xml:space="preserve"> </w:t>
      </w:r>
    </w:p>
    <w:p w14:paraId="4F76742E" w14:textId="77777777" w:rsidR="00D327F4" w:rsidRDefault="00D327F4" w:rsidP="00D327F4"/>
    <w:p w14:paraId="20A19FAC" w14:textId="68832E37" w:rsidR="00E719EF" w:rsidRPr="00B71D9C" w:rsidRDefault="007454C9" w:rsidP="00E719E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2</w:t>
      </w:r>
      <w:r w:rsidR="00E719EF" w:rsidRPr="00B71D9C">
        <w:rPr>
          <w:sz w:val="28"/>
          <w:szCs w:val="28"/>
        </w:rPr>
        <w:t xml:space="preserve">. </w:t>
      </w:r>
      <w:r w:rsidR="005E433A">
        <w:rPr>
          <w:sz w:val="28"/>
          <w:szCs w:val="28"/>
        </w:rPr>
        <w:t>Networks and Family Planning</w:t>
      </w:r>
    </w:p>
    <w:p w14:paraId="2F43FA5B" w14:textId="088B30E3" w:rsidR="0083091A" w:rsidRDefault="00FA34D0" w:rsidP="00D327F4">
      <w:r>
        <w:t xml:space="preserve">Pick the centrality score that </w:t>
      </w:r>
      <w:r w:rsidR="005E433A">
        <w:t>you think should be used for understanding the relationship between family planning within these communities.</w:t>
      </w:r>
      <w:r>
        <w:t xml:space="preserve"> </w:t>
      </w:r>
      <w:r w:rsidR="005E433A">
        <w:t xml:space="preserve">Describe your reasons for selecting that measure. </w:t>
      </w:r>
      <w:r w:rsidR="00C113AC">
        <w:t xml:space="preserve">For each </w:t>
      </w:r>
      <w:r w:rsidR="00B71D9C">
        <w:t>village</w:t>
      </w:r>
      <w:r w:rsidR="00C113AC">
        <w:t>, examine whether the computed centrality score</w:t>
      </w:r>
      <w:r w:rsidR="005E433A">
        <w:t xml:space="preserve"> is</w:t>
      </w:r>
      <w:r w:rsidR="00C113AC">
        <w:t xml:space="preserve"> associated with </w:t>
      </w:r>
      <w:r w:rsidR="007454C9">
        <w:t>the practice adoption attribute</w:t>
      </w:r>
      <w:r w:rsidR="00C113AC">
        <w:t xml:space="preserve"> provided for </w:t>
      </w:r>
      <w:r w:rsidR="007454C9">
        <w:t xml:space="preserve">each </w:t>
      </w:r>
      <w:r w:rsidR="00C113AC">
        <w:t xml:space="preserve">network. </w:t>
      </w:r>
      <w:r w:rsidR="007454C9">
        <w:t>D</w:t>
      </w:r>
      <w:r w:rsidR="00C113AC">
        <w:t xml:space="preserve">escribe </w:t>
      </w:r>
      <w:r w:rsidR="005E433A">
        <w:t>this finding.</w:t>
      </w:r>
    </w:p>
    <w:p w14:paraId="5EDF265E" w14:textId="31CFD3EF" w:rsidR="00E427F1" w:rsidRDefault="00E427F1" w:rsidP="00D327F4"/>
    <w:p w14:paraId="0D0242AE" w14:textId="22B430EF" w:rsidR="00E427F1" w:rsidRDefault="00E427F1" w:rsidP="00D327F4">
      <w:pPr>
        <w:rPr>
          <w:b/>
          <w:bCs/>
        </w:rPr>
      </w:pPr>
      <w:r w:rsidRPr="00E427F1">
        <w:rPr>
          <w:b/>
          <w:bCs/>
        </w:rPr>
        <w:t>References</w:t>
      </w:r>
    </w:p>
    <w:p w14:paraId="109065E5" w14:textId="77777777" w:rsidR="00E427F1" w:rsidRDefault="00E427F1" w:rsidP="00E427F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269354E" w14:textId="1F5810FC" w:rsidR="00E427F1" w:rsidRPr="00E427F1" w:rsidRDefault="00E427F1" w:rsidP="00E427F1">
      <w:pPr>
        <w:rPr>
          <w:rFonts w:ascii="Times New Roman" w:eastAsia="Times New Roman" w:hAnsi="Times New Roman" w:cs="Times New Roman"/>
          <w:sz w:val="24"/>
        </w:rPr>
      </w:pPr>
      <w:r w:rsidRPr="00E427F1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Valente, T. W. (1996). Social network thresholds in the diffusion of innovations. </w:t>
      </w:r>
      <w:r w:rsidRPr="00E427F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Social networks</w:t>
      </w:r>
      <w:r w:rsidRPr="00E427F1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E427F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18</w:t>
      </w:r>
      <w:r w:rsidRPr="00E427F1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(1), 69-89.</w:t>
      </w:r>
    </w:p>
    <w:p w14:paraId="75C608C1" w14:textId="77777777" w:rsidR="00E427F1" w:rsidRPr="00E427F1" w:rsidRDefault="00E427F1" w:rsidP="00D327F4">
      <w:pPr>
        <w:rPr>
          <w:b/>
          <w:bCs/>
        </w:rPr>
      </w:pPr>
    </w:p>
    <w:sectPr w:rsidR="00E427F1" w:rsidRPr="00E427F1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7862F" w14:textId="77777777" w:rsidR="00F82EA2" w:rsidRDefault="00F82EA2" w:rsidP="002C675D">
      <w:r>
        <w:separator/>
      </w:r>
    </w:p>
  </w:endnote>
  <w:endnote w:type="continuationSeparator" w:id="0">
    <w:p w14:paraId="412AEBD5" w14:textId="77777777" w:rsidR="00F82EA2" w:rsidRDefault="00F82EA2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BCE2D" w14:textId="77777777" w:rsidR="00F82EA2" w:rsidRDefault="00F82EA2" w:rsidP="002C675D">
      <w:r>
        <w:separator/>
      </w:r>
    </w:p>
  </w:footnote>
  <w:footnote w:type="continuationSeparator" w:id="0">
    <w:p w14:paraId="0FE0B6C9" w14:textId="77777777" w:rsidR="00F82EA2" w:rsidRDefault="00F82EA2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6054B"/>
    <w:rsid w:val="000B7F6C"/>
    <w:rsid w:val="000C082D"/>
    <w:rsid w:val="00185FD7"/>
    <w:rsid w:val="0021327F"/>
    <w:rsid w:val="00217496"/>
    <w:rsid w:val="00225D6A"/>
    <w:rsid w:val="00254DA0"/>
    <w:rsid w:val="00286258"/>
    <w:rsid w:val="002C675D"/>
    <w:rsid w:val="002D38DB"/>
    <w:rsid w:val="00474277"/>
    <w:rsid w:val="005E433A"/>
    <w:rsid w:val="005E6CD3"/>
    <w:rsid w:val="00614FC2"/>
    <w:rsid w:val="006229B2"/>
    <w:rsid w:val="00626982"/>
    <w:rsid w:val="007454C9"/>
    <w:rsid w:val="00761706"/>
    <w:rsid w:val="0083091A"/>
    <w:rsid w:val="0083147B"/>
    <w:rsid w:val="008927F0"/>
    <w:rsid w:val="00B1136B"/>
    <w:rsid w:val="00B5739B"/>
    <w:rsid w:val="00B71D9C"/>
    <w:rsid w:val="00C113AC"/>
    <w:rsid w:val="00C244E8"/>
    <w:rsid w:val="00C77104"/>
    <w:rsid w:val="00D23D61"/>
    <w:rsid w:val="00D327F4"/>
    <w:rsid w:val="00D50D16"/>
    <w:rsid w:val="00DB7061"/>
    <w:rsid w:val="00E377F9"/>
    <w:rsid w:val="00E427F1"/>
    <w:rsid w:val="00E719EF"/>
    <w:rsid w:val="00F55C0D"/>
    <w:rsid w:val="00F82EA2"/>
    <w:rsid w:val="00F93E29"/>
    <w:rsid w:val="00FA34D0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4</cp:revision>
  <cp:lastPrinted>2014-02-14T18:48:00Z</cp:lastPrinted>
  <dcterms:created xsi:type="dcterms:W3CDTF">2021-04-29T18:05:00Z</dcterms:created>
  <dcterms:modified xsi:type="dcterms:W3CDTF">2021-04-29T18:27:00Z</dcterms:modified>
</cp:coreProperties>
</file>