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8473" w14:textId="4A0D2FAD" w:rsidR="009A59DE" w:rsidRPr="00AF1A46" w:rsidRDefault="009A59DE" w:rsidP="00AF1A46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1A46">
        <w:rPr>
          <w:rFonts w:ascii="Times New Roman" w:hAnsi="Times New Roman" w:cs="Times New Roman"/>
          <w:b/>
          <w:bCs/>
          <w:sz w:val="40"/>
          <w:szCs w:val="40"/>
        </w:rPr>
        <w:t>договор о купле-продажи квартиры</w:t>
      </w:r>
    </w:p>
    <w:p w14:paraId="42884739" w14:textId="639CB855" w:rsidR="005173C1" w:rsidRPr="009A59DE" w:rsidRDefault="005173C1" w:rsidP="00AF1A46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A59D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9A59DE">
        <w:rPr>
          <w:rFonts w:ascii="Times New Roman" w:hAnsi="Times New Roman" w:cs="Times New Roman"/>
          <w:sz w:val="28"/>
          <w:szCs w:val="28"/>
        </w:rPr>
        <w:t>&gt;</w:t>
      </w:r>
    </w:p>
    <w:p w14:paraId="73D812B2" w14:textId="14493CC9" w:rsidR="00C660F9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</w:t>
      </w:r>
      <w:r w:rsidR="005173C1" w:rsidRPr="009A59DE">
        <w:rPr>
          <w:rFonts w:ascii="Times New Roman" w:hAnsi="Times New Roman" w:cs="Times New Roman"/>
          <w:sz w:val="28"/>
          <w:szCs w:val="28"/>
        </w:rPr>
        <w:t>&lt;</w:t>
      </w:r>
      <w:r w:rsidR="005173C1"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5173C1" w:rsidRPr="009A59D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01EB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173C1">
        <w:rPr>
          <w:rFonts w:ascii="Times New Roman" w:hAnsi="Times New Roman" w:cs="Times New Roman"/>
          <w:sz w:val="28"/>
          <w:szCs w:val="28"/>
          <w:lang w:val="en-US"/>
        </w:rPr>
        <w:t>lad</w:t>
      </w:r>
      <w:proofErr w:type="spellEnd"/>
      <w:r w:rsidR="005173C1"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B67A66E" w14:textId="121454AA" w:rsidR="009A59DE" w:rsidRP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Pr="009A5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B5120E" w14:textId="019C47FC" w:rsidR="005173C1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="005173C1" w:rsidRPr="009A5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173C1"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 w:rsidR="005173C1" w:rsidRPr="009A59D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01EB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5173C1">
        <w:rPr>
          <w:rFonts w:ascii="Times New Roman" w:hAnsi="Times New Roman" w:cs="Times New Roman"/>
          <w:sz w:val="28"/>
          <w:szCs w:val="28"/>
          <w:lang w:val="en-US"/>
        </w:rPr>
        <w:t>lad</w:t>
      </w:r>
      <w:proofErr w:type="spellEnd"/>
      <w:r w:rsidR="005173C1"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6EE833" w14:textId="749B5984" w:rsidR="009A59DE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Продавец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одной стороны и </w:t>
      </w:r>
    </w:p>
    <w:p w14:paraId="06C618AA" w14:textId="22314E0B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гражданин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 w:rsidRPr="009A59DE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B3497" w14:textId="638230B6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Pr="009A59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Propiska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 w:rsidRPr="009A59D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1AA317" w14:textId="66165C4C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Pasport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0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pokup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73409D9" w14:textId="0767A234" w:rsidR="00AF1A46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Покупатель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другой стороны, совместно именуемый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Стороны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 w:rsid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, заключили договор о нижеследующем</w:t>
      </w:r>
      <w:r w:rsidR="00AF1A46" w:rsidRP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:</w:t>
      </w:r>
    </w:p>
    <w:p w14:paraId="2DC65DFD" w14:textId="76E9D8AA" w:rsidR="00AF1A46" w:rsidRPr="00AF1A46" w:rsidRDefault="00AF1A46" w:rsidP="00AF1A46">
      <w:pPr>
        <w:pStyle w:val="a4"/>
        <w:numPr>
          <w:ilvl w:val="0"/>
          <w:numId w:val="1"/>
        </w:num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F1A46">
        <w:rPr>
          <w:rFonts w:ascii="Times New Roman" w:hAnsi="Times New Roman" w:cs="Times New Roman"/>
          <w:b/>
          <w:color w:val="000000"/>
          <w:sz w:val="32"/>
          <w:szCs w:val="32"/>
        </w:rPr>
        <w:t>Общие положения</w:t>
      </w:r>
    </w:p>
    <w:p w14:paraId="0429E1DB" w14:textId="5198CF12" w:rsidR="00AF1A46" w:rsidRDefault="00AF1A46" w:rsidP="00AF1A46">
      <w:pPr>
        <w:ind w:left="-1134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1.1 При заключении Договора Стороны руководствуются Гражданским кодексом РФ и другими нормативно-правовыми актами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, регулирующие вопросы купли-продажи недвижимого имущества и действующими на территории РФ на момент заключения.</w:t>
      </w:r>
    </w:p>
    <w:p w14:paraId="6E4CBE40" w14:textId="37781233" w:rsidR="00AF1A46" w:rsidRPr="00EB363C" w:rsidRDefault="00AF1A46" w:rsidP="00EB363C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B363C"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1C4F9D21" w14:textId="0640A945" w:rsidR="00E01EB5" w:rsidRDefault="00AF1A46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2.1 Продавец обязуется передать в собственность Покупателя квартиру</w:t>
      </w:r>
      <w:r w:rsidR="00EB3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адресом </w:t>
      </w:r>
      <w:r w:rsidR="00EB363C" w:rsidRPr="00EB363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EB363C"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="00EB363C" w:rsidRPr="00EB363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EB363C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="00EB363C" w:rsidRPr="00EB363C">
        <w:rPr>
          <w:rFonts w:ascii="Times New Roman" w:hAnsi="Times New Roman" w:cs="Times New Roman"/>
          <w:sz w:val="28"/>
          <w:szCs w:val="28"/>
        </w:rPr>
        <w:t>&gt;</w:t>
      </w:r>
      <w:r w:rsidR="00EB363C">
        <w:rPr>
          <w:rFonts w:ascii="Times New Roman" w:hAnsi="Times New Roman" w:cs="Times New Roman"/>
          <w:sz w:val="28"/>
          <w:szCs w:val="28"/>
        </w:rPr>
        <w:t>, кадастровый номер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E01EB5"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="00E01EB5" w:rsidRPr="00EB363C">
        <w:rPr>
          <w:rFonts w:ascii="Times New Roman" w:hAnsi="Times New Roman" w:cs="Times New Roman"/>
          <w:sz w:val="28"/>
          <w:szCs w:val="28"/>
        </w:rPr>
        <w:t>_</w:t>
      </w:r>
      <w:r w:rsidR="00E01EB5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E01EB5" w:rsidRPr="00EB363C">
        <w:rPr>
          <w:rFonts w:ascii="Times New Roman" w:hAnsi="Times New Roman" w:cs="Times New Roman"/>
          <w:sz w:val="28"/>
          <w:szCs w:val="28"/>
        </w:rPr>
        <w:t>&gt;</w:t>
      </w:r>
      <w:r w:rsidR="00EB363C">
        <w:rPr>
          <w:rFonts w:ascii="Times New Roman" w:hAnsi="Times New Roman" w:cs="Times New Roman"/>
          <w:sz w:val="28"/>
          <w:szCs w:val="28"/>
        </w:rPr>
        <w:t>, площадью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</w:t>
      </w:r>
      <w:r w:rsidR="00E01EB5" w:rsidRPr="00EB363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E01EB5"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="00E01EB5" w:rsidRPr="00EB363C">
        <w:rPr>
          <w:rFonts w:ascii="Times New Roman" w:hAnsi="Times New Roman" w:cs="Times New Roman"/>
          <w:sz w:val="28"/>
          <w:szCs w:val="28"/>
        </w:rPr>
        <w:t>_</w:t>
      </w:r>
      <w:r w:rsidR="00E01EB5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E01EB5" w:rsidRPr="00EB363C">
        <w:rPr>
          <w:rFonts w:ascii="Times New Roman" w:hAnsi="Times New Roman" w:cs="Times New Roman"/>
          <w:sz w:val="28"/>
          <w:szCs w:val="28"/>
        </w:rPr>
        <w:t>&gt;</w:t>
      </w:r>
      <w:r w:rsidR="00EB363C">
        <w:rPr>
          <w:rFonts w:ascii="Times New Roman" w:hAnsi="Times New Roman" w:cs="Times New Roman"/>
          <w:sz w:val="28"/>
          <w:szCs w:val="28"/>
        </w:rPr>
        <w:t>.</w:t>
      </w:r>
    </w:p>
    <w:p w14:paraId="54E72DB0" w14:textId="343B7916" w:rsid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Право собственности Продавца по Договору основывается на следующих документах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</w:p>
    <w:p w14:paraId="63A49D45" w14:textId="57BBADAC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Свидетельство о праве собственности на Квартиру с адресом </w:t>
      </w:r>
      <w:r w:rsidRPr="00EB363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B363C">
        <w:rPr>
          <w:rFonts w:ascii="Times New Roman" w:hAnsi="Times New Roman" w:cs="Times New Roman"/>
          <w:sz w:val="28"/>
          <w:szCs w:val="28"/>
          <w:lang w:val="en-US"/>
        </w:rPr>
        <w:t>Kvartir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B363C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EB363C">
        <w:rPr>
          <w:rFonts w:ascii="Times New Roman" w:hAnsi="Times New Roman" w:cs="Times New Roman"/>
          <w:sz w:val="28"/>
          <w:szCs w:val="28"/>
        </w:rPr>
        <w:t>&gt;</w:t>
      </w:r>
      <w:r w:rsidRPr="00EB363C">
        <w:rPr>
          <w:rFonts w:ascii="Times New Roman" w:hAnsi="Times New Roman" w:cs="Times New Roman"/>
          <w:sz w:val="28"/>
          <w:szCs w:val="28"/>
        </w:rPr>
        <w:t xml:space="preserve"> от </w:t>
      </w:r>
      <w:r w:rsidRPr="00EB363C">
        <w:rPr>
          <w:rFonts w:ascii="Times New Roman" w:hAnsi="Times New Roman" w:cs="Times New Roman"/>
          <w:sz w:val="28"/>
          <w:szCs w:val="28"/>
        </w:rPr>
        <w:t>&lt;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B363C">
        <w:rPr>
          <w:rFonts w:ascii="Times New Roman" w:hAnsi="Times New Roman" w:cs="Times New Roman"/>
          <w:sz w:val="28"/>
          <w:szCs w:val="28"/>
        </w:rPr>
        <w:t>_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B363C">
        <w:rPr>
          <w:rFonts w:ascii="Times New Roman" w:hAnsi="Times New Roman" w:cs="Times New Roman"/>
          <w:sz w:val="28"/>
          <w:szCs w:val="28"/>
        </w:rPr>
        <w:t>&gt;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321EEB29" w14:textId="43C85B25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Договор купли продажи от </w:t>
      </w:r>
      <w:r w:rsidRPr="00EB363C">
        <w:rPr>
          <w:rFonts w:ascii="Times New Roman" w:hAnsi="Times New Roman" w:cs="Times New Roman"/>
          <w:sz w:val="28"/>
          <w:szCs w:val="28"/>
        </w:rPr>
        <w:t>&lt;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B363C">
        <w:rPr>
          <w:rFonts w:ascii="Times New Roman" w:hAnsi="Times New Roman" w:cs="Times New Roman"/>
          <w:sz w:val="28"/>
          <w:szCs w:val="28"/>
        </w:rPr>
        <w:t>_</w:t>
      </w:r>
      <w:r w:rsidRPr="00EB363C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EB363C">
        <w:rPr>
          <w:rFonts w:ascii="Times New Roman" w:hAnsi="Times New Roman" w:cs="Times New Roman"/>
          <w:sz w:val="28"/>
          <w:szCs w:val="28"/>
        </w:rPr>
        <w:t>&gt;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5602731A" w14:textId="6730520B" w:rsidR="00EB363C" w:rsidRPr="009A59DE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A10F97" w14:textId="3D3259AD" w:rsidR="00EB363C" w:rsidRP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70EB0" w14:textId="77777777" w:rsidR="00E01EB5" w:rsidRPr="00EB363C" w:rsidRDefault="00E01EB5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AA6FEF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BE2D2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173C1" w:rsidRPr="00EB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477459383">
    <w:abstractNumId w:val="0"/>
  </w:num>
  <w:num w:numId="2" w16cid:durableId="20730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C1"/>
    <w:rsid w:val="005173C1"/>
    <w:rsid w:val="008B15CC"/>
    <w:rsid w:val="009A59DE"/>
    <w:rsid w:val="00AF1A46"/>
    <w:rsid w:val="00C660F9"/>
    <w:rsid w:val="00E01EB5"/>
    <w:rsid w:val="00EB363C"/>
    <w:rsid w:val="00E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35D1"/>
  <w15:chartTrackingRefBased/>
  <w15:docId w15:val="{90EB4354-0CF2-4682-9F7A-2017AD71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A59DE"/>
    <w:rPr>
      <w:b/>
      <w:bCs/>
    </w:rPr>
  </w:style>
  <w:style w:type="paragraph" w:styleId="a4">
    <w:name w:val="List Paragraph"/>
    <w:basedOn w:val="a"/>
    <w:uiPriority w:val="34"/>
    <w:qFormat/>
    <w:rsid w:val="00AF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3</cp:revision>
  <dcterms:created xsi:type="dcterms:W3CDTF">2022-05-05T05:45:00Z</dcterms:created>
  <dcterms:modified xsi:type="dcterms:W3CDTF">2022-05-16T10:18:00Z</dcterms:modified>
</cp:coreProperties>
</file>