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071F" w14:textId="77777777" w:rsidR="00AC7E4C" w:rsidRPr="00BF11B4" w:rsidRDefault="00000000" w:rsidP="00BF11B4">
      <w:pPr>
        <w:jc w:val="center"/>
        <w:rPr>
          <w:rFonts w:ascii="Times New Roman" w:hAnsi="Times New Roman" w:cs="Times New Roman"/>
          <w:b/>
          <w:bCs/>
          <w:sz w:val="52"/>
          <w:szCs w:val="52"/>
          <w:lang w:val="en-US"/>
        </w:rPr>
      </w:pPr>
      <w:r w:rsidRPr="00BF11B4">
        <w:rPr>
          <w:rFonts w:ascii="Times New Roman" w:hAnsi="Times New Roman" w:cs="Times New Roman"/>
          <w:b/>
          <w:bCs/>
          <w:sz w:val="52"/>
          <w:szCs w:val="52"/>
          <w:lang w:val="en-US"/>
        </w:rPr>
        <w:t>IoT Competition using Raspberry Pi</w:t>
      </w:r>
    </w:p>
    <w:p w14:paraId="2873E743" w14:textId="77777777" w:rsidR="00AC7E4C" w:rsidRDefault="00000000">
      <w:pPr>
        <w:jc w:val="right"/>
        <w:rPr>
          <w:sz w:val="28"/>
          <w:szCs w:val="28"/>
          <w:lang w:val="en-US"/>
        </w:rPr>
      </w:pPr>
      <w:r>
        <w:rPr>
          <w:sz w:val="28"/>
          <w:szCs w:val="28"/>
          <w:lang w:val="en-US"/>
        </w:rPr>
        <w:t>Intel IoT Club, Amrita Vishwa Vidyapeetham</w:t>
      </w:r>
    </w:p>
    <w:p w14:paraId="017BB542" w14:textId="77777777" w:rsidR="00AC7E4C" w:rsidRDefault="00000000">
      <w:pPr>
        <w:jc w:val="right"/>
        <w:rPr>
          <w:sz w:val="28"/>
          <w:szCs w:val="28"/>
          <w:lang w:val="en-US"/>
        </w:rPr>
      </w:pPr>
      <w:r>
        <w:rPr>
          <w:sz w:val="28"/>
          <w:szCs w:val="28"/>
          <w:lang w:val="en-US"/>
        </w:rPr>
        <w:t>Date: August 19, 2023 (Saturday) – 10 AM to 4 PM</w:t>
      </w:r>
    </w:p>
    <w:p w14:paraId="01E55622" w14:textId="77777777" w:rsidR="00AC7E4C" w:rsidRDefault="00000000">
      <w:pPr>
        <w:jc w:val="right"/>
        <w:rPr>
          <w:sz w:val="28"/>
          <w:szCs w:val="28"/>
          <w:lang w:val="en-US"/>
        </w:rPr>
      </w:pPr>
      <w:r>
        <w:rPr>
          <w:sz w:val="28"/>
          <w:szCs w:val="28"/>
          <w:lang w:val="en-US"/>
        </w:rPr>
        <w:t>Event: Online</w:t>
      </w:r>
    </w:p>
    <w:p w14:paraId="56260FD2" w14:textId="77777777" w:rsidR="00AC7E4C" w:rsidRPr="00BF11B4" w:rsidRDefault="00000000" w:rsidP="00BF11B4">
      <w:pPr>
        <w:jc w:val="center"/>
        <w:rPr>
          <w:rFonts w:ascii="Times New Roman" w:hAnsi="Times New Roman" w:cs="Times New Roman"/>
          <w:b/>
          <w:bCs/>
          <w:sz w:val="44"/>
          <w:szCs w:val="44"/>
          <w:lang w:val="en-US"/>
        </w:rPr>
      </w:pPr>
      <w:proofErr w:type="spellStart"/>
      <w:r w:rsidRPr="00BF11B4">
        <w:rPr>
          <w:rFonts w:ascii="Times New Roman" w:hAnsi="Times New Roman" w:cs="Times New Roman"/>
          <w:b/>
          <w:bCs/>
          <w:sz w:val="44"/>
          <w:szCs w:val="44"/>
          <w:lang w:val="en-US"/>
        </w:rPr>
        <w:t>SensEnv</w:t>
      </w:r>
      <w:proofErr w:type="spellEnd"/>
      <w:r w:rsidRPr="00BF11B4">
        <w:rPr>
          <w:rFonts w:ascii="Times New Roman" w:hAnsi="Times New Roman" w:cs="Times New Roman"/>
          <w:b/>
          <w:bCs/>
          <w:sz w:val="44"/>
          <w:szCs w:val="44"/>
          <w:lang w:val="en-US"/>
        </w:rPr>
        <w:t xml:space="preserve"> control system</w:t>
      </w:r>
    </w:p>
    <w:p w14:paraId="0D39DCD8" w14:textId="77777777" w:rsidR="00AC7E4C" w:rsidRDefault="00000000">
      <w:pPr>
        <w:rPr>
          <w:b/>
          <w:bCs/>
          <w:i/>
          <w:iCs/>
          <w:sz w:val="24"/>
          <w:szCs w:val="24"/>
          <w:lang w:val="en-US"/>
        </w:rPr>
      </w:pPr>
      <w:r>
        <w:rPr>
          <w:b/>
          <w:bCs/>
          <w:i/>
          <w:iCs/>
          <w:sz w:val="24"/>
          <w:szCs w:val="24"/>
          <w:lang w:val="en-US"/>
        </w:rPr>
        <w:t>Group No – 01</w:t>
      </w:r>
    </w:p>
    <w:p w14:paraId="7FDA04C2" w14:textId="77777777" w:rsidR="00AC7E4C" w:rsidRDefault="00000000">
      <w:pPr>
        <w:rPr>
          <w:b/>
          <w:bCs/>
          <w:i/>
          <w:iCs/>
          <w:sz w:val="24"/>
          <w:szCs w:val="24"/>
          <w:lang w:val="en-US"/>
        </w:rPr>
      </w:pPr>
      <w:r>
        <w:rPr>
          <w:b/>
          <w:bCs/>
          <w:i/>
          <w:iCs/>
          <w:sz w:val="24"/>
          <w:szCs w:val="24"/>
          <w:lang w:val="en-US"/>
        </w:rPr>
        <w:t>Team Member:</w:t>
      </w:r>
    </w:p>
    <w:p w14:paraId="69F592D1" w14:textId="77777777" w:rsidR="00AC7E4C" w:rsidRPr="00BF11B4" w:rsidRDefault="00000000">
      <w:pPr>
        <w:pStyle w:val="ListParagraph"/>
        <w:numPr>
          <w:ilvl w:val="0"/>
          <w:numId w:val="1"/>
        </w:numPr>
        <w:rPr>
          <w:rFonts w:ascii="Times New Roman Regular" w:hAnsi="Times New Roman Regular" w:cs="Times New Roman Regular"/>
          <w:lang w:val="en-US"/>
        </w:rPr>
      </w:pPr>
      <w:r w:rsidRPr="00BF11B4">
        <w:rPr>
          <w:rFonts w:ascii="Times New Roman Regular" w:hAnsi="Times New Roman Regular" w:cs="Times New Roman Regular"/>
          <w:lang w:val="en-US"/>
        </w:rPr>
        <w:t>PRANJALI YADAV – CB.</w:t>
      </w:r>
      <w:proofErr w:type="gramStart"/>
      <w:r w:rsidRPr="00BF11B4">
        <w:rPr>
          <w:rFonts w:ascii="Times New Roman Regular" w:hAnsi="Times New Roman Regular" w:cs="Times New Roman Regular"/>
          <w:lang w:val="en-US"/>
        </w:rPr>
        <w:t>EN.U</w:t>
      </w:r>
      <w:proofErr w:type="gramEnd"/>
      <w:r w:rsidRPr="00BF11B4">
        <w:rPr>
          <w:rFonts w:ascii="Times New Roman Regular" w:hAnsi="Times New Roman Regular" w:cs="Times New Roman Regular"/>
          <w:lang w:val="en-US"/>
        </w:rPr>
        <w:t>4CCE21047</w:t>
      </w:r>
    </w:p>
    <w:p w14:paraId="0D0E3E03" w14:textId="77777777" w:rsidR="00AC7E4C" w:rsidRPr="00BF11B4" w:rsidRDefault="00000000">
      <w:pPr>
        <w:pStyle w:val="ListParagraph"/>
        <w:numPr>
          <w:ilvl w:val="0"/>
          <w:numId w:val="1"/>
        </w:numPr>
        <w:rPr>
          <w:rFonts w:ascii="Times New Roman Regular" w:hAnsi="Times New Roman Regular" w:cs="Times New Roman Regular"/>
          <w:lang w:val="en-US"/>
        </w:rPr>
      </w:pPr>
      <w:r w:rsidRPr="00BF11B4">
        <w:rPr>
          <w:rFonts w:ascii="Times New Roman Regular" w:hAnsi="Times New Roman Regular" w:cs="Times New Roman Regular"/>
          <w:lang w:val="en-US"/>
        </w:rPr>
        <w:t>PUBESH KUMAAR K S– CB.</w:t>
      </w:r>
      <w:proofErr w:type="gramStart"/>
      <w:r w:rsidRPr="00BF11B4">
        <w:rPr>
          <w:rFonts w:ascii="Times New Roman Regular" w:hAnsi="Times New Roman Regular" w:cs="Times New Roman Regular"/>
          <w:lang w:val="en-US"/>
        </w:rPr>
        <w:t>EN.U</w:t>
      </w:r>
      <w:proofErr w:type="gramEnd"/>
      <w:r w:rsidRPr="00BF11B4">
        <w:rPr>
          <w:rFonts w:ascii="Times New Roman Regular" w:hAnsi="Times New Roman Regular" w:cs="Times New Roman Regular"/>
          <w:lang w:val="en-US"/>
        </w:rPr>
        <w:t>4CCE21048</w:t>
      </w:r>
    </w:p>
    <w:p w14:paraId="766DA3A5" w14:textId="77777777" w:rsidR="00AC7E4C" w:rsidRPr="00BF11B4" w:rsidRDefault="00000000">
      <w:pPr>
        <w:pStyle w:val="ListParagraph"/>
        <w:numPr>
          <w:ilvl w:val="0"/>
          <w:numId w:val="1"/>
        </w:numPr>
        <w:rPr>
          <w:rFonts w:ascii="Times New Roman Regular" w:hAnsi="Times New Roman Regular" w:cs="Times New Roman Regular"/>
          <w:lang w:val="en-US"/>
        </w:rPr>
      </w:pPr>
      <w:r w:rsidRPr="00BF11B4">
        <w:rPr>
          <w:rFonts w:ascii="Times New Roman Regular" w:hAnsi="Times New Roman Regular" w:cs="Times New Roman Regular"/>
          <w:lang w:val="en-US"/>
        </w:rPr>
        <w:t>K SATHWIK – CB.</w:t>
      </w:r>
      <w:proofErr w:type="gramStart"/>
      <w:r w:rsidRPr="00BF11B4">
        <w:rPr>
          <w:rFonts w:ascii="Times New Roman Regular" w:hAnsi="Times New Roman Regular" w:cs="Times New Roman Regular"/>
          <w:lang w:val="en-US"/>
        </w:rPr>
        <w:t>EN.U</w:t>
      </w:r>
      <w:proofErr w:type="gramEnd"/>
      <w:r w:rsidRPr="00BF11B4">
        <w:rPr>
          <w:rFonts w:ascii="Times New Roman Regular" w:hAnsi="Times New Roman Regular" w:cs="Times New Roman Regular"/>
          <w:lang w:val="en-US"/>
        </w:rPr>
        <w:t>4ECE21226</w:t>
      </w:r>
    </w:p>
    <w:p w14:paraId="672BF7BC" w14:textId="77777777" w:rsidR="00AC7E4C" w:rsidRPr="00BF11B4" w:rsidRDefault="00000000">
      <w:pPr>
        <w:pStyle w:val="ListParagraph"/>
        <w:numPr>
          <w:ilvl w:val="0"/>
          <w:numId w:val="1"/>
        </w:numPr>
        <w:rPr>
          <w:rFonts w:ascii="Times New Roman Regular" w:hAnsi="Times New Roman Regular" w:cs="Times New Roman Regular"/>
          <w:lang w:val="en-US"/>
        </w:rPr>
      </w:pPr>
      <w:r w:rsidRPr="00BF11B4">
        <w:rPr>
          <w:rFonts w:ascii="Times New Roman Regular" w:hAnsi="Times New Roman Regular" w:cs="Times New Roman Regular"/>
          <w:lang w:val="en-US"/>
        </w:rPr>
        <w:t>ABHIJAY – CB.</w:t>
      </w:r>
      <w:proofErr w:type="gramStart"/>
      <w:r w:rsidRPr="00BF11B4">
        <w:rPr>
          <w:rFonts w:ascii="Times New Roman Regular" w:hAnsi="Times New Roman Regular" w:cs="Times New Roman Regular"/>
          <w:lang w:val="en-US"/>
        </w:rPr>
        <w:t>EN.U</w:t>
      </w:r>
      <w:proofErr w:type="gramEnd"/>
      <w:r w:rsidRPr="00BF11B4">
        <w:rPr>
          <w:rFonts w:ascii="Times New Roman Regular" w:hAnsi="Times New Roman Regular" w:cs="Times New Roman Regular"/>
          <w:lang w:val="en-US"/>
        </w:rPr>
        <w:t>4ECE21001</w:t>
      </w:r>
    </w:p>
    <w:p w14:paraId="1CCBDECF" w14:textId="77777777" w:rsidR="00AC7E4C" w:rsidRDefault="00AC7E4C">
      <w:pPr>
        <w:rPr>
          <w:b/>
          <w:bCs/>
          <w:i/>
          <w:iCs/>
          <w:sz w:val="24"/>
          <w:szCs w:val="24"/>
          <w:lang w:val="en-US"/>
        </w:rPr>
      </w:pPr>
    </w:p>
    <w:p w14:paraId="542F7A2C" w14:textId="77777777" w:rsidR="00AC7E4C" w:rsidRDefault="00000000">
      <w:pPr>
        <w:rPr>
          <w:b/>
          <w:bCs/>
          <w:i/>
          <w:iCs/>
          <w:sz w:val="24"/>
          <w:szCs w:val="24"/>
          <w:lang w:val="en-US"/>
        </w:rPr>
      </w:pPr>
      <w:r>
        <w:rPr>
          <w:b/>
          <w:bCs/>
          <w:i/>
          <w:iCs/>
          <w:sz w:val="24"/>
          <w:szCs w:val="24"/>
          <w:lang w:val="en-US"/>
        </w:rPr>
        <w:t>Abstract:</w:t>
      </w:r>
    </w:p>
    <w:p w14:paraId="3C6ED50F" w14:textId="10DE3318" w:rsidR="00AC7E4C" w:rsidRPr="00BF11B4" w:rsidRDefault="00000000">
      <w:pPr>
        <w:rPr>
          <w:rFonts w:ascii="Times New Roman" w:hAnsi="Times New Roman" w:cs="Times New Roman"/>
          <w:sz w:val="24"/>
          <w:szCs w:val="24"/>
          <w:lang w:val="en-US"/>
        </w:rPr>
      </w:pPr>
      <w:r w:rsidRPr="00BF11B4">
        <w:rPr>
          <w:rFonts w:ascii="Times New Roman" w:hAnsi="Times New Roman" w:cs="Times New Roman"/>
          <w:sz w:val="24"/>
          <w:szCs w:val="24"/>
          <w:lang w:val="en-US"/>
        </w:rPr>
        <w:t xml:space="preserve">This is a sensor environmental control system for residential automation which will perform functions by using raspberry pi and grove pi module using IoT concepts. This application has multiple sensors like temperature, humidity, ultrasonic sensor, rotary, buzzer and LED. They are intelligently connected inside the homes and will be sensing the temperature and humidity outside the house and alter the house temperature accordingly. When there is a change in the temperature and humidity, the system accordingly checks the value and balances the temperature inside the house to prevent unnecessary damage. For </w:t>
      </w:r>
      <w:proofErr w:type="spellStart"/>
      <w:proofErr w:type="gramStart"/>
      <w:r w:rsidRPr="00BF11B4">
        <w:rPr>
          <w:rFonts w:ascii="Times New Roman" w:hAnsi="Times New Roman" w:cs="Times New Roman"/>
          <w:sz w:val="24"/>
          <w:szCs w:val="24"/>
          <w:lang w:val="en-US"/>
        </w:rPr>
        <w:t>eg</w:t>
      </w:r>
      <w:proofErr w:type="spellEnd"/>
      <w:proofErr w:type="gramEnd"/>
      <w:r w:rsidRPr="00BF11B4">
        <w:rPr>
          <w:rFonts w:ascii="Times New Roman" w:hAnsi="Times New Roman" w:cs="Times New Roman"/>
          <w:sz w:val="24"/>
          <w:szCs w:val="24"/>
          <w:lang w:val="en-US"/>
        </w:rPr>
        <w:t xml:space="preserve"> if temperature is high outside, temperature sensor senses and the air conditioner is switched on automatically after checking threshold values. If the temperature is low,</w:t>
      </w:r>
      <w:r w:rsidR="00BF11B4">
        <w:rPr>
          <w:rFonts w:ascii="Times New Roman" w:hAnsi="Times New Roman" w:cs="Times New Roman"/>
          <w:sz w:val="24"/>
          <w:szCs w:val="24"/>
          <w:lang w:val="en-US"/>
        </w:rPr>
        <w:t xml:space="preserve"> </w:t>
      </w:r>
      <w:r w:rsidRPr="00BF11B4">
        <w:rPr>
          <w:rFonts w:ascii="Times New Roman" w:hAnsi="Times New Roman" w:cs="Times New Roman"/>
          <w:sz w:val="24"/>
          <w:szCs w:val="24"/>
          <w:lang w:val="en-US"/>
        </w:rPr>
        <w:t>temperature sensor senses and the thermostat is switched on automatically after checking threshold values. Using ultra-sonic sensor, it calculates no of occupancy and changes light intensity automatically. There is rotary sensor to change the temperature of the house manually if dire case asks it.</w:t>
      </w:r>
    </w:p>
    <w:p w14:paraId="02F06995" w14:textId="77777777" w:rsidR="00AC7E4C" w:rsidRDefault="00AC7E4C">
      <w:pPr>
        <w:rPr>
          <w:lang w:val="en-US"/>
        </w:rPr>
      </w:pPr>
    </w:p>
    <w:p w14:paraId="5C0F3765" w14:textId="77777777" w:rsidR="00AC7E4C" w:rsidRDefault="00000000">
      <w:pPr>
        <w:rPr>
          <w:b/>
          <w:bCs/>
          <w:i/>
          <w:iCs/>
          <w:sz w:val="24"/>
          <w:szCs w:val="24"/>
          <w:lang w:val="en-US"/>
        </w:rPr>
      </w:pPr>
      <w:r>
        <w:rPr>
          <w:b/>
          <w:bCs/>
          <w:i/>
          <w:iCs/>
          <w:sz w:val="24"/>
          <w:szCs w:val="24"/>
          <w:lang w:val="en-US"/>
        </w:rPr>
        <w:t>Introduction:</w:t>
      </w:r>
    </w:p>
    <w:p w14:paraId="4ECCF55C" w14:textId="77777777" w:rsidR="00AC7E4C" w:rsidRPr="00BF11B4" w:rsidRDefault="00000000">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Autospacing="0" w:after="263" w:afterAutospacing="0"/>
        <w:rPr>
          <w:rFonts w:ascii="Times New Roman Regular" w:eastAsia="Helvetica Neue" w:hAnsi="Times New Roman Regular" w:cs="Times New Roman Regular"/>
        </w:rPr>
      </w:pPr>
      <w:r w:rsidRPr="00BF11B4">
        <w:rPr>
          <w:rFonts w:ascii="Times New Roman Regular" w:eastAsia="Helvetica Neue" w:hAnsi="Times New Roman Regular" w:cs="Times New Roman Regular"/>
        </w:rPr>
        <w:t>This project aims to introduce an innovative and efficient solution tailored to the demands of modern living environments. In today's fast-paced world, the need for seamless control, energy efficiency, and enhanced security in residential spaces has grown substantially. The project capitalizes on state-of-the-art Internet of Things (IoT) technologies to elevate ordinary homes into intelligent, interconnected, and adaptable spaces.</w:t>
      </w:r>
    </w:p>
    <w:p w14:paraId="27EDA8D5" w14:textId="77777777" w:rsidR="00AC7E4C" w:rsidRPr="00BF11B4" w:rsidRDefault="00000000">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63" w:beforeAutospacing="0" w:after="263" w:afterAutospacing="0"/>
        <w:rPr>
          <w:rFonts w:ascii="Times New Roman Regular" w:eastAsia="Helvetica Neue" w:hAnsi="Times New Roman Regular" w:cs="Times New Roman Regular"/>
        </w:rPr>
      </w:pPr>
      <w:r w:rsidRPr="00BF11B4">
        <w:rPr>
          <w:rFonts w:ascii="Times New Roman Regular" w:eastAsia="Helvetica Neue" w:hAnsi="Times New Roman Regular" w:cs="Times New Roman Regular"/>
        </w:rPr>
        <w:t>At its core, this system comprises a central hub (Raspberry Pi), and grove pi and intricate network of sensors. These integral components operate in unison, furnishing homeowners with unparalleled control and automation capabilities. Furthermore, the system doesn't stop at convenience alone, it also serves as a safeguard in times of hazardous calamities, such as climate change and extreme weather events.</w:t>
      </w:r>
    </w:p>
    <w:p w14:paraId="6372C81F" w14:textId="77777777" w:rsidR="00AC7E4C" w:rsidRPr="00BF11B4" w:rsidRDefault="00000000">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63" w:beforeAutospacing="0" w:afterAutospacing="0"/>
        <w:rPr>
          <w:rFonts w:ascii="Times New Roman Regular" w:eastAsia="Helvetica Neue" w:hAnsi="Times New Roman Regular" w:cs="Times New Roman Regular"/>
        </w:rPr>
      </w:pPr>
      <w:r w:rsidRPr="00BF11B4">
        <w:rPr>
          <w:rFonts w:ascii="Times New Roman Regular" w:eastAsia="Helvetica Neue" w:hAnsi="Times New Roman Regular" w:cs="Times New Roman Regular"/>
        </w:rPr>
        <w:t>For instance, consider the recent darkening of the New York sky due to wildfires—a stark example of environmental challenges. In such scenarios, the system promptly alerts residents and enables them to take preventive measures. For instance, the system can detect smoke from wildfires in the vicinity and facilitate the implementation of appropriate safety measures.</w:t>
      </w:r>
    </w:p>
    <w:p w14:paraId="457437CF" w14:textId="77777777" w:rsidR="00AC7E4C" w:rsidRPr="00BF11B4" w:rsidRDefault="00AC7E4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63" w:beforeAutospacing="0" w:afterAutospacing="0"/>
        <w:rPr>
          <w:rFonts w:ascii="Helvetica Neue" w:eastAsia="Helvetica Neue" w:hAnsi="Helvetica Neue" w:cs="Helvetica Neue"/>
          <w:sz w:val="34"/>
          <w:szCs w:val="34"/>
        </w:rPr>
      </w:pPr>
    </w:p>
    <w:p w14:paraId="168DE548" w14:textId="77777777" w:rsidR="00AC7E4C" w:rsidRDefault="00000000">
      <w:pPr>
        <w:rPr>
          <w:b/>
          <w:bCs/>
          <w:i/>
          <w:iCs/>
          <w:sz w:val="24"/>
          <w:szCs w:val="24"/>
          <w:lang w:val="en-US"/>
        </w:rPr>
      </w:pPr>
      <w:r>
        <w:rPr>
          <w:b/>
          <w:bCs/>
          <w:i/>
          <w:iCs/>
          <w:sz w:val="24"/>
          <w:szCs w:val="24"/>
          <w:lang w:val="en-US"/>
        </w:rPr>
        <w:lastRenderedPageBreak/>
        <w:t>Hardware Required:</w:t>
      </w:r>
    </w:p>
    <w:p w14:paraId="5CA1AFE8" w14:textId="77777777" w:rsidR="00AC7E4C" w:rsidRDefault="00000000">
      <w:pPr>
        <w:pStyle w:val="ListParagraph"/>
        <w:numPr>
          <w:ilvl w:val="0"/>
          <w:numId w:val="2"/>
        </w:numPr>
        <w:rPr>
          <w:rFonts w:ascii="Times New Roman Regular" w:hAnsi="Times New Roman Regular" w:cs="Times New Roman Regular"/>
          <w:lang w:val="en-US"/>
        </w:rPr>
      </w:pPr>
      <w:r>
        <w:rPr>
          <w:rFonts w:ascii="Times New Roman Regular" w:hAnsi="Times New Roman Regular" w:cs="Times New Roman Regular"/>
          <w:lang w:val="en-US"/>
        </w:rPr>
        <w:t>Raspberry Pi 3</w:t>
      </w:r>
    </w:p>
    <w:p w14:paraId="41E62C53" w14:textId="77777777" w:rsidR="00AC7E4C" w:rsidRDefault="00000000">
      <w:pPr>
        <w:pStyle w:val="ListParagraph"/>
        <w:numPr>
          <w:ilvl w:val="0"/>
          <w:numId w:val="2"/>
        </w:numPr>
        <w:rPr>
          <w:rFonts w:ascii="Times New Roman Regular" w:hAnsi="Times New Roman Regular" w:cs="Times New Roman Regular"/>
          <w:lang w:val="en-US"/>
        </w:rPr>
      </w:pPr>
      <w:r>
        <w:rPr>
          <w:rFonts w:ascii="Times New Roman Regular" w:hAnsi="Times New Roman Regular" w:cs="Times New Roman Regular"/>
          <w:lang w:val="en-US"/>
        </w:rPr>
        <w:t>Grove Pi Sensors</w:t>
      </w:r>
    </w:p>
    <w:p w14:paraId="363F4C36" w14:textId="77777777" w:rsidR="00AC7E4C" w:rsidRDefault="00000000">
      <w:pPr>
        <w:pStyle w:val="ListParagraph"/>
        <w:numPr>
          <w:ilvl w:val="1"/>
          <w:numId w:val="2"/>
        </w:numPr>
        <w:rPr>
          <w:rFonts w:ascii="Times New Roman Regular" w:hAnsi="Times New Roman Regular" w:cs="Times New Roman Regular"/>
          <w:lang w:val="en-US"/>
        </w:rPr>
      </w:pPr>
      <w:r>
        <w:rPr>
          <w:rFonts w:ascii="Times New Roman Regular" w:hAnsi="Times New Roman Regular" w:cs="Times New Roman Regular"/>
          <w:lang w:val="en-US"/>
        </w:rPr>
        <w:t>Temperature</w:t>
      </w:r>
    </w:p>
    <w:p w14:paraId="355B8836" w14:textId="77777777" w:rsidR="00AC7E4C" w:rsidRDefault="00000000">
      <w:pPr>
        <w:pStyle w:val="ListParagraph"/>
        <w:numPr>
          <w:ilvl w:val="1"/>
          <w:numId w:val="2"/>
        </w:numPr>
        <w:rPr>
          <w:rFonts w:ascii="Times New Roman Regular" w:hAnsi="Times New Roman Regular" w:cs="Times New Roman Regular"/>
          <w:lang w:val="en-US"/>
        </w:rPr>
      </w:pPr>
      <w:r>
        <w:rPr>
          <w:rFonts w:ascii="Times New Roman Regular" w:hAnsi="Times New Roman Regular" w:cs="Times New Roman Regular"/>
          <w:lang w:val="en-US"/>
        </w:rPr>
        <w:t>Humidity</w:t>
      </w:r>
    </w:p>
    <w:p w14:paraId="13855C3B" w14:textId="77777777" w:rsidR="00AC7E4C" w:rsidRDefault="00000000">
      <w:pPr>
        <w:pStyle w:val="ListParagraph"/>
        <w:numPr>
          <w:ilvl w:val="1"/>
          <w:numId w:val="2"/>
        </w:numPr>
        <w:rPr>
          <w:rFonts w:ascii="Times New Roman Regular" w:hAnsi="Times New Roman Regular" w:cs="Times New Roman Regular"/>
          <w:lang w:val="en-US"/>
        </w:rPr>
      </w:pPr>
      <w:r>
        <w:rPr>
          <w:rFonts w:ascii="Times New Roman Regular" w:hAnsi="Times New Roman Regular" w:cs="Times New Roman Regular"/>
          <w:lang w:val="en-US"/>
        </w:rPr>
        <w:t>Ultrasonic</w:t>
      </w:r>
    </w:p>
    <w:p w14:paraId="7E300A63" w14:textId="77777777" w:rsidR="00AC7E4C" w:rsidRDefault="00000000">
      <w:pPr>
        <w:pStyle w:val="ListParagraph"/>
        <w:numPr>
          <w:ilvl w:val="1"/>
          <w:numId w:val="2"/>
        </w:numPr>
        <w:rPr>
          <w:rFonts w:ascii="Times New Roman Regular" w:hAnsi="Times New Roman Regular" w:cs="Times New Roman Regular"/>
          <w:lang w:val="en-US"/>
        </w:rPr>
      </w:pPr>
      <w:r>
        <w:rPr>
          <w:rFonts w:ascii="Times New Roman Regular" w:hAnsi="Times New Roman Regular" w:cs="Times New Roman Regular"/>
          <w:lang w:val="en-US"/>
        </w:rPr>
        <w:t>Led</w:t>
      </w:r>
    </w:p>
    <w:p w14:paraId="140B78B2" w14:textId="77777777" w:rsidR="00AC7E4C" w:rsidRDefault="00000000">
      <w:pPr>
        <w:pStyle w:val="ListParagraph"/>
        <w:numPr>
          <w:ilvl w:val="1"/>
          <w:numId w:val="2"/>
        </w:numPr>
        <w:rPr>
          <w:rFonts w:ascii="Times New Roman Regular" w:hAnsi="Times New Roman Regular" w:cs="Times New Roman Regular"/>
          <w:lang w:val="en-US"/>
        </w:rPr>
      </w:pPr>
      <w:r>
        <w:rPr>
          <w:rFonts w:ascii="Times New Roman Regular" w:hAnsi="Times New Roman Regular" w:cs="Times New Roman Regular"/>
          <w:lang w:val="en-US"/>
        </w:rPr>
        <w:t>Buzzer</w:t>
      </w:r>
    </w:p>
    <w:p w14:paraId="1721FA8A" w14:textId="77777777" w:rsidR="00AC7E4C" w:rsidRDefault="00AC7E4C">
      <w:pPr>
        <w:pStyle w:val="ListParagraph"/>
        <w:ind w:left="1440"/>
        <w:rPr>
          <w:lang w:val="en-US"/>
        </w:rPr>
      </w:pPr>
    </w:p>
    <w:p w14:paraId="0D954A9D" w14:textId="77777777" w:rsidR="00AC7E4C" w:rsidRDefault="00AC7E4C">
      <w:pPr>
        <w:pStyle w:val="ListParagraph"/>
        <w:ind w:left="1440"/>
        <w:rPr>
          <w:lang w:val="en-US"/>
        </w:rPr>
      </w:pPr>
    </w:p>
    <w:p w14:paraId="335C31A4" w14:textId="77777777" w:rsidR="00AC7E4C" w:rsidRDefault="00AC7E4C">
      <w:pPr>
        <w:pStyle w:val="ListParagraph"/>
        <w:ind w:left="1440"/>
        <w:rPr>
          <w:lang w:val="en-US"/>
        </w:rPr>
      </w:pPr>
    </w:p>
    <w:p w14:paraId="72E93ACA" w14:textId="77777777" w:rsidR="00AC7E4C" w:rsidRDefault="00AC7E4C">
      <w:pPr>
        <w:rPr>
          <w:b/>
          <w:bCs/>
          <w:i/>
          <w:iCs/>
          <w:sz w:val="24"/>
          <w:szCs w:val="24"/>
          <w:lang w:val="en-US"/>
        </w:rPr>
      </w:pPr>
    </w:p>
    <w:p w14:paraId="78814BE5" w14:textId="77777777" w:rsidR="00AC7E4C" w:rsidRDefault="00000000">
      <w:pPr>
        <w:rPr>
          <w:b/>
          <w:bCs/>
          <w:i/>
          <w:iCs/>
          <w:sz w:val="24"/>
          <w:szCs w:val="24"/>
          <w:lang w:val="en-US"/>
        </w:rPr>
      </w:pPr>
      <w:r>
        <w:rPr>
          <w:b/>
          <w:bCs/>
          <w:i/>
          <w:iCs/>
          <w:sz w:val="24"/>
          <w:szCs w:val="24"/>
          <w:lang w:val="en-US"/>
        </w:rPr>
        <w:t>Flow chart:</w:t>
      </w:r>
    </w:p>
    <w:p w14:paraId="051068A7" w14:textId="30B5CA3C" w:rsidR="00AC7E4C" w:rsidRDefault="00BF11B4">
      <w:pPr>
        <w:rPr>
          <w:b/>
          <w:bCs/>
          <w:i/>
          <w:iCs/>
          <w:sz w:val="24"/>
          <w:szCs w:val="24"/>
          <w:lang w:val="en-US"/>
        </w:rPr>
      </w:pPr>
      <w:r>
        <w:rPr>
          <w:b/>
          <w:bCs/>
          <w:i/>
          <w:iCs/>
          <w:noProof/>
          <w:sz w:val="24"/>
          <w:szCs w:val="24"/>
          <w:lang w:val="en-US"/>
          <w14:ligatures w14:val="none"/>
        </w:rPr>
        <w:drawing>
          <wp:inline distT="0" distB="0" distL="0" distR="0" wp14:anchorId="491C3D88" wp14:editId="521BB0F6">
            <wp:extent cx="6645910" cy="6880225"/>
            <wp:effectExtent l="0" t="0" r="2540" b="0"/>
            <wp:docPr id="182652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714" name="Picture 1826522714"/>
                    <pic:cNvPicPr/>
                  </pic:nvPicPr>
                  <pic:blipFill>
                    <a:blip r:embed="rId7">
                      <a:extLst>
                        <a:ext uri="{28A0092B-C50C-407E-A947-70E740481C1C}">
                          <a14:useLocalDpi xmlns:a14="http://schemas.microsoft.com/office/drawing/2010/main" val="0"/>
                        </a:ext>
                      </a:extLst>
                    </a:blip>
                    <a:stretch>
                      <a:fillRect/>
                    </a:stretch>
                  </pic:blipFill>
                  <pic:spPr>
                    <a:xfrm>
                      <a:off x="0" y="0"/>
                      <a:ext cx="6645910" cy="6880225"/>
                    </a:xfrm>
                    <a:prstGeom prst="rect">
                      <a:avLst/>
                    </a:prstGeom>
                  </pic:spPr>
                </pic:pic>
              </a:graphicData>
            </a:graphic>
          </wp:inline>
        </w:drawing>
      </w:r>
    </w:p>
    <w:p w14:paraId="618B8BA8" w14:textId="77777777" w:rsidR="00AC7E4C" w:rsidRDefault="00000000">
      <w:pPr>
        <w:rPr>
          <w:b/>
          <w:bCs/>
          <w:i/>
          <w:iCs/>
          <w:sz w:val="24"/>
          <w:szCs w:val="24"/>
          <w:lang w:val="en-US"/>
        </w:rPr>
      </w:pPr>
      <w:r>
        <w:rPr>
          <w:b/>
          <w:bCs/>
          <w:i/>
          <w:iCs/>
          <w:sz w:val="24"/>
          <w:szCs w:val="24"/>
          <w:lang w:val="en-US"/>
        </w:rPr>
        <w:lastRenderedPageBreak/>
        <w:t>Purpose of each sensor:</w:t>
      </w:r>
    </w:p>
    <w:p w14:paraId="4179A6B0" w14:textId="77777777" w:rsidR="00AC7E4C" w:rsidRDefault="00000000">
      <w:pPr>
        <w:rPr>
          <w:rFonts w:ascii="Times New Roman Regular" w:hAnsi="Times New Roman Regular" w:cs="Times New Roman Regular"/>
          <w:lang w:val="en-US"/>
        </w:rPr>
      </w:pPr>
      <w:r>
        <w:rPr>
          <w:rFonts w:ascii="Times New Roman Regular" w:hAnsi="Times New Roman Regular" w:cs="Times New Roman Regular"/>
          <w:lang w:val="en-US"/>
        </w:rPr>
        <w:t xml:space="preserve">Temperature:  senses temperature of the surrounding,  </w:t>
      </w:r>
    </w:p>
    <w:p w14:paraId="72FC9509" w14:textId="77777777" w:rsidR="00AC7E4C" w:rsidRDefault="00000000">
      <w:pPr>
        <w:rPr>
          <w:rFonts w:ascii="Times New Roman Regular" w:hAnsi="Times New Roman Regular" w:cs="Times New Roman Regular"/>
          <w:lang w:val="en-US"/>
        </w:rPr>
      </w:pPr>
      <w:r>
        <w:rPr>
          <w:rFonts w:ascii="Times New Roman Regular" w:hAnsi="Times New Roman Regular" w:cs="Times New Roman Regular"/>
          <w:lang w:val="en-US"/>
        </w:rPr>
        <w:t xml:space="preserve">Humidity: senses humidity of the surrounding </w:t>
      </w:r>
    </w:p>
    <w:p w14:paraId="5EEE7813" w14:textId="4C664CF1" w:rsidR="00AC7E4C" w:rsidRDefault="00000000">
      <w:pPr>
        <w:rPr>
          <w:rFonts w:ascii="Times New Roman Regular" w:hAnsi="Times New Roman Regular" w:cs="Times New Roman Regular"/>
          <w:lang w:val="en-US"/>
        </w:rPr>
      </w:pPr>
      <w:r>
        <w:rPr>
          <w:rFonts w:ascii="Times New Roman Regular" w:hAnsi="Times New Roman Regular" w:cs="Times New Roman Regular"/>
          <w:lang w:val="en-US"/>
        </w:rPr>
        <w:t xml:space="preserve">Buzzer: alerts when the condition of the sensor values </w:t>
      </w:r>
      <w:r w:rsidR="00BF11B4">
        <w:rPr>
          <w:rFonts w:ascii="Times New Roman Regular" w:hAnsi="Times New Roman Regular" w:cs="Times New Roman Regular"/>
          <w:lang w:val="en-US"/>
        </w:rPr>
        <w:t>is</w:t>
      </w:r>
      <w:r>
        <w:rPr>
          <w:rFonts w:ascii="Times New Roman Regular" w:hAnsi="Times New Roman Regular" w:cs="Times New Roman Regular"/>
          <w:lang w:val="en-US"/>
        </w:rPr>
        <w:t xml:space="preserve"> satisfied </w:t>
      </w:r>
    </w:p>
    <w:p w14:paraId="7D8149D7" w14:textId="639F4507" w:rsidR="00AC7E4C" w:rsidRDefault="00000000">
      <w:pPr>
        <w:rPr>
          <w:rFonts w:ascii="Times New Roman Regular" w:hAnsi="Times New Roman Regular" w:cs="Times New Roman Regular"/>
          <w:lang w:val="en-US"/>
        </w:rPr>
      </w:pPr>
      <w:r>
        <w:rPr>
          <w:rFonts w:ascii="Times New Roman Regular" w:hAnsi="Times New Roman Regular" w:cs="Times New Roman Regular"/>
          <w:lang w:val="en-US"/>
        </w:rPr>
        <w:t xml:space="preserve">Led: glows when the condition of the sensor values </w:t>
      </w:r>
      <w:r w:rsidR="00BF11B4">
        <w:rPr>
          <w:rFonts w:ascii="Times New Roman Regular" w:hAnsi="Times New Roman Regular" w:cs="Times New Roman Regular"/>
          <w:lang w:val="en-US"/>
        </w:rPr>
        <w:t>is</w:t>
      </w:r>
      <w:r>
        <w:rPr>
          <w:rFonts w:ascii="Times New Roman Regular" w:hAnsi="Times New Roman Regular" w:cs="Times New Roman Regular"/>
          <w:lang w:val="en-US"/>
        </w:rPr>
        <w:t xml:space="preserve"> satisfied </w:t>
      </w:r>
    </w:p>
    <w:p w14:paraId="63FAAE3F" w14:textId="0E25E411" w:rsidR="00AC7E4C" w:rsidRDefault="00000000">
      <w:pPr>
        <w:rPr>
          <w:rFonts w:ascii="Times New Roman Regular" w:hAnsi="Times New Roman Regular" w:cs="Times New Roman Regular"/>
          <w:lang w:val="en-US"/>
        </w:rPr>
      </w:pPr>
      <w:r>
        <w:rPr>
          <w:rFonts w:ascii="Times New Roman Regular" w:hAnsi="Times New Roman Regular" w:cs="Times New Roman Regular"/>
          <w:lang w:val="en-US"/>
        </w:rPr>
        <w:t>Ultrasonic: using distanc</w:t>
      </w:r>
      <w:r w:rsidR="00BF11B4">
        <w:rPr>
          <w:rFonts w:ascii="Times New Roman Regular" w:hAnsi="Times New Roman Regular" w:cs="Times New Roman Regular"/>
          <w:lang w:val="en-US"/>
        </w:rPr>
        <w:t>e it</w:t>
      </w:r>
      <w:r>
        <w:rPr>
          <w:rFonts w:ascii="Times New Roman Regular" w:hAnsi="Times New Roman Regular" w:cs="Times New Roman Regular"/>
          <w:lang w:val="en-US"/>
        </w:rPr>
        <w:t xml:space="preserve"> count</w:t>
      </w:r>
      <w:r w:rsidR="00BF11B4">
        <w:rPr>
          <w:rFonts w:ascii="Times New Roman Regular" w:hAnsi="Times New Roman Regular" w:cs="Times New Roman Regular"/>
          <w:lang w:val="en-US"/>
        </w:rPr>
        <w:t>s</w:t>
      </w:r>
      <w:r>
        <w:rPr>
          <w:rFonts w:ascii="Times New Roman Regular" w:hAnsi="Times New Roman Regular" w:cs="Times New Roman Regular"/>
          <w:lang w:val="en-US"/>
        </w:rPr>
        <w:t xml:space="preserve"> the occupancy of the area </w:t>
      </w:r>
    </w:p>
    <w:p w14:paraId="22FB8B84" w14:textId="5822BC29" w:rsidR="00AC7E4C" w:rsidRDefault="00BF11B4">
      <w:pPr>
        <w:rPr>
          <w:rFonts w:ascii="Times New Roman Regular" w:hAnsi="Times New Roman Regular" w:cs="Times New Roman Regular"/>
          <w:lang w:val="en-US"/>
        </w:rPr>
      </w:pPr>
      <w:proofErr w:type="spellStart"/>
      <w:r>
        <w:rPr>
          <w:rFonts w:ascii="Times New Roman Regular" w:hAnsi="Times New Roman Regular" w:cs="Times New Roman Regular"/>
          <w:lang w:val="en-US"/>
        </w:rPr>
        <w:t>Rotarary</w:t>
      </w:r>
      <w:proofErr w:type="spellEnd"/>
      <w:r>
        <w:rPr>
          <w:rFonts w:ascii="Times New Roman Regular" w:hAnsi="Times New Roman Regular" w:cs="Times New Roman Regular"/>
          <w:lang w:val="en-US"/>
        </w:rPr>
        <w:t>:</w:t>
      </w:r>
      <w:r w:rsidR="00000000">
        <w:rPr>
          <w:rFonts w:ascii="Times New Roman Regular" w:hAnsi="Times New Roman Regular" w:cs="Times New Roman Regular"/>
          <w:lang w:val="en-US"/>
        </w:rPr>
        <w:t xml:space="preserve"> To manually alter the intensity of the connected sensor</w:t>
      </w:r>
    </w:p>
    <w:p w14:paraId="15DF3189" w14:textId="77777777" w:rsidR="00AC7E4C" w:rsidRDefault="00AC7E4C">
      <w:pPr>
        <w:rPr>
          <w:b/>
          <w:bCs/>
          <w:i/>
          <w:iCs/>
          <w:sz w:val="24"/>
          <w:szCs w:val="24"/>
          <w:lang w:val="en-US"/>
        </w:rPr>
      </w:pPr>
    </w:p>
    <w:p w14:paraId="2E7C192E" w14:textId="77777777" w:rsidR="00AC7E4C" w:rsidRDefault="00000000">
      <w:pPr>
        <w:rPr>
          <w:b/>
          <w:bCs/>
          <w:i/>
          <w:iCs/>
          <w:sz w:val="24"/>
          <w:szCs w:val="24"/>
          <w:lang w:val="en-US"/>
        </w:rPr>
      </w:pPr>
      <w:r>
        <w:rPr>
          <w:b/>
          <w:bCs/>
          <w:i/>
          <w:iCs/>
          <w:sz w:val="24"/>
          <w:szCs w:val="24"/>
          <w:lang w:val="en-US"/>
        </w:rPr>
        <w:t>Schematic diagram:</w:t>
      </w:r>
    </w:p>
    <w:p w14:paraId="69DECD54" w14:textId="77777777" w:rsidR="00AC7E4C" w:rsidRDefault="00AC7E4C">
      <w:pPr>
        <w:rPr>
          <w:lang w:val="en-US"/>
        </w:rPr>
      </w:pPr>
    </w:p>
    <w:p w14:paraId="237804A1" w14:textId="77777777" w:rsidR="00AC7E4C" w:rsidRDefault="00AC7E4C">
      <w:pPr>
        <w:rPr>
          <w:b/>
          <w:bCs/>
          <w:i/>
          <w:iCs/>
          <w:sz w:val="24"/>
          <w:szCs w:val="24"/>
          <w:lang w:val="en-US"/>
        </w:rPr>
      </w:pPr>
    </w:p>
    <w:p w14:paraId="4E566AA8" w14:textId="77777777" w:rsidR="00AC7E4C" w:rsidRDefault="00000000">
      <w:pPr>
        <w:rPr>
          <w:b/>
          <w:bCs/>
          <w:i/>
          <w:iCs/>
          <w:sz w:val="24"/>
          <w:szCs w:val="24"/>
          <w:lang w:val="en-US"/>
        </w:rPr>
      </w:pPr>
      <w:r>
        <w:rPr>
          <w:b/>
          <w:bCs/>
          <w:i/>
          <w:iCs/>
          <w:noProof/>
          <w:sz w:val="24"/>
          <w:szCs w:val="24"/>
        </w:rPr>
        <w:drawing>
          <wp:anchor distT="0" distB="0" distL="114300" distR="114300" simplePos="0" relativeHeight="251663360" behindDoc="0" locked="0" layoutInCell="1" allowOverlap="1" wp14:anchorId="646B9BFB" wp14:editId="0F4BC773">
            <wp:simplePos x="0" y="0"/>
            <wp:positionH relativeFrom="column">
              <wp:posOffset>137795</wp:posOffset>
            </wp:positionH>
            <wp:positionV relativeFrom="paragraph">
              <wp:posOffset>3949065</wp:posOffset>
            </wp:positionV>
            <wp:extent cx="694055" cy="608330"/>
            <wp:effectExtent l="4763"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rcRect l="17597" t="20466" r="15109" b="20466"/>
                    <a:stretch>
                      <a:fillRect/>
                    </a:stretch>
                  </pic:blipFill>
                  <pic:spPr>
                    <a:xfrm rot="16200000">
                      <a:off x="0" y="0"/>
                      <a:ext cx="694055" cy="608330"/>
                    </a:xfrm>
                    <a:prstGeom prst="rect">
                      <a:avLst/>
                    </a:prstGeom>
                  </pic:spPr>
                </pic:pic>
              </a:graphicData>
            </a:graphic>
          </wp:anchor>
        </w:drawing>
      </w:r>
      <w:r>
        <w:rPr>
          <w:b/>
          <w:bCs/>
          <w:i/>
          <w:iCs/>
          <w:noProof/>
          <w:sz w:val="24"/>
          <w:szCs w:val="24"/>
        </w:rPr>
        <w:drawing>
          <wp:anchor distT="0" distB="0" distL="114300" distR="114300" simplePos="0" relativeHeight="251662336" behindDoc="0" locked="0" layoutInCell="1" allowOverlap="1" wp14:anchorId="692F4364" wp14:editId="55395182">
            <wp:simplePos x="0" y="0"/>
            <wp:positionH relativeFrom="column">
              <wp:posOffset>-15240</wp:posOffset>
            </wp:positionH>
            <wp:positionV relativeFrom="paragraph">
              <wp:posOffset>2976245</wp:posOffset>
            </wp:positionV>
            <wp:extent cx="871220" cy="755015"/>
            <wp:effectExtent l="952" t="0" r="6033" b="6032"/>
            <wp:wrapTopAndBottom/>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cstate="print">
                      <a:extLst>
                        <a:ext uri="{28A0092B-C50C-407E-A947-70E740481C1C}">
                          <a14:useLocalDpi xmlns:a14="http://schemas.microsoft.com/office/drawing/2010/main" val="0"/>
                        </a:ext>
                      </a:extLst>
                    </a:blip>
                    <a:srcRect l="26256" t="22863" r="25318" b="21165"/>
                    <a:stretch>
                      <a:fillRect/>
                    </a:stretch>
                  </pic:blipFill>
                  <pic:spPr>
                    <a:xfrm rot="5400000">
                      <a:off x="0" y="0"/>
                      <a:ext cx="871220" cy="755015"/>
                    </a:xfrm>
                    <a:prstGeom prst="rect">
                      <a:avLst/>
                    </a:prstGeom>
                  </pic:spPr>
                </pic:pic>
              </a:graphicData>
            </a:graphic>
          </wp:anchor>
        </w:drawing>
      </w:r>
      <w:r>
        <w:rPr>
          <w:b/>
          <w:bCs/>
          <w:i/>
          <w:iCs/>
          <w:noProof/>
          <w:sz w:val="24"/>
          <w:szCs w:val="24"/>
        </w:rPr>
        <w:drawing>
          <wp:anchor distT="0" distB="0" distL="114300" distR="114300" simplePos="0" relativeHeight="251659264" behindDoc="0" locked="0" layoutInCell="1" allowOverlap="1" wp14:anchorId="12F8BD93" wp14:editId="6B8D5F9B">
            <wp:simplePos x="0" y="0"/>
            <wp:positionH relativeFrom="column">
              <wp:posOffset>1175385</wp:posOffset>
            </wp:positionH>
            <wp:positionV relativeFrom="paragraph">
              <wp:posOffset>1191895</wp:posOffset>
            </wp:positionV>
            <wp:extent cx="622935" cy="719455"/>
            <wp:effectExtent l="104140" t="124460" r="90805" b="109855"/>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rcRect l="51333" t="26001" r="6821" b="25692"/>
                    <a:stretch>
                      <a:fillRect/>
                    </a:stretch>
                  </pic:blipFill>
                  <pic:spPr>
                    <a:xfrm rot="17425753">
                      <a:off x="0" y="0"/>
                      <a:ext cx="622935" cy="719455"/>
                    </a:xfrm>
                    <a:prstGeom prst="rect">
                      <a:avLst/>
                    </a:prstGeom>
                  </pic:spPr>
                </pic:pic>
              </a:graphicData>
            </a:graphic>
          </wp:anchor>
        </w:drawing>
      </w:r>
      <w:r>
        <w:rPr>
          <w:b/>
          <w:bCs/>
          <w:i/>
          <w:iCs/>
          <w:noProof/>
          <w:sz w:val="24"/>
          <w:szCs w:val="24"/>
        </w:rPr>
        <w:drawing>
          <wp:anchor distT="0" distB="0" distL="114300" distR="114300" simplePos="0" relativeHeight="251668480" behindDoc="0" locked="0" layoutInCell="1" allowOverlap="1" wp14:anchorId="2999A7C9" wp14:editId="06C681D8">
            <wp:simplePos x="0" y="0"/>
            <wp:positionH relativeFrom="column">
              <wp:posOffset>4338320</wp:posOffset>
            </wp:positionH>
            <wp:positionV relativeFrom="paragraph">
              <wp:posOffset>3432810</wp:posOffset>
            </wp:positionV>
            <wp:extent cx="803910" cy="855980"/>
            <wp:effectExtent l="0" t="6985" r="8255" b="8255"/>
            <wp:wrapTopAndBottom/>
            <wp:docPr id="161750684" name="Picture 16175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0684" name="Picture 161750684"/>
                    <pic:cNvPicPr>
                      <a:picLocks noChangeAspect="1"/>
                    </pic:cNvPicPr>
                  </pic:nvPicPr>
                  <pic:blipFill>
                    <a:blip r:embed="rId11" cstate="print">
                      <a:extLst>
                        <a:ext uri="{28A0092B-C50C-407E-A947-70E740481C1C}">
                          <a14:useLocalDpi xmlns:a14="http://schemas.microsoft.com/office/drawing/2010/main" val="0"/>
                        </a:ext>
                      </a:extLst>
                    </a:blip>
                    <a:srcRect l="13744" t="17755" r="12169" b="10322"/>
                    <a:stretch>
                      <a:fillRect/>
                    </a:stretch>
                  </pic:blipFill>
                  <pic:spPr>
                    <a:xfrm rot="5400000">
                      <a:off x="0" y="0"/>
                      <a:ext cx="803910" cy="855980"/>
                    </a:xfrm>
                    <a:prstGeom prst="rect">
                      <a:avLst/>
                    </a:prstGeom>
                  </pic:spPr>
                </pic:pic>
              </a:graphicData>
            </a:graphic>
          </wp:anchor>
        </w:drawing>
      </w:r>
      <w:r>
        <w:rPr>
          <w:b/>
          <w:bCs/>
          <w:i/>
          <w:iCs/>
          <w:noProof/>
          <w:sz w:val="24"/>
          <w:szCs w:val="24"/>
        </w:rPr>
        <w:drawing>
          <wp:anchor distT="0" distB="0" distL="114300" distR="114300" simplePos="0" relativeHeight="251667456" behindDoc="0" locked="0" layoutInCell="1" allowOverlap="1" wp14:anchorId="086FFB50" wp14:editId="4B08D63F">
            <wp:simplePos x="0" y="0"/>
            <wp:positionH relativeFrom="column">
              <wp:posOffset>3511550</wp:posOffset>
            </wp:positionH>
            <wp:positionV relativeFrom="paragraph">
              <wp:posOffset>2655570</wp:posOffset>
            </wp:positionV>
            <wp:extent cx="1260475" cy="702310"/>
            <wp:effectExtent l="0" t="0" r="0" b="2540"/>
            <wp:wrapTopAndBottom/>
            <wp:docPr id="1218612562" name="Picture 121861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2562" name="Picture 1218612562"/>
                    <pic:cNvPicPr>
                      <a:picLocks noChangeAspect="1"/>
                    </pic:cNvPicPr>
                  </pic:nvPicPr>
                  <pic:blipFill>
                    <a:blip r:embed="rId12" cstate="print">
                      <a:extLst>
                        <a:ext uri="{28A0092B-C50C-407E-A947-70E740481C1C}">
                          <a14:useLocalDpi xmlns:a14="http://schemas.microsoft.com/office/drawing/2010/main" val="0"/>
                        </a:ext>
                      </a:extLst>
                    </a:blip>
                    <a:srcRect l="4269" t="31376" r="44324" b="17358"/>
                    <a:stretch>
                      <a:fillRect/>
                    </a:stretch>
                  </pic:blipFill>
                  <pic:spPr>
                    <a:xfrm>
                      <a:off x="0" y="0"/>
                      <a:ext cx="1260475" cy="702310"/>
                    </a:xfrm>
                    <a:prstGeom prst="rect">
                      <a:avLst/>
                    </a:prstGeom>
                  </pic:spPr>
                </pic:pic>
              </a:graphicData>
            </a:graphic>
          </wp:anchor>
        </w:drawing>
      </w:r>
      <w:r>
        <w:rPr>
          <w:b/>
          <w:bCs/>
          <w:i/>
          <w:iCs/>
          <w:noProof/>
          <w:sz w:val="24"/>
          <w:szCs w:val="24"/>
        </w:rPr>
        <w:drawing>
          <wp:anchor distT="0" distB="0" distL="114300" distR="114300" simplePos="0" relativeHeight="251666432" behindDoc="0" locked="0" layoutInCell="1" allowOverlap="1" wp14:anchorId="2D1012D8" wp14:editId="5CAFA7C8">
            <wp:simplePos x="0" y="0"/>
            <wp:positionH relativeFrom="column">
              <wp:posOffset>3041015</wp:posOffset>
            </wp:positionH>
            <wp:positionV relativeFrom="paragraph">
              <wp:posOffset>3521710</wp:posOffset>
            </wp:positionV>
            <wp:extent cx="807085" cy="928370"/>
            <wp:effectExtent l="0" t="0" r="0" b="5080"/>
            <wp:wrapTopAndBottom/>
            <wp:docPr id="7170" name="Picture 2" descr="Buy Seedstudio Grove Sound Sensor at Low Price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Buy Seedstudio Grove Sound Sensor at Low Price | Robu.in"/>
                    <pic:cNvPicPr>
                      <a:picLocks noChangeAspect="1" noChangeArrowheads="1"/>
                    </pic:cNvPicPr>
                  </pic:nvPicPr>
                  <pic:blipFill>
                    <a:blip r:embed="rId13" cstate="print">
                      <a:extLst>
                        <a:ext uri="{28A0092B-C50C-407E-A947-70E740481C1C}">
                          <a14:useLocalDpi xmlns:a14="http://schemas.microsoft.com/office/drawing/2010/main" val="0"/>
                        </a:ext>
                      </a:extLst>
                    </a:blip>
                    <a:srcRect l="19948" t="16308" r="19942" b="14559"/>
                    <a:stretch>
                      <a:fillRect/>
                    </a:stretch>
                  </pic:blipFill>
                  <pic:spPr>
                    <a:xfrm rot="10800000">
                      <a:off x="0" y="0"/>
                      <a:ext cx="807085" cy="928370"/>
                    </a:xfrm>
                    <a:prstGeom prst="rect">
                      <a:avLst/>
                    </a:prstGeom>
                    <a:noFill/>
                  </pic:spPr>
                </pic:pic>
              </a:graphicData>
            </a:graphic>
          </wp:anchor>
        </w:drawing>
      </w:r>
      <w:r>
        <w:rPr>
          <w:b/>
          <w:bCs/>
          <w:i/>
          <w:iCs/>
          <w:noProof/>
          <w:sz w:val="24"/>
          <w:szCs w:val="24"/>
        </w:rPr>
        <w:drawing>
          <wp:anchor distT="0" distB="0" distL="114300" distR="114300" simplePos="0" relativeHeight="251665408" behindDoc="0" locked="0" layoutInCell="1" allowOverlap="1" wp14:anchorId="59C49027" wp14:editId="64DB029B">
            <wp:simplePos x="0" y="0"/>
            <wp:positionH relativeFrom="column">
              <wp:posOffset>1745615</wp:posOffset>
            </wp:positionH>
            <wp:positionV relativeFrom="paragraph">
              <wp:posOffset>3715385</wp:posOffset>
            </wp:positionV>
            <wp:extent cx="800735" cy="690245"/>
            <wp:effectExtent l="0" t="0" r="0" b="0"/>
            <wp:wrapTopAndBottom/>
            <wp:docPr id="1138650701" name="Picture 113865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50701" name="Picture 1138650701"/>
                    <pic:cNvPicPr>
                      <a:picLocks noChangeAspect="1"/>
                    </pic:cNvPicPr>
                  </pic:nvPicPr>
                  <pic:blipFill>
                    <a:blip r:embed="rId14" cstate="print">
                      <a:extLst>
                        <a:ext uri="{28A0092B-C50C-407E-A947-70E740481C1C}">
                          <a14:useLocalDpi xmlns:a14="http://schemas.microsoft.com/office/drawing/2010/main" val="0"/>
                        </a:ext>
                      </a:extLst>
                    </a:blip>
                    <a:srcRect l="10085" t="16539" r="13505" b="17564"/>
                    <a:stretch>
                      <a:fillRect/>
                    </a:stretch>
                  </pic:blipFill>
                  <pic:spPr>
                    <a:xfrm>
                      <a:off x="0" y="0"/>
                      <a:ext cx="800735" cy="690245"/>
                    </a:xfrm>
                    <a:prstGeom prst="rect">
                      <a:avLst/>
                    </a:prstGeom>
                  </pic:spPr>
                </pic:pic>
              </a:graphicData>
            </a:graphic>
          </wp:anchor>
        </w:drawing>
      </w:r>
      <w:r>
        <w:rPr>
          <w:b/>
          <w:bCs/>
          <w:i/>
          <w:iCs/>
          <w:noProof/>
          <w:sz w:val="24"/>
          <w:szCs w:val="24"/>
        </w:rPr>
        <w:drawing>
          <wp:anchor distT="0" distB="0" distL="114300" distR="114300" simplePos="0" relativeHeight="251664384" behindDoc="0" locked="0" layoutInCell="1" allowOverlap="1" wp14:anchorId="40FFD75D" wp14:editId="31F5E992">
            <wp:simplePos x="0" y="0"/>
            <wp:positionH relativeFrom="column">
              <wp:posOffset>1453515</wp:posOffset>
            </wp:positionH>
            <wp:positionV relativeFrom="paragraph">
              <wp:posOffset>2607945</wp:posOffset>
            </wp:positionV>
            <wp:extent cx="1517015" cy="829310"/>
            <wp:effectExtent l="0" t="0" r="6985" b="8890"/>
            <wp:wrapTopAndBottom/>
            <wp:docPr id="1026" name="Picture 2" descr="Buy Seedstudio Grove Ultrasonic Sensor Module at Best Price | Ro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uy Seedstudio Grove Ultrasonic Sensor Module at Best Price | Robu"/>
                    <pic:cNvPicPr>
                      <a:picLocks noChangeAspect="1" noChangeArrowheads="1"/>
                    </pic:cNvPicPr>
                  </pic:nvPicPr>
                  <pic:blipFill>
                    <a:blip r:embed="rId15" cstate="print">
                      <a:extLst>
                        <a:ext uri="{28A0092B-C50C-407E-A947-70E740481C1C}">
                          <a14:useLocalDpi xmlns:a14="http://schemas.microsoft.com/office/drawing/2010/main" val="0"/>
                        </a:ext>
                      </a:extLst>
                    </a:blip>
                    <a:srcRect l="12777" t="30256" r="15044" b="30256"/>
                    <a:stretch>
                      <a:fillRect/>
                    </a:stretch>
                  </pic:blipFill>
                  <pic:spPr>
                    <a:xfrm rot="10800000">
                      <a:off x="0" y="0"/>
                      <a:ext cx="1517015" cy="829310"/>
                    </a:xfrm>
                    <a:prstGeom prst="rect">
                      <a:avLst/>
                    </a:prstGeom>
                    <a:noFill/>
                  </pic:spPr>
                </pic:pic>
              </a:graphicData>
            </a:graphic>
          </wp:anchor>
        </w:drawing>
      </w:r>
      <w:r>
        <w:rPr>
          <w:b/>
          <w:bCs/>
          <w:i/>
          <w:iCs/>
          <w:noProof/>
          <w:sz w:val="24"/>
          <w:szCs w:val="24"/>
        </w:rPr>
        <w:drawing>
          <wp:anchor distT="0" distB="0" distL="114300" distR="114300" simplePos="0" relativeHeight="251661312" behindDoc="0" locked="0" layoutInCell="1" allowOverlap="1" wp14:anchorId="420E5743" wp14:editId="3B367B49">
            <wp:simplePos x="0" y="0"/>
            <wp:positionH relativeFrom="column">
              <wp:posOffset>0</wp:posOffset>
            </wp:positionH>
            <wp:positionV relativeFrom="paragraph">
              <wp:posOffset>2157095</wp:posOffset>
            </wp:positionV>
            <wp:extent cx="685800" cy="685800"/>
            <wp:effectExtent l="0" t="0" r="0" b="0"/>
            <wp:wrapTopAndBottom/>
            <wp:docPr id="5" name="Picture 2" descr="Seeed Studio Grove Buzzer – 華輝WECL 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Seeed Studio Grove Buzzer – 華輝WECL STE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3424601C" wp14:editId="7287DBAC">
            <wp:simplePos x="0" y="0"/>
            <wp:positionH relativeFrom="column">
              <wp:posOffset>1898015</wp:posOffset>
            </wp:positionH>
            <wp:positionV relativeFrom="paragraph">
              <wp:posOffset>194945</wp:posOffset>
            </wp:positionV>
            <wp:extent cx="2971800" cy="1953895"/>
            <wp:effectExtent l="0" t="0" r="0" b="825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cstate="print">
                      <a:extLst>
                        <a:ext uri="{28A0092B-C50C-407E-A947-70E740481C1C}">
                          <a14:useLocalDpi xmlns:a14="http://schemas.microsoft.com/office/drawing/2010/main" val="0"/>
                        </a:ext>
                      </a:extLst>
                    </a:blip>
                    <a:srcRect l="8336" t="20577" r="13128" b="11731"/>
                    <a:stretch>
                      <a:fillRect/>
                    </a:stretch>
                  </pic:blipFill>
                  <pic:spPr>
                    <a:xfrm>
                      <a:off x="0" y="0"/>
                      <a:ext cx="2971800" cy="1953895"/>
                    </a:xfrm>
                    <a:prstGeom prst="rect">
                      <a:avLst/>
                    </a:prstGeom>
                  </pic:spPr>
                </pic:pic>
              </a:graphicData>
            </a:graphic>
          </wp:anchor>
        </w:drawing>
      </w:r>
    </w:p>
    <w:p w14:paraId="64468486" w14:textId="77777777" w:rsidR="00AC7E4C" w:rsidRDefault="00AC7E4C">
      <w:pPr>
        <w:rPr>
          <w:b/>
          <w:bCs/>
          <w:i/>
          <w:iCs/>
          <w:sz w:val="24"/>
          <w:szCs w:val="24"/>
          <w:lang w:val="en-US"/>
        </w:rPr>
      </w:pPr>
    </w:p>
    <w:p w14:paraId="0056EC30" w14:textId="77777777" w:rsidR="00AC7E4C" w:rsidRDefault="00AC7E4C">
      <w:pPr>
        <w:rPr>
          <w:b/>
          <w:bCs/>
          <w:i/>
          <w:iCs/>
          <w:sz w:val="24"/>
          <w:szCs w:val="24"/>
          <w:lang w:val="en-US"/>
        </w:rPr>
      </w:pPr>
    </w:p>
    <w:p w14:paraId="20D1155C" w14:textId="77777777" w:rsidR="00BF11B4" w:rsidRDefault="00BF11B4">
      <w:pPr>
        <w:rPr>
          <w:b/>
          <w:bCs/>
          <w:i/>
          <w:iCs/>
          <w:sz w:val="24"/>
          <w:szCs w:val="24"/>
          <w:lang w:val="en-US"/>
        </w:rPr>
      </w:pPr>
    </w:p>
    <w:p w14:paraId="30CC309A" w14:textId="77777777" w:rsidR="00BF11B4" w:rsidRDefault="00BF11B4">
      <w:pPr>
        <w:rPr>
          <w:b/>
          <w:bCs/>
          <w:i/>
          <w:iCs/>
          <w:sz w:val="24"/>
          <w:szCs w:val="24"/>
          <w:lang w:val="en-US"/>
        </w:rPr>
      </w:pPr>
    </w:p>
    <w:p w14:paraId="21AFA94F" w14:textId="77777777" w:rsidR="00AC7E4C" w:rsidRDefault="00AC7E4C">
      <w:pPr>
        <w:rPr>
          <w:b/>
          <w:bCs/>
          <w:i/>
          <w:iCs/>
          <w:sz w:val="24"/>
          <w:szCs w:val="24"/>
          <w:lang w:val="en-US"/>
        </w:rPr>
      </w:pPr>
    </w:p>
    <w:p w14:paraId="6AFEF432" w14:textId="77777777" w:rsidR="00AC7E4C" w:rsidRDefault="00AC7E4C">
      <w:pPr>
        <w:rPr>
          <w:b/>
          <w:bCs/>
          <w:i/>
          <w:iCs/>
          <w:sz w:val="24"/>
          <w:szCs w:val="24"/>
          <w:lang w:val="en-US"/>
        </w:rPr>
      </w:pPr>
    </w:p>
    <w:p w14:paraId="51EB08BD" w14:textId="77777777" w:rsidR="00AC7E4C" w:rsidRDefault="00AC7E4C">
      <w:pPr>
        <w:rPr>
          <w:b/>
          <w:bCs/>
          <w:i/>
          <w:iCs/>
          <w:sz w:val="24"/>
          <w:szCs w:val="24"/>
          <w:lang w:val="en-US"/>
        </w:rPr>
      </w:pPr>
    </w:p>
    <w:p w14:paraId="40BB2E20" w14:textId="77777777" w:rsidR="00AC7E4C" w:rsidRDefault="00000000">
      <w:pPr>
        <w:rPr>
          <w:b/>
          <w:bCs/>
          <w:i/>
          <w:iCs/>
          <w:sz w:val="24"/>
          <w:szCs w:val="24"/>
          <w:lang w:val="en-US"/>
        </w:rPr>
      </w:pPr>
      <w:r>
        <w:rPr>
          <w:b/>
          <w:bCs/>
          <w:i/>
          <w:iCs/>
          <w:sz w:val="24"/>
          <w:szCs w:val="24"/>
          <w:lang w:val="en-US"/>
        </w:rPr>
        <w:lastRenderedPageBreak/>
        <w:t>Conclusion:</w:t>
      </w:r>
    </w:p>
    <w:p w14:paraId="62D6823A" w14:textId="77777777" w:rsidR="00BF11B4" w:rsidRPr="00BF11B4" w:rsidRDefault="00BF11B4" w:rsidP="00BF11B4">
      <w:pPr>
        <w:rPr>
          <w:rFonts w:ascii="Times New Roman" w:hAnsi="Times New Roman" w:cs="Times New Roman"/>
          <w:sz w:val="24"/>
          <w:szCs w:val="24"/>
          <w:lang w:val="en-US"/>
        </w:rPr>
      </w:pPr>
      <w:r w:rsidRPr="00BF11B4">
        <w:rPr>
          <w:rFonts w:ascii="Times New Roman" w:hAnsi="Times New Roman" w:cs="Times New Roman"/>
          <w:sz w:val="24"/>
          <w:szCs w:val="24"/>
          <w:lang w:val="en-US"/>
        </w:rPr>
        <w:t>In conclusion, the Smart Home System represents a significant leap forward in the realm of modern living environments. It addresses the pressing needs of our fast-paced world, where control, energy efficiency, and security in residential spaces have become paramount. Leveraging cutting-edge Internet of Things (IoT) technologies, this project transforms conventional homes into intelligent, interconnected, and adaptable spaces.</w:t>
      </w:r>
    </w:p>
    <w:p w14:paraId="5A4EE906" w14:textId="77777777" w:rsidR="00BF11B4" w:rsidRPr="00BF11B4" w:rsidRDefault="00BF11B4" w:rsidP="00BF11B4">
      <w:pPr>
        <w:rPr>
          <w:rFonts w:ascii="Times New Roman" w:hAnsi="Times New Roman" w:cs="Times New Roman"/>
          <w:sz w:val="24"/>
          <w:szCs w:val="24"/>
          <w:lang w:val="en-US"/>
        </w:rPr>
      </w:pPr>
    </w:p>
    <w:p w14:paraId="204E71FC" w14:textId="77777777" w:rsidR="00BF11B4" w:rsidRPr="00BF11B4" w:rsidRDefault="00BF11B4" w:rsidP="00BF11B4">
      <w:pPr>
        <w:rPr>
          <w:rFonts w:ascii="Times New Roman" w:hAnsi="Times New Roman" w:cs="Times New Roman"/>
          <w:sz w:val="24"/>
          <w:szCs w:val="24"/>
          <w:lang w:val="en-US"/>
        </w:rPr>
      </w:pPr>
      <w:r w:rsidRPr="00BF11B4">
        <w:rPr>
          <w:rFonts w:ascii="Times New Roman" w:hAnsi="Times New Roman" w:cs="Times New Roman"/>
          <w:sz w:val="24"/>
          <w:szCs w:val="24"/>
          <w:lang w:val="en-US"/>
        </w:rPr>
        <w:t>The project's central components, including a Raspberry Pi-based central hub, a network of sensors and actuators, and a user-friendly interface, work in tandem to grant homeowners unprecedented control and automation capabilities. Beyond convenience, the system also serves as a vital safety net during calamities like climate change and severe weather events.</w:t>
      </w:r>
    </w:p>
    <w:p w14:paraId="67E557F1" w14:textId="24716009" w:rsidR="00AC7E4C" w:rsidRDefault="00AC7E4C" w:rsidP="00BF11B4">
      <w:pPr>
        <w:rPr>
          <w:lang w:val="en-US"/>
        </w:rPr>
      </w:pPr>
    </w:p>
    <w:sectPr w:rsidR="00AC7E4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603F" w14:textId="77777777" w:rsidR="001957AD" w:rsidRDefault="001957AD">
      <w:pPr>
        <w:spacing w:line="240" w:lineRule="auto"/>
      </w:pPr>
      <w:r>
        <w:separator/>
      </w:r>
    </w:p>
  </w:endnote>
  <w:endnote w:type="continuationSeparator" w:id="0">
    <w:p w14:paraId="4A65D024" w14:textId="77777777" w:rsidR="001957AD" w:rsidRDefault="00195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Regular">
    <w:altName w:val="Times New Roman"/>
    <w:charset w:val="00"/>
    <w:family w:val="auto"/>
    <w:pitch w:val="default"/>
  </w:font>
  <w:font w:name="Helvetica Neue">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1DC4" w14:textId="77777777" w:rsidR="001957AD" w:rsidRDefault="001957AD">
      <w:pPr>
        <w:spacing w:after="0"/>
      </w:pPr>
      <w:r>
        <w:separator/>
      </w:r>
    </w:p>
  </w:footnote>
  <w:footnote w:type="continuationSeparator" w:id="0">
    <w:p w14:paraId="5F04701D" w14:textId="77777777" w:rsidR="001957AD" w:rsidRDefault="001957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1123"/>
    <w:multiLevelType w:val="multilevel"/>
    <w:tmpl w:val="425211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974B74"/>
    <w:multiLevelType w:val="multilevel"/>
    <w:tmpl w:val="4A974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1006987">
    <w:abstractNumId w:val="0"/>
  </w:num>
  <w:num w:numId="2" w16cid:durableId="23281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22"/>
    <w:rsid w:val="FB6C3C60"/>
    <w:rsid w:val="000D2524"/>
    <w:rsid w:val="001957AD"/>
    <w:rsid w:val="003A3122"/>
    <w:rsid w:val="00632681"/>
    <w:rsid w:val="007F0229"/>
    <w:rsid w:val="00862840"/>
    <w:rsid w:val="00AC7E4C"/>
    <w:rsid w:val="00BF11B4"/>
    <w:rsid w:val="00CF63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E4DA06"/>
  <w15:docId w15:val="{24EFA15F-F09E-4C00-A4AC-1FAA9B76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BF1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sid w:val="00BF11B4"/>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Heading2Char">
    <w:name w:val="Heading 2 Char"/>
    <w:basedOn w:val="DefaultParagraphFont"/>
    <w:link w:val="Heading2"/>
    <w:uiPriority w:val="9"/>
    <w:rsid w:val="00BF11B4"/>
    <w:rPr>
      <w:rFonts w:asciiTheme="majorHAnsi" w:eastAsiaTheme="majorEastAsia" w:hAnsiTheme="majorHAnsi" w:cstheme="majorBidi"/>
      <w:color w:val="2F5496"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V - [CB.EN.U4CCE20033]</dc:creator>
  <cp:lastModifiedBy>Pubesh Kumaar K S - [CB.EN.U4CCE21048]</cp:lastModifiedBy>
  <cp:revision>3</cp:revision>
  <dcterms:created xsi:type="dcterms:W3CDTF">2023-08-19T10:48:00Z</dcterms:created>
  <dcterms:modified xsi:type="dcterms:W3CDTF">2023-08-19T10:24:00Z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1033-5.4.2.7998</vt:lpwstr>
  </property>
</Properties>
</file>