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4EFDE" w14:textId="77777777" w:rsidR="00E323CE" w:rsidRDefault="00E323CE" w:rsidP="003B6ADC">
      <w:pPr>
        <w:pStyle w:val="Coverdisclaimer"/>
      </w:pPr>
      <w:bookmarkStart w:id="0" w:name="_Hlk89164344"/>
      <w:bookmarkEnd w:id="0"/>
    </w:p>
    <w:p w14:paraId="7CF31A18" w14:textId="77777777" w:rsidR="00E323CE" w:rsidRDefault="00E323CE" w:rsidP="00E323CE">
      <w:pPr>
        <w:pStyle w:val="Coverdisclaimer"/>
      </w:pPr>
    </w:p>
    <w:p w14:paraId="153D1411" w14:textId="77777777" w:rsidR="00E323CE" w:rsidRDefault="00E323CE" w:rsidP="00E323CE">
      <w:pPr>
        <w:pStyle w:val="Coverdisclaimer"/>
      </w:pPr>
    </w:p>
    <w:p w14:paraId="6377B2B3" w14:textId="052804F8" w:rsidR="00E323CE" w:rsidRDefault="00E323CE" w:rsidP="00E323CE">
      <w:pPr>
        <w:pStyle w:val="Coverdisclaimer"/>
      </w:pPr>
    </w:p>
    <w:p w14:paraId="6B5356F6" w14:textId="77777777" w:rsidR="00BE105B" w:rsidRDefault="00BE105B" w:rsidP="00E323CE">
      <w:pPr>
        <w:pStyle w:val="Coverdisclaimer"/>
      </w:pPr>
    </w:p>
    <w:p w14:paraId="020F74D7" w14:textId="77777777" w:rsidR="00E323CE" w:rsidRDefault="00E323CE" w:rsidP="00E323CE">
      <w:pPr>
        <w:pStyle w:val="Coverdisclaimer"/>
      </w:pPr>
    </w:p>
    <w:p w14:paraId="26022098" w14:textId="77777777" w:rsidR="00E323CE" w:rsidRDefault="00E323CE" w:rsidP="00E323CE">
      <w:pPr>
        <w:pStyle w:val="Coverdisclaimer"/>
      </w:pPr>
    </w:p>
    <w:p w14:paraId="01F79813" w14:textId="77777777" w:rsidR="00B22AF5" w:rsidRDefault="00B22AF5" w:rsidP="00B22AF5">
      <w:pPr>
        <w:pStyle w:val="Title"/>
      </w:pPr>
      <w:bookmarkStart w:id="1" w:name="_Toc324429979"/>
      <w:bookmarkStart w:id="2" w:name="_Toc324429932"/>
      <w:bookmarkStart w:id="3" w:name="_Toc323040046"/>
      <w:bookmarkStart w:id="4" w:name="_Toc322600037"/>
      <w:bookmarkStart w:id="5" w:name="_Toc322600015"/>
      <w:bookmarkStart w:id="6" w:name="_Toc322599008"/>
      <w:r>
        <w:t>Title</w:t>
      </w:r>
    </w:p>
    <w:p w14:paraId="1291C6A1" w14:textId="77777777" w:rsidR="00B22AF5" w:rsidRPr="00204BF4" w:rsidRDefault="00B22AF5" w:rsidP="00B22AF5">
      <w:pPr>
        <w:pStyle w:val="Publicationsubtitle"/>
      </w:pPr>
      <w:r w:rsidRPr="00AB7EC8">
        <w:t>Subtitle</w:t>
      </w:r>
    </w:p>
    <w:p w14:paraId="7D7DCB07" w14:textId="77777777" w:rsidR="00B22AF5" w:rsidRPr="00B439BC" w:rsidRDefault="00B22AF5" w:rsidP="00B22AF5">
      <w:pPr>
        <w:pStyle w:val="Statsdesignation"/>
      </w:pPr>
      <w:r w:rsidRPr="00B439BC">
        <w:t>A</w:t>
      </w:r>
      <w:r>
        <w:t>n Official Statistics</w:t>
      </w:r>
      <w:r w:rsidRPr="00B439BC">
        <w:t xml:space="preserve"> release for Scotland</w:t>
      </w:r>
    </w:p>
    <w:p w14:paraId="5DE2D9C1" w14:textId="77777777" w:rsidR="00B22AF5" w:rsidRPr="00B70549" w:rsidRDefault="00B22AF5" w:rsidP="00B22AF5">
      <w:pPr>
        <w:pStyle w:val="Publicationdate"/>
      </w:pPr>
      <w:r w:rsidRPr="00B70549">
        <w:t>Publication date: DD Month YYYY</w:t>
      </w:r>
      <w:bookmarkEnd w:id="1"/>
      <w:bookmarkEnd w:id="2"/>
      <w:bookmarkEnd w:id="3"/>
      <w:bookmarkEnd w:id="4"/>
      <w:bookmarkEnd w:id="5"/>
      <w:bookmarkEnd w:id="6"/>
    </w:p>
    <w:p w14:paraId="6EEEDBB0" w14:textId="62C8B806" w:rsidR="00021AE4" w:rsidRDefault="00021AE4" w:rsidP="004C6DF6">
      <w:pPr>
        <w:pStyle w:val="Coverdisclaimer"/>
      </w:pPr>
    </w:p>
    <w:p w14:paraId="4948A222" w14:textId="40B96713" w:rsidR="00B22AF5" w:rsidRDefault="00B22AF5" w:rsidP="004C6DF6">
      <w:pPr>
        <w:pStyle w:val="Coverdisclaimer"/>
      </w:pPr>
    </w:p>
    <w:p w14:paraId="23B41799" w14:textId="4EFA1E4D" w:rsidR="00B22AF5" w:rsidRDefault="00B22AF5" w:rsidP="004C6DF6">
      <w:pPr>
        <w:pStyle w:val="Coverdisclaimer"/>
      </w:pPr>
    </w:p>
    <w:p w14:paraId="704AE879" w14:textId="5B89D7BB" w:rsidR="00BE105B" w:rsidRPr="000C5B5F" w:rsidRDefault="00B439BC" w:rsidP="00B439BC">
      <w:pPr>
        <w:pStyle w:val="Publicationsubtitle"/>
      </w:pPr>
      <w:bookmarkStart w:id="7" w:name="_GoBack"/>
      <w:bookmarkEnd w:id="7"/>
      <w:r>
        <w:t>RESTRICTED STATISTICS: embargoed to 09:30 dd/mm/yyyy</w:t>
      </w:r>
    </w:p>
    <w:p w14:paraId="28EA3459" w14:textId="77777777" w:rsidR="00181D4B" w:rsidRPr="000C5B5F" w:rsidRDefault="00181D4B" w:rsidP="000C5B5F">
      <w:pPr>
        <w:pStyle w:val="Coverdisclaimer"/>
      </w:pPr>
    </w:p>
    <w:p w14:paraId="0B480331" w14:textId="77777777" w:rsidR="000C5B5F" w:rsidRPr="000C5B5F" w:rsidRDefault="000C5B5F" w:rsidP="000C5B5F">
      <w:pPr>
        <w:pStyle w:val="Coverdisclaimer"/>
      </w:pPr>
    </w:p>
    <w:p w14:paraId="255ABB1A" w14:textId="57A90C41" w:rsidR="000C5B5F" w:rsidRPr="006343DE" w:rsidRDefault="000C5B5F" w:rsidP="004C6DF6">
      <w:pPr>
        <w:pStyle w:val="Coverdisclaimer"/>
        <w:rPr>
          <w:rStyle w:val="Restrictedstatisticstextforpublicationreleases"/>
        </w:rPr>
        <w:sectPr w:rsidR="000C5B5F" w:rsidRPr="006343DE" w:rsidSect="001619A1">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043AE1D8" w14:textId="77777777" w:rsidR="000A08C9" w:rsidRPr="000A08C9" w:rsidRDefault="000A08C9" w:rsidP="000A08C9">
      <w:r w:rsidRPr="000A08C9">
        <w:rPr>
          <w:noProof/>
          <w:lang w:eastAsia="en-GB"/>
        </w:rPr>
        <w:lastRenderedPageBreak/>
        <w:drawing>
          <wp:inline distT="0" distB="0" distL="0" distR="0" wp14:anchorId="649062FD" wp14:editId="12326086">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61F6C2BB" w14:textId="77777777" w:rsidR="000A08C9" w:rsidRPr="000A08C9" w:rsidRDefault="000A08C9" w:rsidP="000A08C9">
      <w:r w:rsidRPr="000A08C9">
        <w:t>Translations and other formats are available on request at:</w:t>
      </w:r>
    </w:p>
    <w:p w14:paraId="529977A9" w14:textId="77777777" w:rsidR="000A08C9" w:rsidRPr="000A08C9" w:rsidRDefault="000A08C9" w:rsidP="000A08C9">
      <w:pPr>
        <w:rPr>
          <w:b/>
        </w:rPr>
      </w:pPr>
      <w:r w:rsidRPr="000A08C9">
        <w:rPr>
          <w:noProof/>
          <w:lang w:eastAsia="en-GB"/>
        </w:rPr>
        <w:drawing>
          <wp:inline distT="0" distB="0" distL="0" distR="0" wp14:anchorId="31ADBBA3" wp14:editId="71043693">
            <wp:extent cx="277327" cy="273579"/>
            <wp:effectExtent l="0" t="0" r="8890" b="0"/>
            <wp:docPr id="9" name="Picture 9">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lang w:eastAsia="en-GB"/>
        </w:rPr>
        <w:drawing>
          <wp:inline distT="0" distB="0" distL="0" distR="0" wp14:anchorId="49AEA7DA" wp14:editId="4C6A392D">
            <wp:extent cx="277327" cy="277327"/>
            <wp:effectExtent l="0" t="0" r="8890" b="8890"/>
            <wp:docPr id="8" name="Picture 8">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2F7CC6D6" w14:textId="24F89E93" w:rsidR="000A08C9" w:rsidRDefault="000A08C9" w:rsidP="00763FCD"/>
    <w:p w14:paraId="70E82E70" w14:textId="164A7201" w:rsidR="000A08C9" w:rsidRDefault="000A08C9" w:rsidP="00763FCD"/>
    <w:p w14:paraId="3AF68B3F" w14:textId="77777777" w:rsidR="000A08C9" w:rsidRPr="000A08C9" w:rsidRDefault="000A08C9" w:rsidP="000A08C9">
      <w:r w:rsidRPr="000A08C9">
        <w:t xml:space="preserve">Public Health Scotland is Scotland's </w:t>
      </w:r>
      <w:r w:rsidRPr="000A08C9">
        <w:br/>
        <w:t xml:space="preserve">national agency for improving and </w:t>
      </w:r>
      <w:r w:rsidRPr="000A08C9">
        <w:br/>
        <w:t xml:space="preserve">protecting the health and wellbeing </w:t>
      </w:r>
      <w:r w:rsidRPr="000A08C9">
        <w:br/>
        <w:t>of Scotland's people.</w:t>
      </w:r>
    </w:p>
    <w:p w14:paraId="1F48D45E" w14:textId="0CE9CEAE" w:rsidR="000A08C9" w:rsidRPr="000A08C9" w:rsidRDefault="000A08C9" w:rsidP="000A08C9">
      <w:r w:rsidRPr="000A08C9">
        <w:t>© Public Health Scotland 202</w:t>
      </w:r>
      <w:r w:rsidR="004A7AAC">
        <w:t>2</w:t>
      </w:r>
    </w:p>
    <w:p w14:paraId="0CADFEC3" w14:textId="77777777" w:rsidR="000A08C9" w:rsidRPr="00132918" w:rsidRDefault="000A08C9" w:rsidP="000A08C9">
      <w:pPr>
        <w:pStyle w:val="ImprintpagetextEditorialuseonly"/>
      </w:pPr>
      <w:r w:rsidRPr="00132918">
        <w:rPr>
          <w:noProof/>
          <w:lang w:eastAsia="en-GB"/>
        </w:rPr>
        <w:drawing>
          <wp:inline distT="0" distB="0" distL="0" distR="0" wp14:anchorId="08C89368" wp14:editId="11CBB847">
            <wp:extent cx="899618" cy="429326"/>
            <wp:effectExtent l="0" t="0" r="0" b="0"/>
            <wp:docPr id="2" name="Picture 2"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0A13280E" w14:textId="77777777" w:rsidR="000A08C9" w:rsidRDefault="000A08C9" w:rsidP="000A08C9">
      <w:pPr>
        <w:pStyle w:val="ImprintpagetextEditorialuseonly"/>
        <w:rPr>
          <w:rStyle w:val="Hyperlink"/>
        </w:rPr>
      </w:pPr>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1BF450D1" w14:textId="77777777" w:rsidR="000A08C9" w:rsidRDefault="000A08C9" w:rsidP="000A08C9"/>
    <w:p w14:paraId="06CD3074" w14:textId="1026C297" w:rsidR="000A08C9" w:rsidRPr="000A08C9" w:rsidRDefault="000A08C9" w:rsidP="000A08C9">
      <w:pPr>
        <w:rPr>
          <w:rStyle w:val="showPElogoEditorialuseonly"/>
          <w:vanish/>
        </w:rPr>
      </w:pPr>
      <w:r w:rsidRPr="000A08C9">
        <w:rPr>
          <w:rStyle w:val="showPElogoEditorialuseonly"/>
          <w:noProof/>
          <w:vanish/>
          <w:lang w:eastAsia="en-GB"/>
        </w:rPr>
        <w:drawing>
          <wp:inline distT="0" distB="0" distL="0" distR="0" wp14:anchorId="4F6937CF" wp14:editId="128EED00">
            <wp:extent cx="1037683" cy="885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0A08C9">
        <w:rPr>
          <w:rStyle w:val="showPElogoEditorialuseonly"/>
          <w:vanish/>
        </w:rPr>
        <w:t xml:space="preserve">   </w:t>
      </w:r>
    </w:p>
    <w:p w14:paraId="398D83F8" w14:textId="4A2DFFF5" w:rsidR="008F149E" w:rsidRPr="000A08C9" w:rsidRDefault="00BD695F" w:rsidP="000A08C9">
      <w:pPr>
        <w:tabs>
          <w:tab w:val="right" w:pos="8959"/>
        </w:tabs>
        <w:spacing w:line="312" w:lineRule="auto"/>
        <w:rPr>
          <w:rStyle w:val="hidePElogoEditoraluseonly"/>
          <w:vanish w:val="0"/>
        </w:rPr>
      </w:pPr>
      <w:hyperlink r:id="rId22" w:history="1">
        <w:r w:rsidR="000A08C9" w:rsidRPr="000A08C9">
          <w:rPr>
            <w:b/>
            <w:bCs/>
            <w:color w:val="43358B"/>
            <w:position w:val="-24"/>
            <w:sz w:val="40"/>
          </w:rPr>
          <w:t>www.publichealthscotland.scot</w:t>
        </w:r>
      </w:hyperlink>
      <w:r w:rsidR="00827311">
        <w:rPr>
          <w:rStyle w:val="hidePElogoEditoraluseonly"/>
          <w:vanish w:val="0"/>
        </w:rPr>
        <w:br w:type="page"/>
      </w:r>
    </w:p>
    <w:p w14:paraId="74851167" w14:textId="77777777" w:rsidR="00262C63" w:rsidRPr="008F149E" w:rsidRDefault="00262C63" w:rsidP="00262C63">
      <w:pPr>
        <w:pStyle w:val="TOCHeading"/>
      </w:pPr>
      <w:r w:rsidRPr="008F149E">
        <w:lastRenderedPageBreak/>
        <w:t>This is a</w:t>
      </w:r>
      <w:r>
        <w:t>n</w:t>
      </w:r>
      <w:r w:rsidRPr="008F149E">
        <w:t xml:space="preserve"> </w:t>
      </w:r>
      <w:r>
        <w:t>Official Statistics</w:t>
      </w:r>
      <w:r w:rsidRPr="008F149E">
        <w:t xml:space="preserve"> publication</w:t>
      </w:r>
    </w:p>
    <w:p w14:paraId="2FF9A397" w14:textId="77777777" w:rsidR="00262C63" w:rsidRPr="00317166" w:rsidRDefault="00262C63" w:rsidP="00262C63">
      <w:r w:rsidRPr="00317166">
        <w:t xml:space="preserve">Public Health Scotland has authority to produce official statistics on any matter in accordance with </w:t>
      </w:r>
      <w:hyperlink r:id="rId23" w:history="1">
        <w:r w:rsidRPr="00317166">
          <w:rPr>
            <w:rStyle w:val="Hyperlink"/>
          </w:rPr>
          <w:t>The Official Statistics (Scotland) Order 2008</w:t>
        </w:r>
      </w:hyperlink>
      <w:r w:rsidRPr="00317166">
        <w:t xml:space="preserve">, </w:t>
      </w:r>
      <w:hyperlink r:id="rId24" w:history="1">
        <w:r w:rsidRPr="00317166">
          <w:rPr>
            <w:rStyle w:val="Hyperlink"/>
          </w:rPr>
          <w:t>The Official Statistics (Scotland) Amendment Order 2019</w:t>
        </w:r>
      </w:hyperlink>
      <w:r w:rsidRPr="00317166">
        <w:t xml:space="preserve"> and the </w:t>
      </w:r>
      <w:hyperlink r:id="rId25" w:history="1">
        <w:r w:rsidRPr="00317166">
          <w:rPr>
            <w:rStyle w:val="Hyperlink"/>
          </w:rPr>
          <w:t>Statistics and Registration Service Act 2007</w:t>
        </w:r>
      </w:hyperlink>
      <w:r w:rsidRPr="00317166">
        <w:t>.</w:t>
      </w:r>
    </w:p>
    <w:p w14:paraId="1705B0F3" w14:textId="77777777" w:rsidR="00262C63" w:rsidRPr="00317166" w:rsidRDefault="00262C63" w:rsidP="00262C63">
      <w:r w:rsidRPr="00317166">
        <w:t>All official statistics should comply with the UK Statistics Authority’s Code of Practice which promotes the production and dissemination of official statistics that inform decision making. They can be formally assessed by the UK Statistics Authority’s regulatory arm for National Statistics status.</w:t>
      </w:r>
    </w:p>
    <w:p w14:paraId="50620CA1" w14:textId="77777777" w:rsidR="00262C63" w:rsidRPr="00317166" w:rsidRDefault="00262C63" w:rsidP="00262C63">
      <w:r w:rsidRPr="00317166">
        <w:t xml:space="preserve">Find out more about the Code of Practice on the </w:t>
      </w:r>
      <w:hyperlink r:id="rId26" w:history="1">
        <w:r w:rsidRPr="00317166">
          <w:rPr>
            <w:rStyle w:val="Hyperlink"/>
          </w:rPr>
          <w:t>UK Statistics Authority website</w:t>
        </w:r>
      </w:hyperlink>
      <w:r w:rsidRPr="00317166">
        <w:t xml:space="preserve">. </w:t>
      </w:r>
    </w:p>
    <w:p w14:paraId="222E70F4" w14:textId="011D91BC" w:rsidR="00FB2EAF" w:rsidRPr="00877C33" w:rsidRDefault="00262C63" w:rsidP="00262C63">
      <w:r w:rsidRPr="00317166">
        <w:t xml:space="preserve">Find out more about Official Statistics on the </w:t>
      </w:r>
      <w:hyperlink r:id="rId27" w:anchor="official-statistics" w:history="1">
        <w:r w:rsidRPr="00317166">
          <w:rPr>
            <w:rStyle w:val="Hyperlink"/>
          </w:rPr>
          <w:t>UK Statistics Authority website</w:t>
        </w:r>
      </w:hyperlink>
      <w:r w:rsidRPr="00317166">
        <w:t>.</w:t>
      </w:r>
    </w:p>
    <w:p w14:paraId="21E41365" w14:textId="032687C4" w:rsidR="00763FCD" w:rsidRPr="00763FCD" w:rsidRDefault="00763FCD" w:rsidP="00763FCD">
      <w:pPr>
        <w:rPr>
          <w:lang w:val="en-US"/>
        </w:rPr>
        <w:sectPr w:rsidR="00763FCD" w:rsidRPr="00763FCD" w:rsidSect="00E230B7">
          <w:footerReference w:type="default" r:id="rId28"/>
          <w:footnotePr>
            <w:numFmt w:val="lowerRoman"/>
          </w:footnotePr>
          <w:endnotePr>
            <w:numFmt w:val="decimal"/>
          </w:endnotePr>
          <w:pgSz w:w="11906" w:h="16838"/>
          <w:pgMar w:top="1418" w:right="1418" w:bottom="1531" w:left="1418" w:header="680" w:footer="624" w:gutter="0"/>
          <w:pgNumType w:start="1"/>
          <w:cols w:space="708"/>
          <w:docGrid w:linePitch="360"/>
        </w:sectPr>
      </w:pPr>
    </w:p>
    <w:p w14:paraId="65482533" w14:textId="3D3BFC22" w:rsidR="00975CD6" w:rsidRPr="00CC12C2" w:rsidRDefault="00975CD6" w:rsidP="00237BAF">
      <w:pPr>
        <w:pStyle w:val="TOCHeading"/>
      </w:pPr>
    </w:p>
    <w:sectPr w:rsidR="00975CD6" w:rsidRPr="00CC12C2" w:rsidSect="00E230B7">
      <w:footerReference w:type="default" r:id="rId29"/>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A54A4" w14:textId="77777777" w:rsidR="00BD695F" w:rsidRPr="008B0187" w:rsidRDefault="00BD695F" w:rsidP="008B0187">
      <w:pPr>
        <w:pStyle w:val="Footer"/>
      </w:pPr>
    </w:p>
  </w:endnote>
  <w:endnote w:type="continuationSeparator" w:id="0">
    <w:p w14:paraId="67F2A4B2" w14:textId="77777777" w:rsidR="00BD695F" w:rsidRDefault="00BD6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3395953"/>
      <w:docPartObj>
        <w:docPartGallery w:val="Page Numbers (Bottom of Page)"/>
        <w:docPartUnique/>
      </w:docPartObj>
    </w:sdtPr>
    <w:sdtEndPr/>
    <w:sdtContent>
      <w:p w14:paraId="1E0FEF77" w14:textId="3F46AA7F"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8" w:name="_Hlk69468892"/>
  <w:bookmarkStart w:id="9" w:name="_Hlk69468893"/>
  <w:bookmarkStart w:id="10" w:name="_Hlk69468894"/>
  <w:bookmarkStart w:id="11" w:name="_Hlk69468895"/>
  <w:bookmarkStart w:id="12" w:name="_Hlk69468896"/>
  <w:bookmarkStart w:id="13" w:name="_Hlk69468897"/>
  <w:p w14:paraId="46148DD3" w14:textId="75BD30AD" w:rsidR="0040598E" w:rsidRPr="00294C86" w:rsidRDefault="006851B6" w:rsidP="00F73B93">
    <w:pPr>
      <w:pStyle w:val="Coverfooter"/>
    </w:pPr>
    <w:r w:rsidRPr="00294C86">
      <w:rPr>
        <w:noProof/>
        <w:lang w:eastAsia="en-GB"/>
      </w:rPr>
      <mc:AlternateContent>
        <mc:Choice Requires="wps">
          <w:drawing>
            <wp:anchor distT="0" distB="0" distL="114300" distR="114300" simplePos="0" relativeHeight="251677696" behindDoc="1" locked="0" layoutInCell="1" allowOverlap="1" wp14:anchorId="70EC11E5" wp14:editId="760148E4">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824E5" w14:textId="7EDE7F5A"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EC11E5" id="Rectangle 13" o:spid="_x0000_s1027"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" fillcolor="#43358b" stroked="f" strokeweight="1.25pt">
              <v:textbox style="layout-flow:vertical" inset=",,,4mm">
                <w:txbxContent>
                  <w:p w14:paraId="5D1824E5" w14:textId="7EDE7F5A"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8"/>
    <w:bookmarkEnd w:id="9"/>
    <w:bookmarkEnd w:id="10"/>
    <w:bookmarkEnd w:id="11"/>
    <w:bookmarkEnd w:id="12"/>
    <w:bookmarkEnd w:id="13"/>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888382"/>
      <w:docPartObj>
        <w:docPartGallery w:val="Page Numbers (Bottom of Page)"/>
        <w:docPartUnique/>
      </w:docPartObj>
    </w:sdtPr>
    <w:sdtEndPr/>
    <w:sdtContent>
      <w:p w14:paraId="65EC795A" w14:textId="43EE9529" w:rsidR="00B060A4" w:rsidRPr="00B060A4" w:rsidRDefault="00BD695F"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75434"/>
      <w:docPartObj>
        <w:docPartGallery w:val="Page Numbers (Bottom of Page)"/>
        <w:docPartUnique/>
      </w:docPartObj>
    </w:sdtPr>
    <w:sdtEndPr/>
    <w:sdtContent>
      <w:sdt>
        <w:sdtPr>
          <w:id w:val="-705557575"/>
          <w:docPartObj>
            <w:docPartGallery w:val="Page Numbers (Bottom of Page)"/>
            <w:docPartUnique/>
          </w:docPartObj>
        </w:sdtPr>
        <w:sdtEndPr/>
        <w:sdtContent>
          <w:p w14:paraId="7A199C41" w14:textId="012D111A" w:rsidR="007825E0" w:rsidRPr="00B060A4" w:rsidRDefault="007825E0" w:rsidP="007825E0">
            <w:pPr>
              <w:pStyle w:val="Pagenumbers"/>
            </w:pPr>
            <w:r>
              <w:fldChar w:fldCharType="begin"/>
            </w:r>
            <w:r>
              <w:instrText xml:space="preserve"> PAGE   \* MERGEFORMAT </w:instrText>
            </w:r>
            <w:r>
              <w:fldChar w:fldCharType="separate"/>
            </w:r>
            <w:r w:rsidR="00B22AF5">
              <w:t>3</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A895C" w14:textId="77777777" w:rsidR="00BD695F" w:rsidRDefault="00BD695F">
      <w:r>
        <w:separator/>
      </w:r>
    </w:p>
  </w:footnote>
  <w:footnote w:type="continuationSeparator" w:id="0">
    <w:p w14:paraId="2D23B9CC" w14:textId="77777777" w:rsidR="00BD695F" w:rsidRDefault="00BD695F" w:rsidP="00151D33">
      <w:r>
        <w:continuationSeparator/>
      </w:r>
    </w:p>
    <w:p w14:paraId="4E9B8DD7" w14:textId="77777777" w:rsidR="00BD695F" w:rsidRDefault="00BD695F" w:rsidP="00151D33"/>
    <w:p w14:paraId="409D5CED" w14:textId="77777777" w:rsidR="00BD695F" w:rsidRDefault="00BD69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EAD9A" w14:textId="0A51C9D2" w:rsidR="0006090C" w:rsidRPr="0040598E" w:rsidRDefault="00B439BC" w:rsidP="00B147B5">
    <w:pPr>
      <w:pStyle w:val="Header"/>
    </w:pPr>
    <w:r>
      <w:rPr>
        <w:noProof/>
        <w:lang w:eastAsia="en-GB"/>
      </w:rPr>
      <w:drawing>
        <wp:anchor distT="0" distB="0" distL="114300" distR="114300" simplePos="0" relativeHeight="251678720" behindDoc="1" locked="0" layoutInCell="1" allowOverlap="1" wp14:anchorId="7B92B5AA" wp14:editId="6EBF3371">
          <wp:simplePos x="0" y="0"/>
          <wp:positionH relativeFrom="margin">
            <wp:posOffset>-892531</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6D2621"/>
    <w:multiLevelType w:val="hybridMultilevel"/>
    <w:tmpl w:val="5706E262"/>
    <w:lvl w:ilvl="0" w:tplc="D56636FE">
      <w:start w:val="1"/>
      <w:numFmt w:val="bullet"/>
      <w:pStyle w:val="Bullet3"/>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2" w15:restartNumberingAfterBreak="0">
    <w:nsid w:val="1741493E"/>
    <w:multiLevelType w:val="hybridMultilevel"/>
    <w:tmpl w:val="023C2486"/>
    <w:lvl w:ilvl="0" w:tplc="2CCABE02">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636E7"/>
    <w:multiLevelType w:val="multilevel"/>
    <w:tmpl w:val="71902B66"/>
    <w:lvl w:ilvl="0">
      <w:start w:val="1"/>
      <w:numFmt w:val="decimal"/>
      <w:pStyle w:val="Tablebulletnumbered1123"/>
      <w:lvlText w:val="%1."/>
      <w:lvlJc w:val="left"/>
      <w:pPr>
        <w:tabs>
          <w:tab w:val="num" w:pos="284"/>
        </w:tabs>
        <w:ind w:left="284" w:hanging="284"/>
      </w:pPr>
      <w:rPr>
        <w:rFonts w:hint="default"/>
      </w:rPr>
    </w:lvl>
    <w:lvl w:ilvl="1">
      <w:start w:val="1"/>
      <w:numFmt w:val="lowerLetter"/>
      <w:pStyle w:val="Tablebulletnumbered2abc"/>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86727"/>
    <w:multiLevelType w:val="hybridMultilevel"/>
    <w:tmpl w:val="B4883DBA"/>
    <w:lvl w:ilvl="0" w:tplc="81809D90">
      <w:start w:val="1"/>
      <w:numFmt w:val="bullet"/>
      <w:pStyle w:val="Tablebullet1"/>
      <w:lvlText w:val=""/>
      <w:lvlJc w:val="left"/>
      <w:pPr>
        <w:ind w:left="720" w:hanging="360"/>
      </w:pPr>
      <w:rPr>
        <w:rFonts w:ascii="Symbol" w:hAnsi="Symbol" w:hint="default"/>
      </w:rPr>
    </w:lvl>
    <w:lvl w:ilvl="1" w:tplc="76ECB9A6">
      <w:start w:val="1"/>
      <w:numFmt w:val="bullet"/>
      <w:pStyle w:val="Table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6E0223"/>
    <w:multiLevelType w:val="multilevel"/>
    <w:tmpl w:val="4288B0E0"/>
    <w:lvl w:ilvl="0">
      <w:start w:val="1"/>
      <w:numFmt w:val="decimal"/>
      <w:pStyle w:val="Bulletnumbered1123"/>
      <w:lvlText w:val="%1."/>
      <w:lvlJc w:val="left"/>
      <w:pPr>
        <w:ind w:left="697" w:hanging="337"/>
      </w:pPr>
      <w:rPr>
        <w:rFonts w:hint="default"/>
      </w:rPr>
    </w:lvl>
    <w:lvl w:ilvl="1">
      <w:start w:val="1"/>
      <w:numFmt w:val="lowerLetter"/>
      <w:lvlRestart w:val="0"/>
      <w:pStyle w:val="Bulletnumbered2abc"/>
      <w:lvlText w:val="%2."/>
      <w:lvlJc w:val="left"/>
      <w:pPr>
        <w:ind w:left="1440" w:hanging="360"/>
      </w:pPr>
      <w:rPr>
        <w:rFonts w:hint="default"/>
      </w:rPr>
    </w:lvl>
    <w:lvl w:ilvl="2">
      <w:start w:val="1"/>
      <w:numFmt w:val="lowerRoman"/>
      <w:pStyle w:val="Bulletnumbered3iii"/>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FA7177"/>
    <w:multiLevelType w:val="multilevel"/>
    <w:tmpl w:val="6492B054"/>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8" w15:restartNumberingAfterBreak="0">
    <w:nsid w:val="6C2A55E7"/>
    <w:multiLevelType w:val="hybridMultilevel"/>
    <w:tmpl w:val="806AFC4A"/>
    <w:lvl w:ilvl="0" w:tplc="6D806ABC">
      <w:start w:val="1"/>
      <w:numFmt w:val="bullet"/>
      <w:pStyle w:val="Bullet2"/>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7"/>
    <w:lvlOverride w:ilvl="0">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1"/>
  </w:num>
  <w:num w:numId="6">
    <w:abstractNumId w:val="4"/>
  </w:num>
  <w:num w:numId="7">
    <w:abstractNumId w:val="5"/>
  </w:num>
  <w:num w:numId="8">
    <w:abstractNumId w:val="6"/>
  </w:num>
  <w:num w:numId="9">
    <w:abstractNumId w:val="3"/>
  </w:num>
  <w:num w:numId="10">
    <w:abstractNumId w:val="0"/>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styleLockTheme/>
  <w:styleLockQFSet/>
  <w:defaultTabStop w:val="720"/>
  <w:defaultTableStyle w:val="TableGrid"/>
  <w:characterSpacingControl w:val="doNotCompress"/>
  <w:hdrShapeDefaults>
    <o:shapedefaults v:ext="edit" spidmax="2049"/>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65"/>
    <w:rsid w:val="00006C8B"/>
    <w:rsid w:val="00011476"/>
    <w:rsid w:val="00021AE4"/>
    <w:rsid w:val="00025D78"/>
    <w:rsid w:val="0003229D"/>
    <w:rsid w:val="00043625"/>
    <w:rsid w:val="00045D32"/>
    <w:rsid w:val="00050116"/>
    <w:rsid w:val="00054AC2"/>
    <w:rsid w:val="000555C7"/>
    <w:rsid w:val="0006090C"/>
    <w:rsid w:val="00063DCE"/>
    <w:rsid w:val="00065CAC"/>
    <w:rsid w:val="000710AE"/>
    <w:rsid w:val="000743E6"/>
    <w:rsid w:val="000767E0"/>
    <w:rsid w:val="00080BEE"/>
    <w:rsid w:val="000828FC"/>
    <w:rsid w:val="00082A45"/>
    <w:rsid w:val="0008721E"/>
    <w:rsid w:val="000914CA"/>
    <w:rsid w:val="00093ABF"/>
    <w:rsid w:val="000A08C9"/>
    <w:rsid w:val="000A1DFC"/>
    <w:rsid w:val="000B0D20"/>
    <w:rsid w:val="000B1F8F"/>
    <w:rsid w:val="000B226C"/>
    <w:rsid w:val="000B30EE"/>
    <w:rsid w:val="000C5B36"/>
    <w:rsid w:val="000C5B5F"/>
    <w:rsid w:val="000D322E"/>
    <w:rsid w:val="000D635C"/>
    <w:rsid w:val="000E2511"/>
    <w:rsid w:val="001003B6"/>
    <w:rsid w:val="001005DA"/>
    <w:rsid w:val="00106D18"/>
    <w:rsid w:val="00120777"/>
    <w:rsid w:val="00123B8D"/>
    <w:rsid w:val="00126E3D"/>
    <w:rsid w:val="00127891"/>
    <w:rsid w:val="00127C74"/>
    <w:rsid w:val="00132DCC"/>
    <w:rsid w:val="00134246"/>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204BF4"/>
    <w:rsid w:val="002075A4"/>
    <w:rsid w:val="00213FEF"/>
    <w:rsid w:val="00216E69"/>
    <w:rsid w:val="00226C77"/>
    <w:rsid w:val="00234E80"/>
    <w:rsid w:val="00237BAF"/>
    <w:rsid w:val="00243283"/>
    <w:rsid w:val="00251846"/>
    <w:rsid w:val="00253256"/>
    <w:rsid w:val="00262C63"/>
    <w:rsid w:val="00266295"/>
    <w:rsid w:val="00270452"/>
    <w:rsid w:val="00280C82"/>
    <w:rsid w:val="0028278E"/>
    <w:rsid w:val="00283DF5"/>
    <w:rsid w:val="00287452"/>
    <w:rsid w:val="00293429"/>
    <w:rsid w:val="00294C86"/>
    <w:rsid w:val="002961B4"/>
    <w:rsid w:val="002B4C5B"/>
    <w:rsid w:val="002C1AA4"/>
    <w:rsid w:val="002C7C2B"/>
    <w:rsid w:val="002E0489"/>
    <w:rsid w:val="002F1E34"/>
    <w:rsid w:val="002F1FB4"/>
    <w:rsid w:val="002F5BA2"/>
    <w:rsid w:val="002F6A72"/>
    <w:rsid w:val="0030130B"/>
    <w:rsid w:val="00303BB4"/>
    <w:rsid w:val="00304097"/>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D789A"/>
    <w:rsid w:val="003E0D14"/>
    <w:rsid w:val="003F4C57"/>
    <w:rsid w:val="003F4D3F"/>
    <w:rsid w:val="003F6B44"/>
    <w:rsid w:val="004000AB"/>
    <w:rsid w:val="0040116C"/>
    <w:rsid w:val="00404D54"/>
    <w:rsid w:val="0040598E"/>
    <w:rsid w:val="00406D35"/>
    <w:rsid w:val="00422DED"/>
    <w:rsid w:val="00427D8B"/>
    <w:rsid w:val="0043407A"/>
    <w:rsid w:val="00465506"/>
    <w:rsid w:val="00466C83"/>
    <w:rsid w:val="00466E5D"/>
    <w:rsid w:val="004809DA"/>
    <w:rsid w:val="00483CAD"/>
    <w:rsid w:val="004A2807"/>
    <w:rsid w:val="004A7AAC"/>
    <w:rsid w:val="004A7DCE"/>
    <w:rsid w:val="004B0473"/>
    <w:rsid w:val="004B26A3"/>
    <w:rsid w:val="004B361B"/>
    <w:rsid w:val="004C6DF6"/>
    <w:rsid w:val="004C7C18"/>
    <w:rsid w:val="004D10F4"/>
    <w:rsid w:val="004D4287"/>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F6B7A"/>
    <w:rsid w:val="005F6E1A"/>
    <w:rsid w:val="00604284"/>
    <w:rsid w:val="006126E7"/>
    <w:rsid w:val="00614DBA"/>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E0659"/>
    <w:rsid w:val="006E3E25"/>
    <w:rsid w:val="006E4771"/>
    <w:rsid w:val="006E5519"/>
    <w:rsid w:val="007034F3"/>
    <w:rsid w:val="00706AB3"/>
    <w:rsid w:val="00710AA6"/>
    <w:rsid w:val="0072428A"/>
    <w:rsid w:val="00732BF7"/>
    <w:rsid w:val="00733D25"/>
    <w:rsid w:val="007416CF"/>
    <w:rsid w:val="00747161"/>
    <w:rsid w:val="00753D36"/>
    <w:rsid w:val="00755BFE"/>
    <w:rsid w:val="00762816"/>
    <w:rsid w:val="00763FCD"/>
    <w:rsid w:val="00765C97"/>
    <w:rsid w:val="00765DB7"/>
    <w:rsid w:val="00780900"/>
    <w:rsid w:val="0078138B"/>
    <w:rsid w:val="007813D2"/>
    <w:rsid w:val="00781D4D"/>
    <w:rsid w:val="00782489"/>
    <w:rsid w:val="007825E0"/>
    <w:rsid w:val="007867C4"/>
    <w:rsid w:val="00787317"/>
    <w:rsid w:val="00791455"/>
    <w:rsid w:val="007939BF"/>
    <w:rsid w:val="007A64D9"/>
    <w:rsid w:val="007B1DF1"/>
    <w:rsid w:val="007B495C"/>
    <w:rsid w:val="007B6273"/>
    <w:rsid w:val="007C239B"/>
    <w:rsid w:val="007C48DB"/>
    <w:rsid w:val="007C6BAA"/>
    <w:rsid w:val="007D0448"/>
    <w:rsid w:val="007D16D9"/>
    <w:rsid w:val="007D65D5"/>
    <w:rsid w:val="007E1608"/>
    <w:rsid w:val="007E213E"/>
    <w:rsid w:val="007E2D14"/>
    <w:rsid w:val="007F02EC"/>
    <w:rsid w:val="007F23D8"/>
    <w:rsid w:val="007F64D4"/>
    <w:rsid w:val="007F73AF"/>
    <w:rsid w:val="0080543D"/>
    <w:rsid w:val="008134E8"/>
    <w:rsid w:val="008150F2"/>
    <w:rsid w:val="008269DF"/>
    <w:rsid w:val="00827311"/>
    <w:rsid w:val="00827B13"/>
    <w:rsid w:val="0083597A"/>
    <w:rsid w:val="00836043"/>
    <w:rsid w:val="00864E87"/>
    <w:rsid w:val="008701A4"/>
    <w:rsid w:val="00871378"/>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76BE"/>
    <w:rsid w:val="00964212"/>
    <w:rsid w:val="00970F35"/>
    <w:rsid w:val="00975CD6"/>
    <w:rsid w:val="00984DFC"/>
    <w:rsid w:val="00991BB8"/>
    <w:rsid w:val="009A2E89"/>
    <w:rsid w:val="009A7D6E"/>
    <w:rsid w:val="009B2604"/>
    <w:rsid w:val="009B6B61"/>
    <w:rsid w:val="009C3564"/>
    <w:rsid w:val="009C69C3"/>
    <w:rsid w:val="009D09D6"/>
    <w:rsid w:val="009D275C"/>
    <w:rsid w:val="009D3B28"/>
    <w:rsid w:val="009D4B64"/>
    <w:rsid w:val="009D5B72"/>
    <w:rsid w:val="009D5EDE"/>
    <w:rsid w:val="009E3CDF"/>
    <w:rsid w:val="009E79C4"/>
    <w:rsid w:val="00A03C2A"/>
    <w:rsid w:val="00A10901"/>
    <w:rsid w:val="00A12EE8"/>
    <w:rsid w:val="00A14144"/>
    <w:rsid w:val="00A1523C"/>
    <w:rsid w:val="00A1525D"/>
    <w:rsid w:val="00A165DF"/>
    <w:rsid w:val="00A17961"/>
    <w:rsid w:val="00A20535"/>
    <w:rsid w:val="00A22DAA"/>
    <w:rsid w:val="00A448FD"/>
    <w:rsid w:val="00A51CE9"/>
    <w:rsid w:val="00A57090"/>
    <w:rsid w:val="00A578D8"/>
    <w:rsid w:val="00A6499F"/>
    <w:rsid w:val="00A70E7E"/>
    <w:rsid w:val="00A76AB4"/>
    <w:rsid w:val="00A7759C"/>
    <w:rsid w:val="00A826B5"/>
    <w:rsid w:val="00A8772C"/>
    <w:rsid w:val="00A905C5"/>
    <w:rsid w:val="00A93276"/>
    <w:rsid w:val="00A94395"/>
    <w:rsid w:val="00A9534B"/>
    <w:rsid w:val="00A96A96"/>
    <w:rsid w:val="00AB636D"/>
    <w:rsid w:val="00AB7EC8"/>
    <w:rsid w:val="00AC1291"/>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2AF5"/>
    <w:rsid w:val="00B24DA0"/>
    <w:rsid w:val="00B365CF"/>
    <w:rsid w:val="00B42B1A"/>
    <w:rsid w:val="00B439BC"/>
    <w:rsid w:val="00B442DF"/>
    <w:rsid w:val="00B45C8B"/>
    <w:rsid w:val="00B47437"/>
    <w:rsid w:val="00B55604"/>
    <w:rsid w:val="00B559F4"/>
    <w:rsid w:val="00B600BD"/>
    <w:rsid w:val="00B63C45"/>
    <w:rsid w:val="00B65289"/>
    <w:rsid w:val="00B659E1"/>
    <w:rsid w:val="00B67A5F"/>
    <w:rsid w:val="00B70549"/>
    <w:rsid w:val="00B7772D"/>
    <w:rsid w:val="00B809BD"/>
    <w:rsid w:val="00B831F4"/>
    <w:rsid w:val="00B83EB7"/>
    <w:rsid w:val="00B86294"/>
    <w:rsid w:val="00B93E95"/>
    <w:rsid w:val="00BA0672"/>
    <w:rsid w:val="00BA7C58"/>
    <w:rsid w:val="00BB62A0"/>
    <w:rsid w:val="00BB652D"/>
    <w:rsid w:val="00BB7880"/>
    <w:rsid w:val="00BB7CD9"/>
    <w:rsid w:val="00BC19FE"/>
    <w:rsid w:val="00BC2FD4"/>
    <w:rsid w:val="00BD0801"/>
    <w:rsid w:val="00BD6156"/>
    <w:rsid w:val="00BD695F"/>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81DA4"/>
    <w:rsid w:val="00C82C78"/>
    <w:rsid w:val="00C901CF"/>
    <w:rsid w:val="00C909CA"/>
    <w:rsid w:val="00C92F3C"/>
    <w:rsid w:val="00C96BA0"/>
    <w:rsid w:val="00CA2A09"/>
    <w:rsid w:val="00CA50ED"/>
    <w:rsid w:val="00CA736E"/>
    <w:rsid w:val="00CC489C"/>
    <w:rsid w:val="00CD04AA"/>
    <w:rsid w:val="00CD528A"/>
    <w:rsid w:val="00CD6F89"/>
    <w:rsid w:val="00CF1522"/>
    <w:rsid w:val="00CF1F47"/>
    <w:rsid w:val="00CF27C0"/>
    <w:rsid w:val="00CF3FFF"/>
    <w:rsid w:val="00CF4140"/>
    <w:rsid w:val="00CF6275"/>
    <w:rsid w:val="00D00B9A"/>
    <w:rsid w:val="00D15596"/>
    <w:rsid w:val="00D324A8"/>
    <w:rsid w:val="00D32C8E"/>
    <w:rsid w:val="00D33E45"/>
    <w:rsid w:val="00D379E4"/>
    <w:rsid w:val="00D45874"/>
    <w:rsid w:val="00D45877"/>
    <w:rsid w:val="00D52D5D"/>
    <w:rsid w:val="00D600AF"/>
    <w:rsid w:val="00D61E86"/>
    <w:rsid w:val="00D66289"/>
    <w:rsid w:val="00D740E6"/>
    <w:rsid w:val="00D75E14"/>
    <w:rsid w:val="00D76A16"/>
    <w:rsid w:val="00D76C00"/>
    <w:rsid w:val="00D91E46"/>
    <w:rsid w:val="00D96374"/>
    <w:rsid w:val="00D97634"/>
    <w:rsid w:val="00DA7DD8"/>
    <w:rsid w:val="00DC2CFB"/>
    <w:rsid w:val="00DC432E"/>
    <w:rsid w:val="00DD3F90"/>
    <w:rsid w:val="00DD41D2"/>
    <w:rsid w:val="00DD43BB"/>
    <w:rsid w:val="00DD7817"/>
    <w:rsid w:val="00DE2C51"/>
    <w:rsid w:val="00DE6596"/>
    <w:rsid w:val="00DE787F"/>
    <w:rsid w:val="00E01E1C"/>
    <w:rsid w:val="00E14CC4"/>
    <w:rsid w:val="00E14FD4"/>
    <w:rsid w:val="00E230B7"/>
    <w:rsid w:val="00E319B6"/>
    <w:rsid w:val="00E323CE"/>
    <w:rsid w:val="00E35FBA"/>
    <w:rsid w:val="00E417F3"/>
    <w:rsid w:val="00E42681"/>
    <w:rsid w:val="00E463A2"/>
    <w:rsid w:val="00E50813"/>
    <w:rsid w:val="00E64829"/>
    <w:rsid w:val="00E70E71"/>
    <w:rsid w:val="00E877C8"/>
    <w:rsid w:val="00E92F30"/>
    <w:rsid w:val="00E93762"/>
    <w:rsid w:val="00E979CD"/>
    <w:rsid w:val="00EA098F"/>
    <w:rsid w:val="00EA2F66"/>
    <w:rsid w:val="00EA2F82"/>
    <w:rsid w:val="00EA72AD"/>
    <w:rsid w:val="00EB18ED"/>
    <w:rsid w:val="00EB2619"/>
    <w:rsid w:val="00EB348A"/>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5A20"/>
    <w:rsid w:val="00FB2EAF"/>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7C35"/>
  <w15:chartTrackingRefBased/>
  <w15:docId w15:val="{6CE8AF09-5006-4E1B-B5E8-F2F280A3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A2895"/>
    <w:rPr>
      <w:rFonts w:ascii="Arial" w:hAnsi="Arial"/>
      <w:sz w:val="24"/>
    </w:rPr>
  </w:style>
  <w:style w:type="paragraph" w:styleId="Heading1">
    <w:name w:val="heading 1"/>
    <w:basedOn w:val="Normal"/>
    <w:next w:val="Normal"/>
    <w:link w:val="Heading1Char"/>
    <w:uiPriority w:val="9"/>
    <w:qFormat/>
    <w:rsid w:val="00B1110B"/>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B1110B"/>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B1110B"/>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B1110B"/>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subtitle">
    <w:name w:val="Publication subtitle"/>
    <w:basedOn w:val="Normal"/>
    <w:autoRedefine/>
    <w:qFormat/>
    <w:rsid w:val="007813D2"/>
    <w:pPr>
      <w:spacing w:before="120" w:line="312" w:lineRule="auto"/>
    </w:pPr>
    <w:rPr>
      <w:b/>
      <w:color w:val="FFFFFF" w:themeColor="background1"/>
      <w:sz w:val="36"/>
    </w:rPr>
  </w:style>
  <w:style w:type="paragraph" w:customStyle="1" w:styleId="Publicationdate">
    <w:name w:val="Publication date"/>
    <w:basedOn w:val="Normal"/>
    <w:link w:val="PublicationdateChar"/>
    <w:autoRedefine/>
    <w:qFormat/>
    <w:rsid w:val="007813D2"/>
    <w:pPr>
      <w:spacing w:before="120" w:line="312" w:lineRule="auto"/>
    </w:pPr>
    <w:rPr>
      <w:color w:val="FFFFFF" w:themeColor="background1"/>
      <w:sz w:val="36"/>
    </w:rPr>
  </w:style>
  <w:style w:type="character" w:styleId="PlaceholderText">
    <w:name w:val="Placeholder Text"/>
    <w:basedOn w:val="DefaultParagraphFont"/>
    <w:uiPriority w:val="99"/>
    <w:semiHidden/>
    <w:locked/>
    <w:rsid w:val="00677E3B"/>
    <w:rPr>
      <w:color w:val="808080"/>
    </w:rPr>
  </w:style>
  <w:style w:type="paragraph" w:styleId="Header">
    <w:name w:val="header"/>
    <w:basedOn w:val="Normal"/>
    <w:link w:val="HeaderChar"/>
    <w:uiPriority w:val="99"/>
    <w:rsid w:val="00B172C3"/>
    <w:pPr>
      <w:tabs>
        <w:tab w:val="right" w:pos="8959"/>
      </w:tabs>
      <w:spacing w:after="0"/>
    </w:pPr>
  </w:style>
  <w:style w:type="character" w:customStyle="1" w:styleId="HeaderChar">
    <w:name w:val="Header Char"/>
    <w:basedOn w:val="DefaultParagraphFont"/>
    <w:link w:val="Header"/>
    <w:uiPriority w:val="99"/>
    <w:rsid w:val="00B172C3"/>
    <w:rPr>
      <w:rFonts w:ascii="Arial" w:hAnsi="Arial"/>
      <w:sz w:val="24"/>
    </w:rPr>
  </w:style>
  <w:style w:type="paragraph" w:styleId="Footer">
    <w:name w:val="footer"/>
    <w:basedOn w:val="Normal"/>
    <w:link w:val="FooterChar"/>
    <w:uiPriority w:val="99"/>
    <w:rsid w:val="00045D32"/>
    <w:pPr>
      <w:tabs>
        <w:tab w:val="center" w:pos="4513"/>
        <w:tab w:val="right" w:pos="9026"/>
      </w:tabs>
      <w:spacing w:after="0"/>
    </w:pPr>
  </w:style>
  <w:style w:type="character" w:customStyle="1" w:styleId="FooterChar">
    <w:name w:val="Footer Char"/>
    <w:basedOn w:val="DefaultParagraphFont"/>
    <w:link w:val="Footer"/>
    <w:uiPriority w:val="99"/>
    <w:rsid w:val="007867C4"/>
    <w:rPr>
      <w:rFonts w:ascii="Arial" w:hAnsi="Arial"/>
      <w:sz w:val="24"/>
    </w:rPr>
  </w:style>
  <w:style w:type="paragraph" w:customStyle="1" w:styleId="TableHead">
    <w:name w:val="Table Head"/>
    <w:basedOn w:val="Normal"/>
    <w:link w:val="TableHeadChar"/>
    <w:qFormat/>
    <w:rsid w:val="00B1110B"/>
    <w:pPr>
      <w:spacing w:before="20" w:after="20" w:line="288" w:lineRule="auto"/>
    </w:pPr>
    <w:rPr>
      <w:b/>
      <w:color w:val="FFFFFF" w:themeColor="background1"/>
      <w:szCs w:val="24"/>
    </w:rPr>
  </w:style>
  <w:style w:type="paragraph" w:customStyle="1" w:styleId="TableBody">
    <w:name w:val="Table Body"/>
    <w:basedOn w:val="TableHead"/>
    <w:link w:val="TableBodyChar"/>
    <w:qFormat/>
    <w:rsid w:val="00B1110B"/>
    <w:rPr>
      <w:b w:val="0"/>
      <w:color w:val="262626" w:themeColor="text1" w:themeTint="D9"/>
    </w:rPr>
  </w:style>
  <w:style w:type="paragraph" w:customStyle="1" w:styleId="ContentsHeader">
    <w:name w:val="Contents Header"/>
    <w:basedOn w:val="Heading1"/>
    <w:link w:val="ContentsHeaderChar"/>
    <w:semiHidden/>
    <w:qFormat/>
    <w:locked/>
    <w:rsid w:val="00B1110B"/>
    <w:pPr>
      <w:spacing w:before="480" w:line="320" w:lineRule="exact"/>
    </w:pPr>
    <w:rPr>
      <w:szCs w:val="28"/>
    </w:rPr>
  </w:style>
  <w:style w:type="character" w:customStyle="1" w:styleId="ContentsHeaderChar">
    <w:name w:val="Contents Header Char"/>
    <w:basedOn w:val="Heading1Char"/>
    <w:link w:val="ContentsHeader"/>
    <w:semiHidden/>
    <w:rsid w:val="00B1110B"/>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B1110B"/>
    <w:rPr>
      <w:rFonts w:ascii="Arial" w:hAnsi="Arial"/>
      <w:b/>
      <w:color w:val="FFFFFF" w:themeColor="background1"/>
      <w:sz w:val="24"/>
      <w:szCs w:val="24"/>
    </w:rPr>
  </w:style>
  <w:style w:type="character" w:customStyle="1" w:styleId="TableBodyChar">
    <w:name w:val="Table Body Char"/>
    <w:basedOn w:val="TableHeadChar"/>
    <w:link w:val="TableBody"/>
    <w:rsid w:val="00B1110B"/>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B1110B"/>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B1110B"/>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B1110B"/>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B1110B"/>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9D3B2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B1110B"/>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B1110B"/>
    <w:rPr>
      <w:rFonts w:cs="Arial"/>
      <w:vertAlign w:val="superscript"/>
    </w:rPr>
  </w:style>
  <w:style w:type="paragraph" w:styleId="ListParagraph">
    <w:name w:val="List Paragraph"/>
    <w:basedOn w:val="Normal"/>
    <w:uiPriority w:val="34"/>
    <w:semiHidden/>
    <w:qFormat/>
    <w:locked/>
    <w:rsid w:val="00B1110B"/>
    <w:pPr>
      <w:ind w:left="720"/>
      <w:contextualSpacing/>
    </w:pPr>
  </w:style>
  <w:style w:type="paragraph" w:customStyle="1" w:styleId="Bullet1">
    <w:name w:val="Bullet 1"/>
    <w:basedOn w:val="ListParagraph"/>
    <w:qFormat/>
    <w:rsid w:val="002961B4"/>
    <w:pPr>
      <w:numPr>
        <w:numId w:val="3"/>
      </w:numPr>
      <w:ind w:left="680" w:hanging="340"/>
      <w:contextualSpacing w:val="0"/>
    </w:pPr>
  </w:style>
  <w:style w:type="paragraph" w:customStyle="1" w:styleId="Bullet2">
    <w:name w:val="Bullet 2"/>
    <w:basedOn w:val="Bullet1"/>
    <w:qFormat/>
    <w:rsid w:val="003504BB"/>
    <w:pPr>
      <w:numPr>
        <w:numId w:val="4"/>
      </w:numPr>
      <w:ind w:left="1247" w:hanging="340"/>
    </w:pPr>
  </w:style>
  <w:style w:type="character" w:customStyle="1" w:styleId="Tablebodyde-emphasis">
    <w:name w:val="Table body de-emphasis"/>
    <w:basedOn w:val="DefaultParagraphFont"/>
    <w:uiPriority w:val="1"/>
    <w:qFormat/>
    <w:locked/>
    <w:rsid w:val="00EB348A"/>
    <w:rPr>
      <w:color w:val="595959"/>
    </w:rPr>
  </w:style>
  <w:style w:type="character" w:customStyle="1" w:styleId="Bold">
    <w:name w:val="Bold"/>
    <w:basedOn w:val="DefaultParagraphFont"/>
    <w:uiPriority w:val="1"/>
    <w:qFormat/>
    <w:rsid w:val="00B1110B"/>
    <w:rPr>
      <w:rFonts w:cs="Arial"/>
      <w:b/>
      <w:color w:val="auto"/>
    </w:rPr>
  </w:style>
  <w:style w:type="paragraph" w:customStyle="1" w:styleId="Hyperlink1">
    <w:name w:val="Hyperlink1"/>
    <w:basedOn w:val="Normal"/>
    <w:next w:val="Normal"/>
    <w:link w:val="hyperlinkChar"/>
    <w:autoRedefine/>
    <w:semiHidden/>
    <w:qFormat/>
    <w:locked/>
    <w:rsid w:val="00B1110B"/>
    <w:pPr>
      <w:spacing w:after="120" w:line="320" w:lineRule="exact"/>
    </w:pPr>
    <w:rPr>
      <w:color w:val="964091"/>
      <w:u w:val="single"/>
    </w:rPr>
  </w:style>
  <w:style w:type="character" w:customStyle="1" w:styleId="hyperlinkChar">
    <w:name w:val="hyperlink Char"/>
    <w:basedOn w:val="DefaultParagraphFont"/>
    <w:link w:val="Hyperlink1"/>
    <w:semiHidden/>
    <w:rsid w:val="00B1110B"/>
    <w:rPr>
      <w:rFonts w:ascii="Arial" w:hAnsi="Arial"/>
      <w:color w:val="964091"/>
      <w:sz w:val="24"/>
      <w:u w:val="single"/>
    </w:rPr>
  </w:style>
  <w:style w:type="paragraph" w:customStyle="1" w:styleId="Coverdisclaimer">
    <w:name w:val="Cover disclaimer"/>
    <w:basedOn w:val="Normal"/>
    <w:qFormat/>
    <w:rsid w:val="004C6DF6"/>
    <w:pPr>
      <w:spacing w:after="0"/>
    </w:pPr>
    <w:rPr>
      <w:rFonts w:cs="Arial"/>
      <w:bCs/>
    </w:rPr>
  </w:style>
  <w:style w:type="paragraph" w:styleId="TOCHeading">
    <w:name w:val="TOC Heading"/>
    <w:basedOn w:val="Heading1"/>
    <w:next w:val="Normal"/>
    <w:uiPriority w:val="39"/>
    <w:qFormat/>
    <w:rsid w:val="00FB6451"/>
    <w:pPr>
      <w:spacing w:before="0" w:after="120"/>
      <w:outlineLvl w:val="9"/>
    </w:pPr>
    <w:rPr>
      <w:sz w:val="32"/>
      <w:szCs w:val="32"/>
      <w:lang w:val="en-US"/>
    </w:rPr>
  </w:style>
  <w:style w:type="character" w:styleId="Hyperlink">
    <w:name w:val="Hyperlink"/>
    <w:basedOn w:val="DefaultParagraphFont"/>
    <w:uiPriority w:val="99"/>
    <w:rsid w:val="003A082D"/>
    <w:rPr>
      <w:b/>
      <w:bCs/>
      <w:color w:val="43358B"/>
    </w:rPr>
  </w:style>
  <w:style w:type="character" w:customStyle="1" w:styleId="UnresolvedMention1">
    <w:name w:val="Unresolved Mention1"/>
    <w:basedOn w:val="DefaultParagraphFont"/>
    <w:uiPriority w:val="99"/>
    <w:semiHidden/>
    <w:locked/>
    <w:rsid w:val="007F23D8"/>
    <w:rPr>
      <w:color w:val="605E5C"/>
      <w:shd w:val="clear" w:color="auto" w:fill="E1DFDD"/>
    </w:rPr>
  </w:style>
  <w:style w:type="paragraph" w:styleId="TOC1">
    <w:name w:val="toc 1"/>
    <w:basedOn w:val="Normal"/>
    <w:next w:val="TOC2"/>
    <w:autoRedefine/>
    <w:uiPriority w:val="39"/>
    <w:rsid w:val="003B25C2"/>
    <w:pPr>
      <w:tabs>
        <w:tab w:val="right" w:pos="8902"/>
      </w:tabs>
      <w:spacing w:after="160" w:line="288" w:lineRule="auto"/>
      <w:ind w:right="1134"/>
    </w:pPr>
    <w:rPr>
      <w:noProof/>
    </w:rPr>
  </w:style>
  <w:style w:type="paragraph" w:styleId="TOC2">
    <w:name w:val="toc 2"/>
    <w:basedOn w:val="TOC1"/>
    <w:next w:val="TOC3"/>
    <w:autoRedefine/>
    <w:uiPriority w:val="39"/>
    <w:rsid w:val="00D97634"/>
    <w:pPr>
      <w:ind w:left="240"/>
    </w:pPr>
  </w:style>
  <w:style w:type="paragraph" w:styleId="TOC3">
    <w:name w:val="toc 3"/>
    <w:basedOn w:val="TOC2"/>
    <w:next w:val="TOC4"/>
    <w:autoRedefine/>
    <w:uiPriority w:val="39"/>
    <w:rsid w:val="000D322E"/>
    <w:pPr>
      <w:ind w:left="480"/>
    </w:pPr>
  </w:style>
  <w:style w:type="paragraph" w:styleId="TOC4">
    <w:name w:val="toc 4"/>
    <w:basedOn w:val="TOC3"/>
    <w:autoRedefine/>
    <w:uiPriority w:val="39"/>
    <w:rsid w:val="000D322E"/>
    <w:pPr>
      <w:ind w:left="720"/>
    </w:pPr>
  </w:style>
  <w:style w:type="paragraph" w:customStyle="1" w:styleId="Heading1numbered">
    <w:name w:val="Heading 1 numbered"/>
    <w:basedOn w:val="Heading1"/>
    <w:next w:val="Normal"/>
    <w:link w:val="Heading1numberedChar"/>
    <w:qFormat/>
    <w:rsid w:val="008E5F4B"/>
    <w:pPr>
      <w:numPr>
        <w:numId w:val="8"/>
      </w:numPr>
    </w:pPr>
  </w:style>
  <w:style w:type="paragraph" w:customStyle="1" w:styleId="Heading2numbered">
    <w:name w:val="Heading 2 numbered"/>
    <w:basedOn w:val="Heading2"/>
    <w:next w:val="Normal"/>
    <w:link w:val="Heading2numberedChar"/>
    <w:qFormat/>
    <w:rsid w:val="008E5F4B"/>
    <w:pPr>
      <w:numPr>
        <w:ilvl w:val="1"/>
        <w:numId w:val="8"/>
      </w:numPr>
    </w:pPr>
  </w:style>
  <w:style w:type="paragraph" w:customStyle="1" w:styleId="Normalindented">
    <w:name w:val="Normal indented"/>
    <w:basedOn w:val="Normal"/>
    <w:qFormat/>
    <w:rsid w:val="00B1110B"/>
    <w:pPr>
      <w:ind w:left="851"/>
    </w:pPr>
  </w:style>
  <w:style w:type="paragraph" w:customStyle="1" w:styleId="Heading3numbered">
    <w:name w:val="Heading 3 numbered"/>
    <w:basedOn w:val="Heading3"/>
    <w:next w:val="Normal"/>
    <w:link w:val="Heading3numberedChar"/>
    <w:qFormat/>
    <w:rsid w:val="008E5F4B"/>
    <w:pPr>
      <w:numPr>
        <w:ilvl w:val="2"/>
        <w:numId w:val="8"/>
      </w:numPr>
    </w:pPr>
  </w:style>
  <w:style w:type="paragraph" w:customStyle="1" w:styleId="Heading4numbered">
    <w:name w:val="Heading 4 numbered"/>
    <w:basedOn w:val="Heading4"/>
    <w:next w:val="Normal"/>
    <w:link w:val="Heading4numberedChar"/>
    <w:qFormat/>
    <w:rsid w:val="008E5F4B"/>
    <w:pPr>
      <w:numPr>
        <w:ilvl w:val="3"/>
        <w:numId w:val="8"/>
      </w:numPr>
    </w:pPr>
    <w:rPr>
      <w:bCs w:val="0"/>
    </w:rPr>
  </w:style>
  <w:style w:type="paragraph" w:styleId="FootnoteText">
    <w:name w:val="footnote text"/>
    <w:basedOn w:val="Normal"/>
    <w:link w:val="FootnoteTextChar"/>
    <w:uiPriority w:val="99"/>
    <w:rsid w:val="00F85704"/>
    <w:pPr>
      <w:tabs>
        <w:tab w:val="left" w:pos="284"/>
      </w:tabs>
      <w:spacing w:after="120"/>
      <w:ind w:left="340" w:hanging="340"/>
    </w:pPr>
    <w:rPr>
      <w:szCs w:val="24"/>
    </w:rPr>
  </w:style>
  <w:style w:type="character" w:customStyle="1" w:styleId="FootnoteTextChar">
    <w:name w:val="Footnote Text Char"/>
    <w:basedOn w:val="DefaultParagraphFont"/>
    <w:link w:val="FootnoteText"/>
    <w:uiPriority w:val="99"/>
    <w:rsid w:val="00F85704"/>
    <w:rPr>
      <w:rFonts w:ascii="Arial" w:hAnsi="Arial"/>
      <w:sz w:val="24"/>
      <w:szCs w:val="24"/>
    </w:rPr>
  </w:style>
  <w:style w:type="character" w:styleId="FootnoteReference">
    <w:name w:val="footnote reference"/>
    <w:basedOn w:val="DefaultParagraphFont"/>
    <w:uiPriority w:val="99"/>
    <w:rsid w:val="00526937"/>
    <w:rPr>
      <w:vertAlign w:val="superscript"/>
    </w:rPr>
  </w:style>
  <w:style w:type="paragraph" w:customStyle="1" w:styleId="Bullet3">
    <w:name w:val="Bullet 3"/>
    <w:basedOn w:val="Bullet2"/>
    <w:qFormat/>
    <w:rsid w:val="003504BB"/>
    <w:pPr>
      <w:numPr>
        <w:numId w:val="5"/>
      </w:numPr>
      <w:ind w:left="1814" w:hanging="340"/>
    </w:pPr>
  </w:style>
  <w:style w:type="paragraph" w:customStyle="1" w:styleId="Bulletnumbered1123">
    <w:name w:val="Bullet numbered 1 (123)"/>
    <w:basedOn w:val="Normal"/>
    <w:qFormat/>
    <w:rsid w:val="008E5F4B"/>
    <w:pPr>
      <w:numPr>
        <w:numId w:val="7"/>
      </w:numPr>
    </w:pPr>
  </w:style>
  <w:style w:type="paragraph" w:customStyle="1" w:styleId="Bulletnumbered2abc">
    <w:name w:val="Bullet numbered 2 (abc)"/>
    <w:basedOn w:val="Bulletnumbered1123"/>
    <w:qFormat/>
    <w:rsid w:val="008E5F4B"/>
    <w:pPr>
      <w:numPr>
        <w:ilvl w:val="1"/>
      </w:numPr>
    </w:pPr>
  </w:style>
  <w:style w:type="character" w:styleId="FollowedHyperlink">
    <w:name w:val="FollowedHyperlink"/>
    <w:basedOn w:val="Hyperlink"/>
    <w:uiPriority w:val="99"/>
    <w:rsid w:val="003A082D"/>
    <w:rPr>
      <w:b/>
      <w:bCs/>
      <w:color w:val="43358B"/>
    </w:rPr>
  </w:style>
  <w:style w:type="character" w:customStyle="1" w:styleId="Heading1numberedChar">
    <w:name w:val="Heading 1 numbered Char"/>
    <w:basedOn w:val="Heading1Char"/>
    <w:link w:val="Heading1numbered"/>
    <w:rsid w:val="008E5F4B"/>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8E5F4B"/>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8E5F4B"/>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8E5F4B"/>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B1110B"/>
    <w:pPr>
      <w:numPr>
        <w:numId w:val="6"/>
      </w:numPr>
    </w:pPr>
  </w:style>
  <w:style w:type="paragraph" w:customStyle="1" w:styleId="Tablebullet2">
    <w:name w:val="Table bullet 2"/>
    <w:basedOn w:val="Tablebullet1"/>
    <w:qFormat/>
    <w:rsid w:val="004C6DF6"/>
    <w:pPr>
      <w:numPr>
        <w:ilvl w:val="1"/>
      </w:numPr>
      <w:ind w:left="947" w:hanging="357"/>
    </w:pPr>
  </w:style>
  <w:style w:type="paragraph" w:customStyle="1" w:styleId="Tablebodyrightalignedfornumbersonly">
    <w:name w:val="Table body right aligned (for numbers only)"/>
    <w:basedOn w:val="TableBody"/>
    <w:qFormat/>
    <w:rsid w:val="00B1110B"/>
    <w:pPr>
      <w:jc w:val="right"/>
    </w:pPr>
  </w:style>
  <w:style w:type="paragraph" w:customStyle="1" w:styleId="Pagenumbers">
    <w:name w:val="Page numbers"/>
    <w:basedOn w:val="Footer"/>
    <w:qFormat/>
    <w:rsid w:val="00B1110B"/>
    <w:pPr>
      <w:pBdr>
        <w:top w:val="single" w:sz="6" w:space="3" w:color="964091"/>
      </w:pBdr>
      <w:jc w:val="right"/>
    </w:pPr>
    <w:rPr>
      <w:noProof/>
    </w:rPr>
  </w:style>
  <w:style w:type="paragraph" w:customStyle="1" w:styleId="Coverfooter">
    <w:name w:val="Cover footer"/>
    <w:basedOn w:val="Normal"/>
    <w:qFormat/>
    <w:rsid w:val="00B172C3"/>
    <w:pPr>
      <w:tabs>
        <w:tab w:val="right" w:pos="8959"/>
      </w:tabs>
      <w:spacing w:before="120" w:after="0" w:line="240" w:lineRule="auto"/>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B1110B"/>
    <w:rPr>
      <w:i/>
    </w:rPr>
  </w:style>
  <w:style w:type="character" w:customStyle="1" w:styleId="Bolditalicspeciesnamesonly">
    <w:name w:val="*Bold italic (species names only)"/>
    <w:basedOn w:val="Italicspeciesnamesonly"/>
    <w:uiPriority w:val="1"/>
    <w:qFormat/>
    <w:rsid w:val="00B1110B"/>
    <w:rPr>
      <w:b/>
      <w:i/>
    </w:rPr>
  </w:style>
  <w:style w:type="character" w:customStyle="1" w:styleId="Subscript">
    <w:name w:val="Subscript"/>
    <w:basedOn w:val="Superscript"/>
    <w:uiPriority w:val="1"/>
    <w:qFormat/>
    <w:rsid w:val="00B1110B"/>
    <w:rPr>
      <w:rFonts w:asciiTheme="minorHAnsi" w:hAnsiTheme="minorHAnsi" w:cs="Arial"/>
      <w:vertAlign w:val="subscript"/>
    </w:rPr>
  </w:style>
  <w:style w:type="paragraph" w:styleId="BalloonText">
    <w:name w:val="Balloon Text"/>
    <w:basedOn w:val="Normal"/>
    <w:link w:val="BalloonTextChar"/>
    <w:uiPriority w:val="99"/>
    <w:semiHidden/>
    <w:locked/>
    <w:rsid w:val="005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5B"/>
    <w:rPr>
      <w:rFonts w:ascii="Segoe UI" w:hAnsi="Segoe UI" w:cs="Segoe UI"/>
      <w:sz w:val="18"/>
      <w:szCs w:val="18"/>
    </w:rPr>
  </w:style>
  <w:style w:type="paragraph" w:customStyle="1" w:styleId="Headingtextbox">
    <w:name w:val="Heading textbox"/>
    <w:basedOn w:val="Heading1"/>
    <w:qFormat/>
    <w:rsid w:val="00B1110B"/>
    <w:pPr>
      <w:spacing w:before="0" w:after="120"/>
    </w:pPr>
    <w:rPr>
      <w:sz w:val="32"/>
    </w:rPr>
  </w:style>
  <w:style w:type="paragraph" w:styleId="Quote">
    <w:name w:val="Quote"/>
    <w:basedOn w:val="Normal"/>
    <w:next w:val="Normal"/>
    <w:link w:val="QuoteChar"/>
    <w:uiPriority w:val="29"/>
    <w:qFormat/>
    <w:rsid w:val="00326F3D"/>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326F3D"/>
    <w:rPr>
      <w:rFonts w:ascii="Arial" w:hAnsi="Arial"/>
      <w:iCs/>
      <w:color w:val="000000" w:themeColor="text1"/>
      <w:sz w:val="24"/>
    </w:rPr>
  </w:style>
  <w:style w:type="character" w:customStyle="1" w:styleId="yellowhighlight">
    <w:name w:val="*yellow highlight"/>
    <w:basedOn w:val="DefaultParagraphFont"/>
    <w:uiPriority w:val="1"/>
    <w:qFormat/>
    <w:rsid w:val="00B1110B"/>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B1110B"/>
    <w:rPr>
      <w:b/>
      <w:color w:val="B50000"/>
      <w:sz w:val="28"/>
    </w:rPr>
  </w:style>
  <w:style w:type="character" w:customStyle="1" w:styleId="yellowbold">
    <w:name w:val="*yellow bold"/>
    <w:basedOn w:val="DefaultParagraphFont"/>
    <w:uiPriority w:val="1"/>
    <w:qFormat/>
    <w:rsid w:val="00B1110B"/>
    <w:rPr>
      <w:b/>
      <w:bdr w:val="none" w:sz="0" w:space="0" w:color="auto"/>
      <w:shd w:val="clear" w:color="auto" w:fill="FFFF00"/>
    </w:rPr>
  </w:style>
  <w:style w:type="character" w:customStyle="1" w:styleId="yellowhyperlink">
    <w:name w:val="*yellow hyperlink"/>
    <w:basedOn w:val="DefaultParagraphFont"/>
    <w:uiPriority w:val="1"/>
    <w:qFormat/>
    <w:rsid w:val="00672595"/>
    <w:rPr>
      <w:b/>
      <w:color w:val="3F3685" w:themeColor="text2"/>
      <w:u w:val="none"/>
      <w:bdr w:val="none" w:sz="0" w:space="0" w:color="auto"/>
      <w:shd w:val="clear" w:color="auto" w:fill="FFFF00"/>
    </w:rPr>
  </w:style>
  <w:style w:type="character" w:customStyle="1" w:styleId="greyhighlight">
    <w:name w:val="*grey highlight"/>
    <w:basedOn w:val="DefaultParagraphFont"/>
    <w:uiPriority w:val="1"/>
    <w:qFormat/>
    <w:rsid w:val="00B1110B"/>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672595"/>
    <w:rPr>
      <w:b/>
      <w:color w:val="3F3685" w:themeColor="text2"/>
      <w:u w:val="none"/>
      <w:bdr w:val="none" w:sz="0" w:space="0" w:color="auto"/>
      <w:shd w:val="clear" w:color="auto" w:fill="D9D9D9" w:themeFill="background1" w:themeFillShade="D9"/>
    </w:rPr>
  </w:style>
  <w:style w:type="character" w:customStyle="1" w:styleId="greybold">
    <w:name w:val="*grey bold"/>
    <w:basedOn w:val="DefaultParagraphFont"/>
    <w:uiPriority w:val="1"/>
    <w:qFormat/>
    <w:rsid w:val="00B1110B"/>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5D016F"/>
    <w:rPr>
      <w:sz w:val="16"/>
      <w:szCs w:val="16"/>
    </w:rPr>
  </w:style>
  <w:style w:type="paragraph" w:styleId="CommentText">
    <w:name w:val="annotation text"/>
    <w:basedOn w:val="Normal"/>
    <w:link w:val="CommentTextChar"/>
    <w:uiPriority w:val="99"/>
    <w:semiHidden/>
    <w:locked/>
    <w:rsid w:val="005D016F"/>
    <w:pPr>
      <w:spacing w:line="240" w:lineRule="auto"/>
    </w:pPr>
    <w:rPr>
      <w:sz w:val="20"/>
      <w:szCs w:val="20"/>
    </w:rPr>
  </w:style>
  <w:style w:type="character" w:customStyle="1" w:styleId="CommentTextChar">
    <w:name w:val="Comment Text Char"/>
    <w:basedOn w:val="DefaultParagraphFont"/>
    <w:link w:val="CommentText"/>
    <w:uiPriority w:val="99"/>
    <w:semiHidden/>
    <w:rsid w:val="005D016F"/>
    <w:rPr>
      <w:rFonts w:ascii="Arial" w:hAnsi="Arial"/>
      <w:sz w:val="20"/>
      <w:szCs w:val="20"/>
    </w:rPr>
  </w:style>
  <w:style w:type="paragraph" w:styleId="CommentSubject">
    <w:name w:val="annotation subject"/>
    <w:basedOn w:val="CommentText"/>
    <w:next w:val="CommentText"/>
    <w:link w:val="CommentSubjectChar"/>
    <w:uiPriority w:val="99"/>
    <w:semiHidden/>
    <w:locked/>
    <w:rsid w:val="005D016F"/>
    <w:rPr>
      <w:b/>
      <w:bCs/>
    </w:rPr>
  </w:style>
  <w:style w:type="character" w:customStyle="1" w:styleId="CommentSubjectChar">
    <w:name w:val="Comment Subject Char"/>
    <w:basedOn w:val="CommentTextChar"/>
    <w:link w:val="CommentSubject"/>
    <w:uiPriority w:val="99"/>
    <w:semiHidden/>
    <w:rsid w:val="005D016F"/>
    <w:rPr>
      <w:rFonts w:ascii="Arial" w:hAnsi="Arial"/>
      <w:b/>
      <w:bCs/>
      <w:sz w:val="20"/>
      <w:szCs w:val="20"/>
    </w:rPr>
  </w:style>
  <w:style w:type="paragraph" w:customStyle="1" w:styleId="Tablebulletnumbered1123">
    <w:name w:val="Table bullet numbered 1 (123)"/>
    <w:basedOn w:val="TableBody"/>
    <w:qFormat/>
    <w:rsid w:val="008E5F4B"/>
    <w:pPr>
      <w:numPr>
        <w:numId w:val="9"/>
      </w:numPr>
      <w:tabs>
        <w:tab w:val="left" w:pos="720"/>
      </w:tabs>
    </w:pPr>
  </w:style>
  <w:style w:type="paragraph" w:customStyle="1" w:styleId="Tablebulletnumbered2abc">
    <w:name w:val="Table bullet numbered 2 (abc)"/>
    <w:basedOn w:val="Tablebulletnumbered1123"/>
    <w:qFormat/>
    <w:rsid w:val="008E5F4B"/>
    <w:pPr>
      <w:numPr>
        <w:ilvl w:val="1"/>
      </w:numPr>
      <w:tabs>
        <w:tab w:val="left" w:pos="1134"/>
      </w:tabs>
    </w:pPr>
  </w:style>
  <w:style w:type="character" w:customStyle="1" w:styleId="UnresolvedMention2">
    <w:name w:val="Unresolved Mention2"/>
    <w:basedOn w:val="DefaultParagraphFont"/>
    <w:uiPriority w:val="99"/>
    <w:semiHidden/>
    <w:locked/>
    <w:rsid w:val="008B3462"/>
    <w:rPr>
      <w:color w:val="605E5C"/>
      <w:shd w:val="clear" w:color="auto" w:fill="E1DFDD"/>
    </w:rPr>
  </w:style>
  <w:style w:type="paragraph" w:customStyle="1" w:styleId="Bulletnumbered3iii">
    <w:name w:val="Bullet numbered 3 (iii)"/>
    <w:basedOn w:val="Bulletnumbered2abc"/>
    <w:qFormat/>
    <w:rsid w:val="008E5F4B"/>
    <w:pPr>
      <w:numPr>
        <w:ilvl w:val="2"/>
      </w:numPr>
    </w:pPr>
  </w:style>
  <w:style w:type="paragraph" w:styleId="EndnoteText">
    <w:name w:val="endnote text"/>
    <w:basedOn w:val="Normal"/>
    <w:link w:val="EndnoteTextChar"/>
    <w:uiPriority w:val="99"/>
    <w:rsid w:val="00483CAD"/>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483CAD"/>
    <w:rPr>
      <w:rFonts w:ascii="Arial" w:hAnsi="Arial"/>
      <w:sz w:val="24"/>
      <w:szCs w:val="24"/>
    </w:rPr>
  </w:style>
  <w:style w:type="character" w:styleId="EndnoteReference">
    <w:name w:val="endnote reference"/>
    <w:basedOn w:val="DefaultParagraphFont"/>
    <w:uiPriority w:val="99"/>
    <w:rsid w:val="007C6BAA"/>
    <w:rPr>
      <w:vertAlign w:val="superscript"/>
    </w:rPr>
  </w:style>
  <w:style w:type="character" w:customStyle="1" w:styleId="Crossreference">
    <w:name w:val="Cross reference"/>
    <w:basedOn w:val="Hyperlink"/>
    <w:uiPriority w:val="1"/>
    <w:qFormat/>
    <w:rsid w:val="007C48DB"/>
    <w:rPr>
      <w:b/>
      <w:bCs/>
      <w:color w:val="43358B"/>
    </w:rPr>
  </w:style>
  <w:style w:type="paragraph" w:customStyle="1" w:styleId="Default">
    <w:name w:val="Default"/>
    <w:semiHidden/>
    <w:locked/>
    <w:rsid w:val="00AE3D5E"/>
    <w:pPr>
      <w:autoSpaceDE w:val="0"/>
      <w:autoSpaceDN w:val="0"/>
      <w:adjustRightInd w:val="0"/>
      <w:spacing w:after="0" w:line="240" w:lineRule="auto"/>
    </w:pPr>
    <w:rPr>
      <w:rFonts w:ascii="Arial" w:hAnsi="Arial" w:cs="Arial"/>
      <w:color w:val="000000"/>
      <w:sz w:val="24"/>
      <w:szCs w:val="24"/>
    </w:rPr>
  </w:style>
  <w:style w:type="character" w:customStyle="1" w:styleId="UnresolvedMention">
    <w:name w:val="Unresolved Mention"/>
    <w:basedOn w:val="DefaultParagraphFont"/>
    <w:uiPriority w:val="99"/>
    <w:semiHidden/>
    <w:locked/>
    <w:rsid w:val="009C69C3"/>
    <w:rPr>
      <w:color w:val="605E5C"/>
      <w:shd w:val="clear" w:color="auto" w:fill="E1DFDD"/>
    </w:rPr>
  </w:style>
  <w:style w:type="table" w:styleId="PlainTable5">
    <w:name w:val="Plain Table 5"/>
    <w:basedOn w:val="TableNormal"/>
    <w:uiPriority w:val="45"/>
    <w:rsid w:val="006857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CF4140"/>
    <w:pPr>
      <w:spacing w:after="360"/>
      <w:jc w:val="center"/>
    </w:pPr>
    <w:rPr>
      <w:noProof/>
      <w:lang w:eastAsia="en-GB"/>
    </w:rPr>
  </w:style>
  <w:style w:type="paragraph" w:customStyle="1" w:styleId="Textboxnormalleftaligned">
    <w:name w:val="Textbox normal (left aligned)"/>
    <w:basedOn w:val="Normal"/>
    <w:qFormat/>
    <w:rsid w:val="00CF1522"/>
    <w:pPr>
      <w:spacing w:after="120"/>
    </w:pPr>
  </w:style>
  <w:style w:type="paragraph" w:customStyle="1" w:styleId="Texboxnormalcentrealigned">
    <w:name w:val="Texbox normal (centre aligned)"/>
    <w:basedOn w:val="Textboxnormalleftaligned"/>
    <w:qFormat/>
    <w:locked/>
    <w:rsid w:val="00A76AB4"/>
    <w:pPr>
      <w:jc w:val="center"/>
    </w:pPr>
  </w:style>
  <w:style w:type="character" w:customStyle="1" w:styleId="hidePElogoEditoraluseonly">
    <w:name w:val="*hide PE logo (Editoral use only)"/>
    <w:basedOn w:val="DefaultParagraphFont"/>
    <w:uiPriority w:val="1"/>
    <w:qFormat/>
    <w:rsid w:val="00763FCD"/>
    <w:rPr>
      <w:vanish/>
    </w:rPr>
  </w:style>
  <w:style w:type="paragraph" w:customStyle="1" w:styleId="GlossaryItemDescription">
    <w:name w:val="Glossary Item Description"/>
    <w:basedOn w:val="Normal"/>
    <w:link w:val="GlossaryItemDescriptionChar"/>
    <w:qFormat/>
    <w:locked/>
    <w:rsid w:val="00C50127"/>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3B6ADC"/>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C50127"/>
    <w:pPr>
      <w:spacing w:before="120" w:after="12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3B6ADC"/>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C50127"/>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3B6ADC"/>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C50127"/>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3B6ADC"/>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C50127"/>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3B6ADC"/>
    <w:rPr>
      <w:rFonts w:ascii="Arial" w:hAnsi="Arial"/>
      <w:color w:val="FFFFFF" w:themeColor="background1"/>
      <w:sz w:val="28"/>
    </w:rPr>
  </w:style>
  <w:style w:type="paragraph" w:customStyle="1" w:styleId="Statsdesignation">
    <w:name w:val="Stats designation"/>
    <w:basedOn w:val="Publicationdate"/>
    <w:link w:val="StatsdesignationChar"/>
    <w:qFormat/>
    <w:rsid w:val="00B439BC"/>
    <w:rPr>
      <w:sz w:val="28"/>
    </w:rPr>
  </w:style>
  <w:style w:type="character" w:customStyle="1" w:styleId="PublicationdateChar">
    <w:name w:val="Publication date Char"/>
    <w:basedOn w:val="DefaultParagraphFont"/>
    <w:link w:val="Publicationdate"/>
    <w:rsid w:val="007813D2"/>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B439BC"/>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0A08C9"/>
    <w:pPr>
      <w:tabs>
        <w:tab w:val="right" w:pos="8959"/>
      </w:tabs>
      <w:spacing w:line="312" w:lineRule="auto"/>
    </w:pPr>
  </w:style>
  <w:style w:type="character" w:customStyle="1" w:styleId="showPElogoEditorialuseonly">
    <w:name w:val="*show PE logo (Editorial use only)"/>
    <w:basedOn w:val="hidePElogoEditoraluseonly"/>
    <w:uiPriority w:val="1"/>
    <w:qFormat/>
    <w:rsid w:val="000A08C9"/>
    <w:rPr>
      <w:vanish w:val="0"/>
      <w:position w:val="0"/>
    </w:rPr>
  </w:style>
  <w:style w:type="paragraph" w:customStyle="1" w:styleId="Chartorimageplacement">
    <w:name w:val="Chart or image placement"/>
    <w:basedOn w:val="Normal"/>
    <w:next w:val="Normal"/>
    <w:qFormat/>
    <w:rsid w:val="0018465F"/>
    <w:pPr>
      <w:ind w:left="-851"/>
    </w:pPr>
  </w:style>
  <w:style w:type="paragraph" w:styleId="Title">
    <w:name w:val="Title"/>
    <w:basedOn w:val="Normal"/>
    <w:next w:val="Normal"/>
    <w:link w:val="TitleChar"/>
    <w:uiPriority w:val="10"/>
    <w:semiHidden/>
    <w:qFormat/>
    <w:locked/>
    <w:rsid w:val="007813D2"/>
    <w:pPr>
      <w:spacing w:after="0"/>
      <w:contextualSpacing/>
    </w:pPr>
    <w:rPr>
      <w:rFonts w:asciiTheme="majorHAnsi" w:eastAsiaTheme="majorEastAsia" w:hAnsiTheme="majorHAnsi" w:cstheme="majorBidi"/>
      <w:b/>
      <w:color w:val="FFFFFF" w:themeColor="background1"/>
      <w:kern w:val="28"/>
      <w:sz w:val="56"/>
      <w:szCs w:val="56"/>
    </w:rPr>
  </w:style>
  <w:style w:type="character" w:customStyle="1" w:styleId="TitleChar">
    <w:name w:val="Title Char"/>
    <w:basedOn w:val="DefaultParagraphFont"/>
    <w:link w:val="Title"/>
    <w:uiPriority w:val="10"/>
    <w:semiHidden/>
    <w:rsid w:val="007813D2"/>
    <w:rPr>
      <w:rFonts w:asciiTheme="majorHAnsi" w:eastAsiaTheme="majorEastAsia" w:hAnsiTheme="majorHAnsi" w:cstheme="majorBidi"/>
      <w:b/>
      <w:color w:val="FFFFFF" w:themeColor="background1"/>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code.statisticsauthority.gov.uk/"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legislation.gov.uk/ukpga/2007/18/contents" TargetMode="Externa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legislation.gov.uk/ssi/2019/416/mad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legislation.gov.uk/ssi/2008/131/contents/made"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 Id="rId27" Type="http://schemas.openxmlformats.org/officeDocument/2006/relationships/hyperlink" Target="https://code.statisticsauthority.gov.uk/glossary/"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C61C8359A6F4AB0B6B5AF7C67A868" ma:contentTypeVersion="4" ma:contentTypeDescription="Create a new document." ma:contentTypeScope="" ma:versionID="8844573502beadc0cfcae5f61c413718">
  <xsd:schema xmlns:xsd="http://www.w3.org/2001/XMLSchema" xmlns:xs="http://www.w3.org/2001/XMLSchema" xmlns:p="http://schemas.microsoft.com/office/2006/metadata/properties" xmlns:ns2="286f5d57-d549-49ff-9592-02fd1679dddd" targetNamespace="http://schemas.microsoft.com/office/2006/metadata/properties" ma:root="true" ma:fieldsID="93251bafb6b4991f53d7e712e2d7c63d" ns2:_="">
    <xsd:import namespace="286f5d57-d549-49ff-9592-02fd1679d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f5d57-d549-49ff-9592-02fd1679d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AB26-5E00-4355-8192-EE8CB5C2D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f5d57-d549-49ff-9592-02fd1679d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3.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40B9F6-C118-4EC3-8A48-1BA34931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Health Scotland</dc:creator>
  <cp:keywords/>
  <dc:description>Version 1.0
Nov 2021</dc:description>
  <cp:lastModifiedBy>Alan Yeung</cp:lastModifiedBy>
  <cp:revision>4</cp:revision>
  <cp:lastPrinted>2021-04-16T11:52:00Z</cp:lastPrinted>
  <dcterms:created xsi:type="dcterms:W3CDTF">2021-11-30T16:26:00Z</dcterms:created>
  <dcterms:modified xsi:type="dcterms:W3CDTF">2021-11-30T16:39:00Z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0x01010069FC61C8359A6F4AB0B6B5AF7C67A868</vt:lpwstr>
  </property>
</Properties>
</file>