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blicationTitle"/>
      </w:pPr>
      <w:r>
        <w:t xml:space="preserve">I have added ??? in all places where manual editing will be needed.</w:t>
      </w:r>
      <w:r>
        <w:t xml:space="preserve"> </w:t>
      </w:r>
      <w:r>
        <w:t xml:space="preserve">TSG??? cancer QPIs YYYY??? to YYYY??? Summary Publication</w:t>
      </w:r>
    </w:p>
    <w:p>
      <w:pPr>
        <w:pStyle w:val="Publicationsubtitle"/>
      </w:pPr>
      <w:r>
        <w:t xml:space="preserve">Patients diagnosed from Month/YYYY??? to Month/YYYY???</w:t>
      </w:r>
    </w:p>
    <w:p>
      <w:pPr>
        <w:pStyle w:val="Statsdesignation"/>
      </w:pPr>
      <w:r>
        <w:t xml:space="preserve">An Official statistics release for Scotland</w:t>
      </w:r>
    </w:p>
    <w:p>
      <w:pPr>
        <w:pStyle w:val="Publicationdate"/>
      </w:pPr>
      <w:r>
        <w:t xml:space="preserve">Publication date: DD Month YYYY???</w:t>
      </w:r>
    </w:p>
    <w:p>
      <w:pPr>
        <w:pStyle w:val="RestrictedStats"/>
      </w:pPr>
      <w:r>
        <w:t xml:space="preserve">Unduly RESTRICTED STATISTICS: embargoed to 09:30 dd/mm/yyyy???</w:t>
      </w:r>
    </w:p>
    <w:bookmarkStart w:id="20" w:name="about-this-release"/>
    <w:p>
      <w:pPr>
        <w:pStyle w:val="Heading1"/>
      </w:pPr>
      <w:r>
        <w:t xml:space="preserve">About this release</w:t>
      </w:r>
    </w:p>
    <w:p>
      <w:pPr>
        <w:pStyle w:val="FirstParagraph"/>
      </w:pPr>
      <w:r>
        <w:t xml:space="preserve">This release by Public Health Scotland (PHS) presents performance against the National</w:t>
      </w:r>
      <w:r>
        <w:t xml:space="preserve"> </w:t>
      </w:r>
      <w:r>
        <w:t xml:space="preserve">TSG??? Quality Performance Indicators (QPIs) in the Cancer QPIs dashboard held within the</w:t>
      </w:r>
      <w:r>
        <w:t xml:space="preserve"> </w:t>
      </w:r>
      <w:r>
        <w:t xml:space="preserve">Scottish Cancer Registry and Intelligence Service (SCRIS).</w:t>
      </w:r>
    </w:p>
    <w:bookmarkEnd w:id="20"/>
    <w:bookmarkStart w:id="21" w:name="main-points"/>
    <w:p>
      <w:pPr>
        <w:pStyle w:val="Heading1"/>
      </w:pPr>
      <w:r>
        <w:t xml:space="preserve">Main Points</w:t>
      </w:r>
    </w:p>
    <w:p>
      <w:pPr>
        <w:pStyle w:val="FirstParagraph"/>
      </w:pPr>
      <w:r>
        <w:t xml:space="preserve">???Proin nec ultricies dolor. Maecenas pulvinar, enim et imperdiet cursus, mi</w:t>
      </w:r>
    </w:p>
    <w:p>
      <w:pPr>
        <w:pStyle w:val="Bullet1"/>
      </w:pPr>
      <w:r>
        <w:t xml:space="preserve">Maecenas ut sagittis mi. Vestibulum faucibus ligula sit amet facilisis pulvinar. Morbi mollis odio id est consequat, a convallis quam finibus. Morbi id congue turpis, sit amet ultrices tortor. Phasellus vel nisi. There were ??? patients diagnosed etc… ???</w:t>
      </w:r>
    </w:p>
    <w:p>
      <w:pPr>
        <w:pStyle w:val="Bullet1"/>
      </w:pPr>
      <w:r>
        <w:t xml:space="preserve">Quisque iaculis congue aliquet. Aenean in dictum nisl. Etiam quis ullamcorper ex. Aenean mollis ante eget.??? At Scotland-level, the target was met for ??? of ??? targets ???</w:t>
      </w:r>
    </w:p>
    <w:p>
      <w:pPr>
        <w:pStyle w:val="BodyText"/>
      </w:pPr>
      <w:r>
        <w:br/>
      </w:r>
    </w:p>
    <w:p>
      <w:pPr>
        <w:pStyle w:val="Tableorchartcaption"/>
      </w:pPr>
      <w:r>
        <w:t xml:space="preserve">Percentage performance against Quality Performance Indicators</w:t>
      </w:r>
      <w:r>
        <w:t xml:space="preserve"> </w:t>
      </w:r>
      <w:r>
        <w:t xml:space="preserve">Is this table unformattable???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QPI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Target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Performance (%) 2020/21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Result 2020/21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Performance (%) 2021/22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Result 2021/22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Performance (%) 2022/23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FFFFFF"/>
              </w:rPr>
              <w:t xml:space="preserve">Result 2022/23</w:t>
            </w:r>
          </w:p>
        </w:tc>
      </w:tr>
      <w:tr>
        <w:trPr>
          <w:trHeight w:val="340" w:hRule="atLeast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QPI 1: Radiological Staging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</w:tr>
      <w:tr>
        <w:trPr>
          <w:trHeight w:val="340" w:hRule="atLeast"/>
        </w:trPr>
        body2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QPI 2: Multidisciplinary Team Meeting (MDT)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not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not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</w:tr>
      <w:tr>
        <w:trPr>
          <w:trHeight w:val="340" w:hRule="atLeast"/>
        </w:trPr>
        body3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QPI 3: Total Hysterectomy and Bilateral Salpingo-Oophorectomy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</w:tr>
      <w:tr>
        <w:trPr>
          <w:trHeight w:val="340" w:hRule="atLeast"/>
        </w:trPr>
        body4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QPI 4: Laparoscopic Surgery. Years 1:7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40" w:hRule="atLeast"/>
        </w:trPr>
        body5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QPI 4: Laparoscopic Surgery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</w:tr>
      <w:tr>
        <w:trPr>
          <w:trHeight w:val="340" w:hRule="atLeast"/>
        </w:trPr>
        body6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QPI 5: Adjuvant Radiotherapy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40" w:hRule="atLeast"/>
        </w:trPr>
        body7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QPI 6: Systemic Anti Cancer Therapy (SACT) / Hormone Therapy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not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Target not met</w:t>
            </w:r>
          </w:p>
        </w:tc>
      </w:tr>
      <w:tr>
        <w:trPr>
          <w:trHeight w:val="340" w:hRule="atLeast"/>
        </w:trPr>
        body8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QPI 7: 30 Day Mortality Following Surgery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&lt;4.99%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Target met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bookmarkEnd w:id="21"/>
    <w:bookmarkStart w:id="27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National cancer quality performance indicators have been developed to support continuous</w:t>
      </w:r>
      <w:r>
        <w:t xml:space="preserve"> </w:t>
      </w:r>
      <w:r>
        <w:t xml:space="preserve">quality improvement in cancer care (</w:t>
      </w:r>
      <w:hyperlink r:id="rId22">
        <w:r>
          <w:rPr>
            <w:rStyle w:val="Hyperlink"/>
          </w:rPr>
          <w:t xml:space="preserve">CEL 06 2012</w:t>
        </w:r>
      </w:hyperlink>
      <w:r>
        <w:t xml:space="preserve">).</w:t>
      </w:r>
      <w:r>
        <w:t xml:space="preserve"> </w:t>
      </w:r>
      <w:r>
        <w:t xml:space="preserve">NHS Boards are required to report these</w:t>
      </w:r>
      <w:r>
        <w:t xml:space="preserve"> </w:t>
      </w:r>
      <w:r>
        <w:t xml:space="preserve">indicators against a clinically agreed indicator specific target as part of the mandatory national</w:t>
      </w:r>
      <w:r>
        <w:t xml:space="preserve"> </w:t>
      </w:r>
      <w:r>
        <w:t xml:space="preserve">cancer quality programme. They have been developed collaboratively by</w:t>
      </w:r>
      <w:r>
        <w:t xml:space="preserve"> </w:t>
      </w:r>
      <w:hyperlink r:id="rId23">
        <w:r>
          <w:rPr>
            <w:rStyle w:val="Hyperlink"/>
          </w:rPr>
          <w:t xml:space="preserve">North Cancer Alliance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South East Scotland Cancer Network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West of Scotland Cancer Network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Healthcare Improvement Scotland</w:t>
        </w:r>
      </w:hyperlink>
      <w:r>
        <w:t xml:space="preserve"> </w:t>
      </w:r>
      <w:r>
        <w:t xml:space="preserve">and PHS. Figures are gathered and recorded in the central</w:t>
      </w:r>
      <w:r>
        <w:t xml:space="preserve"> </w:t>
      </w:r>
      <w:r>
        <w:t xml:space="preserve">database by specialised cancer audit teams in the cancer networks.</w:t>
      </w:r>
    </w:p>
    <w:bookmarkEnd w:id="27"/>
    <w:bookmarkStart w:id="30" w:name="contact"/>
    <w:p>
      <w:pPr>
        <w:pStyle w:val="Heading1"/>
      </w:pPr>
      <w:r>
        <w:t xml:space="preserve">Contact</w:t>
      </w:r>
    </w:p>
    <w:p>
      <w:pPr>
        <w:pStyle w:val="FirstParagraph"/>
      </w:pPr>
      <w:r>
        <w:t xml:space="preserve">Garry Hecht | Principal Information Analyst |</w:t>
      </w:r>
      <w:r>
        <w:t xml:space="preserve"> </w:t>
      </w:r>
      <w:hyperlink r:id="rId28">
        <w:r>
          <w:rPr>
            <w:rStyle w:val="Hyperlink"/>
          </w:rPr>
          <w:t xml:space="preserve">phs.cancerstats@phs.scot</w:t>
        </w:r>
      </w:hyperlink>
    </w:p>
    <w:p>
      <w:pPr>
        <w:pStyle w:val="BodyText"/>
      </w:pPr>
      <w:r>
        <w:t xml:space="preserve">Pauline Ward | Information Analyst |</w:t>
      </w:r>
      <w:r>
        <w:t xml:space="preserve"> </w:t>
      </w:r>
      <w:hyperlink r:id="rId28">
        <w:r>
          <w:rPr>
            <w:rStyle w:val="Hyperlink"/>
          </w:rPr>
          <w:t xml:space="preserve">phs.cancerstats@phs.scot</w:t>
        </w:r>
      </w:hyperlink>
    </w:p>
    <w:p>
      <w:pPr>
        <w:pStyle w:val="BodyText"/>
      </w:pPr>
      <w:r>
        <w:t xml:space="preserve">For all media enquiries please email</w:t>
      </w:r>
      <w:r>
        <w:t xml:space="preserve"> </w:t>
      </w:r>
      <w:hyperlink r:id="rId29">
        <w:r>
          <w:rPr>
            <w:rStyle w:val="Hyperlink"/>
          </w:rPr>
          <w:t xml:space="preserve">phs.comms@phs.scot</w:t>
        </w:r>
      </w:hyperlink>
      <w:r>
        <w:t xml:space="preserve"> </w:t>
      </w:r>
      <w:r>
        <w:t xml:space="preserve">or call 0131 275 6105.</w:t>
      </w:r>
    </w:p>
    <w:bookmarkEnd w:id="30"/>
    <w:bookmarkStart w:id="34" w:name="further-information"/>
    <w:p>
      <w:pPr>
        <w:pStyle w:val="Heading1"/>
      </w:pPr>
      <w:r>
        <w:t xml:space="preserve">Further information</w:t>
      </w:r>
    </w:p>
    <w:p>
      <w:pPr>
        <w:pStyle w:val="FirstParagraph"/>
      </w:pPr>
      <w:r>
        <w:t xml:space="preserve">Data from this publication are available from the</w:t>
      </w:r>
      <w:r>
        <w:t xml:space="preserve"> </w:t>
      </w:r>
      <w:hyperlink r:id="rId31">
        <w:r>
          <w:rPr>
            <w:rStyle w:val="Hyperlink"/>
          </w:rPr>
          <w:t xml:space="preserve">publication page</w:t>
        </w:r>
      </w:hyperlink>
      <w:r>
        <w:t xml:space="preserve"> </w:t>
      </w:r>
      <w:r>
        <w:t xml:space="preserve">on our website.</w:t>
      </w:r>
    </w:p>
    <w:p>
      <w:pPr>
        <w:pStyle w:val="BodyText"/>
      </w:pPr>
      <w:r>
        <w:t xml:space="preserve">Open data from this publication is available as an Excel file to download from the publication page.</w:t>
      </w:r>
    </w:p>
    <w:p>
      <w:pPr>
        <w:pStyle w:val="BodyText"/>
      </w:pPr>
      <w:r>
        <w:t xml:space="preserve">Our statistical practice is regulated by the Office for Statistics Regulation (OSR).</w:t>
      </w:r>
    </w:p>
    <w:p>
      <w:pPr>
        <w:pStyle w:val="BodyText"/>
      </w:pPr>
      <w:r>
        <w:t xml:space="preserve">dashboard access etc???</w:t>
      </w:r>
    </w:p>
    <w:p>
      <w:pPr>
        <w:pStyle w:val="BodyText"/>
      </w:pPr>
      <w:r>
        <w:t xml:space="preserve">Visit our website for</w:t>
      </w:r>
      <w:r>
        <w:t xml:space="preserve"> </w:t>
      </w:r>
      <w:hyperlink r:id="rId32">
        <w:r>
          <w:rPr>
            <w:rStyle w:val="Hyperlink"/>
          </w:rPr>
          <w:t xml:space="preserve">further information about our statistics and PHS as an Official Statistics producer.</w:t>
        </w:r>
      </w:hyperlink>
    </w:p>
    <w:p>
      <w:pPr>
        <w:pStyle w:val="BodyText"/>
      </w:pPr>
      <w:r>
        <w:t xml:space="preserve">The next release of this publication will be DD Month YYYY???.</w:t>
      </w:r>
    </w:p>
    <w:p>
      <w:pPr>
        <w:pStyle w:val="BodyText"/>
      </w:pPr>
      <w:r>
        <w:t xml:space="preserve">Other formats of this publication are available on request by calling 0131 314 5300 or emailing</w:t>
      </w:r>
      <w:r>
        <w:t xml:space="preserve"> </w:t>
      </w:r>
      <w:hyperlink r:id="rId33">
        <w:r>
          <w:rPr>
            <w:rStyle w:val="Hyperlink"/>
          </w:rPr>
          <w:t xml:space="preserve">phs.otherformats@phs.scot</w:t>
        </w:r>
      </w:hyperlink>
      <w:r>
        <w:t xml:space="preserve">.</w:t>
      </w:r>
    </w:p>
    <w:bookmarkEnd w:id="34"/>
    <w:sectPr w:rsidR="002C7EB3" w:rsidRPr="0091600C" w:rsidSect="00CA14B1">
      <w:footerReference r:id="rId11" w:type="default"/>
      <w:headerReference r:id="rId9" w:type="first"/>
      <w:footerReference r:id="rId10" w:type="first"/>
      <w:footnotePr>
        <w:numFmt w:val="lowerRoman"/>
      </w:footnotePr>
      <w:endnotePr>
        <w:numFmt w:val="decimal"/>
      </w:endnotePr>
      <w:pgSz w:h="16838" w:w="11906"/>
      <w:pgMar w:bottom="142" w:footer="231" w:gutter="0" w:header="680" w:left="709" w:right="849" w:top="426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01BF" w14:textId="16B5D99F" w:rsidR="00BA2C98" w:rsidRPr="00BA2C98" w:rsidRDefault="00BA2C98" w:rsidP="00BA2C98">
    <w:pPr>
      <w:pStyle w:val="Footersectiontitle"/>
    </w:pPr>
    <w:r w:rsidRPr="00BA2C98">
      <w:t xml:space="preserve">PHS and </w:t>
    </w:r>
    <w:r w:rsidR="00DE7E4B">
      <w:t>o</w:t>
    </w:r>
    <w:r w:rsidRPr="00BA2C98">
      <w:t xml:space="preserve">fficial </w:t>
    </w:r>
    <w:r w:rsidR="00113C75">
      <w:t>s</w:t>
    </w:r>
    <w:r w:rsidRPr="00BA2C98">
      <w:t>tatistics</w:t>
    </w:r>
  </w:p>
  <w:p w14:paraId="1B05E1D8" w14:textId="40975D53" w:rsidR="00BA2C98" w:rsidRDefault="002C7EB3" w:rsidP="002C7EB3">
    <w:pPr>
      <w:pStyle w:val="Footer"/>
    </w:pPr>
    <w:r w:rsidRPr="00F82D1D">
      <w:t xml:space="preserve">Public Health Scotland (PHS) is the principal and authoritative source of statistics on health and care services in Scotland. PHS is designated by legislation as a producer of ‘Official </w:t>
    </w:r>
    <w:r w:rsidR="007A5A5A">
      <w:t>S</w:t>
    </w:r>
    <w:r w:rsidRPr="00F82D1D">
      <w:t>tatistics’.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F03E" w14:textId="77777777" w:rsidR="00A75EA2" w:rsidRDefault="00A75EA2">
    <w:pPr>
      <w:pStyle w:val="Footer"/>
    </w:pPr>
    <w:r w:rsidRPr="00837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3D2CAF" wp14:editId="60E81A93">
              <wp:simplePos x="0" y="0"/>
              <wp:positionH relativeFrom="page">
                <wp:align>right</wp:align>
              </wp:positionH>
              <wp:positionV relativeFrom="paragraph">
                <wp:posOffset>-894471</wp:posOffset>
              </wp:positionV>
              <wp:extent cx="478155" cy="1259840"/>
              <wp:effectExtent l="0" t="0" r="0" b="0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155" cy="125984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435073E9" w14:textId="77777777" w:rsidR="00A75EA2" w:rsidRPr="003F3091" w:rsidRDefault="00A75EA2" w:rsidP="00A75EA2">
                          <w:pPr>
                            <w:rPr>
                              <w:vanish/>
                            </w:rPr>
                          </w:pPr>
                          <w:r w:rsidRPr="003F3091">
                            <w:rPr>
                              <w:vanish/>
                            </w:rPr>
                            <w:t>Stats-</w:t>
                          </w:r>
                          <w:r>
                            <w:rPr>
                              <w:vanish/>
                            </w:rPr>
                            <w:t>Off</w:t>
                          </w:r>
                          <w:r w:rsidRPr="003F3091">
                            <w:rPr>
                              <w:vanish/>
                            </w:rPr>
                            <w:t>-V1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3D2CAF" id="Rectangle 3" o:spid="_x0000_s1026" alt="&quot;&quot;" style="position:absolute;margin-left:-13.55pt;margin-top:-70.45pt;width:37.65pt;height:99.2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" filled="f" stroked="f" strokeweight="1.25pt">
              <v:textbox style="layout-flow:vertical" inset=",,,4mm">
                <w:txbxContent>
                  <w:p w14:paraId="435073E9" w14:textId="77777777" w:rsidR="00A75EA2" w:rsidRPr="003F3091" w:rsidRDefault="00A75EA2" w:rsidP="00A75EA2">
                    <w:pPr>
                      <w:rPr>
                        <w:vanish/>
                      </w:rPr>
                    </w:pPr>
                    <w:r w:rsidRPr="003F3091">
                      <w:rPr>
                        <w:vanish/>
                      </w:rPr>
                      <w:t>Stats-</w:t>
                    </w:r>
                    <w:r>
                      <w:rPr>
                        <w:vanish/>
                      </w:rPr>
                      <w:t>Off</w:t>
                    </w:r>
                    <w:r w:rsidRPr="003F3091">
                      <w:rPr>
                        <w:vanish/>
                      </w:rPr>
                      <w:t>-V1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AF78" w14:textId="77777777" w:rsidR="0052195B" w:rsidRDefault="00BA2C98" w:rsidP="00A46B1F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04593F" wp14:editId="19E0919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3325" cy="1473835"/>
          <wp:effectExtent l="0" t="0" r="9525" b="0"/>
          <wp:wrapTopAndBottom/>
          <wp:docPr id="14" name="Picture 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Picture 26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473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4153BA"/>
    <w:multiLevelType w:val="multilevel"/>
    <w:tmpl w:val="45D09676"/>
    <w:lvl w:ilvl="0">
      <w:start w:val="1"/>
      <w:numFmt w:val="decimal"/>
      <w:pStyle w:val="Bulletnumbered1123"/>
      <w:lvlText w:val="%1."/>
      <w:lvlJc w:val="right"/>
      <w:pPr>
        <w:tabs>
          <w:tab w:pos="851" w:val="num"/>
        </w:tabs>
        <w:ind w:hanging="284" w:left="851"/>
      </w:pPr>
      <w:rPr>
        <w:rFonts w:hint="default"/>
      </w:rPr>
    </w:lvl>
    <w:lvl w:ilvl="1">
      <w:start w:val="1"/>
      <w:numFmt w:val="lowerLetter"/>
      <w:pStyle w:val="Bulletnumbered2abc"/>
      <w:lvlText w:val="%2."/>
      <w:lvlJc w:val="right"/>
      <w:pPr>
        <w:tabs>
          <w:tab w:pos="1418" w:val="num"/>
        </w:tabs>
        <w:ind w:hanging="284" w:left="1418"/>
      </w:pPr>
      <w:rPr>
        <w:rFonts w:hint="default"/>
      </w:rPr>
    </w:lvl>
    <w:lvl w:ilvl="2">
      <w:start w:val="1"/>
      <w:numFmt w:val="lowerRoman"/>
      <w:pStyle w:val="Bulletnumbered3iii"/>
      <w:lvlText w:val="%3."/>
      <w:lvlJc w:val="right"/>
      <w:pPr>
        <w:tabs>
          <w:tab w:pos="1985" w:val="num"/>
        </w:tabs>
        <w:ind w:hanging="284" w:left="198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2552" w:val="num"/>
        </w:tabs>
        <w:ind w:hanging="284" w:left="255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pos="3119" w:val="num"/>
        </w:tabs>
        <w:ind w:hanging="284" w:left="311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pos="3686" w:val="num"/>
        </w:tabs>
        <w:ind w:hanging="284" w:left="368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4253" w:val="num"/>
        </w:tabs>
        <w:ind w:hanging="284" w:left="4253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4820" w:val="num"/>
        </w:tabs>
        <w:ind w:hanging="284" w:left="48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pos="5387" w:val="num"/>
        </w:tabs>
        <w:ind w:hanging="284" w:left="5387"/>
      </w:pPr>
      <w:rPr>
        <w:rFonts w:hint="default"/>
      </w:rPr>
    </w:lvl>
  </w:abstractNum>
  <w:abstractNum w15:restartNumberingAfterBreak="0" w:abstractNumId="1">
    <w:nsid w:val="087D47CE"/>
    <w:multiLevelType w:val="multilevel"/>
    <w:tmpl w:val="9F841DEA"/>
    <w:lvl w:ilvl="0">
      <w:start w:val="1"/>
      <w:numFmt w:val="bullet"/>
      <w:pStyle w:val="Bullet-KP"/>
      <w:lvlText w:val=""/>
      <w:lvlJc w:val="left"/>
      <w:pPr>
        <w:ind w:hanging="360" w:left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283D684A"/>
    <w:multiLevelType w:val="multilevel"/>
    <w:tmpl w:val="6C160D14"/>
    <w:name w:val="PHS table32"/>
    <w:lvl w:ilvl="0">
      <w:start w:val="1"/>
      <w:numFmt w:val="decimal"/>
      <w:pStyle w:val="Tablebulletnumbered1123"/>
      <w:lvlText w:val="%1."/>
      <w:lvlJc w:val="right"/>
      <w:pPr>
        <w:tabs>
          <w:tab w:pos="567" w:val="num"/>
        </w:tabs>
        <w:ind w:hanging="283" w:left="567"/>
      </w:pPr>
      <w:rPr>
        <w:rFonts w:hint="default"/>
      </w:rPr>
    </w:lvl>
    <w:lvl w:ilvl="1">
      <w:start w:val="1"/>
      <w:numFmt w:val="lowerLetter"/>
      <w:pStyle w:val="Tablebulletnumbered2abc"/>
      <w:lvlText w:val="%2."/>
      <w:lvlJc w:val="right"/>
      <w:pPr>
        <w:tabs>
          <w:tab w:pos="851" w:val="num"/>
        </w:tabs>
        <w:ind w:hanging="283" w:left="85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pos="1135" w:val="num"/>
        </w:tabs>
        <w:ind w:hanging="283" w:left="113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pos="1419" w:val="num"/>
        </w:tabs>
        <w:ind w:hanging="283" w:left="141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pos="1703" w:val="num"/>
        </w:tabs>
        <w:ind w:hanging="283" w:left="170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pos="1987" w:val="num"/>
        </w:tabs>
        <w:ind w:hanging="283" w:left="198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pos="2271" w:val="num"/>
        </w:tabs>
        <w:ind w:hanging="283" w:left="227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pos="2555" w:val="num"/>
        </w:tabs>
        <w:ind w:hanging="283" w:left="255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pos="2839" w:val="num"/>
        </w:tabs>
        <w:ind w:hanging="283" w:left="2839"/>
      </w:pPr>
      <w:rPr>
        <w:rFonts w:hint="default"/>
      </w:rPr>
    </w:lvl>
  </w:abstractNum>
  <w:abstractNum w15:restartNumberingAfterBreak="0" w:abstractNumId="3">
    <w:nsid w:val="3073594F"/>
    <w:multiLevelType w:val="multilevel"/>
    <w:tmpl w:val="9C8E5F84"/>
    <w:name w:val="PHS table bullet32"/>
    <w:lvl w:ilvl="0">
      <w:start w:val="1"/>
      <w:numFmt w:val="bullet"/>
      <w:pStyle w:val="Tablebullet1"/>
      <w:lvlText w:val=""/>
      <w:lvlJc w:val="left"/>
      <w:pPr>
        <w:tabs>
          <w:tab w:pos="680" w:val="num"/>
        </w:tabs>
        <w:ind w:hanging="340" w:left="680"/>
      </w:pPr>
      <w:rPr>
        <w:rFonts w:ascii="Symbol" w:hAnsi="Symbol" w:hint="default"/>
      </w:rPr>
    </w:lvl>
    <w:lvl w:ilvl="1">
      <w:start w:val="1"/>
      <w:numFmt w:val="bullet"/>
      <w:pStyle w:val="Tablebullet2"/>
      <w:lvlText w:val="o"/>
      <w:lvlJc w:val="left"/>
      <w:pPr>
        <w:tabs>
          <w:tab w:pos="1021" w:val="num"/>
        </w:tabs>
        <w:ind w:hanging="341" w:left="102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53FB7ACB"/>
    <w:multiLevelType w:val="hybridMultilevel"/>
    <w:tmpl w:val="3E0EFB74"/>
    <w:lvl w:ilvl="0" w:tplc="C4AEC60E">
      <w:start w:val="1"/>
      <w:numFmt w:val="bullet"/>
      <w:pStyle w:val="Bullet-secondIndent-KP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1" w:tentative="1" w:tplc="08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6CA678D6"/>
    <w:multiLevelType w:val="multilevel"/>
    <w:tmpl w:val="5030D328"/>
    <w:name w:val="PHS headings"/>
    <w:lvl w:ilvl="0">
      <w:start w:val="1"/>
      <w:numFmt w:val="decimal"/>
      <w:pStyle w:val="Heading1numbered"/>
      <w:suff w:val="space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firstLine="0" w:left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firstLine="0" w:left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firstLine="0" w:left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7."/>
      <w:lvlJc w:val="left"/>
      <w:pPr>
        <w:ind w:firstLine="0" w:left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firstLine="0" w:left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firstLine="0" w:left="0"/>
      </w:pPr>
      <w:rPr>
        <w:rFonts w:hint="default"/>
      </w:rPr>
    </w:lvl>
  </w:abstractNum>
  <w:abstractNum w15:restartNumberingAfterBreak="0" w:abstractNumId="6">
    <w:nsid w:val="77955480"/>
    <w:multiLevelType w:val="multilevel"/>
    <w:tmpl w:val="A10E3154"/>
    <w:name w:val="PHS bullets4"/>
    <w:lvl w:ilvl="0">
      <w:start w:val="1"/>
      <w:numFmt w:val="bullet"/>
      <w:pStyle w:val="Bullet1"/>
      <w:lvlText w:val=""/>
      <w:lvlJc w:val="left"/>
      <w:pPr>
        <w:tabs>
          <w:tab w:pos="1004" w:val="num"/>
        </w:tabs>
        <w:ind w:hanging="284" w:left="1004"/>
      </w:pPr>
      <w:rPr>
        <w:rFonts w:ascii="Symbol" w:hAnsi="Symbol" w:hint="default"/>
      </w:rPr>
    </w:lvl>
    <w:lvl w:ilvl="1">
      <w:start w:val="1"/>
      <w:numFmt w:val="bullet"/>
      <w:pStyle w:val="Bullet2"/>
      <w:lvlText w:val="o"/>
      <w:lvlJc w:val="left"/>
      <w:pPr>
        <w:tabs>
          <w:tab w:pos="1288" w:val="num"/>
        </w:tabs>
        <w:ind w:hanging="284" w:left="1288"/>
      </w:pPr>
      <w:rPr>
        <w:rFonts w:ascii="Courier New" w:hAnsi="Courier New" w:hint="default"/>
      </w:rPr>
    </w:lvl>
    <w:lvl w:ilvl="2">
      <w:start w:val="1"/>
      <w:numFmt w:val="bullet"/>
      <w:pStyle w:val="Bullet3"/>
      <w:lvlText w:val=""/>
      <w:lvlJc w:val="left"/>
      <w:pPr>
        <w:tabs>
          <w:tab w:pos="1572" w:val="num"/>
        </w:tabs>
        <w:ind w:hanging="284" w:left="157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1856" w:val="num"/>
        </w:tabs>
        <w:ind w:hanging="284" w:left="185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pos="2140" w:val="num"/>
        </w:tabs>
        <w:ind w:hanging="284" w:left="21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pos="2424" w:val="num"/>
        </w:tabs>
        <w:ind w:hanging="284" w:left="242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pos="2708" w:val="num"/>
        </w:tabs>
        <w:ind w:hanging="284" w:left="2708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pos="2992" w:val="num"/>
        </w:tabs>
        <w:ind w:hanging="284" w:left="2992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pos="3276" w:val="num"/>
        </w:tabs>
        <w:ind w:hanging="284" w:left="3276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654997160" w:numId="1">
    <w:abstractNumId w:val="6"/>
  </w:num>
  <w:num w16cid:durableId="2122072345" w:numId="2">
    <w:abstractNumId w:val="0"/>
  </w:num>
  <w:num w16cid:durableId="408044435" w:numId="3">
    <w:abstractNumId w:val="1"/>
  </w:num>
  <w:num w16cid:durableId="735737972" w:numId="4">
    <w:abstractNumId w:val="4"/>
  </w:num>
  <w:num w16cid:durableId="564797388" w:numId="5">
    <w:abstractNumId w:val="5"/>
  </w:num>
  <w:num w16cid:durableId="1168667183" w:numId="6">
    <w:abstractNumId w:val="3"/>
  </w:num>
  <w:num w16cid:durableId="426922425" w:numId="7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240" w:line="360" w:lineRule="auto"/>
      </w:pPr>
    </w:pPrDefault>
  </w:docDefaults>
  <w:latentStyles w:count="376" w:defLockedState="1" w:defQFormat="0" w:defSemiHidden="0" w:defUIPriority="99" w:defUnhideWhenUsed="0">
    <w:lsdException w:locked="0" w:name="Normal" w:qFormat="1" w:uiPriority="0"/>
    <w:lsdException w:locked="0" w:name="heading 1" w:qFormat="1" w:uiPriority="9"/>
    <w:lsdException w:locked="0" w:name="heading 2" w:qFormat="1" w:semiHidden="1" w:uiPriority="9" w:unhideWhenUsed="1"/>
    <w:lsdException w:locked="0" w:name="heading 3" w:qFormat="1" w:semiHidden="1" w:uiPriority="9" w:unhideWhenUsed="1"/>
    <w:lsdException w:locked="0" w:name="heading 4" w:qFormat="1" w:semiHidden="1" w:uiPriority="9" w:unhideWhenUsed="1"/>
    <w:lsdException w:name="heading 5" w:qFormat="1" w:semiHidden="1" w:uiPriority="9"/>
    <w:lsdException w:name="heading 6" w:qFormat="1" w:semiHidden="1" w:uiPriority="9"/>
    <w:lsdException w:name="heading 7" w:qFormat="1" w:semiHidden="1" w:uiPriority="9"/>
    <w:lsdException w:name="heading 8" w:qFormat="1" w:semiHidden="1" w:uiPriority="9"/>
    <w:lsdException w:name="heading 9" w:qFormat="1" w:semiHidden="1" w:uiPriority="9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locked="0" w:name="toc 1" w:uiPriority="39"/>
    <w:lsdException w:locked="0" w:name="toc 2" w:uiPriority="39"/>
    <w:lsdException w:locked="0" w:name="toc 3" w:uiPriority="39"/>
    <w:lsdException w:locked="0" w:name="toc 4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locked="0" w:name="footnote text" w:semiHidden="1"/>
    <w:lsdException w:name="annotation text" w:semiHidden="1"/>
    <w:lsdException w:locked="0" w:name="header" w:semiHidden="1" w:unhideWhenUsed="1"/>
    <w:lsdException w:locked="0" w:name="footer" w:semiHidden="1" w:unhideWhenUsed="1"/>
    <w:lsdException w:name="index heading" w:semiHidden="1"/>
    <w:lsdException w:name="caption" w:qFormat="1" w:semiHidden="1" w:uiPriority="35"/>
    <w:lsdException w:name="table of figures" w:semiHidden="1"/>
    <w:lsdException w:name="envelope address" w:semiHidden="1"/>
    <w:lsdException w:name="envelope return" w:semiHidden="1"/>
    <w:lsdException w:locked="0" w:name="footnote reference" w:semiHidden="1"/>
    <w:lsdException w:name="annotation reference" w:semiHidden="1"/>
    <w:lsdException w:name="line number" w:semiHidden="1"/>
    <w:lsdException w:name="page number" w:semiHidden="1"/>
    <w:lsdException w:locked="0" w:name="endnote reference" w:semiHidden="1"/>
    <w:lsdException w:locked="0"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 w:semiHidden="1" w:uiPriority="10"/>
    <w:lsdException w:name="Closing" w:semiHidden="1"/>
    <w:lsdException w:name="Signature" w:semiHidden="1"/>
    <w:lsdException w:locked="0"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locked="0" w:name="Hyperlink" w:semiHidden="1"/>
    <w:lsdException w:locked="0" w:name="FollowedHyperlink"/>
    <w:lsdException w:name="Strong" w:qFormat="1" w:semiHidden="1" w:uiPriority="22"/>
    <w:lsdException w:name="Emphasis" w:qFormat="1" w:semiHidden="1" w:uiPriority="20"/>
    <w:lsdException w:name="Document Map" w:semiHidden="1"/>
    <w:lsdException w:name="Plain Text" w:semiHidden="1"/>
    <w:lsdException w:name="E-mail Signature" w:semiHidden="1"/>
    <w:lsdException w:locked="0" w:name="HTML Top of Form" w:semiHidden="1" w:unhideWhenUsed="1"/>
    <w:lsdException w:locked="0"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locked="0" w:name="Normal Table" w:semiHidden="1" w:unhideWhenUsed="1"/>
    <w:lsdException w:name="annotation subject" w:semiHidden="1" w:unhideWhenUsed="1"/>
    <w:lsdException w:locked="0"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0" w:name="Table Grid" w:uiPriority="59"/>
    <w:lsdException w:name="Table Theme" w:semiHidden="1" w:unhideWhenUsed="1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locked="0" w:name="Revision" w:semiHidden="1"/>
    <w:lsdException w:name="List Paragraph" w:qFormat="1" w:semiHidden="1" w:uiPriority="34"/>
    <w:lsdException w:locked="0" w:name="Quote" w:qFormat="1" w:uiPriority="29"/>
    <w:lsdException w:name="Intense Quote" w:qFormat="1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semiHidden="1" w:uiPriority="19"/>
    <w:lsdException w:name="Intense Emphasis" w:qFormat="1" w:semiHidden="1" w:uiPriority="21"/>
    <w:lsdException w:name="Subtle Reference" w:qFormat="1" w:semiHidden="1" w:uiPriority="31"/>
    <w:lsdException w:name="Intense Reference" w:qFormat="1" w:semiHidden="1" w:uiPriority="32"/>
    <w:lsdException w:name="Book Title" w:qFormat="1" w:semiHidden="1" w:uiPriority="33"/>
    <w:lsdException w:name="Bibliography" w:semiHidden="1" w:uiPriority="37" w:unhideWhenUsed="1"/>
    <w:lsdException w:locked="0" w:name="TOC Heading" w:qFormat="1" w:semiHidden="1" w:uiPriority="39" w:unhideWhenUsed="1"/>
    <w:lsdException w:locked="0" w:name="Plain Table 1" w:uiPriority="41"/>
    <w:lsdException w:locked="0" w:name="Plain Table 2" w:uiPriority="42"/>
    <w:lsdException w:locked="0" w:name="Plain Table 3" w:uiPriority="43"/>
    <w:lsdException w:locked="0" w:name="Plain Table 4" w:uiPriority="44"/>
    <w:lsdException w:locked="0" w:name="Plain Table 5" w:uiPriority="45"/>
    <w:lsdException w:locked="0" w:name="Grid Table Light" w:uiPriority="40"/>
    <w:lsdException w:locked="0" w:name="Grid Table 1 Light" w:uiPriority="46"/>
    <w:lsdException w:locked="0" w:name="Grid Table 2" w:uiPriority="47"/>
    <w:lsdException w:locked="0" w:name="Grid Table 3" w:uiPriority="48"/>
    <w:lsdException w:locked="0" w:name="Grid Table 4" w:uiPriority="49"/>
    <w:lsdException w:locked="0" w:name="Grid Table 5 Dark" w:uiPriority="50"/>
    <w:lsdException w:locked="0" w:name="Grid Table 6 Colorful" w:uiPriority="51"/>
    <w:lsdException w:locked="0" w:name="Grid Table 7 Colorful" w:uiPriority="52"/>
    <w:lsdException w:locked="0" w:name="Grid Table 1 Light Accent 1" w:uiPriority="46"/>
    <w:lsdException w:locked="0" w:name="Grid Table 2 Accent 1" w:uiPriority="47"/>
    <w:lsdException w:locked="0" w:name="Grid Table 3 Accent 1" w:uiPriority="48"/>
    <w:lsdException w:locked="0" w:name="Grid Table 4 Accent 1" w:uiPriority="49"/>
    <w:lsdException w:locked="0" w:name="Grid Table 5 Dark Accent 1" w:uiPriority="50"/>
    <w:lsdException w:locked="0" w:name="Grid Table 6 Colorful Accent 1" w:uiPriority="51"/>
    <w:lsdException w:locked="0" w:name="Grid Table 7 Colorful Accent 1" w:uiPriority="52"/>
    <w:lsdException w:locked="0" w:name="Grid Table 1 Light Accent 2" w:uiPriority="46"/>
    <w:lsdException w:locked="0" w:name="Grid Table 2 Accent 2" w:uiPriority="47"/>
    <w:lsdException w:locked="0" w:name="Grid Table 3 Accent 2" w:uiPriority="48"/>
    <w:lsdException w:locked="0" w:name="Grid Table 4 Accent 2" w:uiPriority="49"/>
    <w:lsdException w:locked="0" w:name="Grid Table 5 Dark Accent 2" w:uiPriority="50"/>
    <w:lsdException w:locked="0" w:name="Grid Table 6 Colorful Accent 2" w:uiPriority="51"/>
    <w:lsdException w:locked="0" w:name="Grid Table 7 Colorful Accent 2" w:uiPriority="52"/>
    <w:lsdException w:locked="0" w:name="Grid Table 1 Light Accent 3" w:uiPriority="46"/>
    <w:lsdException w:locked="0" w:name="Grid Table 2 Accent 3" w:uiPriority="47"/>
    <w:lsdException w:locked="0" w:name="Grid Table 3 Accent 3" w:uiPriority="48"/>
    <w:lsdException w:locked="0" w:name="Grid Table 4 Accent 3" w:uiPriority="49"/>
    <w:lsdException w:locked="0" w:name="Grid Table 5 Dark Accent 3" w:uiPriority="50"/>
    <w:lsdException w:locked="0" w:name="Grid Table 6 Colorful Accent 3" w:uiPriority="51"/>
    <w:lsdException w:locked="0" w:name="Grid Table 7 Colorful Accent 3" w:uiPriority="52"/>
    <w:lsdException w:locked="0" w:name="Grid Table 1 Light Accent 4" w:uiPriority="46"/>
    <w:lsdException w:locked="0" w:name="Grid Table 2 Accent 4" w:uiPriority="47"/>
    <w:lsdException w:locked="0" w:name="Grid Table 3 Accent 4" w:uiPriority="48"/>
    <w:lsdException w:locked="0" w:name="Grid Table 4 Accent 4" w:uiPriority="49"/>
    <w:lsdException w:locked="0" w:name="Grid Table 5 Dark Accent 4" w:uiPriority="50"/>
    <w:lsdException w:locked="0" w:name="Grid Table 6 Colorful Accent 4" w:uiPriority="51"/>
    <w:lsdException w:locked="0" w:name="Grid Table 7 Colorful Accent 4" w:uiPriority="52"/>
    <w:lsdException w:locked="0" w:name="Grid Table 1 Light Accent 5" w:uiPriority="46"/>
    <w:lsdException w:locked="0" w:name="Grid Table 2 Accent 5" w:uiPriority="47"/>
    <w:lsdException w:locked="0" w:name="Grid Table 3 Accent 5" w:uiPriority="48"/>
    <w:lsdException w:locked="0" w:name="Grid Table 4 Accent 5" w:uiPriority="49"/>
    <w:lsdException w:locked="0" w:name="Grid Table 5 Dark Accent 5" w:uiPriority="50"/>
    <w:lsdException w:locked="0" w:name="Grid Table 6 Colorful Accent 5" w:uiPriority="51"/>
    <w:lsdException w:locked="0" w:name="Grid Table 7 Colorful Accent 5" w:uiPriority="52"/>
    <w:lsdException w:locked="0" w:name="Grid Table 1 Light Accent 6" w:uiPriority="46"/>
    <w:lsdException w:locked="0" w:name="Grid Table 2 Accent 6" w:uiPriority="47"/>
    <w:lsdException w:locked="0" w:name="Grid Table 3 Accent 6" w:uiPriority="48"/>
    <w:lsdException w:locked="0" w:name="Grid Table 4 Accent 6" w:uiPriority="49"/>
    <w:lsdException w:locked="0" w:name="Grid Table 5 Dark Accent 6" w:uiPriority="50"/>
    <w:lsdException w:locked="0" w:name="Grid Table 6 Colorful Accent 6" w:uiPriority="51"/>
    <w:lsdException w:locked="0" w:name="Grid Table 7 Colorful Accent 6" w:uiPriority="52"/>
    <w:lsdException w:locked="0" w:name="List Table 1 Light" w:uiPriority="46"/>
    <w:lsdException w:locked="0" w:name="List Table 2" w:uiPriority="47"/>
    <w:lsdException w:locked="0" w:name="List Table 3" w:uiPriority="48"/>
    <w:lsdException w:locked="0" w:name="List Table 4" w:uiPriority="49"/>
    <w:lsdException w:locked="0" w:name="List Table 5 Dark" w:uiPriority="50"/>
    <w:lsdException w:locked="0" w:name="List Table 6 Colorful" w:uiPriority="51"/>
    <w:lsdException w:locked="0" w:name="List Table 7 Colorful" w:uiPriority="52"/>
    <w:lsdException w:locked="0" w:name="List Table 1 Light Accent 1" w:uiPriority="46"/>
    <w:lsdException w:locked="0" w:name="List Table 2 Accent 1" w:uiPriority="47"/>
    <w:lsdException w:locked="0" w:name="List Table 3 Accent 1" w:uiPriority="48"/>
    <w:lsdException w:locked="0" w:name="List Table 4 Accent 1" w:uiPriority="49"/>
    <w:lsdException w:locked="0" w:name="List Table 5 Dark Accent 1" w:uiPriority="50"/>
    <w:lsdException w:locked="0" w:name="List Table 6 Colorful Accent 1" w:uiPriority="51"/>
    <w:lsdException w:locked="0" w:name="List Table 7 Colorful Accent 1" w:uiPriority="52"/>
    <w:lsdException w:locked="0" w:name="List Table 1 Light Accent 2" w:uiPriority="46"/>
    <w:lsdException w:locked="0" w:name="List Table 2 Accent 2" w:uiPriority="47"/>
    <w:lsdException w:locked="0" w:name="List Table 3 Accent 2" w:uiPriority="48"/>
    <w:lsdException w:locked="0" w:name="List Table 4 Accent 2" w:uiPriority="49"/>
    <w:lsdException w:locked="0" w:name="List Table 5 Dark Accent 2" w:uiPriority="50"/>
    <w:lsdException w:locked="0" w:name="List Table 6 Colorful Accent 2" w:uiPriority="51"/>
    <w:lsdException w:locked="0" w:name="List Table 7 Colorful Accent 2" w:uiPriority="52"/>
    <w:lsdException w:locked="0" w:name="List Table 1 Light Accent 3" w:uiPriority="46"/>
    <w:lsdException w:locked="0" w:name="List Table 2 Accent 3" w:uiPriority="47"/>
    <w:lsdException w:locked="0" w:name="List Table 3 Accent 3" w:uiPriority="48"/>
    <w:lsdException w:locked="0" w:name="List Table 4 Accent 3" w:uiPriority="49"/>
    <w:lsdException w:locked="0" w:name="List Table 5 Dark Accent 3" w:uiPriority="50"/>
    <w:lsdException w:locked="0" w:name="List Table 6 Colorful Accent 3" w:uiPriority="51"/>
    <w:lsdException w:locked="0" w:name="List Table 7 Colorful Accent 3" w:uiPriority="52"/>
    <w:lsdException w:locked="0" w:name="List Table 1 Light Accent 4" w:uiPriority="46"/>
    <w:lsdException w:locked="0" w:name="List Table 2 Accent 4" w:uiPriority="47"/>
    <w:lsdException w:locked="0" w:name="List Table 3 Accent 4" w:uiPriority="48"/>
    <w:lsdException w:locked="0" w:name="List Table 4 Accent 4" w:uiPriority="49"/>
    <w:lsdException w:locked="0" w:name="List Table 5 Dark Accent 4" w:uiPriority="50"/>
    <w:lsdException w:locked="0" w:name="List Table 6 Colorful Accent 4" w:uiPriority="51"/>
    <w:lsdException w:locked="0" w:name="List Table 7 Colorful Accent 4" w:uiPriority="52"/>
    <w:lsdException w:locked="0" w:name="List Table 1 Light Accent 5" w:uiPriority="46"/>
    <w:lsdException w:locked="0" w:name="List Table 2 Accent 5" w:uiPriority="47"/>
    <w:lsdException w:locked="0" w:name="List Table 3 Accent 5" w:uiPriority="48"/>
    <w:lsdException w:locked="0" w:name="List Table 4 Accent 5" w:uiPriority="49"/>
    <w:lsdException w:locked="0" w:name="List Table 5 Dark Accent 5" w:uiPriority="50"/>
    <w:lsdException w:locked="0" w:name="List Table 6 Colorful Accent 5" w:uiPriority="51"/>
    <w:lsdException w:locked="0" w:name="List Table 7 Colorful Accent 5" w:uiPriority="52"/>
    <w:lsdException w:locked="0" w:name="List Table 1 Light Accent 6" w:uiPriority="46"/>
    <w:lsdException w:locked="0" w:name="List Table 2 Accent 6" w:uiPriority="47"/>
    <w:lsdException w:locked="0" w:name="List Table 3 Accent 6" w:uiPriority="48"/>
    <w:lsdException w:locked="0" w:name="List Table 4 Accent 6" w:uiPriority="49"/>
    <w:lsdException w:locked="0" w:name="List Table 5 Dark Accent 6" w:uiPriority="50"/>
    <w:lsdException w:locked="0" w:name="List Table 6 Colorful Accent 6" w:uiPriority="51"/>
    <w:lsdException w:locked="0"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1258F"/>
    <w:pPr>
      <w:spacing w:after="120" w:line="288" w:lineRule="auto"/>
    </w:pPr>
    <w:rPr>
      <w:rFonts w:ascii="Arial" w:hAnsi="Arial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A1258F"/>
    <w:pPr>
      <w:keepNext/>
      <w:keepLines/>
      <w:spacing w:before="240" w:line="240" w:lineRule="auto"/>
      <w:outlineLvl w:val="0"/>
    </w:pPr>
    <w:rPr>
      <w:rFonts w:cstheme="majorBidi" w:eastAsiaTheme="majorEastAsia"/>
      <w:b/>
      <w:color w:val="43358B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qFormat/>
    <w:rsid w:val="00A1258F"/>
    <w:pPr>
      <w:keepNext/>
      <w:keepLines/>
      <w:spacing w:before="480"/>
      <w:outlineLvl w:val="1"/>
    </w:pPr>
    <w:rPr>
      <w:rFonts w:cstheme="majorBidi" w:eastAsiaTheme="majorEastAsia"/>
      <w:b/>
      <w:color w:val="43358B"/>
      <w:sz w:val="32"/>
      <w:szCs w:val="32"/>
    </w:rPr>
  </w:style>
  <w:style w:styleId="Heading3" w:type="paragraph">
    <w:name w:val="heading 3"/>
    <w:basedOn w:val="Heading2"/>
    <w:next w:val="Normal"/>
    <w:link w:val="Heading3Char"/>
    <w:uiPriority w:val="9"/>
    <w:qFormat/>
    <w:rsid w:val="00A1258F"/>
    <w:pPr>
      <w:outlineLvl w:val="2"/>
    </w:pPr>
    <w:rPr>
      <w:rFonts w:cs="Arial"/>
      <w:bCs/>
      <w:color w:themeColor="text1" w:val="000000"/>
      <w:sz w:val="28"/>
      <w:szCs w:val="28"/>
    </w:rPr>
  </w:style>
  <w:style w:styleId="Heading4" w:type="paragraph">
    <w:name w:val="heading 4"/>
    <w:basedOn w:val="Heading3"/>
    <w:next w:val="Normal"/>
    <w:link w:val="Heading4Char"/>
    <w:uiPriority w:val="9"/>
    <w:qFormat/>
    <w:rsid w:val="00A1258F"/>
    <w:pPr>
      <w:outlineLvl w:val="3"/>
    </w:pPr>
    <w:rPr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PublicationTitle" w:type="paragraph">
    <w:name w:val="Publication Title"/>
    <w:basedOn w:val="Normal"/>
    <w:qFormat/>
    <w:rsid w:val="00A1258F"/>
    <w:pPr>
      <w:spacing w:before="120" w:line="240" w:lineRule="auto"/>
    </w:pPr>
    <w:rPr>
      <w:b/>
      <w:color w:val="43358B"/>
      <w:spacing w:val="-20"/>
      <w:sz w:val="56"/>
    </w:rPr>
  </w:style>
  <w:style w:customStyle="1" w:styleId="Publicationsubtitle" w:type="paragraph">
    <w:name w:val="Publication subtitle"/>
    <w:basedOn w:val="PublicationTitle"/>
    <w:qFormat/>
    <w:rsid w:val="00A1258F"/>
    <w:rPr>
      <w:spacing w:val="0"/>
      <w:sz w:val="36"/>
    </w:rPr>
  </w:style>
  <w:style w:customStyle="1" w:styleId="Publicationdate" w:type="paragraph">
    <w:name w:val="Publication date"/>
    <w:basedOn w:val="PublicationTitle"/>
    <w:qFormat/>
    <w:rsid w:val="00A1258F"/>
    <w:rPr>
      <w:b w:val="0"/>
      <w:color w:val="auto"/>
      <w:spacing w:val="0"/>
      <w:sz w:val="36"/>
    </w:rPr>
  </w:style>
  <w:style w:styleId="PlaceholderText" w:type="character">
    <w:name w:val="Placeholder Text"/>
    <w:basedOn w:val="DefaultParagraphFont"/>
    <w:uiPriority w:val="99"/>
    <w:semiHidden/>
    <w:locked/>
    <w:rsid w:val="00A1258F"/>
    <w:rPr>
      <w:color w:val="808080"/>
    </w:rPr>
  </w:style>
  <w:style w:styleId="Header" w:type="paragraph">
    <w:name w:val="header"/>
    <w:basedOn w:val="Normal"/>
    <w:link w:val="HeaderChar"/>
    <w:uiPriority w:val="99"/>
    <w:rsid w:val="00A1258F"/>
    <w:pPr>
      <w:tabs>
        <w:tab w:pos="975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A1258F"/>
    <w:rPr>
      <w:rFonts w:ascii="Arial" w:hAnsi="Arial"/>
      <w:sz w:val="24"/>
    </w:rPr>
  </w:style>
  <w:style w:styleId="Footer" w:type="paragraph">
    <w:name w:val="footer"/>
    <w:basedOn w:val="Normal"/>
    <w:link w:val="FooterChar"/>
    <w:uiPriority w:val="99"/>
    <w:rsid w:val="00A1258F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A1258F"/>
    <w:rPr>
      <w:rFonts w:ascii="Arial" w:hAnsi="Arial"/>
      <w:sz w:val="24"/>
    </w:rPr>
  </w:style>
  <w:style w:customStyle="1" w:styleId="TableHead" w:type="paragraph">
    <w:name w:val="Table Head"/>
    <w:basedOn w:val="Normal"/>
    <w:link w:val="TableHeadChar"/>
    <w:qFormat/>
    <w:rsid w:val="00A1258F"/>
    <w:pPr>
      <w:spacing w:after="20" w:before="20"/>
    </w:pPr>
    <w:rPr>
      <w:b/>
      <w:color w:themeColor="background1" w:val="FFFFFF"/>
      <w:szCs w:val="24"/>
    </w:rPr>
  </w:style>
  <w:style w:customStyle="1" w:styleId="TableBody" w:type="paragraph">
    <w:name w:val="Table Body"/>
    <w:basedOn w:val="TableHead"/>
    <w:link w:val="TableBodyChar"/>
    <w:qFormat/>
    <w:rsid w:val="00A1258F"/>
    <w:rPr>
      <w:b w:val="0"/>
      <w:color w:themeColor="text1" w:themeTint="D9" w:val="262626"/>
    </w:rPr>
  </w:style>
  <w:style w:customStyle="1" w:styleId="ContentsHeader" w:type="paragraph">
    <w:name w:val="Contents Header"/>
    <w:basedOn w:val="Heading1"/>
    <w:link w:val="ContentsHeaderChar"/>
    <w:semiHidden/>
    <w:qFormat/>
    <w:locked/>
    <w:rsid w:val="00A1258F"/>
    <w:pPr>
      <w:spacing w:before="480" w:line="320" w:lineRule="exact"/>
    </w:pPr>
    <w:rPr>
      <w:szCs w:val="28"/>
    </w:rPr>
  </w:style>
  <w:style w:customStyle="1" w:styleId="ContentsHeaderChar" w:type="character">
    <w:name w:val="Contents Header Char"/>
    <w:basedOn w:val="Heading1Char"/>
    <w:link w:val="ContentsHeader"/>
    <w:semiHidden/>
    <w:rsid w:val="00A1258F"/>
    <w:rPr>
      <w:rFonts w:ascii="Arial" w:cstheme="majorBidi" w:eastAsiaTheme="majorEastAsia" w:hAnsi="Arial"/>
      <w:b/>
      <w:color w:val="43358B"/>
      <w:sz w:val="36"/>
      <w:szCs w:val="28"/>
    </w:rPr>
  </w:style>
  <w:style w:customStyle="1" w:styleId="TableHeadChar" w:type="character">
    <w:name w:val="Table Head Char"/>
    <w:basedOn w:val="DefaultParagraphFont"/>
    <w:link w:val="TableHead"/>
    <w:rsid w:val="00A1258F"/>
    <w:rPr>
      <w:rFonts w:ascii="Arial" w:hAnsi="Arial"/>
      <w:b/>
      <w:color w:themeColor="background1" w:val="FFFFFF"/>
      <w:sz w:val="24"/>
      <w:szCs w:val="24"/>
    </w:rPr>
  </w:style>
  <w:style w:customStyle="1" w:styleId="TableBodyChar" w:type="character">
    <w:name w:val="Table Body Char"/>
    <w:basedOn w:val="TableHeadChar"/>
    <w:link w:val="TableBody"/>
    <w:rsid w:val="00A1258F"/>
    <w:rPr>
      <w:rFonts w:ascii="Arial" w:hAnsi="Arial"/>
      <w:b w:val="0"/>
      <w:color w:themeColor="text1" w:themeTint="D9" w:val="262626"/>
      <w:sz w:val="24"/>
      <w:szCs w:val="24"/>
    </w:rPr>
  </w:style>
  <w:style w:customStyle="1" w:styleId="Heading1Char" w:type="character">
    <w:name w:val="Heading 1 Char"/>
    <w:basedOn w:val="DefaultParagraphFont"/>
    <w:link w:val="Heading1"/>
    <w:uiPriority w:val="9"/>
    <w:rsid w:val="00A1258F"/>
    <w:rPr>
      <w:rFonts w:ascii="Arial" w:cstheme="majorBidi" w:eastAsiaTheme="majorEastAsia" w:hAnsi="Arial"/>
      <w:b/>
      <w:color w:val="43358B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A1258F"/>
    <w:rPr>
      <w:rFonts w:ascii="Arial" w:cstheme="majorBidi" w:eastAsiaTheme="majorEastAsia" w:hAnsi="Arial"/>
      <w:b/>
      <w:color w:val="43358B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A1258F"/>
    <w:rPr>
      <w:rFonts w:ascii="Arial" w:cs="Arial" w:eastAsiaTheme="majorEastAsia" w:hAnsi="Arial"/>
      <w:b/>
      <w:bCs/>
      <w:color w:themeColor="text1" w:val="000000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A1258F"/>
    <w:rPr>
      <w:rFonts w:ascii="Arial" w:cs="Arial" w:eastAsiaTheme="majorEastAsia" w:hAnsi="Arial"/>
      <w:b/>
      <w:bCs/>
      <w:color w:themeColor="text1" w:val="000000"/>
      <w:sz w:val="24"/>
      <w:szCs w:val="24"/>
    </w:rPr>
  </w:style>
  <w:style w:styleId="TableGrid" w:type="table">
    <w:name w:val="Table Grid"/>
    <w:aliases w:val="PHS table"/>
    <w:basedOn w:val="TableNormal"/>
    <w:uiPriority w:val="59"/>
    <w:rsid w:val="00A1258F"/>
    <w:pPr>
      <w:spacing w:after="0" w:line="240" w:lineRule="auto"/>
    </w:pPr>
    <w:rPr>
      <w:rFonts w:ascii="Arial" w:hAnsi="Aria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57"/>
        <w:left w:type="dxa" w:w="68"/>
        <w:bottom w:type="dxa" w:w="68"/>
        <w:right w:type="dxa" w:w="68"/>
      </w:tblCellMar>
    </w:tblPr>
    <w:tblStylePr w:type="firstRow">
      <w:pPr>
        <w:jc w:val="left"/>
      </w:pPr>
      <w:rPr>
        <w:rFonts w:ascii="Arial" w:hAnsi="Arial"/>
        <w:b w:val="0"/>
        <w:i w:val="0"/>
        <w:color w:themeColor="background1" w:val="FFFFFF"/>
        <w:sz w:val="22"/>
        <w:u w:val="none"/>
      </w:rPr>
      <w:tblPr/>
      <w:trPr>
        <w:tblHeader/>
      </w:trPr>
      <w:tcPr>
        <w:shd w:color="auto" w:fill="43358B" w:val="clear"/>
      </w:tcPr>
    </w:tblStylePr>
    <w:tblStylePr w:type="lastRow">
      <w:rPr>
        <w:b/>
      </w:rPr>
    </w:tblStylePr>
  </w:style>
  <w:style w:customStyle="1" w:styleId="Tableorchartcaption" w:type="paragraph">
    <w:name w:val="Table or chart caption"/>
    <w:basedOn w:val="Normal"/>
    <w:qFormat/>
    <w:rsid w:val="00A1258F"/>
    <w:pPr>
      <w:spacing w:after="0" w:before="360"/>
    </w:pPr>
    <w:rPr>
      <w:rFonts w:cs="Arial" w:eastAsia="Times New Roman"/>
      <w:b/>
      <w:color w:val="43358B"/>
      <w:sz w:val="28"/>
      <w:szCs w:val="28"/>
      <w:lang w:eastAsia="en-GB"/>
    </w:rPr>
  </w:style>
  <w:style w:customStyle="1" w:styleId="Superscript" w:type="character">
    <w:name w:val="Superscript"/>
    <w:basedOn w:val="DefaultParagraphFont"/>
    <w:uiPriority w:val="1"/>
    <w:qFormat/>
    <w:rsid w:val="00A1258F"/>
    <w:rPr>
      <w:rFonts w:cs="Arial"/>
      <w:vertAlign w:val="superscript"/>
    </w:rPr>
  </w:style>
  <w:style w:styleId="ListParagraph" w:type="paragraph">
    <w:name w:val="List Paragraph"/>
    <w:basedOn w:val="Normal"/>
    <w:uiPriority w:val="34"/>
    <w:semiHidden/>
    <w:qFormat/>
    <w:locked/>
    <w:rsid w:val="00A1258F"/>
    <w:pPr>
      <w:ind w:left="720"/>
      <w:contextualSpacing/>
    </w:pPr>
  </w:style>
  <w:style w:customStyle="1" w:styleId="Bullet1" w:type="paragraph">
    <w:name w:val="Bullet 1"/>
    <w:basedOn w:val="ListParagraph"/>
    <w:qFormat/>
    <w:rsid w:val="00A1258F"/>
    <w:pPr>
      <w:numPr>
        <w:numId w:val="1"/>
      </w:numPr>
      <w:contextualSpacing w:val="0"/>
    </w:pPr>
  </w:style>
  <w:style w:customStyle="1" w:styleId="Bullet2" w:type="paragraph">
    <w:name w:val="Bullet 2"/>
    <w:basedOn w:val="Bullet1"/>
    <w:qFormat/>
    <w:rsid w:val="00A1258F"/>
    <w:pPr>
      <w:numPr>
        <w:ilvl w:val="1"/>
      </w:numPr>
    </w:pPr>
  </w:style>
  <w:style w:customStyle="1" w:styleId="Tablebodyde-emphasis" w:type="character">
    <w:name w:val="Table body de-emphasis"/>
    <w:basedOn w:val="DefaultParagraphFont"/>
    <w:uiPriority w:val="1"/>
    <w:qFormat/>
    <w:locked/>
    <w:rsid w:val="00A1258F"/>
    <w:rPr>
      <w:color w:val="595959"/>
    </w:rPr>
  </w:style>
  <w:style w:customStyle="1" w:styleId="Bold" w:type="character">
    <w:name w:val="Bold"/>
    <w:basedOn w:val="DefaultParagraphFont"/>
    <w:uiPriority w:val="1"/>
    <w:qFormat/>
    <w:rsid w:val="00A1258F"/>
    <w:rPr>
      <w:rFonts w:cs="Arial"/>
      <w:b/>
      <w:color w:val="auto"/>
    </w:rPr>
  </w:style>
  <w:style w:customStyle="1" w:styleId="Hyperlink1" w:type="paragraph">
    <w:name w:val="Hyperlink1"/>
    <w:basedOn w:val="Normal"/>
    <w:next w:val="Normal"/>
    <w:link w:val="hyperlinkChar"/>
    <w:autoRedefine/>
    <w:semiHidden/>
    <w:qFormat/>
    <w:locked/>
    <w:rsid w:val="00A1258F"/>
    <w:pPr>
      <w:spacing w:line="320" w:lineRule="exact"/>
    </w:pPr>
    <w:rPr>
      <w:color w:val="964091"/>
      <w:u w:val="single"/>
    </w:rPr>
  </w:style>
  <w:style w:customStyle="1" w:styleId="hyperlinkChar" w:type="character">
    <w:name w:val="hyperlink Char"/>
    <w:basedOn w:val="DefaultParagraphFont"/>
    <w:link w:val="Hyperlink1"/>
    <w:semiHidden/>
    <w:rsid w:val="00A1258F"/>
    <w:rPr>
      <w:rFonts w:ascii="Arial" w:hAnsi="Arial"/>
      <w:color w:val="964091"/>
      <w:sz w:val="24"/>
      <w:u w:val="single"/>
    </w:rPr>
  </w:style>
  <w:style w:customStyle="1" w:styleId="Coverdisclaimer" w:type="paragraph">
    <w:name w:val="Cover disclaimer"/>
    <w:basedOn w:val="Normal"/>
    <w:qFormat/>
    <w:rsid w:val="00A1258F"/>
    <w:pPr>
      <w:spacing w:after="0"/>
    </w:pPr>
    <w:rPr>
      <w:rFonts w:cs="Arial"/>
      <w:bCs/>
    </w:rPr>
  </w:style>
  <w:style w:styleId="TOCHeading" w:type="paragraph">
    <w:name w:val="TOC Heading"/>
    <w:basedOn w:val="Heading1"/>
    <w:next w:val="Normal"/>
    <w:uiPriority w:val="39"/>
    <w:qFormat/>
    <w:rsid w:val="00A1258F"/>
    <w:pPr>
      <w:spacing w:before="0"/>
      <w:outlineLvl w:val="9"/>
    </w:pPr>
    <w:rPr>
      <w:sz w:val="32"/>
      <w:szCs w:val="32"/>
      <w:lang w:val="en-US"/>
    </w:rPr>
  </w:style>
  <w:style w:styleId="Hyperlink" w:type="character">
    <w:name w:val="Hyperlink"/>
    <w:basedOn w:val="DefaultParagraphFont"/>
    <w:uiPriority w:val="99"/>
    <w:rsid w:val="00A1258F"/>
    <w:rPr>
      <w:b/>
      <w:bCs/>
      <w:color w:val="005C99"/>
    </w:rPr>
  </w:style>
  <w:style w:customStyle="1" w:styleId="UnresolvedMention1" w:type="character">
    <w:name w:val="Unresolved Mention1"/>
    <w:basedOn w:val="DefaultParagraphFont"/>
    <w:uiPriority w:val="99"/>
    <w:semiHidden/>
    <w:locked/>
    <w:rsid w:val="00A1258F"/>
    <w:rPr>
      <w:color w:val="605E5C"/>
      <w:shd w:color="auto" w:fill="E1DFDD" w:val="clear"/>
    </w:rPr>
  </w:style>
  <w:style w:styleId="TOC1" w:type="paragraph">
    <w:name w:val="toc 1"/>
    <w:basedOn w:val="Normal"/>
    <w:next w:val="TOC2"/>
    <w:uiPriority w:val="39"/>
    <w:rsid w:val="00A1258F"/>
    <w:pPr>
      <w:tabs>
        <w:tab w:pos="8902" w:val="right"/>
      </w:tabs>
      <w:spacing w:after="160"/>
      <w:ind w:right="1134"/>
    </w:pPr>
    <w:rPr>
      <w:noProof/>
    </w:rPr>
  </w:style>
  <w:style w:styleId="TOC2" w:type="paragraph">
    <w:name w:val="toc 2"/>
    <w:basedOn w:val="TOC1"/>
    <w:next w:val="TOC3"/>
    <w:uiPriority w:val="39"/>
    <w:rsid w:val="00A1258F"/>
    <w:pPr>
      <w:ind w:left="240"/>
    </w:pPr>
  </w:style>
  <w:style w:styleId="TOC3" w:type="paragraph">
    <w:name w:val="toc 3"/>
    <w:basedOn w:val="TOC2"/>
    <w:next w:val="TOC4"/>
    <w:uiPriority w:val="39"/>
    <w:rsid w:val="00A1258F"/>
    <w:pPr>
      <w:ind w:left="480"/>
    </w:pPr>
  </w:style>
  <w:style w:styleId="TOC4" w:type="paragraph">
    <w:name w:val="toc 4"/>
    <w:basedOn w:val="TOC3"/>
    <w:uiPriority w:val="39"/>
    <w:rsid w:val="00A1258F"/>
    <w:pPr>
      <w:ind w:left="720"/>
    </w:pPr>
  </w:style>
  <w:style w:customStyle="1" w:styleId="Heading1numbered" w:type="paragraph">
    <w:name w:val="Heading 1 numbered"/>
    <w:basedOn w:val="Heading1"/>
    <w:next w:val="Normal"/>
    <w:link w:val="Heading1numberedChar"/>
    <w:qFormat/>
    <w:rsid w:val="00A1258F"/>
    <w:pPr>
      <w:numPr>
        <w:numId w:val="5"/>
      </w:numPr>
    </w:pPr>
  </w:style>
  <w:style w:customStyle="1" w:styleId="Heading2numbered" w:type="paragraph">
    <w:name w:val="Heading 2 numbered"/>
    <w:basedOn w:val="Heading2"/>
    <w:next w:val="Normal"/>
    <w:link w:val="Heading2numberedChar"/>
    <w:qFormat/>
    <w:rsid w:val="00A1258F"/>
    <w:pPr>
      <w:numPr>
        <w:ilvl w:val="1"/>
        <w:numId w:val="5"/>
      </w:numPr>
    </w:pPr>
  </w:style>
  <w:style w:customStyle="1" w:styleId="Normalindented" w:type="paragraph">
    <w:name w:val="Normal indented"/>
    <w:basedOn w:val="Normal"/>
    <w:qFormat/>
    <w:rsid w:val="00A1258F"/>
    <w:pPr>
      <w:ind w:left="851"/>
    </w:pPr>
  </w:style>
  <w:style w:customStyle="1" w:styleId="Heading3numbered" w:type="paragraph">
    <w:name w:val="Heading 3 numbered"/>
    <w:basedOn w:val="Heading3"/>
    <w:next w:val="Normal"/>
    <w:link w:val="Heading3numberedChar"/>
    <w:qFormat/>
    <w:rsid w:val="00A1258F"/>
    <w:pPr>
      <w:numPr>
        <w:ilvl w:val="2"/>
        <w:numId w:val="5"/>
      </w:numPr>
    </w:pPr>
  </w:style>
  <w:style w:customStyle="1" w:styleId="Heading4numbered" w:type="paragraph">
    <w:name w:val="Heading 4 numbered"/>
    <w:basedOn w:val="Heading4"/>
    <w:next w:val="Normal"/>
    <w:link w:val="Heading4numberedChar"/>
    <w:qFormat/>
    <w:rsid w:val="00A1258F"/>
    <w:pPr>
      <w:numPr>
        <w:ilvl w:val="3"/>
        <w:numId w:val="5"/>
      </w:numPr>
    </w:pPr>
    <w:rPr>
      <w:bCs w:val="0"/>
    </w:rPr>
  </w:style>
  <w:style w:styleId="FootnoteText" w:type="paragraph">
    <w:name w:val="footnote text"/>
    <w:basedOn w:val="Normal"/>
    <w:link w:val="FootnoteTextChar"/>
    <w:uiPriority w:val="99"/>
    <w:rsid w:val="00A1258F"/>
    <w:pPr>
      <w:tabs>
        <w:tab w:pos="284" w:val="left"/>
      </w:tabs>
      <w:ind w:hanging="340" w:left="340"/>
    </w:pPr>
  </w:style>
  <w:style w:customStyle="1" w:styleId="FootnoteTextChar" w:type="character">
    <w:name w:val="Footnote Text Char"/>
    <w:basedOn w:val="DefaultParagraphFont"/>
    <w:link w:val="FootnoteText"/>
    <w:uiPriority w:val="99"/>
    <w:rsid w:val="00A1258F"/>
    <w:rPr>
      <w:rFonts w:ascii="Arial" w:hAnsi="Arial"/>
      <w:sz w:val="24"/>
    </w:rPr>
  </w:style>
  <w:style w:styleId="FootnoteReference" w:type="character">
    <w:name w:val="footnote reference"/>
    <w:basedOn w:val="DefaultParagraphFont"/>
    <w:uiPriority w:val="99"/>
    <w:rsid w:val="00A1258F"/>
    <w:rPr>
      <w:vertAlign w:val="superscript"/>
    </w:rPr>
  </w:style>
  <w:style w:customStyle="1" w:styleId="Bullet3" w:type="paragraph">
    <w:name w:val="Bullet 3"/>
    <w:basedOn w:val="Bullet2"/>
    <w:qFormat/>
    <w:rsid w:val="00A1258F"/>
    <w:pPr>
      <w:numPr>
        <w:ilvl w:val="2"/>
      </w:numPr>
    </w:pPr>
  </w:style>
  <w:style w:customStyle="1" w:styleId="Bulletnumbered1123" w:type="paragraph">
    <w:name w:val="Bullet numbered 1 (123)"/>
    <w:basedOn w:val="Normal"/>
    <w:qFormat/>
    <w:rsid w:val="00A1258F"/>
    <w:pPr>
      <w:numPr>
        <w:numId w:val="2"/>
      </w:numPr>
    </w:pPr>
  </w:style>
  <w:style w:customStyle="1" w:styleId="Bulletnumbered2abc" w:type="paragraph">
    <w:name w:val="Bullet numbered 2 (abc)"/>
    <w:basedOn w:val="Bulletnumbered1123"/>
    <w:qFormat/>
    <w:rsid w:val="00A1258F"/>
    <w:pPr>
      <w:numPr>
        <w:ilvl w:val="1"/>
      </w:numPr>
    </w:pPr>
  </w:style>
  <w:style w:styleId="FollowedHyperlink" w:type="character">
    <w:name w:val="FollowedHyperlink"/>
    <w:basedOn w:val="Hyperlink"/>
    <w:uiPriority w:val="99"/>
    <w:rsid w:val="00A1258F"/>
    <w:rPr>
      <w:b/>
      <w:bCs/>
      <w:color w:val="873B7F"/>
    </w:rPr>
  </w:style>
  <w:style w:customStyle="1" w:styleId="Heading1numberedChar" w:type="character">
    <w:name w:val="Heading 1 numbered Char"/>
    <w:basedOn w:val="Heading1Char"/>
    <w:link w:val="Heading1numbered"/>
    <w:rsid w:val="00A1258F"/>
    <w:rPr>
      <w:rFonts w:ascii="Arial" w:cstheme="majorBidi" w:eastAsiaTheme="majorEastAsia" w:hAnsi="Arial"/>
      <w:b/>
      <w:color w:val="43358B"/>
      <w:sz w:val="36"/>
      <w:szCs w:val="36"/>
    </w:rPr>
  </w:style>
  <w:style w:customStyle="1" w:styleId="Heading2numberedChar" w:type="character">
    <w:name w:val="Heading 2 numbered Char"/>
    <w:basedOn w:val="Heading2Char"/>
    <w:link w:val="Heading2numbered"/>
    <w:rsid w:val="00A1258F"/>
    <w:rPr>
      <w:rFonts w:ascii="Arial" w:cstheme="majorBidi" w:eastAsiaTheme="majorEastAsia" w:hAnsi="Arial"/>
      <w:b/>
      <w:color w:val="43358B"/>
      <w:sz w:val="32"/>
      <w:szCs w:val="32"/>
    </w:rPr>
  </w:style>
  <w:style w:customStyle="1" w:styleId="Heading3numberedChar" w:type="character">
    <w:name w:val="Heading 3 numbered Char"/>
    <w:basedOn w:val="Heading3Char"/>
    <w:link w:val="Heading3numbered"/>
    <w:rsid w:val="00A1258F"/>
    <w:rPr>
      <w:rFonts w:ascii="Arial" w:cs="Arial" w:eastAsiaTheme="majorEastAsia" w:hAnsi="Arial"/>
      <w:b/>
      <w:bCs/>
      <w:color w:themeColor="text1" w:val="000000"/>
      <w:sz w:val="28"/>
      <w:szCs w:val="28"/>
    </w:rPr>
  </w:style>
  <w:style w:customStyle="1" w:styleId="Heading4numberedChar" w:type="character">
    <w:name w:val="Heading 4 numbered Char"/>
    <w:basedOn w:val="Heading4Char"/>
    <w:link w:val="Heading4numbered"/>
    <w:rsid w:val="00A1258F"/>
    <w:rPr>
      <w:rFonts w:ascii="Arial" w:cs="Arial" w:eastAsiaTheme="majorEastAsia" w:hAnsi="Arial"/>
      <w:b/>
      <w:bCs w:val="0"/>
      <w:color w:themeColor="text1" w:val="000000"/>
      <w:sz w:val="24"/>
      <w:szCs w:val="24"/>
    </w:rPr>
  </w:style>
  <w:style w:customStyle="1" w:styleId="Tablebullet1" w:type="paragraph">
    <w:name w:val="Table bullet 1"/>
    <w:basedOn w:val="TableBody"/>
    <w:qFormat/>
    <w:rsid w:val="00A1258F"/>
    <w:pPr>
      <w:numPr>
        <w:numId w:val="6"/>
      </w:numPr>
    </w:pPr>
  </w:style>
  <w:style w:customStyle="1" w:styleId="Tablebullet2" w:type="paragraph">
    <w:name w:val="Table bullet 2"/>
    <w:basedOn w:val="Tablebullet1"/>
    <w:qFormat/>
    <w:rsid w:val="00A1258F"/>
    <w:pPr>
      <w:numPr>
        <w:ilvl w:val="1"/>
      </w:numPr>
    </w:pPr>
  </w:style>
  <w:style w:customStyle="1" w:styleId="Tablebodyrightalignedfornumbersonly" w:type="paragraph">
    <w:name w:val="Table body right aligned (for numbers only)"/>
    <w:basedOn w:val="TableBody"/>
    <w:qFormat/>
    <w:rsid w:val="00A1258F"/>
    <w:pPr>
      <w:jc w:val="right"/>
    </w:pPr>
  </w:style>
  <w:style w:customStyle="1" w:styleId="Pagenumbers" w:type="paragraph">
    <w:name w:val="Page numbers"/>
    <w:basedOn w:val="Footer"/>
    <w:link w:val="PagenumbersChar"/>
    <w:qFormat/>
    <w:rsid w:val="00A1258F"/>
    <w:pPr>
      <w:pBdr>
        <w:top w:color="3F3685" w:space="3" w:sz="6" w:themeColor="text2" w:val="single"/>
      </w:pBdr>
      <w:jc w:val="right"/>
    </w:pPr>
    <w:rPr>
      <w:noProof/>
    </w:rPr>
  </w:style>
  <w:style w:customStyle="1" w:styleId="Coverfooter" w:type="paragraph">
    <w:name w:val="Cover footer"/>
    <w:basedOn w:val="Normal"/>
    <w:qFormat/>
    <w:rsid w:val="00A1258F"/>
    <w:pPr>
      <w:tabs>
        <w:tab w:pos="8959" w:val="right"/>
      </w:tabs>
      <w:spacing w:after="0" w:before="120" w:line="312" w:lineRule="auto"/>
      <w:ind w:right="964"/>
    </w:pPr>
    <w:rPr>
      <w:rFonts w:cs="Arial"/>
      <w:b/>
      <w:color w:themeColor="background1" w:val="FFFFFF"/>
      <w:position w:val="-28"/>
      <w:sz w:val="28"/>
    </w:rPr>
  </w:style>
  <w:style w:customStyle="1" w:styleId="Italicspeciesnamesonly" w:type="character">
    <w:name w:val="*Italic (species names only)"/>
    <w:basedOn w:val="DefaultParagraphFont"/>
    <w:uiPriority w:val="1"/>
    <w:qFormat/>
    <w:rsid w:val="00A1258F"/>
    <w:rPr>
      <w:i/>
    </w:rPr>
  </w:style>
  <w:style w:customStyle="1" w:styleId="Bolditalicspeciesnamesonly" w:type="character">
    <w:name w:val="*Bold italic (species names only)"/>
    <w:basedOn w:val="Italicspeciesnamesonly"/>
    <w:uiPriority w:val="1"/>
    <w:qFormat/>
    <w:rsid w:val="00A1258F"/>
    <w:rPr>
      <w:b/>
      <w:i/>
    </w:rPr>
  </w:style>
  <w:style w:customStyle="1" w:styleId="Subscript" w:type="character">
    <w:name w:val="Subscript"/>
    <w:basedOn w:val="Superscript"/>
    <w:uiPriority w:val="1"/>
    <w:qFormat/>
    <w:rsid w:val="00A1258F"/>
    <w:rPr>
      <w:rFonts w:asciiTheme="minorHAnsi" w:cs="Arial" w:hAnsiTheme="minorHAnsi"/>
      <w:vertAlign w:val="subscript"/>
    </w:rPr>
  </w:style>
  <w:style w:styleId="BalloonText" w:type="paragraph">
    <w:name w:val="Balloon Text"/>
    <w:basedOn w:val="Normal"/>
    <w:link w:val="BalloonTextChar"/>
    <w:uiPriority w:val="99"/>
    <w:semiHidden/>
    <w:locked/>
    <w:rsid w:val="00A1258F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A1258F"/>
    <w:rPr>
      <w:rFonts w:ascii="Segoe UI" w:cs="Segoe UI" w:hAnsi="Segoe UI"/>
      <w:sz w:val="18"/>
      <w:szCs w:val="18"/>
    </w:rPr>
  </w:style>
  <w:style w:customStyle="1" w:styleId="Headingtextbox" w:type="paragraph">
    <w:name w:val="Heading textbox"/>
    <w:qFormat/>
    <w:rsid w:val="00A1258F"/>
    <w:pPr>
      <w:spacing w:after="120"/>
    </w:pPr>
    <w:rPr>
      <w:rFonts w:ascii="Arial" w:cstheme="majorBidi" w:eastAsiaTheme="majorEastAsia" w:hAnsi="Arial"/>
      <w:b/>
      <w:color w:val="43358B"/>
      <w:sz w:val="32"/>
      <w:szCs w:val="36"/>
    </w:rPr>
  </w:style>
  <w:style w:styleId="Quote" w:type="paragraph">
    <w:name w:val="Quote"/>
    <w:basedOn w:val="Normal"/>
    <w:next w:val="Normal"/>
    <w:link w:val="QuoteChar"/>
    <w:uiPriority w:val="29"/>
    <w:qFormat/>
    <w:rsid w:val="00A1258F"/>
    <w:pPr>
      <w:pBdr>
        <w:top w:color="964091" w:space="10" w:sz="8" w:val="single"/>
        <w:bottom w:color="964091" w:space="6" w:sz="8" w:val="single"/>
      </w:pBdr>
      <w:spacing w:after="300" w:before="240"/>
      <w:ind w:left="567" w:right="567"/>
    </w:pPr>
    <w:rPr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1258F"/>
    <w:rPr>
      <w:rFonts w:ascii="Arial" w:hAnsi="Arial"/>
      <w:iCs/>
      <w:color w:themeColor="text1" w:val="000000"/>
      <w:sz w:val="24"/>
    </w:rPr>
  </w:style>
  <w:style w:customStyle="1" w:styleId="yellowhighlight" w:type="character">
    <w:name w:val="*yellow highlight"/>
    <w:basedOn w:val="DefaultParagraphFont"/>
    <w:uiPriority w:val="1"/>
    <w:qFormat/>
    <w:rsid w:val="00A1258F"/>
    <w:rPr>
      <w:bdr w:color="auto" w:space="0" w:sz="0" w:val="none"/>
      <w:shd w:color="auto" w:fill="FFFF00" w:val="clear"/>
    </w:rPr>
  </w:style>
  <w:style w:customStyle="1" w:styleId="Restrictedstatisticstextforpublicationreleases" w:type="character">
    <w:name w:val="*Restricted statistics text (for publication releases)"/>
    <w:basedOn w:val="DefaultParagraphFont"/>
    <w:uiPriority w:val="1"/>
    <w:qFormat/>
    <w:rsid w:val="00A1258F"/>
    <w:rPr>
      <w:b/>
      <w:color w:val="B50000"/>
      <w:sz w:val="28"/>
    </w:rPr>
  </w:style>
  <w:style w:customStyle="1" w:styleId="yellowbold" w:type="character">
    <w:name w:val="*yellow bold"/>
    <w:basedOn w:val="DefaultParagraphFont"/>
    <w:uiPriority w:val="1"/>
    <w:qFormat/>
    <w:rsid w:val="00A1258F"/>
    <w:rPr>
      <w:b/>
      <w:bdr w:color="auto" w:space="0" w:sz="0" w:val="none"/>
      <w:shd w:color="auto" w:fill="FFFF00" w:val="clear"/>
    </w:rPr>
  </w:style>
  <w:style w:customStyle="1" w:styleId="yellowhyperlink" w:type="character">
    <w:name w:val="*yellow hyperlink"/>
    <w:basedOn w:val="DefaultParagraphFont"/>
    <w:uiPriority w:val="1"/>
    <w:qFormat/>
    <w:rsid w:val="00A1258F"/>
    <w:rPr>
      <w:b/>
      <w:color w:val="006EB8"/>
      <w:shd w:color="auto" w:fill="FFFF00" w:val="clear"/>
    </w:rPr>
  </w:style>
  <w:style w:customStyle="1" w:styleId="greyhighlight" w:type="character">
    <w:name w:val="*grey highlight"/>
    <w:basedOn w:val="DefaultParagraphFont"/>
    <w:uiPriority w:val="1"/>
    <w:qFormat/>
    <w:rsid w:val="00A1258F"/>
    <w:rPr>
      <w:bdr w:color="auto" w:space="0" w:sz="0" w:val="none"/>
      <w:shd w:color="auto" w:fill="D9D9D9" w:themeFill="background1" w:themeFillShade="D9" w:val="clear"/>
    </w:rPr>
  </w:style>
  <w:style w:customStyle="1" w:styleId="greyhyperlink" w:type="character">
    <w:name w:val="*grey hyperlink"/>
    <w:basedOn w:val="DefaultParagraphFont"/>
    <w:uiPriority w:val="1"/>
    <w:qFormat/>
    <w:rsid w:val="00A1258F"/>
    <w:rPr>
      <w:b/>
      <w:color w:val="006EB8"/>
      <w:shd w:color="auto" w:fill="D9D9D9" w:themeFill="background1" w:themeFillShade="D9" w:val="clear"/>
    </w:rPr>
  </w:style>
  <w:style w:customStyle="1" w:styleId="greybold" w:type="character">
    <w:name w:val="*grey bold"/>
    <w:basedOn w:val="DefaultParagraphFont"/>
    <w:uiPriority w:val="1"/>
    <w:qFormat/>
    <w:rsid w:val="00A1258F"/>
    <w:rPr>
      <w:b/>
      <w:bdr w:color="auto" w:space="0" w:sz="0" w:val="none"/>
      <w:shd w:color="auto" w:fill="D9D9D9" w:themeFill="background1" w:themeFillShade="D9" w:val="clear"/>
    </w:rPr>
  </w:style>
  <w:style w:styleId="CommentReference" w:type="character">
    <w:name w:val="annotation reference"/>
    <w:basedOn w:val="DefaultParagraphFont"/>
    <w:uiPriority w:val="99"/>
    <w:semiHidden/>
    <w:locked/>
    <w:rsid w:val="00A1258F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locked/>
    <w:rsid w:val="00A1258F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A1258F"/>
    <w:rPr>
      <w:rFonts w:ascii="Arial" w:hAnsi="Arial"/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locked/>
    <w:rsid w:val="00A1258F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A1258F"/>
    <w:rPr>
      <w:rFonts w:ascii="Arial" w:hAnsi="Arial"/>
      <w:b/>
      <w:bCs/>
      <w:sz w:val="20"/>
      <w:szCs w:val="20"/>
    </w:rPr>
  </w:style>
  <w:style w:customStyle="1" w:styleId="Tablebulletnumbered1123" w:type="paragraph">
    <w:name w:val="Table bullet numbered 1 (123)"/>
    <w:basedOn w:val="TableBody"/>
    <w:qFormat/>
    <w:rsid w:val="00A1258F"/>
    <w:pPr>
      <w:numPr>
        <w:numId w:val="7"/>
      </w:numPr>
      <w:tabs>
        <w:tab w:pos="720" w:val="left"/>
      </w:tabs>
    </w:pPr>
  </w:style>
  <w:style w:customStyle="1" w:styleId="Tablebulletnumbered2abc" w:type="paragraph">
    <w:name w:val="Table bullet numbered 2 (abc)"/>
    <w:basedOn w:val="Tablebulletnumbered1123"/>
    <w:qFormat/>
    <w:rsid w:val="00A1258F"/>
    <w:pPr>
      <w:numPr>
        <w:ilvl w:val="1"/>
      </w:numPr>
      <w:tabs>
        <w:tab w:pos="1134" w:val="left"/>
      </w:tabs>
    </w:pPr>
  </w:style>
  <w:style w:customStyle="1" w:styleId="UnresolvedMention2" w:type="character">
    <w:name w:val="Unresolved Mention2"/>
    <w:basedOn w:val="DefaultParagraphFont"/>
    <w:uiPriority w:val="99"/>
    <w:semiHidden/>
    <w:locked/>
    <w:rsid w:val="00A1258F"/>
    <w:rPr>
      <w:color w:val="605E5C"/>
      <w:shd w:color="auto" w:fill="E1DFDD" w:val="clear"/>
    </w:rPr>
  </w:style>
  <w:style w:customStyle="1" w:styleId="Bulletnumbered3iii" w:type="paragraph">
    <w:name w:val="Bullet numbered 3 (iii)"/>
    <w:basedOn w:val="Bulletnumbered2abc"/>
    <w:qFormat/>
    <w:rsid w:val="00A1258F"/>
    <w:pPr>
      <w:numPr>
        <w:ilvl w:val="2"/>
      </w:numPr>
    </w:pPr>
  </w:style>
  <w:style w:styleId="EndnoteText" w:type="paragraph">
    <w:name w:val="endnote text"/>
    <w:basedOn w:val="Normal"/>
    <w:link w:val="EndnoteTextChar"/>
    <w:uiPriority w:val="99"/>
    <w:rsid w:val="00A1258F"/>
    <w:pPr>
      <w:tabs>
        <w:tab w:pos="426" w:val="left"/>
      </w:tabs>
      <w:ind w:hanging="284" w:left="284"/>
    </w:pPr>
    <w:rPr>
      <w:szCs w:val="24"/>
    </w:rPr>
  </w:style>
  <w:style w:customStyle="1" w:styleId="EndnoteTextChar" w:type="character">
    <w:name w:val="Endnote Text Char"/>
    <w:basedOn w:val="DefaultParagraphFont"/>
    <w:link w:val="EndnoteText"/>
    <w:uiPriority w:val="99"/>
    <w:rsid w:val="00A1258F"/>
    <w:rPr>
      <w:rFonts w:ascii="Arial" w:hAnsi="Arial"/>
      <w:sz w:val="24"/>
      <w:szCs w:val="24"/>
    </w:rPr>
  </w:style>
  <w:style w:styleId="EndnoteReference" w:type="character">
    <w:name w:val="endnote reference"/>
    <w:basedOn w:val="DefaultParagraphFont"/>
    <w:uiPriority w:val="99"/>
    <w:rsid w:val="00A1258F"/>
    <w:rPr>
      <w:vertAlign w:val="superscript"/>
    </w:rPr>
  </w:style>
  <w:style w:customStyle="1" w:styleId="Crossreference" w:type="character">
    <w:name w:val="Cross reference"/>
    <w:basedOn w:val="Hyperlink"/>
    <w:uiPriority w:val="1"/>
    <w:qFormat/>
    <w:rsid w:val="00A1258F"/>
    <w:rPr>
      <w:b/>
      <w:bCs/>
      <w:color w:val="006EB8"/>
    </w:rPr>
  </w:style>
  <w:style w:customStyle="1" w:styleId="Default" w:type="paragraph">
    <w:name w:val="Default"/>
    <w:semiHidden/>
    <w:locked/>
    <w:rsid w:val="00A1258F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styleId="UnresolvedMention" w:type="character">
    <w:name w:val="Unresolved Mention"/>
    <w:basedOn w:val="DefaultParagraphFont"/>
    <w:uiPriority w:val="99"/>
    <w:semiHidden/>
    <w:locked/>
    <w:rsid w:val="00A1258F"/>
    <w:rPr>
      <w:color w:val="605E5C"/>
      <w:shd w:color="auto" w:fill="E1DFDD" w:val="clear"/>
    </w:rPr>
  </w:style>
  <w:style w:styleId="PlainTable5" w:type="table">
    <w:name w:val="Plain Table 5"/>
    <w:basedOn w:val="TableNormal"/>
    <w:uiPriority w:val="45"/>
    <w:rsid w:val="00A125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Imageplacement" w:type="paragraph">
    <w:name w:val="*Image placement"/>
    <w:basedOn w:val="Normal"/>
    <w:qFormat/>
    <w:rsid w:val="00A1258F"/>
    <w:pPr>
      <w:spacing w:after="360"/>
      <w:jc w:val="center"/>
    </w:pPr>
    <w:rPr>
      <w:noProof/>
      <w:lang w:eastAsia="en-GB"/>
    </w:rPr>
  </w:style>
  <w:style w:customStyle="1" w:styleId="Textboxnormalleftaligned" w:type="paragraph">
    <w:name w:val="Textbox normal (left aligned)"/>
    <w:basedOn w:val="Normal"/>
    <w:qFormat/>
    <w:rsid w:val="00A1258F"/>
  </w:style>
  <w:style w:customStyle="1" w:styleId="Texboxnormalcentrealigned" w:type="paragraph">
    <w:name w:val="Texbox normal (centre aligned)"/>
    <w:basedOn w:val="Textboxnormalleftaligned"/>
    <w:qFormat/>
    <w:locked/>
    <w:rsid w:val="00A1258F"/>
    <w:pPr>
      <w:jc w:val="center"/>
    </w:pPr>
  </w:style>
  <w:style w:customStyle="1" w:styleId="Bullet-KP" w:type="paragraph">
    <w:name w:val="Bullet-KP"/>
    <w:basedOn w:val="ListParagraph"/>
    <w:qFormat/>
    <w:rsid w:val="00A1258F"/>
    <w:pPr>
      <w:numPr>
        <w:numId w:val="3"/>
      </w:numPr>
      <w:spacing w:line="320" w:lineRule="exact"/>
    </w:pPr>
    <w:rPr>
      <w:rFonts w:cs="Times New Roman" w:eastAsia="Calibri"/>
      <w:szCs w:val="24"/>
      <w:lang w:eastAsia="en-GB"/>
    </w:rPr>
  </w:style>
  <w:style w:customStyle="1" w:styleId="Bullet-secondIndent-KP" w:type="paragraph">
    <w:name w:val="Bullet-secondIndent-KP"/>
    <w:basedOn w:val="Bullet-KP"/>
    <w:qFormat/>
    <w:rsid w:val="00A1258F"/>
    <w:pPr>
      <w:numPr>
        <w:numId w:val="4"/>
      </w:numPr>
    </w:pPr>
  </w:style>
  <w:style w:customStyle="1" w:styleId="YellowhighlightforPRAonly" w:type="character">
    <w:name w:val="Yellow highlight (for PRA only)"/>
    <w:basedOn w:val="DefaultParagraphFont"/>
    <w:uiPriority w:val="1"/>
    <w:qFormat/>
    <w:rsid w:val="00A1258F"/>
    <w:rPr>
      <w:bdr w:color="auto" w:space="0" w:sz="0" w:val="none"/>
      <w:shd w:color="auto" w:fill="FFFF00" w:val="clear"/>
    </w:rPr>
  </w:style>
  <w:style w:customStyle="1" w:styleId="RestrictedStats" w:type="paragraph">
    <w:name w:val="Restricted Stats"/>
    <w:basedOn w:val="Normal"/>
    <w:link w:val="RestrictedStatsChar"/>
    <w:qFormat/>
    <w:rsid w:val="00A1258F"/>
    <w:pPr>
      <w:spacing w:line="240" w:lineRule="auto"/>
    </w:pPr>
    <w:rPr>
      <w:b/>
      <w:color w:val="C00000"/>
    </w:rPr>
  </w:style>
  <w:style w:customStyle="1" w:styleId="Publicationtitletextbox" w:type="paragraph">
    <w:name w:val="Publication title text box"/>
    <w:basedOn w:val="Normal"/>
    <w:link w:val="PublicationtitletextboxChar"/>
    <w:qFormat/>
    <w:rsid w:val="00A1258F"/>
    <w:pPr>
      <w:spacing w:before="240"/>
    </w:pPr>
  </w:style>
  <w:style w:customStyle="1" w:styleId="RestrictedStatsChar" w:type="character">
    <w:name w:val="Restricted Stats Char"/>
    <w:basedOn w:val="DefaultParagraphFont"/>
    <w:link w:val="RestrictedStats"/>
    <w:rsid w:val="00A1258F"/>
    <w:rPr>
      <w:rFonts w:ascii="Arial" w:hAnsi="Arial"/>
      <w:b/>
      <w:color w:val="C00000"/>
      <w:sz w:val="24"/>
    </w:rPr>
  </w:style>
  <w:style w:customStyle="1" w:styleId="Footersectiontitle" w:type="paragraph">
    <w:name w:val="Footer section title"/>
    <w:basedOn w:val="Pagenumbers"/>
    <w:link w:val="FootersectiontitleChar"/>
    <w:qFormat/>
    <w:rsid w:val="00A1258F"/>
    <w:pPr>
      <w:pBdr>
        <w:top w:color="964091" w:space="6" w:sz="6" w:val="single"/>
      </w:pBdr>
      <w:spacing w:after="120"/>
      <w:jc w:val="left"/>
    </w:pPr>
    <w:rPr>
      <w:b/>
    </w:rPr>
  </w:style>
  <w:style w:customStyle="1" w:styleId="PublicationtitletextboxChar" w:type="character">
    <w:name w:val="Publication title text box Char"/>
    <w:basedOn w:val="DefaultParagraphFont"/>
    <w:link w:val="Publicationtitletextbox"/>
    <w:rsid w:val="00A1258F"/>
    <w:rPr>
      <w:rFonts w:ascii="Arial" w:hAnsi="Arial"/>
      <w:sz w:val="24"/>
    </w:rPr>
  </w:style>
  <w:style w:customStyle="1" w:styleId="PagenumbersChar" w:type="character">
    <w:name w:val="Page numbers Char"/>
    <w:basedOn w:val="FooterChar"/>
    <w:link w:val="Pagenumbers"/>
    <w:rsid w:val="00A1258F"/>
    <w:rPr>
      <w:rFonts w:ascii="Arial" w:hAnsi="Arial"/>
      <w:noProof/>
      <w:sz w:val="24"/>
    </w:rPr>
  </w:style>
  <w:style w:customStyle="1" w:styleId="FootersectiontitleChar" w:type="character">
    <w:name w:val="Footer section title Char"/>
    <w:basedOn w:val="PagenumbersChar"/>
    <w:link w:val="Footersectiontitle"/>
    <w:rsid w:val="00A1258F"/>
    <w:rPr>
      <w:rFonts w:ascii="Arial" w:hAnsi="Arial"/>
      <w:b/>
      <w:noProof/>
      <w:sz w:val="24"/>
    </w:rPr>
  </w:style>
  <w:style w:customStyle="1" w:styleId="Statsdesignation" w:type="paragraph">
    <w:name w:val="Stats designation"/>
    <w:basedOn w:val="Normal"/>
    <w:link w:val="StatsdesignationChar"/>
    <w:qFormat/>
    <w:rsid w:val="00A1258F"/>
    <w:pPr>
      <w:spacing w:line="240" w:lineRule="auto"/>
    </w:pPr>
    <w:rPr>
      <w:b/>
    </w:rPr>
  </w:style>
  <w:style w:customStyle="1" w:styleId="StatsdesignationChar" w:type="character">
    <w:name w:val="Stats designation Char"/>
    <w:basedOn w:val="DefaultParagraphFont"/>
    <w:link w:val="Statsdesignation"/>
    <w:rsid w:val="00A1258F"/>
    <w:rPr>
      <w:rFonts w:ascii="Arial" w:hAnsi="Arial"/>
      <w:b/>
      <w:sz w:val="24"/>
    </w:rPr>
  </w:style>
  <w:style w:styleId="Revision" w:type="paragraph">
    <w:name w:val="Revision"/>
    <w:hidden/>
    <w:uiPriority w:val="99"/>
    <w:semiHidden/>
    <w:rsid w:val="00601C0B"/>
    <w:pPr>
      <w:spacing w:after="0" w:line="240" w:lineRule="auto"/>
    </w:pPr>
    <w:rPr>
      <w:rFonts w:ascii="Arial" w:hAnsi="Arial"/>
      <w:sz w:val="24"/>
    </w:rPr>
  </w:style>
  <w:style w:customStyle="1" w:styleId="hidePElogoEditoraluseonly" w:type="character">
    <w:name w:val="*hide PE logo (Editoral use only)"/>
    <w:basedOn w:val="DefaultParagraphFont"/>
    <w:uiPriority w:val="1"/>
    <w:qFormat/>
    <w:rsid w:val="00A1258F"/>
    <w:rPr>
      <w:vanish/>
    </w:rPr>
  </w:style>
  <w:style w:customStyle="1" w:styleId="ImprintpageiconsEditorialuseonly" w:type="character">
    <w:name w:val="*Imprint page icons (Editorial use only)"/>
    <w:basedOn w:val="DefaultParagraphFont"/>
    <w:uiPriority w:val="1"/>
    <w:qFormat/>
    <w:rsid w:val="00A1258F"/>
    <w:rPr>
      <w:position w:val="-14"/>
    </w:rPr>
  </w:style>
  <w:style w:customStyle="1" w:styleId="ImprintpagetextEditorialuseonly" w:type="paragraph">
    <w:name w:val="*Imprint page text (Editorial use only)"/>
    <w:basedOn w:val="Normal"/>
    <w:qFormat/>
    <w:rsid w:val="00A1258F"/>
    <w:pPr>
      <w:tabs>
        <w:tab w:pos="8959" w:val="right"/>
      </w:tabs>
      <w:spacing w:line="312" w:lineRule="auto"/>
    </w:pPr>
  </w:style>
  <w:style w:customStyle="1" w:styleId="ImprintPHSlinkEditorialuseonly" w:type="character">
    <w:name w:val="*Imprint PHS link (Editorial use only)"/>
    <w:basedOn w:val="Hyperlink"/>
    <w:uiPriority w:val="1"/>
    <w:qFormat/>
    <w:rsid w:val="00A1258F"/>
    <w:rPr>
      <w:b/>
      <w:bCs/>
      <w:color w:val="006EB8"/>
      <w:position w:val="-24"/>
      <w:sz w:val="40"/>
    </w:rPr>
  </w:style>
  <w:style w:customStyle="1" w:styleId="Revisiontextforpublicationreleases" w:type="character">
    <w:name w:val="*Revision text (for publication releases)"/>
    <w:basedOn w:val="Bold"/>
    <w:uiPriority w:val="1"/>
    <w:qFormat/>
    <w:rsid w:val="00A1258F"/>
    <w:rPr>
      <w:rFonts w:cs="Arial"/>
      <w:b w:val="0"/>
      <w:color w:val="B50000"/>
    </w:rPr>
  </w:style>
  <w:style w:customStyle="1" w:styleId="showPElogoEditorialuseonly" w:type="character">
    <w:name w:val="*show PE logo (Editorial use only)"/>
    <w:basedOn w:val="hidePElogoEditoraluseonly"/>
    <w:uiPriority w:val="1"/>
    <w:qFormat/>
    <w:rsid w:val="00A1258F"/>
    <w:rPr>
      <w:vanish w:val="0"/>
      <w:position w:val="0"/>
    </w:rPr>
  </w:style>
  <w:style w:customStyle="1" w:styleId="TemplateversionEditorialuseonly" w:type="paragraph">
    <w:name w:val="*Template version (Editorial use only)"/>
    <w:basedOn w:val="Normal"/>
    <w:qFormat/>
    <w:rsid w:val="00A1258F"/>
    <w:pPr>
      <w:jc w:val="right"/>
    </w:pPr>
    <w:rPr>
      <w:vanish/>
      <w:color w:themeColor="background2" w:val="FFFFFF"/>
      <w:sz w:val="16"/>
      <w:szCs w:val="16"/>
    </w:rPr>
  </w:style>
  <w:style w:customStyle="1" w:styleId="Abbreviations" w:type="paragraph">
    <w:name w:val="Abbreviations"/>
    <w:basedOn w:val="Normal"/>
    <w:qFormat/>
    <w:rsid w:val="00A1258F"/>
    <w:pPr>
      <w:tabs>
        <w:tab w:pos="1701" w:val="left"/>
      </w:tabs>
    </w:pPr>
  </w:style>
  <w:style w:customStyle="1" w:styleId="GlossaryItemDescription" w:type="paragraph">
    <w:name w:val="Glossary Item Description"/>
    <w:basedOn w:val="Normal"/>
    <w:link w:val="GlossaryItemDescriptionChar"/>
    <w:qFormat/>
    <w:rsid w:val="00A1258F"/>
    <w:rPr>
      <w:rFonts w:cs="Times New Roman" w:eastAsia="Calibri"/>
      <w:szCs w:val="24"/>
      <w:lang w:eastAsia="en-GB"/>
    </w:rPr>
  </w:style>
  <w:style w:customStyle="1" w:styleId="GlossaryItemDescriptionChar" w:type="character">
    <w:name w:val="Glossary Item Description Char"/>
    <w:basedOn w:val="DefaultParagraphFont"/>
    <w:link w:val="GlossaryItemDescription"/>
    <w:rsid w:val="00A1258F"/>
    <w:rPr>
      <w:rFonts w:ascii="Arial" w:cs="Times New Roman" w:eastAsia="Calibri" w:hAnsi="Arial"/>
      <w:sz w:val="24"/>
      <w:szCs w:val="24"/>
      <w:lang w:eastAsia="en-GB"/>
    </w:rPr>
  </w:style>
  <w:style w:customStyle="1" w:styleId="GlossaryItemName" w:type="paragraph">
    <w:name w:val="Glossary Item Name"/>
    <w:basedOn w:val="Normal"/>
    <w:link w:val="GlossaryItemNameChar"/>
    <w:qFormat/>
    <w:rsid w:val="00A1258F"/>
    <w:pPr>
      <w:spacing w:after="60" w:before="120"/>
    </w:pPr>
    <w:rPr>
      <w:rFonts w:cs="Times New Roman" w:eastAsia="Calibri"/>
      <w:b/>
      <w:bCs/>
      <w:szCs w:val="24"/>
      <w:lang w:eastAsia="en-GB"/>
    </w:rPr>
  </w:style>
  <w:style w:customStyle="1" w:styleId="GlossaryItemNameChar" w:type="character">
    <w:name w:val="Glossary Item Name Char"/>
    <w:basedOn w:val="DefaultParagraphFont"/>
    <w:link w:val="GlossaryItemName"/>
    <w:rsid w:val="00A1258F"/>
    <w:rPr>
      <w:rFonts w:ascii="Arial" w:cs="Times New Roman" w:eastAsia="Calibri" w:hAnsi="Arial"/>
      <w:b/>
      <w:bCs/>
      <w:sz w:val="24"/>
      <w:szCs w:val="24"/>
      <w:lang w:eastAsia="en-GB"/>
    </w:rPr>
  </w:style>
  <w:style w:customStyle="1" w:styleId="Metadata-ItemDescription" w:type="paragraph">
    <w:name w:val="Metadata - Item Description"/>
    <w:basedOn w:val="Normal"/>
    <w:link w:val="Metadata-ItemDescriptionChar"/>
    <w:qFormat/>
    <w:rsid w:val="00A1258F"/>
    <w:rPr>
      <w:rFonts w:cs="Times New Roman" w:eastAsia="Calibri"/>
      <w:szCs w:val="24"/>
      <w:lang w:eastAsia="en-GB"/>
    </w:rPr>
  </w:style>
  <w:style w:customStyle="1" w:styleId="Metadata-ItemDescriptionChar" w:type="character">
    <w:name w:val="Metadata - Item Description Char"/>
    <w:basedOn w:val="DefaultParagraphFont"/>
    <w:link w:val="Metadata-ItemDescription"/>
    <w:rsid w:val="00A1258F"/>
    <w:rPr>
      <w:rFonts w:ascii="Arial" w:cs="Times New Roman" w:eastAsia="Calibri" w:hAnsi="Arial"/>
      <w:sz w:val="24"/>
      <w:szCs w:val="24"/>
      <w:lang w:eastAsia="en-GB"/>
    </w:rPr>
  </w:style>
  <w:style w:customStyle="1" w:styleId="Metadata-ItemTitle" w:type="paragraph">
    <w:name w:val="Metadata - Item Title"/>
    <w:basedOn w:val="Normal"/>
    <w:link w:val="Metadata-ItemTitleChar"/>
    <w:qFormat/>
    <w:rsid w:val="00A1258F"/>
    <w:pPr>
      <w:spacing w:before="120"/>
    </w:pPr>
    <w:rPr>
      <w:rFonts w:cs="Times New Roman" w:eastAsia="Calibri"/>
      <w:b/>
      <w:bCs/>
      <w:szCs w:val="24"/>
      <w:lang w:eastAsia="en-GB"/>
    </w:rPr>
  </w:style>
  <w:style w:customStyle="1" w:styleId="Metadata-ItemTitleChar" w:type="character">
    <w:name w:val="Metadata - Item Title Char"/>
    <w:basedOn w:val="DefaultParagraphFont"/>
    <w:link w:val="Metadata-ItemTitle"/>
    <w:rsid w:val="00A1258F"/>
    <w:rPr>
      <w:rFonts w:ascii="Arial" w:cs="Times New Roman" w:eastAsia="Calibri" w:hAnsi="Arial"/>
      <w:b/>
      <w:bCs/>
      <w:sz w:val="24"/>
      <w:szCs w:val="24"/>
      <w:lang w:eastAsia="en-GB"/>
    </w:rPr>
  </w:style>
  <w:style w:styleId="NormalIndent" w:type="paragraph">
    <w:name w:val="Normal Indent"/>
    <w:basedOn w:val="Normal"/>
    <w:uiPriority w:val="99"/>
    <w:semiHidden/>
    <w:locked/>
    <w:rsid w:val="00A1258F"/>
    <w:pPr>
      <w:ind w:left="720"/>
    </w:pPr>
  </w:style>
  <w:style w:customStyle="1" w:styleId="StatsDesignationEditoraluseonly" w:type="paragraph">
    <w:name w:val="Stats Designation (Editoral use only)"/>
    <w:basedOn w:val="Normal"/>
    <w:link w:val="StatsDesignationEditoraluseonlyChar"/>
    <w:semiHidden/>
    <w:qFormat/>
    <w:rsid w:val="00A1258F"/>
    <w:rPr>
      <w:color w:themeColor="background1" w:val="FFFFFF"/>
      <w:sz w:val="28"/>
    </w:rPr>
  </w:style>
  <w:style w:customStyle="1" w:styleId="StatsDesignationEditoraluseonlyChar" w:type="character">
    <w:name w:val="Stats Designation (Editoral use only) Char"/>
    <w:basedOn w:val="DefaultParagraphFont"/>
    <w:link w:val="StatsDesignationEditoraluseonly"/>
    <w:semiHidden/>
    <w:rsid w:val="00A1258F"/>
    <w:rPr>
      <w:rFonts w:ascii="Arial" w:hAnsi="Arial"/>
      <w:color w:themeColor="background1" w:val="FFFFFF"/>
      <w:sz w:val="28"/>
    </w:rPr>
  </w:style>
  <w:style w:customStyle="1" w:styleId="Tableorchartnote" w:type="paragraph">
    <w:name w:val="Table or chart note"/>
    <w:basedOn w:val="FootnoteText"/>
    <w:qFormat/>
    <w:rsid w:val="00A1258F"/>
    <w:pPr>
      <w:pBdr>
        <w:bottom w:color="964091" w:space="3" w:sz="2" w:themeColor="accent5" w:val="single"/>
      </w:pBdr>
      <w:tabs>
        <w:tab w:pos="284" w:val="clear"/>
        <w:tab w:pos="454" w:val="left"/>
        <w:tab w:pos="737" w:val="left"/>
      </w:tabs>
      <w:ind w:hanging="567" w:left="851" w:right="284"/>
    </w:pPr>
  </w:style>
  <w:style w:styleId="TOC5" w:type="paragraph">
    <w:name w:val="toc 5"/>
    <w:basedOn w:val="Normal"/>
    <w:next w:val="Normal"/>
    <w:uiPriority w:val="39"/>
    <w:semiHidden/>
    <w:locked/>
    <w:rsid w:val="00A1258F"/>
    <w:pPr>
      <w:spacing w:after="100"/>
      <w:ind w:left="960"/>
    </w:pPr>
  </w:style>
  <w:style w:styleId="TOC6" w:type="paragraph">
    <w:name w:val="toc 6"/>
    <w:basedOn w:val="Normal"/>
    <w:next w:val="Normal"/>
    <w:uiPriority w:val="39"/>
    <w:semiHidden/>
    <w:locked/>
    <w:rsid w:val="00A1258F"/>
    <w:pPr>
      <w:spacing w:after="100"/>
      <w:ind w:left="1200"/>
    </w:pPr>
  </w:style>
  <w:style w:styleId="TOC7" w:type="paragraph">
    <w:name w:val="toc 7"/>
    <w:basedOn w:val="Normal"/>
    <w:next w:val="Normal"/>
    <w:uiPriority w:val="39"/>
    <w:semiHidden/>
    <w:locked/>
    <w:rsid w:val="00A1258F"/>
    <w:pPr>
      <w:spacing w:after="100"/>
      <w:ind w:left="1440"/>
    </w:pPr>
  </w:style>
  <w:style w:styleId="TOC8" w:type="paragraph">
    <w:name w:val="toc 8"/>
    <w:basedOn w:val="Normal"/>
    <w:next w:val="Normal"/>
    <w:uiPriority w:val="39"/>
    <w:semiHidden/>
    <w:locked/>
    <w:rsid w:val="00A1258F"/>
    <w:pPr>
      <w:spacing w:after="100"/>
      <w:ind w:left="1680"/>
    </w:pPr>
  </w:style>
  <w:style w:styleId="TOC9" w:type="paragraph">
    <w:name w:val="toc 9"/>
    <w:basedOn w:val="Normal"/>
    <w:next w:val="Normal"/>
    <w:uiPriority w:val="39"/>
    <w:semiHidden/>
    <w:locked/>
    <w:rsid w:val="00A1258F"/>
    <w:pPr>
      <w:spacing w:after="100"/>
      <w:ind w:left="192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hyperlink" Id="rId24" Target="http://www.scan.scot.nhs.uk/" TargetMode="External" /><Relationship Type="http://schemas.openxmlformats.org/officeDocument/2006/relationships/hyperlink" Id="rId25" Target="http://www.woscan.scot.nhs.uk/" TargetMode="External" /><Relationship Type="http://schemas.openxmlformats.org/officeDocument/2006/relationships/hyperlink" Id="rId32" Target="https://publichealthscotland.scot/our-organisation/about-our-statistics/official-statistics/" TargetMode="External" /><Relationship Type="http://schemas.openxmlformats.org/officeDocument/2006/relationships/hyperlink" Id="rId31" Target="https://publichealthscotland.scot/publications/YOUR-PUBLICATION-URL" TargetMode="External" /><Relationship Type="http://schemas.openxmlformats.org/officeDocument/2006/relationships/hyperlink" Id="rId26" Target="https://www.healthcareimprovementscotland.scot/" TargetMode="External" /><Relationship Type="http://schemas.openxmlformats.org/officeDocument/2006/relationships/hyperlink" Id="rId23" Target="https://www.nhsscotlandnorth.scot/nca/" TargetMode="External" /><Relationship Type="http://schemas.openxmlformats.org/officeDocument/2006/relationships/hyperlink" Id="rId22" Target="https://www.sehd.scot.nhs.uk/mels/CEL2012_06.pdf" TargetMode="External" /><Relationship Type="http://schemas.openxmlformats.org/officeDocument/2006/relationships/hyperlink" Id="rId28" Target="mailto:phs.cancerstats@phs.scot" TargetMode="External" /><Relationship Type="http://schemas.openxmlformats.org/officeDocument/2006/relationships/hyperlink" Id="rId29" Target="mailto:phs.comms@phs.scot" TargetMode="External" /><Relationship Type="http://schemas.openxmlformats.org/officeDocument/2006/relationships/hyperlink" Id="rId33" Target="mailto:phs.otherformats@phs.sc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can.scot.nhs.uk/" TargetMode="External" /><Relationship Type="http://schemas.openxmlformats.org/officeDocument/2006/relationships/hyperlink" Id="rId25" Target="http://www.woscan.scot.nhs.uk/" TargetMode="External" /><Relationship Type="http://schemas.openxmlformats.org/officeDocument/2006/relationships/hyperlink" Id="rId32" Target="https://publichealthscotland.scot/our-organisation/about-our-statistics/official-statistics/" TargetMode="External" /><Relationship Type="http://schemas.openxmlformats.org/officeDocument/2006/relationships/hyperlink" Id="rId31" Target="https://publichealthscotland.scot/publications/YOUR-PUBLICATION-URL" TargetMode="External" /><Relationship Type="http://schemas.openxmlformats.org/officeDocument/2006/relationships/hyperlink" Id="rId26" Target="https://www.healthcareimprovementscotland.scot/" TargetMode="External" /><Relationship Type="http://schemas.openxmlformats.org/officeDocument/2006/relationships/hyperlink" Id="rId23" Target="https://www.nhsscotlandnorth.scot/nca/" TargetMode="External" /><Relationship Type="http://schemas.openxmlformats.org/officeDocument/2006/relationships/hyperlink" Id="rId22" Target="https://www.sehd.scot.nhs.uk/mels/CEL2012_06.pdf" TargetMode="External" /><Relationship Type="http://schemas.openxmlformats.org/officeDocument/2006/relationships/hyperlink" Id="rId28" Target="mailto:phs.cancerstats@phs.scot" TargetMode="External" /><Relationship Type="http://schemas.openxmlformats.org/officeDocument/2006/relationships/hyperlink" Id="rId29" Target="mailto:phs.comms@phs.scot" TargetMode="External" /><Relationship Type="http://schemas.openxmlformats.org/officeDocument/2006/relationships/hyperlink" Id="rId33" Target="mailto:phs.otherformats@phs.scot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Publication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2024-08-08T08:26:40Z</dcterms:created>
  <dcterms:modified xsi:type="dcterms:W3CDTF">2024-08-08T08:26:40Z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